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DA" w:rsidRPr="00CE24DA" w:rsidRDefault="00CE24DA" w:rsidP="00CE24DA">
      <w:pPr>
        <w:pStyle w:val="a3"/>
        <w:spacing w:line="240" w:lineRule="auto"/>
        <w:ind w:firstLine="425"/>
        <w:jc w:val="center"/>
        <w:rPr>
          <w:b/>
          <w:sz w:val="28"/>
          <w:szCs w:val="28"/>
        </w:rPr>
      </w:pPr>
      <w:r w:rsidRPr="00CE24DA">
        <w:rPr>
          <w:b/>
          <w:sz w:val="28"/>
          <w:szCs w:val="28"/>
          <w:lang w:val="ru-RU"/>
        </w:rPr>
        <w:t>В</w:t>
      </w:r>
      <w:proofErr w:type="spellStart"/>
      <w:r w:rsidRPr="00CE24DA">
        <w:rPr>
          <w:b/>
          <w:sz w:val="28"/>
          <w:szCs w:val="28"/>
        </w:rPr>
        <w:t>ерхний</w:t>
      </w:r>
      <w:proofErr w:type="spellEnd"/>
      <w:r w:rsidRPr="00CE24DA">
        <w:rPr>
          <w:b/>
          <w:sz w:val="28"/>
          <w:szCs w:val="28"/>
        </w:rPr>
        <w:t xml:space="preserve"> предел муниципального </w:t>
      </w:r>
      <w:r>
        <w:rPr>
          <w:b/>
          <w:sz w:val="28"/>
          <w:szCs w:val="28"/>
          <w:lang w:val="ru-RU"/>
        </w:rPr>
        <w:t xml:space="preserve">внутреннего </w:t>
      </w:r>
      <w:r w:rsidRPr="00CE24DA">
        <w:rPr>
          <w:b/>
          <w:sz w:val="28"/>
          <w:szCs w:val="28"/>
        </w:rPr>
        <w:t>долга:</w:t>
      </w:r>
    </w:p>
    <w:p w:rsidR="00CE24DA" w:rsidRDefault="00CE24DA" w:rsidP="00CE24DA">
      <w:pPr>
        <w:pStyle w:val="a3"/>
        <w:spacing w:line="240" w:lineRule="auto"/>
        <w:ind w:firstLine="425"/>
        <w:rPr>
          <w:lang w:val="ru-RU"/>
        </w:rPr>
      </w:pPr>
    </w:p>
    <w:p w:rsidR="00CE24DA" w:rsidRDefault="00CE24DA" w:rsidP="00CE24DA">
      <w:pPr>
        <w:pStyle w:val="a3"/>
        <w:spacing w:line="240" w:lineRule="auto"/>
        <w:ind w:firstLine="425"/>
        <w:rPr>
          <w:lang w:val="ru-RU"/>
        </w:rPr>
      </w:pPr>
    </w:p>
    <w:p w:rsidR="00CE24DA" w:rsidRPr="00ED4989" w:rsidRDefault="00CE24DA" w:rsidP="00CE24DA">
      <w:pPr>
        <w:pStyle w:val="a3"/>
        <w:spacing w:line="240" w:lineRule="auto"/>
        <w:ind w:firstLine="425"/>
      </w:pPr>
      <w:r>
        <w:rPr>
          <w:lang w:val="ru-RU"/>
        </w:rPr>
        <w:t>Н</w:t>
      </w:r>
      <w:r w:rsidRPr="00ED4989">
        <w:t>а 1 января 201</w:t>
      </w:r>
      <w:r>
        <w:rPr>
          <w:lang w:val="ru-RU"/>
        </w:rPr>
        <w:t>8</w:t>
      </w:r>
      <w:r w:rsidRPr="00ED4989">
        <w:t xml:space="preserve"> года в сумме 0,</w:t>
      </w:r>
      <w:r>
        <w:rPr>
          <w:lang w:val="ru-RU"/>
        </w:rPr>
        <w:t>0</w:t>
      </w:r>
      <w:r w:rsidRPr="00ED4989">
        <w:t>0 тыс. рублей, в том числе верхний предел долга по муниципальным гарантиям – 0,00 рублей;</w:t>
      </w:r>
    </w:p>
    <w:p w:rsidR="00CE24DA" w:rsidRDefault="00CE24DA" w:rsidP="00CE24DA">
      <w:pPr>
        <w:pStyle w:val="a3"/>
        <w:spacing w:line="240" w:lineRule="auto"/>
        <w:ind w:firstLine="425"/>
        <w:rPr>
          <w:lang w:val="ru-RU"/>
        </w:rPr>
      </w:pPr>
    </w:p>
    <w:p w:rsidR="00CE24DA" w:rsidRPr="00ED4989" w:rsidRDefault="00CE24DA" w:rsidP="00CE24DA">
      <w:pPr>
        <w:pStyle w:val="a3"/>
        <w:spacing w:line="240" w:lineRule="auto"/>
        <w:ind w:firstLine="425"/>
      </w:pPr>
      <w:r>
        <w:rPr>
          <w:lang w:val="ru-RU"/>
        </w:rPr>
        <w:t>Н</w:t>
      </w:r>
      <w:r>
        <w:t>а 1 января 201</w:t>
      </w:r>
      <w:r>
        <w:rPr>
          <w:lang w:val="ru-RU"/>
        </w:rPr>
        <w:t>9</w:t>
      </w:r>
      <w:r w:rsidRPr="00ED4989">
        <w:t xml:space="preserve"> года в сумме 0,</w:t>
      </w:r>
      <w:r>
        <w:rPr>
          <w:lang w:val="ru-RU"/>
        </w:rPr>
        <w:t>0</w:t>
      </w:r>
      <w:r w:rsidRPr="00ED4989">
        <w:t>0 тыс. рублей, в том числе верхний предел долга по муниципальным гарантиям – 0,00 рублей;</w:t>
      </w:r>
    </w:p>
    <w:p w:rsidR="00CE24DA" w:rsidRDefault="00CE24DA" w:rsidP="00CE24DA">
      <w:pPr>
        <w:pStyle w:val="a3"/>
        <w:spacing w:line="240" w:lineRule="auto"/>
        <w:ind w:firstLine="425"/>
        <w:rPr>
          <w:lang w:val="ru-RU"/>
        </w:rPr>
      </w:pPr>
    </w:p>
    <w:p w:rsidR="00CE24DA" w:rsidRPr="00ED4989" w:rsidRDefault="00CE24DA" w:rsidP="00CE24DA">
      <w:pPr>
        <w:pStyle w:val="a3"/>
        <w:spacing w:line="240" w:lineRule="auto"/>
        <w:ind w:firstLine="425"/>
      </w:pPr>
      <w:r>
        <w:rPr>
          <w:lang w:val="ru-RU"/>
        </w:rPr>
        <w:t>Н</w:t>
      </w:r>
      <w:r>
        <w:t>а 1 января 20</w:t>
      </w:r>
      <w:r>
        <w:rPr>
          <w:lang w:val="ru-RU"/>
        </w:rPr>
        <w:t>20</w:t>
      </w:r>
      <w:r w:rsidRPr="00ED4989">
        <w:t xml:space="preserve"> года в сумме 0,</w:t>
      </w:r>
      <w:r>
        <w:rPr>
          <w:lang w:val="ru-RU"/>
        </w:rPr>
        <w:t>0</w:t>
      </w:r>
      <w:r w:rsidRPr="00ED4989">
        <w:t>0 тыс. рублей, в том числе верхний предел долга по муниципальным гарантиям – 0,00 рублей;</w:t>
      </w:r>
    </w:p>
    <w:p w:rsidR="00B24717" w:rsidRPr="00CE24DA" w:rsidRDefault="00B24717">
      <w:pPr>
        <w:rPr>
          <w:rFonts w:ascii="Times New Roman" w:hAnsi="Times New Roman" w:cs="Times New Roman"/>
          <w:sz w:val="24"/>
          <w:szCs w:val="24"/>
        </w:rPr>
      </w:pPr>
    </w:p>
    <w:p w:rsidR="00CE24DA" w:rsidRPr="00CE24DA" w:rsidRDefault="00CE24DA">
      <w:pPr>
        <w:rPr>
          <w:rFonts w:ascii="Times New Roman" w:hAnsi="Times New Roman" w:cs="Times New Roman"/>
          <w:sz w:val="24"/>
          <w:szCs w:val="24"/>
        </w:rPr>
      </w:pPr>
    </w:p>
    <w:p w:rsidR="00CE24DA" w:rsidRPr="00CE24DA" w:rsidRDefault="00CE24DA">
      <w:pPr>
        <w:rPr>
          <w:rFonts w:ascii="Times New Roman" w:hAnsi="Times New Roman" w:cs="Times New Roman"/>
          <w:sz w:val="24"/>
          <w:szCs w:val="24"/>
        </w:rPr>
      </w:pPr>
    </w:p>
    <w:p w:rsidR="00CE24DA" w:rsidRPr="00CE24DA" w:rsidRDefault="00CE24DA">
      <w:pPr>
        <w:rPr>
          <w:rFonts w:ascii="Times New Roman" w:hAnsi="Times New Roman" w:cs="Times New Roman"/>
          <w:sz w:val="24"/>
          <w:szCs w:val="24"/>
        </w:rPr>
      </w:pPr>
      <w:r w:rsidRPr="00CE24DA">
        <w:rPr>
          <w:rFonts w:ascii="Times New Roman" w:hAnsi="Times New Roman" w:cs="Times New Roman"/>
          <w:sz w:val="24"/>
          <w:szCs w:val="24"/>
        </w:rPr>
        <w:t>Руководитель отдела ф</w:t>
      </w:r>
      <w:bookmarkStart w:id="0" w:name="_GoBack"/>
      <w:bookmarkEnd w:id="0"/>
      <w:r w:rsidRPr="00CE24DA">
        <w:rPr>
          <w:rFonts w:ascii="Times New Roman" w:hAnsi="Times New Roman" w:cs="Times New Roman"/>
          <w:sz w:val="24"/>
          <w:szCs w:val="24"/>
        </w:rPr>
        <w:t>инансов и экономики</w:t>
      </w:r>
      <w:r w:rsidRPr="00CE24DA">
        <w:rPr>
          <w:rFonts w:ascii="Times New Roman" w:hAnsi="Times New Roman" w:cs="Times New Roman"/>
          <w:sz w:val="24"/>
          <w:szCs w:val="24"/>
        </w:rPr>
        <w:tab/>
      </w:r>
      <w:r w:rsidRPr="00CE24DA">
        <w:rPr>
          <w:rFonts w:ascii="Times New Roman" w:hAnsi="Times New Roman" w:cs="Times New Roman"/>
          <w:sz w:val="24"/>
          <w:szCs w:val="24"/>
        </w:rPr>
        <w:tab/>
      </w:r>
      <w:r w:rsidRPr="00CE24DA">
        <w:rPr>
          <w:rFonts w:ascii="Times New Roman" w:hAnsi="Times New Roman" w:cs="Times New Roman"/>
          <w:sz w:val="24"/>
          <w:szCs w:val="24"/>
        </w:rPr>
        <w:tab/>
      </w:r>
      <w:r w:rsidRPr="00CE24DA">
        <w:rPr>
          <w:rFonts w:ascii="Times New Roman" w:hAnsi="Times New Roman" w:cs="Times New Roman"/>
          <w:sz w:val="24"/>
          <w:szCs w:val="24"/>
        </w:rPr>
        <w:tab/>
      </w:r>
      <w:r w:rsidRPr="00CE24DA">
        <w:rPr>
          <w:rFonts w:ascii="Times New Roman" w:hAnsi="Times New Roman" w:cs="Times New Roman"/>
          <w:sz w:val="24"/>
          <w:szCs w:val="24"/>
        </w:rPr>
        <w:tab/>
        <w:t>И.Г. Ломакина</w:t>
      </w:r>
    </w:p>
    <w:sectPr w:rsidR="00CE24DA" w:rsidRPr="00CE24DA" w:rsidSect="001B14E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DA"/>
    <w:rsid w:val="001B14EB"/>
    <w:rsid w:val="004B2F73"/>
    <w:rsid w:val="007F75F7"/>
    <w:rsid w:val="00B24717"/>
    <w:rsid w:val="00CE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E24DA"/>
    <w:pPr>
      <w:widowControl w:val="0"/>
      <w:autoSpaceDE w:val="0"/>
      <w:autoSpaceDN w:val="0"/>
      <w:adjustRightInd w:val="0"/>
      <w:spacing w:line="360" w:lineRule="atLeast"/>
      <w:ind w:firstLine="851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CE24D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E24DA"/>
    <w:pPr>
      <w:widowControl w:val="0"/>
      <w:autoSpaceDE w:val="0"/>
      <w:autoSpaceDN w:val="0"/>
      <w:adjustRightInd w:val="0"/>
      <w:spacing w:line="360" w:lineRule="atLeast"/>
      <w:ind w:firstLine="851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CE24D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cp:lastPrinted>2016-11-08T10:56:00Z</cp:lastPrinted>
  <dcterms:created xsi:type="dcterms:W3CDTF">2016-11-08T10:54:00Z</dcterms:created>
  <dcterms:modified xsi:type="dcterms:W3CDTF">2016-11-08T10:56:00Z</dcterms:modified>
</cp:coreProperties>
</file>