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1" w:rsidRDefault="004B5DDF" w:rsidP="00EE6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BC">
        <w:rPr>
          <w:rFonts w:ascii="Times New Roman" w:hAnsi="Times New Roman" w:cs="Times New Roman"/>
          <w:b/>
          <w:color w:val="000000"/>
          <w:sz w:val="28"/>
          <w:szCs w:val="28"/>
        </w:rPr>
        <w:t>Перечень земельных участков, предоставленных</w:t>
      </w:r>
      <w:r w:rsidR="001A14BD" w:rsidRPr="00EE6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65EE" w:rsidRPr="00EE6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аренду </w:t>
      </w:r>
      <w:r w:rsidR="00452BE7" w:rsidRPr="00EE6EBC">
        <w:rPr>
          <w:rFonts w:ascii="Times New Roman" w:hAnsi="Times New Roman" w:cs="Times New Roman"/>
          <w:b/>
          <w:color w:val="000000"/>
          <w:sz w:val="28"/>
          <w:szCs w:val="28"/>
        </w:rPr>
        <w:t>юридическим лицам и индивидуальным предпринимателям</w:t>
      </w:r>
      <w:r w:rsidR="001A14BD" w:rsidRPr="00EE6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1E8A" w:rsidRPr="00EE6EBC">
        <w:rPr>
          <w:rFonts w:ascii="Times New Roman" w:hAnsi="Times New Roman" w:cs="Times New Roman"/>
          <w:b/>
          <w:color w:val="000000"/>
          <w:sz w:val="28"/>
          <w:szCs w:val="28"/>
        </w:rPr>
        <w:t>без торгов</w:t>
      </w:r>
      <w:r w:rsidR="00452BE7" w:rsidRPr="00EE6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основании </w:t>
      </w:r>
      <w:r w:rsidR="001A14BD" w:rsidRPr="00EE6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14BD" w:rsidRPr="00EE6EBC">
        <w:rPr>
          <w:rFonts w:ascii="Times New Roman" w:hAnsi="Times New Roman" w:cs="Times New Roman"/>
          <w:b/>
          <w:sz w:val="28"/>
          <w:szCs w:val="28"/>
        </w:rPr>
        <w:t>Земельно</w:t>
      </w:r>
      <w:r w:rsidR="00767553" w:rsidRPr="00EE6EBC">
        <w:rPr>
          <w:rFonts w:ascii="Times New Roman" w:hAnsi="Times New Roman" w:cs="Times New Roman"/>
          <w:b/>
          <w:sz w:val="28"/>
          <w:szCs w:val="28"/>
        </w:rPr>
        <w:t>го кодекса Российской Федерации</w:t>
      </w:r>
      <w:r w:rsidR="001A14BD" w:rsidRPr="00EE6EBC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71E8A" w:rsidRPr="00EE6EB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A14BD" w:rsidRPr="00EE6EBC">
        <w:rPr>
          <w:rFonts w:ascii="Times New Roman" w:hAnsi="Times New Roman" w:cs="Times New Roman"/>
          <w:b/>
          <w:sz w:val="28"/>
          <w:szCs w:val="28"/>
        </w:rPr>
        <w:t>году</w:t>
      </w:r>
      <w:r w:rsidRPr="00EE6EBC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«Город Кедровый»</w:t>
      </w:r>
    </w:p>
    <w:tbl>
      <w:tblPr>
        <w:tblStyle w:val="a3"/>
        <w:tblW w:w="0" w:type="auto"/>
        <w:jc w:val="center"/>
        <w:tblInd w:w="-1995" w:type="dxa"/>
        <w:tblLook w:val="04A0"/>
      </w:tblPr>
      <w:tblGrid>
        <w:gridCol w:w="796"/>
        <w:gridCol w:w="3686"/>
        <w:gridCol w:w="3966"/>
        <w:gridCol w:w="3398"/>
        <w:gridCol w:w="1289"/>
        <w:gridCol w:w="1609"/>
      </w:tblGrid>
      <w:tr w:rsidR="00171E8A" w:rsidRPr="00EE6EBC" w:rsidTr="00EE6EBC">
        <w:trPr>
          <w:jc w:val="center"/>
        </w:trPr>
        <w:tc>
          <w:tcPr>
            <w:tcW w:w="79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96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3398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1289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609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</w:tr>
      <w:tr w:rsidR="00171E8A" w:rsidRPr="00EE6EBC" w:rsidTr="00EE6EBC">
        <w:trPr>
          <w:jc w:val="center"/>
        </w:trPr>
        <w:tc>
          <w:tcPr>
            <w:tcW w:w="79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71E8A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муниципальное образование «Город Кедровый», п. </w:t>
            </w:r>
            <w:proofErr w:type="spellStart"/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Лушниково</w:t>
            </w:r>
            <w:proofErr w:type="spellEnd"/>
          </w:p>
          <w:p w:rsidR="00EE6EBC" w:rsidRPr="00EE6EBC" w:rsidRDefault="00EE6EBC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398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вертолетной площадки</w:t>
            </w:r>
          </w:p>
        </w:tc>
        <w:tc>
          <w:tcPr>
            <w:tcW w:w="1289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2849 </w:t>
            </w:r>
          </w:p>
        </w:tc>
        <w:tc>
          <w:tcPr>
            <w:tcW w:w="1609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-13.02.2035</w:t>
            </w:r>
          </w:p>
        </w:tc>
      </w:tr>
      <w:tr w:rsidR="00171E8A" w:rsidRPr="00EE6EBC" w:rsidTr="00EE6EBC">
        <w:trPr>
          <w:jc w:val="center"/>
        </w:trPr>
        <w:tc>
          <w:tcPr>
            <w:tcW w:w="79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71E8A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муниципальное образование «Город Кедровый», п. </w:t>
            </w:r>
            <w:proofErr w:type="spellStart"/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Лушниково</w:t>
            </w:r>
            <w:proofErr w:type="spellEnd"/>
          </w:p>
          <w:p w:rsidR="00EE6EBC" w:rsidRPr="00EE6EBC" w:rsidRDefault="00EE6EBC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398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размещения склада ГСМ</w:t>
            </w:r>
          </w:p>
        </w:tc>
        <w:tc>
          <w:tcPr>
            <w:tcW w:w="1289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2343</w:t>
            </w:r>
          </w:p>
        </w:tc>
        <w:tc>
          <w:tcPr>
            <w:tcW w:w="1609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-13.02.2035</w:t>
            </w:r>
          </w:p>
        </w:tc>
      </w:tr>
      <w:tr w:rsidR="00171E8A" w:rsidRPr="00EE6EBC" w:rsidTr="00EE6EBC">
        <w:trPr>
          <w:jc w:val="center"/>
        </w:trPr>
        <w:tc>
          <w:tcPr>
            <w:tcW w:w="79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квартал № 22, участки №№ 79,80,81,82,83</w:t>
            </w:r>
          </w:p>
        </w:tc>
        <w:tc>
          <w:tcPr>
            <w:tcW w:w="396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398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строительства </w:t>
            </w:r>
            <w:r w:rsidRPr="00EE6EBC">
              <w:rPr>
                <w:rFonts w:ascii="Times New Roman" w:eastAsia="Calibri" w:hAnsi="Times New Roman" w:cs="Times New Roman"/>
                <w:color w:val="050505"/>
                <w:w w:val="109"/>
                <w:sz w:val="24"/>
                <w:szCs w:val="24"/>
              </w:rPr>
              <w:t>объекта:</w:t>
            </w: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«Обустройство </w:t>
            </w:r>
            <w:proofErr w:type="spellStart"/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Останинского</w:t>
            </w:r>
            <w:proofErr w:type="spellEnd"/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НГКМ, Мирного НГКМ, </w:t>
            </w:r>
            <w:proofErr w:type="spellStart"/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Пинджинского</w:t>
            </w:r>
            <w:proofErr w:type="spellEnd"/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НМ. Расширение Нефтепроводов»</w:t>
            </w:r>
          </w:p>
        </w:tc>
        <w:tc>
          <w:tcPr>
            <w:tcW w:w="1289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5884</w:t>
            </w:r>
          </w:p>
        </w:tc>
        <w:tc>
          <w:tcPr>
            <w:tcW w:w="1609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EE6E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1E8A" w:rsidRPr="00EE6EBC" w:rsidTr="00EE6EBC">
        <w:trPr>
          <w:jc w:val="center"/>
        </w:trPr>
        <w:tc>
          <w:tcPr>
            <w:tcW w:w="79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квартал № 21, участок № 63</w:t>
            </w:r>
          </w:p>
        </w:tc>
        <w:tc>
          <w:tcPr>
            <w:tcW w:w="396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398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для строительства объекта  «</w:t>
            </w:r>
            <w:r w:rsidRPr="00EE6EB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Поисково-оценочная скважина № 419-п Мирной площади </w:t>
            </w:r>
            <w:proofErr w:type="spellStart"/>
            <w:r w:rsidRPr="00EE6EBC">
              <w:rPr>
                <w:rFonts w:ascii="Times New Roman" w:eastAsia="TimesNewRoman" w:hAnsi="Times New Roman" w:cs="Times New Roman"/>
                <w:sz w:val="24"/>
                <w:szCs w:val="24"/>
              </w:rPr>
              <w:t>Останинского</w:t>
            </w:r>
            <w:proofErr w:type="spellEnd"/>
            <w:r w:rsidRPr="00EE6EB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лицензионного участка</w:t>
            </w: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9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26534 </w:t>
            </w:r>
          </w:p>
        </w:tc>
        <w:tc>
          <w:tcPr>
            <w:tcW w:w="1609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171E8A" w:rsidRPr="00EE6EBC" w:rsidTr="00EE6EBC">
        <w:trPr>
          <w:jc w:val="center"/>
        </w:trPr>
        <w:tc>
          <w:tcPr>
            <w:tcW w:w="796" w:type="dxa"/>
            <w:vAlign w:val="center"/>
          </w:tcPr>
          <w:p w:rsidR="00171E8A" w:rsidRPr="00EE6EBC" w:rsidRDefault="008A1655" w:rsidP="008A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171E8A" w:rsidRPr="00EE6EBC" w:rsidRDefault="008A1655" w:rsidP="008A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. Кедровый, Промышленный район, квартал 01, участок 86</w:t>
            </w: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, участок 86/1</w:t>
            </w:r>
          </w:p>
        </w:tc>
        <w:tc>
          <w:tcPr>
            <w:tcW w:w="3966" w:type="dxa"/>
            <w:vAlign w:val="center"/>
          </w:tcPr>
          <w:p w:rsidR="00171E8A" w:rsidRPr="00EE6EBC" w:rsidRDefault="008A1655" w:rsidP="008A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398" w:type="dxa"/>
            <w:vAlign w:val="center"/>
          </w:tcPr>
          <w:p w:rsidR="00171E8A" w:rsidRPr="00EE6EBC" w:rsidRDefault="008A1655" w:rsidP="008A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объектов воздушного транспорта</w:t>
            </w:r>
          </w:p>
        </w:tc>
        <w:tc>
          <w:tcPr>
            <w:tcW w:w="1289" w:type="dxa"/>
            <w:vAlign w:val="center"/>
          </w:tcPr>
          <w:p w:rsidR="00171E8A" w:rsidRPr="00EE6EBC" w:rsidRDefault="008A1655" w:rsidP="008A16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32497</w:t>
            </w:r>
          </w:p>
        </w:tc>
        <w:tc>
          <w:tcPr>
            <w:tcW w:w="1609" w:type="dxa"/>
            <w:vAlign w:val="center"/>
          </w:tcPr>
          <w:p w:rsidR="00171E8A" w:rsidRPr="00EE6EBC" w:rsidRDefault="008A1655" w:rsidP="008A1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01.03.2015</w:t>
            </w: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01.03.2035</w:t>
            </w:r>
          </w:p>
        </w:tc>
      </w:tr>
      <w:tr w:rsidR="008A1655" w:rsidRPr="00EE6EBC" w:rsidTr="00EE6EBC">
        <w:trPr>
          <w:jc w:val="center"/>
        </w:trPr>
        <w:tc>
          <w:tcPr>
            <w:tcW w:w="796" w:type="dxa"/>
            <w:vAlign w:val="center"/>
          </w:tcPr>
          <w:p w:rsidR="008A1655" w:rsidRPr="00EE6EBC" w:rsidRDefault="008A1655" w:rsidP="008A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8A1655" w:rsidRPr="00EE6EBC" w:rsidRDefault="008A1655" w:rsidP="008A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квартал 22, участок 51/2</w:t>
            </w:r>
          </w:p>
        </w:tc>
        <w:tc>
          <w:tcPr>
            <w:tcW w:w="3966" w:type="dxa"/>
            <w:vAlign w:val="center"/>
          </w:tcPr>
          <w:p w:rsidR="008A1655" w:rsidRPr="00EE6EBC" w:rsidRDefault="008A1655" w:rsidP="008A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промышленности, энергетики, транспорта, связи, радиовещания, телевидения, информатики, зем</w:t>
            </w: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обеспечения космической деятельности, зем</w:t>
            </w: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безопасности и зем</w:t>
            </w: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иного специального назначения</w:t>
            </w:r>
            <w:proofErr w:type="gramEnd"/>
          </w:p>
        </w:tc>
        <w:tc>
          <w:tcPr>
            <w:tcW w:w="3398" w:type="dxa"/>
            <w:vAlign w:val="center"/>
          </w:tcPr>
          <w:p w:rsidR="008A1655" w:rsidRPr="00EE6EBC" w:rsidRDefault="008A1655" w:rsidP="0087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объектов воздушного транспорта</w:t>
            </w:r>
          </w:p>
        </w:tc>
        <w:tc>
          <w:tcPr>
            <w:tcW w:w="1289" w:type="dxa"/>
            <w:vAlign w:val="center"/>
          </w:tcPr>
          <w:p w:rsidR="008A1655" w:rsidRPr="00EE6EBC" w:rsidRDefault="008A1655" w:rsidP="008A16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Cs/>
                <w:sz w:val="24"/>
                <w:szCs w:val="24"/>
              </w:rPr>
              <w:t>3532</w:t>
            </w:r>
          </w:p>
        </w:tc>
        <w:tc>
          <w:tcPr>
            <w:tcW w:w="1609" w:type="dxa"/>
            <w:vAlign w:val="center"/>
          </w:tcPr>
          <w:p w:rsidR="008A1655" w:rsidRPr="00EE6EBC" w:rsidRDefault="008A1655" w:rsidP="008A1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01.03.2015</w:t>
            </w: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EBC">
              <w:rPr>
                <w:rFonts w:ascii="Times New Roman" w:eastAsia="Calibri" w:hAnsi="Times New Roman" w:cs="Times New Roman"/>
                <w:sz w:val="24"/>
                <w:szCs w:val="24"/>
              </w:rPr>
              <w:t>01.03.2035</w:t>
            </w:r>
          </w:p>
        </w:tc>
      </w:tr>
      <w:tr w:rsidR="008A1655" w:rsidRPr="00EE6EBC" w:rsidTr="00EE6EBC">
        <w:trPr>
          <w:jc w:val="center"/>
        </w:trPr>
        <w:tc>
          <w:tcPr>
            <w:tcW w:w="796" w:type="dxa"/>
            <w:vAlign w:val="center"/>
          </w:tcPr>
          <w:p w:rsidR="008A1655" w:rsidRPr="00EE6EBC" w:rsidRDefault="008A1655" w:rsidP="008A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:rsidR="008A1655" w:rsidRPr="00EE6EBC" w:rsidRDefault="008A1655" w:rsidP="008A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Томская область, г</w:t>
            </w:r>
            <w:proofErr w:type="gramStart"/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едровый, Промышленный район, квартал № 08, участок № 52</w:t>
            </w:r>
          </w:p>
        </w:tc>
        <w:tc>
          <w:tcPr>
            <w:tcW w:w="3966" w:type="dxa"/>
            <w:vAlign w:val="center"/>
          </w:tcPr>
          <w:p w:rsidR="008A1655" w:rsidRPr="00EE6EBC" w:rsidRDefault="008A1655" w:rsidP="008A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398" w:type="dxa"/>
            <w:vAlign w:val="center"/>
          </w:tcPr>
          <w:p w:rsidR="008A1655" w:rsidRPr="00EE6EBC" w:rsidRDefault="008A1655" w:rsidP="008A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для размещения вертолетных площадок и централизованной системы заправки (ЦЗС), расположенной на территории бывшей базы ПМК-156</w:t>
            </w:r>
          </w:p>
        </w:tc>
        <w:tc>
          <w:tcPr>
            <w:tcW w:w="1289" w:type="dxa"/>
            <w:vAlign w:val="center"/>
          </w:tcPr>
          <w:p w:rsidR="008A1655" w:rsidRPr="00EE6EBC" w:rsidRDefault="008A1655" w:rsidP="008A16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26272</w:t>
            </w:r>
          </w:p>
        </w:tc>
        <w:tc>
          <w:tcPr>
            <w:tcW w:w="1609" w:type="dxa"/>
            <w:vAlign w:val="center"/>
          </w:tcPr>
          <w:p w:rsidR="008A1655" w:rsidRPr="00EE6EBC" w:rsidRDefault="008A1655" w:rsidP="008A1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sz w:val="24"/>
                <w:szCs w:val="24"/>
              </w:rPr>
              <w:t>06.03.2015-06.03.2035</w:t>
            </w:r>
          </w:p>
        </w:tc>
      </w:tr>
    </w:tbl>
    <w:p w:rsidR="001710D7" w:rsidRPr="00C77B09" w:rsidRDefault="001710D7" w:rsidP="00C77B09">
      <w:pPr>
        <w:ind w:firstLine="708"/>
        <w:jc w:val="both"/>
        <w:rPr>
          <w:rFonts w:ascii="Times New Roman" w:hAnsi="Times New Roman" w:cs="Times New Roman"/>
          <w:sz w:val="20"/>
        </w:rPr>
      </w:pPr>
    </w:p>
    <w:sectPr w:rsidR="001710D7" w:rsidRPr="00C77B09" w:rsidSect="0046284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0F7"/>
    <w:rsid w:val="00061734"/>
    <w:rsid w:val="00167C30"/>
    <w:rsid w:val="001710D7"/>
    <w:rsid w:val="00171E8A"/>
    <w:rsid w:val="001A14BD"/>
    <w:rsid w:val="002009CA"/>
    <w:rsid w:val="0021676A"/>
    <w:rsid w:val="00374846"/>
    <w:rsid w:val="00452BE7"/>
    <w:rsid w:val="00454251"/>
    <w:rsid w:val="0046284D"/>
    <w:rsid w:val="004B5DDF"/>
    <w:rsid w:val="005A31C1"/>
    <w:rsid w:val="006006EB"/>
    <w:rsid w:val="00606277"/>
    <w:rsid w:val="00717372"/>
    <w:rsid w:val="00764CD9"/>
    <w:rsid w:val="00767553"/>
    <w:rsid w:val="007676C6"/>
    <w:rsid w:val="0083252B"/>
    <w:rsid w:val="008A1655"/>
    <w:rsid w:val="008C7871"/>
    <w:rsid w:val="008F6979"/>
    <w:rsid w:val="0090473B"/>
    <w:rsid w:val="009660FC"/>
    <w:rsid w:val="0098576C"/>
    <w:rsid w:val="00A142B9"/>
    <w:rsid w:val="00A85E81"/>
    <w:rsid w:val="00B96E66"/>
    <w:rsid w:val="00BC6159"/>
    <w:rsid w:val="00C77B09"/>
    <w:rsid w:val="00D165EE"/>
    <w:rsid w:val="00E11F2B"/>
    <w:rsid w:val="00E40622"/>
    <w:rsid w:val="00EE6EBC"/>
    <w:rsid w:val="00F410A3"/>
    <w:rsid w:val="00F522AA"/>
    <w:rsid w:val="00FC40F7"/>
    <w:rsid w:val="00FC483D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17</cp:revision>
  <cp:lastPrinted>2016-02-12T04:51:00Z</cp:lastPrinted>
  <dcterms:created xsi:type="dcterms:W3CDTF">2015-12-19T05:53:00Z</dcterms:created>
  <dcterms:modified xsi:type="dcterms:W3CDTF">2016-02-16T10:41:00Z</dcterms:modified>
</cp:coreProperties>
</file>