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515554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 w:rsidR="00D03F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B42D3" w:rsidRDefault="001B42D3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B8" w:rsidRPr="001A3D70" w:rsidRDefault="006B01B8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6B01B8" w:rsidP="00D03F7B">
      <w:pPr>
        <w:tabs>
          <w:tab w:val="left" w:pos="0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B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03F7B">
        <w:rPr>
          <w:rFonts w:ascii="Times New Roman" w:eastAsia="Times New Roman" w:hAnsi="Times New Roman" w:cs="Times New Roman"/>
          <w:sz w:val="24"/>
          <w:szCs w:val="24"/>
        </w:rPr>
        <w:t xml:space="preserve">рассмотрении заявления </w:t>
      </w:r>
      <w:proofErr w:type="spellStart"/>
      <w:r w:rsidR="00D03F7B">
        <w:rPr>
          <w:rFonts w:ascii="Times New Roman" w:eastAsia="Times New Roman" w:hAnsi="Times New Roman" w:cs="Times New Roman"/>
          <w:sz w:val="24"/>
          <w:szCs w:val="24"/>
        </w:rPr>
        <w:t>Буленковой</w:t>
      </w:r>
      <w:proofErr w:type="spellEnd"/>
      <w:r w:rsidR="00D03F7B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</w:p>
    <w:p w:rsidR="006B01B8" w:rsidRPr="001A3D70" w:rsidRDefault="006B01B8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D03F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 отдела по труду и социальной политике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F7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В.П., комиссия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45" w:rsidRPr="00255845" w:rsidRDefault="00255845" w:rsidP="00255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4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584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действующим законодательством</w:t>
      </w:r>
      <w:r w:rsidRPr="00255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5845">
        <w:rPr>
          <w:rFonts w:ascii="Times New Roman" w:eastAsia="Times New Roman" w:hAnsi="Times New Roman" w:cs="Times New Roman"/>
          <w:sz w:val="24"/>
          <w:szCs w:val="24"/>
        </w:rPr>
        <w:t>читать начисление муниципального учреждения «Централ</w:t>
      </w:r>
      <w:bookmarkStart w:id="0" w:name="_GoBack"/>
      <w:bookmarkEnd w:id="0"/>
      <w:r w:rsidRPr="00255845">
        <w:rPr>
          <w:rFonts w:ascii="Times New Roman" w:eastAsia="Times New Roman" w:hAnsi="Times New Roman" w:cs="Times New Roman"/>
          <w:sz w:val="24"/>
          <w:szCs w:val="24"/>
        </w:rPr>
        <w:t xml:space="preserve">изованная бухгалтерия» выходного пособия </w:t>
      </w:r>
      <w:proofErr w:type="spellStart"/>
      <w:r w:rsidRPr="00255845">
        <w:rPr>
          <w:rFonts w:ascii="Times New Roman" w:eastAsia="Times New Roman" w:hAnsi="Times New Roman" w:cs="Times New Roman"/>
          <w:sz w:val="24"/>
          <w:szCs w:val="24"/>
        </w:rPr>
        <w:t>Буленковой</w:t>
      </w:r>
      <w:proofErr w:type="spellEnd"/>
      <w:r w:rsidRPr="00255845">
        <w:rPr>
          <w:rFonts w:ascii="Times New Roman" w:eastAsia="Times New Roman" w:hAnsi="Times New Roman" w:cs="Times New Roman"/>
          <w:sz w:val="24"/>
          <w:szCs w:val="24"/>
        </w:rPr>
        <w:t xml:space="preserve"> А.С. правомерным.</w:t>
      </w:r>
    </w:p>
    <w:p w:rsidR="00255845" w:rsidRPr="00255845" w:rsidRDefault="00255845" w:rsidP="00255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45">
        <w:rPr>
          <w:rFonts w:ascii="Times New Roman" w:eastAsia="Times New Roman" w:hAnsi="Times New Roman" w:cs="Times New Roman"/>
          <w:sz w:val="24"/>
          <w:szCs w:val="24"/>
        </w:rPr>
        <w:t xml:space="preserve">2. Направить информационное письмо </w:t>
      </w:r>
      <w:proofErr w:type="spellStart"/>
      <w:r w:rsidRPr="00255845">
        <w:rPr>
          <w:rFonts w:ascii="Times New Roman" w:eastAsia="Times New Roman" w:hAnsi="Times New Roman" w:cs="Times New Roman"/>
          <w:sz w:val="24"/>
          <w:szCs w:val="24"/>
        </w:rPr>
        <w:t>Буленковой</w:t>
      </w:r>
      <w:proofErr w:type="spellEnd"/>
      <w:r w:rsidRPr="00255845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1B42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55845"/>
    <w:rsid w:val="002B7FC5"/>
    <w:rsid w:val="00515554"/>
    <w:rsid w:val="006B01B8"/>
    <w:rsid w:val="006B3DB0"/>
    <w:rsid w:val="00987403"/>
    <w:rsid w:val="00D03F7B"/>
    <w:rsid w:val="00F53A17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2017-03-15T09:17:00Z</cp:lastPrinted>
  <dcterms:created xsi:type="dcterms:W3CDTF">2017-03-15T09:01:00Z</dcterms:created>
  <dcterms:modified xsi:type="dcterms:W3CDTF">2017-03-15T09:17:00Z</dcterms:modified>
</cp:coreProperties>
</file>