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DAE" w:rsidRPr="008A2802" w:rsidRDefault="006F2DAE" w:rsidP="006F2DAE">
      <w:pPr>
        <w:spacing w:line="240" w:lineRule="auto"/>
        <w:jc w:val="center"/>
        <w:rPr>
          <w:b/>
          <w:sz w:val="28"/>
          <w:szCs w:val="28"/>
        </w:rPr>
      </w:pPr>
      <w:r w:rsidRPr="008A2802">
        <w:rPr>
          <w:b/>
          <w:sz w:val="28"/>
          <w:szCs w:val="28"/>
        </w:rPr>
        <w:t>Перечень объектов капитального строительства муниципальной собственности, финансируемых из бюджета города Кедрового</w:t>
      </w:r>
    </w:p>
    <w:p w:rsidR="006F2DAE" w:rsidRPr="008A2802" w:rsidRDefault="006F2DAE" w:rsidP="006F2DAE">
      <w:pPr>
        <w:spacing w:line="240" w:lineRule="auto"/>
        <w:jc w:val="center"/>
        <w:rPr>
          <w:b/>
          <w:sz w:val="28"/>
          <w:szCs w:val="28"/>
        </w:rPr>
      </w:pPr>
      <w:r w:rsidRPr="008A2802">
        <w:rPr>
          <w:b/>
          <w:sz w:val="28"/>
          <w:szCs w:val="28"/>
        </w:rPr>
        <w:t>на 201</w:t>
      </w:r>
      <w:r w:rsidR="00006890">
        <w:rPr>
          <w:b/>
          <w:sz w:val="28"/>
          <w:szCs w:val="28"/>
        </w:rPr>
        <w:t>8</w:t>
      </w:r>
      <w:r w:rsidRPr="008A2802">
        <w:rPr>
          <w:b/>
          <w:sz w:val="28"/>
          <w:szCs w:val="28"/>
        </w:rPr>
        <w:t xml:space="preserve"> год и плановый период 201</w:t>
      </w:r>
      <w:r w:rsidR="00006890">
        <w:rPr>
          <w:b/>
          <w:sz w:val="28"/>
          <w:szCs w:val="28"/>
        </w:rPr>
        <w:t>9</w:t>
      </w:r>
      <w:r w:rsidRPr="008A2802">
        <w:rPr>
          <w:b/>
          <w:sz w:val="28"/>
          <w:szCs w:val="28"/>
        </w:rPr>
        <w:t xml:space="preserve"> и 20</w:t>
      </w:r>
      <w:r w:rsidR="00006890">
        <w:rPr>
          <w:b/>
          <w:sz w:val="28"/>
          <w:szCs w:val="28"/>
        </w:rPr>
        <w:t>20</w:t>
      </w:r>
      <w:r w:rsidRPr="008A2802">
        <w:rPr>
          <w:b/>
          <w:sz w:val="28"/>
          <w:szCs w:val="28"/>
        </w:rPr>
        <w:t xml:space="preserve"> годов</w:t>
      </w:r>
    </w:p>
    <w:p w:rsidR="006F2DAE" w:rsidRDefault="006F2DAE" w:rsidP="006F2DAE">
      <w:pPr>
        <w:jc w:val="right"/>
        <w:rPr>
          <w:sz w:val="24"/>
          <w:szCs w:val="24"/>
        </w:rPr>
      </w:pPr>
      <w:r>
        <w:rPr>
          <w:sz w:val="24"/>
          <w:szCs w:val="24"/>
        </w:rPr>
        <w:t>тыс. рублей</w:t>
      </w:r>
    </w:p>
    <w:tbl>
      <w:tblPr>
        <w:tblW w:w="103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995"/>
        <w:gridCol w:w="1418"/>
        <w:gridCol w:w="567"/>
        <w:gridCol w:w="1277"/>
        <w:gridCol w:w="1277"/>
        <w:gridCol w:w="1287"/>
      </w:tblGrid>
      <w:tr w:rsidR="006F2DAE" w:rsidRPr="002D2E6A" w:rsidTr="002D2E6A">
        <w:trPr>
          <w:trHeight w:val="2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 w:rsidP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 w:rsidP="0000689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Сумма 201</w:t>
            </w:r>
            <w:r w:rsidR="00006890">
              <w:rPr>
                <w:bCs/>
                <w:sz w:val="24"/>
                <w:szCs w:val="24"/>
              </w:rPr>
              <w:t>8</w:t>
            </w:r>
            <w:r w:rsidRPr="002D2E6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 w:rsidP="0000689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Сумма 201</w:t>
            </w:r>
            <w:r w:rsidR="00006890">
              <w:rPr>
                <w:bCs/>
                <w:sz w:val="24"/>
                <w:szCs w:val="24"/>
              </w:rPr>
              <w:t>9</w:t>
            </w:r>
            <w:r w:rsidRPr="002D2E6A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 w:rsidP="00006890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Сумма 20</w:t>
            </w:r>
            <w:r w:rsidR="00006890">
              <w:rPr>
                <w:bCs/>
                <w:sz w:val="24"/>
                <w:szCs w:val="24"/>
              </w:rPr>
              <w:t>20</w:t>
            </w:r>
            <w:r w:rsidRPr="002D2E6A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6F2DAE" w:rsidRPr="002D2E6A" w:rsidTr="002D2E6A">
        <w:trPr>
          <w:trHeight w:val="2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widowControl/>
              <w:adjustRightInd/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КФСР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AE" w:rsidRPr="002D2E6A" w:rsidRDefault="006F2DAE">
            <w:pPr>
              <w:spacing w:line="240" w:lineRule="auto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widowControl/>
              <w:adjustRightInd/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widowControl/>
              <w:adjustRightInd/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widowControl/>
              <w:adjustRightInd/>
              <w:spacing w:line="240" w:lineRule="auto"/>
              <w:jc w:val="left"/>
              <w:rPr>
                <w:bCs/>
                <w:sz w:val="24"/>
                <w:szCs w:val="24"/>
              </w:rPr>
            </w:pPr>
          </w:p>
        </w:tc>
      </w:tr>
      <w:tr w:rsidR="006F2DAE" w:rsidRPr="002D2E6A" w:rsidTr="002D2E6A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spacing w:line="240" w:lineRule="auto"/>
              <w:jc w:val="left"/>
              <w:rPr>
                <w:b/>
                <w:bCs/>
                <w:sz w:val="24"/>
                <w:szCs w:val="24"/>
              </w:rPr>
            </w:pPr>
            <w:r w:rsidRPr="002D2E6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2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2E6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E" w:rsidRPr="002D2E6A" w:rsidRDefault="006F2DA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2E6A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2E6A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D2E6A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F2DAE" w:rsidRPr="002D2E6A" w:rsidTr="002D2E6A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DAE" w:rsidRPr="002D2E6A" w:rsidRDefault="006F2DAE" w:rsidP="008A2802">
            <w:pPr>
              <w:spacing w:line="240" w:lineRule="auto"/>
              <w:jc w:val="left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 xml:space="preserve">1. </w:t>
            </w:r>
            <w:r w:rsidR="008A2802" w:rsidRPr="002D2E6A">
              <w:rPr>
                <w:bCs/>
                <w:sz w:val="24"/>
                <w:szCs w:val="24"/>
              </w:rPr>
              <w:t xml:space="preserve">                           </w:t>
            </w:r>
            <w:r w:rsidRPr="002D2E6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DAE" w:rsidRPr="002D2E6A" w:rsidRDefault="006F2DA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0,00</w:t>
            </w:r>
          </w:p>
        </w:tc>
      </w:tr>
      <w:tr w:rsidR="006F2DAE" w:rsidRPr="002D2E6A" w:rsidTr="002D2E6A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E" w:rsidRPr="002D2E6A" w:rsidRDefault="006F2DAE" w:rsidP="00DF0B1C">
            <w:pPr>
              <w:spacing w:line="240" w:lineRule="auto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 xml:space="preserve">2. </w:t>
            </w:r>
            <w:r w:rsidR="008A2802" w:rsidRPr="002D2E6A">
              <w:rPr>
                <w:bCs/>
                <w:sz w:val="24"/>
                <w:szCs w:val="24"/>
              </w:rPr>
              <w:t xml:space="preserve">                         </w:t>
            </w:r>
            <w:r w:rsidRPr="002D2E6A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DAE" w:rsidRPr="002D2E6A" w:rsidRDefault="006F2DA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0,00</w:t>
            </w:r>
          </w:p>
        </w:tc>
      </w:tr>
      <w:tr w:rsidR="006F2DAE" w:rsidRPr="002D2E6A" w:rsidTr="002D2E6A">
        <w:trPr>
          <w:trHeight w:val="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E" w:rsidRPr="002D2E6A" w:rsidRDefault="006F2DAE" w:rsidP="00DF0B1C">
            <w:pPr>
              <w:spacing w:line="240" w:lineRule="auto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 xml:space="preserve">3. </w:t>
            </w:r>
            <w:r w:rsidR="008A2802" w:rsidRPr="002D2E6A">
              <w:rPr>
                <w:bCs/>
                <w:sz w:val="24"/>
                <w:szCs w:val="24"/>
              </w:rPr>
              <w:t xml:space="preserve">                         </w:t>
            </w:r>
            <w:r w:rsidRPr="002D2E6A">
              <w:rPr>
                <w:bCs/>
                <w:sz w:val="24"/>
                <w:szCs w:val="24"/>
              </w:rPr>
              <w:t xml:space="preserve">-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2DAE" w:rsidRPr="002D2E6A" w:rsidRDefault="006F2DAE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DAE" w:rsidRPr="002D2E6A" w:rsidRDefault="006F2DAE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AE" w:rsidRPr="002D2E6A" w:rsidRDefault="006F2DAE" w:rsidP="00933B8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AE" w:rsidRPr="002D2E6A" w:rsidRDefault="006F2DAE" w:rsidP="00933B8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AE" w:rsidRPr="002D2E6A" w:rsidRDefault="006F2DAE" w:rsidP="00933B8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2D2E6A">
              <w:rPr>
                <w:bCs/>
                <w:sz w:val="24"/>
                <w:szCs w:val="24"/>
              </w:rPr>
              <w:t>0,00</w:t>
            </w:r>
          </w:p>
        </w:tc>
      </w:tr>
    </w:tbl>
    <w:p w:rsidR="006F2DAE" w:rsidRPr="002D2E6A" w:rsidRDefault="006F2DAE" w:rsidP="008A2802">
      <w:pPr>
        <w:spacing w:line="240" w:lineRule="auto"/>
        <w:rPr>
          <w:sz w:val="24"/>
          <w:szCs w:val="24"/>
        </w:rPr>
      </w:pPr>
    </w:p>
    <w:p w:rsidR="00B24717" w:rsidRPr="002D2E6A" w:rsidRDefault="00B24717" w:rsidP="008A2802">
      <w:pPr>
        <w:spacing w:line="240" w:lineRule="auto"/>
        <w:rPr>
          <w:sz w:val="24"/>
          <w:szCs w:val="24"/>
        </w:rPr>
      </w:pPr>
    </w:p>
    <w:p w:rsidR="008A2802" w:rsidRPr="002D2E6A" w:rsidRDefault="008A2802" w:rsidP="008A2802">
      <w:pPr>
        <w:spacing w:line="240" w:lineRule="auto"/>
        <w:rPr>
          <w:sz w:val="24"/>
          <w:szCs w:val="24"/>
        </w:rPr>
      </w:pPr>
    </w:p>
    <w:p w:rsidR="008A2802" w:rsidRPr="002D2E6A" w:rsidRDefault="008A2802" w:rsidP="008A2802">
      <w:pPr>
        <w:spacing w:line="240" w:lineRule="auto"/>
        <w:rPr>
          <w:sz w:val="24"/>
          <w:szCs w:val="24"/>
        </w:rPr>
      </w:pPr>
      <w:r w:rsidRPr="002D2E6A">
        <w:rPr>
          <w:sz w:val="24"/>
          <w:szCs w:val="24"/>
        </w:rPr>
        <w:t>Руководитель отдела финансов и экономики</w:t>
      </w:r>
      <w:r w:rsidRPr="002D2E6A">
        <w:rPr>
          <w:sz w:val="24"/>
          <w:szCs w:val="24"/>
        </w:rPr>
        <w:tab/>
      </w:r>
      <w:r w:rsidRPr="002D2E6A">
        <w:rPr>
          <w:sz w:val="24"/>
          <w:szCs w:val="24"/>
        </w:rPr>
        <w:tab/>
      </w:r>
      <w:r w:rsidRPr="002D2E6A">
        <w:rPr>
          <w:sz w:val="24"/>
          <w:szCs w:val="24"/>
        </w:rPr>
        <w:tab/>
      </w:r>
      <w:r w:rsidRPr="002D2E6A">
        <w:rPr>
          <w:sz w:val="24"/>
          <w:szCs w:val="24"/>
        </w:rPr>
        <w:tab/>
      </w:r>
      <w:r w:rsidRPr="002D2E6A">
        <w:rPr>
          <w:sz w:val="24"/>
          <w:szCs w:val="24"/>
        </w:rPr>
        <w:tab/>
      </w:r>
      <w:r w:rsidRPr="002D2E6A">
        <w:rPr>
          <w:sz w:val="24"/>
          <w:szCs w:val="24"/>
        </w:rPr>
        <w:tab/>
      </w:r>
      <w:r w:rsidR="00006890">
        <w:rPr>
          <w:sz w:val="24"/>
          <w:szCs w:val="24"/>
        </w:rPr>
        <w:t>О.С. Барвенко</w:t>
      </w:r>
      <w:bookmarkStart w:id="0" w:name="_GoBack"/>
      <w:bookmarkEnd w:id="0"/>
    </w:p>
    <w:sectPr w:rsidR="008A2802" w:rsidRPr="002D2E6A" w:rsidSect="001B14E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AE"/>
    <w:rsid w:val="00006890"/>
    <w:rsid w:val="001B14EB"/>
    <w:rsid w:val="002D2E6A"/>
    <w:rsid w:val="004B2F73"/>
    <w:rsid w:val="006F2DAE"/>
    <w:rsid w:val="007F75F7"/>
    <w:rsid w:val="008A2802"/>
    <w:rsid w:val="00B24717"/>
    <w:rsid w:val="00D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34E479-3B51-4E6F-BB88-50248AF8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6F2DAE"/>
    <w:pPr>
      <w:widowControl w:val="0"/>
      <w:adjustRightInd w:val="0"/>
      <w:spacing w:line="36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B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B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5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451</Characters>
  <Application>Microsoft Office Word</Application>
  <DocSecurity>0</DocSecurity>
  <Lines>3</Lines>
  <Paragraphs>1</Paragraphs>
  <ScaleCrop>false</ScaleCrop>
  <Company>***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5</cp:revision>
  <cp:lastPrinted>2016-11-08T07:50:00Z</cp:lastPrinted>
  <dcterms:created xsi:type="dcterms:W3CDTF">2016-10-24T04:29:00Z</dcterms:created>
  <dcterms:modified xsi:type="dcterms:W3CDTF">2017-11-14T03:30:00Z</dcterms:modified>
</cp:coreProperties>
</file>