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C0" w:rsidRDefault="00E33022" w:rsidP="00E3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на 2018 год</w:t>
      </w:r>
    </w:p>
    <w:p w:rsidR="00E33022" w:rsidRDefault="00E33022" w:rsidP="00E33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1"/>
        <w:gridCol w:w="2691"/>
        <w:gridCol w:w="2691"/>
      </w:tblGrid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сроки</w:t>
            </w:r>
          </w:p>
        </w:tc>
        <w:tc>
          <w:tcPr>
            <w:tcW w:w="2691" w:type="dxa"/>
          </w:tcPr>
          <w:p w:rsidR="001669A2" w:rsidRDefault="001669A2" w:rsidP="00C5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C53A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669A2" w:rsidRDefault="001669A2" w:rsidP="001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питьевой воды</w:t>
            </w:r>
            <w:r w:rsidR="00C5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61" w:rsidRPr="00C53A61">
              <w:rPr>
                <w:rFonts w:ascii="Times New Roman" w:hAnsi="Times New Roman" w:cs="Times New Roman"/>
                <w:sz w:val="24"/>
                <w:szCs w:val="24"/>
              </w:rPr>
              <w:t>по химическим показателям</w:t>
            </w:r>
          </w:p>
        </w:tc>
        <w:tc>
          <w:tcPr>
            <w:tcW w:w="2691" w:type="dxa"/>
          </w:tcPr>
          <w:p w:rsidR="001669A2" w:rsidRDefault="00C53A61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1" w:type="dxa"/>
          </w:tcPr>
          <w:p w:rsidR="001669A2" w:rsidRDefault="00C53A61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«Северная Тепловая Компания»</w:t>
            </w:r>
          </w:p>
        </w:tc>
      </w:tr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669A2" w:rsidRDefault="00C53A61" w:rsidP="001E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питьевой воды </w:t>
            </w:r>
            <w:r w:rsidRPr="00C53A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6D90">
              <w:rPr>
                <w:rFonts w:ascii="Times New Roman" w:hAnsi="Times New Roman" w:cs="Times New Roman"/>
                <w:sz w:val="24"/>
                <w:szCs w:val="24"/>
              </w:rPr>
              <w:t>бактериологическим</w:t>
            </w:r>
            <w:r w:rsidRPr="00C53A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2691" w:type="dxa"/>
          </w:tcPr>
          <w:p w:rsidR="001669A2" w:rsidRDefault="001E6D90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1" w:type="dxa"/>
          </w:tcPr>
          <w:p w:rsidR="001669A2" w:rsidRDefault="001E6D90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«Северная Тепловая Компания»</w:t>
            </w:r>
          </w:p>
        </w:tc>
      </w:tr>
      <w:tr w:rsidR="001669A2" w:rsidTr="001669A2">
        <w:tc>
          <w:tcPr>
            <w:tcW w:w="1129" w:type="dxa"/>
          </w:tcPr>
          <w:p w:rsidR="001669A2" w:rsidRDefault="001669A2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669A2" w:rsidRDefault="001E6D90" w:rsidP="00E1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E155E8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E155E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691" w:type="dxa"/>
          </w:tcPr>
          <w:p w:rsidR="001669A2" w:rsidRDefault="00E155E8" w:rsidP="00E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2691" w:type="dxa"/>
          </w:tcPr>
          <w:p w:rsidR="001669A2" w:rsidRDefault="00E155E8" w:rsidP="00E1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50A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Кедрового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3022" w:rsidRPr="00E33022" w:rsidRDefault="00E33022" w:rsidP="00E33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3022" w:rsidRPr="00E33022" w:rsidSect="00E330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F"/>
    <w:rsid w:val="001207C0"/>
    <w:rsid w:val="001669A2"/>
    <w:rsid w:val="001E5B2F"/>
    <w:rsid w:val="001E6D90"/>
    <w:rsid w:val="00B50AE0"/>
    <w:rsid w:val="00C53A61"/>
    <w:rsid w:val="00E155E8"/>
    <w:rsid w:val="00E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34BE-DD94-45AC-9C1A-2B9E210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2018-07-04T01:23:00Z</dcterms:created>
  <dcterms:modified xsi:type="dcterms:W3CDTF">2018-07-04T01:29:00Z</dcterms:modified>
</cp:coreProperties>
</file>