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C205EE" w:rsidP="0020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13.09.2018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20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№ </w:t>
      </w:r>
      <w:r w:rsidR="00F05A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D745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047DA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D6" w:rsidRPr="001A3D70" w:rsidRDefault="007D745D" w:rsidP="007D745D">
      <w:pPr>
        <w:spacing w:after="0" w:line="240" w:lineRule="auto"/>
        <w:ind w:right="55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привлечению средств Фонда социального страхования для улучшения условий труда работников</w:t>
      </w:r>
    </w:p>
    <w:p w:rsidR="007D745D" w:rsidRDefault="007D745D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Pr="001A3D70" w:rsidRDefault="00C205EE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</w:t>
      </w:r>
      <w:r w:rsidR="007D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 w:rsidR="007D745D" w:rsidRPr="007D74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отдела образования администрации города Кедрового Ильиной М.А., руководителя муниципального учреждения «Культура»</w:t>
      </w:r>
      <w:r w:rsidR="007D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Габовой В.В.</w:t>
      </w:r>
      <w:r w:rsidRPr="00C2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комиссия </w:t>
      </w:r>
    </w:p>
    <w:p w:rsidR="002047DA" w:rsidRPr="001A3D70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2047DA" w:rsidRPr="001A3D70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45D" w:rsidRPr="007D745D" w:rsidRDefault="007D745D" w:rsidP="007D7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5D">
        <w:rPr>
          <w:rFonts w:ascii="Times New Roman" w:eastAsia="Times New Roman" w:hAnsi="Times New Roman" w:cs="Times New Roman"/>
          <w:sz w:val="24"/>
          <w:szCs w:val="24"/>
        </w:rPr>
        <w:t>1. Принять информацию по привлечению средств Фонда социального страхования для улучшения условий труда работников к сведению.</w:t>
      </w:r>
    </w:p>
    <w:p w:rsidR="007D745D" w:rsidRPr="007D745D" w:rsidRDefault="007D745D" w:rsidP="007D7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5D">
        <w:rPr>
          <w:rFonts w:ascii="Times New Roman" w:eastAsia="Times New Roman" w:hAnsi="Times New Roman" w:cs="Times New Roman"/>
          <w:sz w:val="24"/>
          <w:szCs w:val="24"/>
        </w:rPr>
        <w:t>2. Считать решение трехсторонней комиссии по регулированию социально-трудовых отношений на территории муниципального образования «Город Кедровый» от 18.06.2018 № 7 не исполненным.</w:t>
      </w:r>
    </w:p>
    <w:p w:rsidR="007D745D" w:rsidRPr="007D745D" w:rsidRDefault="007D745D" w:rsidP="007D7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5D">
        <w:rPr>
          <w:rFonts w:ascii="Times New Roman" w:eastAsia="Times New Roman" w:hAnsi="Times New Roman" w:cs="Times New Roman"/>
          <w:sz w:val="24"/>
          <w:szCs w:val="24"/>
        </w:rPr>
        <w:t>3. Перенести срок исполнения реше</w:t>
      </w:r>
      <w:bookmarkStart w:id="0" w:name="_GoBack"/>
      <w:bookmarkEnd w:id="0"/>
      <w:r w:rsidRPr="007D745D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81546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D745D">
        <w:rPr>
          <w:rFonts w:ascii="Times New Roman" w:eastAsia="Times New Roman" w:hAnsi="Times New Roman" w:cs="Times New Roman"/>
          <w:sz w:val="24"/>
          <w:szCs w:val="24"/>
        </w:rPr>
        <w:t xml:space="preserve"> трехсторонней комиссии по регулированию социально-трудовых отношений на территории муниципального образования «Город Кедровый» от 18.06.2018 № 7 до 01.07.201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D74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47DA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3F2" w:rsidRDefault="007173F2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90" w:rsidRPr="001A3D70" w:rsidRDefault="006E3D90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2047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DA"/>
    <w:rsid w:val="00163344"/>
    <w:rsid w:val="001F0E1A"/>
    <w:rsid w:val="002047DA"/>
    <w:rsid w:val="002367EE"/>
    <w:rsid w:val="005C7316"/>
    <w:rsid w:val="006B3DB0"/>
    <w:rsid w:val="006E3D90"/>
    <w:rsid w:val="007173F2"/>
    <w:rsid w:val="007D745D"/>
    <w:rsid w:val="00815467"/>
    <w:rsid w:val="0084348D"/>
    <w:rsid w:val="009141CA"/>
    <w:rsid w:val="009252C4"/>
    <w:rsid w:val="00C205EE"/>
    <w:rsid w:val="00E93569"/>
    <w:rsid w:val="00F05AD6"/>
    <w:rsid w:val="00F87072"/>
    <w:rsid w:val="00FB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AAB30-83DB-45CA-8014-6706481B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E1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6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3</cp:revision>
  <cp:lastPrinted>2018-10-18T06:41:00Z</cp:lastPrinted>
  <dcterms:created xsi:type="dcterms:W3CDTF">2018-10-18T05:48:00Z</dcterms:created>
  <dcterms:modified xsi:type="dcterms:W3CDTF">2018-10-18T06:43:00Z</dcterms:modified>
</cp:coreProperties>
</file>