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D5275A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3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22306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9B" w:rsidRDefault="00A92B4A" w:rsidP="00A92B4A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2B4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деятельности трехсторонней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92B4A">
        <w:rPr>
          <w:rFonts w:ascii="Times New Roman" w:eastAsia="Times New Roman" w:hAnsi="Times New Roman" w:cs="Times New Roman"/>
          <w:sz w:val="24"/>
          <w:szCs w:val="24"/>
        </w:rPr>
        <w:t>по регулированию социально-трудовых отношений</w:t>
      </w:r>
    </w:p>
    <w:p w:rsidR="00A92B4A" w:rsidRPr="001A3D70" w:rsidRDefault="00A92B4A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труду и социальной политике администрации города Кедрового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A92B4A" w:rsidRP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трехсторонней комиссии по регулированию социально-трудовых отноше</w:t>
      </w:r>
      <w:bookmarkStart w:id="0" w:name="_GoBack"/>
      <w:bookmarkEnd w:id="0"/>
      <w:r w:rsidR="00A92B4A" w:rsidRP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D5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2306E"/>
    <w:rsid w:val="00233C5B"/>
    <w:rsid w:val="00283E45"/>
    <w:rsid w:val="002B7FC5"/>
    <w:rsid w:val="004B157D"/>
    <w:rsid w:val="005416C5"/>
    <w:rsid w:val="0065519B"/>
    <w:rsid w:val="0066638D"/>
    <w:rsid w:val="006B01B8"/>
    <w:rsid w:val="006B3DB0"/>
    <w:rsid w:val="0096150F"/>
    <w:rsid w:val="00987403"/>
    <w:rsid w:val="00A92B4A"/>
    <w:rsid w:val="00AA51B0"/>
    <w:rsid w:val="00B10A23"/>
    <w:rsid w:val="00B5399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2018-12-26T07:20:00Z</cp:lastPrinted>
  <dcterms:created xsi:type="dcterms:W3CDTF">2018-12-26T07:20:00Z</dcterms:created>
  <dcterms:modified xsi:type="dcterms:W3CDTF">2018-12-26T07:20:00Z</dcterms:modified>
</cp:coreProperties>
</file>