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CA4B30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91B4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r w:rsidR="00D91B49">
        <w:rPr>
          <w:rFonts w:ascii="Times New Roman" w:hAnsi="Times New Roman" w:cs="Times New Roman"/>
          <w:sz w:val="24"/>
          <w:szCs w:val="24"/>
        </w:rPr>
        <w:t>Миронова Д.Ю</w:t>
      </w:r>
      <w:r w:rsidR="002778A6">
        <w:rPr>
          <w:rFonts w:ascii="Times New Roman" w:hAnsi="Times New Roman" w:cs="Times New Roman"/>
          <w:sz w:val="24"/>
          <w:szCs w:val="24"/>
        </w:rPr>
        <w:t>.</w:t>
      </w:r>
      <w:r w:rsidR="005D0A6E">
        <w:rPr>
          <w:rFonts w:ascii="Times New Roman" w:hAnsi="Times New Roman" w:cs="Times New Roman"/>
          <w:sz w:val="24"/>
          <w:szCs w:val="24"/>
        </w:rPr>
        <w:t xml:space="preserve">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D91B49">
        <w:rPr>
          <w:rFonts w:ascii="Times New Roman" w:hAnsi="Times New Roman" w:cs="Times New Roman"/>
          <w:sz w:val="24"/>
          <w:szCs w:val="24"/>
        </w:rPr>
        <w:t>5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D91B49" w:rsidRDefault="00D91B4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решение об отставке </w:t>
      </w:r>
      <w:r w:rsidRPr="00D91B49">
        <w:rPr>
          <w:rFonts w:ascii="Times New Roman" w:hAnsi="Times New Roman" w:cs="Times New Roman"/>
          <w:sz w:val="24"/>
          <w:szCs w:val="24"/>
        </w:rPr>
        <w:t>Председателя контрольно-счетного органа – Ревизионной комиссии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6C2" w:rsidRDefault="009256C2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C2">
        <w:rPr>
          <w:rFonts w:ascii="Times New Roman" w:hAnsi="Times New Roman" w:cs="Times New Roman"/>
          <w:sz w:val="24"/>
          <w:szCs w:val="24"/>
        </w:rPr>
        <w:t xml:space="preserve">Рассмотрены и приняты на заседании следующие решения: </w:t>
      </w:r>
      <w:r w:rsidR="00D91B49">
        <w:rPr>
          <w:rFonts w:ascii="Times New Roman" w:hAnsi="Times New Roman" w:cs="Times New Roman"/>
          <w:sz w:val="24"/>
          <w:szCs w:val="24"/>
        </w:rPr>
        <w:t>«</w:t>
      </w:r>
      <w:r w:rsidR="00D91B49" w:rsidRPr="00D91B49">
        <w:rPr>
          <w:rFonts w:ascii="Times New Roman" w:hAnsi="Times New Roman" w:cs="Times New Roman"/>
          <w:sz w:val="24"/>
          <w:szCs w:val="24"/>
        </w:rPr>
        <w:t>О проекте решения Думы города Кедрового «О бюджете города Кедрового на 20</w:t>
      </w:r>
      <w:r w:rsidR="00CA4B30">
        <w:rPr>
          <w:rFonts w:ascii="Times New Roman" w:hAnsi="Times New Roman" w:cs="Times New Roman"/>
          <w:sz w:val="24"/>
          <w:szCs w:val="24"/>
        </w:rPr>
        <w:t>20</w:t>
      </w:r>
      <w:r w:rsidR="00D91B49" w:rsidRPr="00D91B4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A4B30">
        <w:rPr>
          <w:rFonts w:ascii="Times New Roman" w:hAnsi="Times New Roman" w:cs="Times New Roman"/>
          <w:sz w:val="24"/>
          <w:szCs w:val="24"/>
        </w:rPr>
        <w:t>1</w:t>
      </w:r>
      <w:r w:rsidR="00D91B49" w:rsidRPr="00D91B49">
        <w:rPr>
          <w:rFonts w:ascii="Times New Roman" w:hAnsi="Times New Roman" w:cs="Times New Roman"/>
          <w:sz w:val="24"/>
          <w:szCs w:val="24"/>
        </w:rPr>
        <w:t xml:space="preserve"> и 202</w:t>
      </w:r>
      <w:r w:rsidR="00CA4B30">
        <w:rPr>
          <w:rFonts w:ascii="Times New Roman" w:hAnsi="Times New Roman" w:cs="Times New Roman"/>
          <w:sz w:val="24"/>
          <w:szCs w:val="24"/>
        </w:rPr>
        <w:t>2</w:t>
      </w:r>
      <w:r w:rsidR="00D91B49" w:rsidRPr="00D91B49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D91B49">
        <w:rPr>
          <w:rFonts w:ascii="Times New Roman" w:hAnsi="Times New Roman" w:cs="Times New Roman"/>
          <w:sz w:val="24"/>
          <w:szCs w:val="24"/>
        </w:rPr>
        <w:t xml:space="preserve"> и «</w:t>
      </w:r>
      <w:r w:rsidR="00D91B49" w:rsidRPr="00D91B49">
        <w:rPr>
          <w:rFonts w:ascii="Times New Roman" w:hAnsi="Times New Roman" w:cs="Times New Roman"/>
          <w:sz w:val="24"/>
          <w:szCs w:val="24"/>
        </w:rPr>
        <w:t>Об утверждении состава согласительной комиссии по рассмотрению бюджета города Кедрового на 20</w:t>
      </w:r>
      <w:r w:rsidR="00CA4B30">
        <w:rPr>
          <w:rFonts w:ascii="Times New Roman" w:hAnsi="Times New Roman" w:cs="Times New Roman"/>
          <w:sz w:val="24"/>
          <w:szCs w:val="24"/>
        </w:rPr>
        <w:t>20</w:t>
      </w:r>
      <w:r w:rsidR="00D91B49" w:rsidRPr="00D91B4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A4B30">
        <w:rPr>
          <w:rFonts w:ascii="Times New Roman" w:hAnsi="Times New Roman" w:cs="Times New Roman"/>
          <w:sz w:val="24"/>
          <w:szCs w:val="24"/>
        </w:rPr>
        <w:t>1</w:t>
      </w:r>
      <w:r w:rsidR="00D91B49" w:rsidRPr="00D91B49">
        <w:rPr>
          <w:rFonts w:ascii="Times New Roman" w:hAnsi="Times New Roman" w:cs="Times New Roman"/>
          <w:sz w:val="24"/>
          <w:szCs w:val="24"/>
        </w:rPr>
        <w:t xml:space="preserve"> и 202</w:t>
      </w:r>
      <w:r w:rsidR="00CA4B30">
        <w:rPr>
          <w:rFonts w:ascii="Times New Roman" w:hAnsi="Times New Roman" w:cs="Times New Roman"/>
          <w:sz w:val="24"/>
          <w:szCs w:val="24"/>
        </w:rPr>
        <w:t>2</w:t>
      </w:r>
      <w:r w:rsidR="00D91B49" w:rsidRPr="00D91B4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91B49">
        <w:rPr>
          <w:rFonts w:ascii="Times New Roman" w:hAnsi="Times New Roman" w:cs="Times New Roman"/>
          <w:sz w:val="24"/>
          <w:szCs w:val="24"/>
        </w:rPr>
        <w:t>»</w:t>
      </w:r>
      <w:r w:rsidRPr="009256C2">
        <w:rPr>
          <w:rFonts w:ascii="Times New Roman" w:hAnsi="Times New Roman" w:cs="Times New Roman"/>
          <w:sz w:val="24"/>
          <w:szCs w:val="24"/>
        </w:rPr>
        <w:t>.</w:t>
      </w:r>
    </w:p>
    <w:p w:rsidR="00772091" w:rsidRDefault="00D91B4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Назначены</w:t>
      </w:r>
      <w:r w:rsidRPr="00D91B49">
        <w:rPr>
          <w:rFonts w:ascii="Times New Roman" w:hAnsi="Times New Roman" w:cs="Times New Roman"/>
          <w:sz w:val="24"/>
          <w:szCs w:val="24"/>
        </w:rPr>
        <w:t xml:space="preserve"> публичны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1B49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91B49">
        <w:rPr>
          <w:rFonts w:ascii="Times New Roman" w:hAnsi="Times New Roman" w:cs="Times New Roman"/>
          <w:sz w:val="24"/>
          <w:szCs w:val="24"/>
        </w:rPr>
        <w:t xml:space="preserve"> по обсуждению проекта решения Думы г</w:t>
      </w:r>
      <w:bookmarkStart w:id="0" w:name="_GoBack"/>
      <w:bookmarkEnd w:id="0"/>
      <w:r w:rsidRPr="00D91B49">
        <w:rPr>
          <w:rFonts w:ascii="Times New Roman" w:hAnsi="Times New Roman" w:cs="Times New Roman"/>
          <w:sz w:val="24"/>
          <w:szCs w:val="24"/>
        </w:rPr>
        <w:t>орода Кедрового «О бюджете города Кедрового на 20</w:t>
      </w:r>
      <w:r w:rsidR="00CA4B30">
        <w:rPr>
          <w:rFonts w:ascii="Times New Roman" w:hAnsi="Times New Roman" w:cs="Times New Roman"/>
          <w:sz w:val="24"/>
          <w:szCs w:val="24"/>
        </w:rPr>
        <w:t>20</w:t>
      </w:r>
      <w:r w:rsidRPr="00D91B4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A4B30">
        <w:rPr>
          <w:rFonts w:ascii="Times New Roman" w:hAnsi="Times New Roman" w:cs="Times New Roman"/>
          <w:sz w:val="24"/>
          <w:szCs w:val="24"/>
        </w:rPr>
        <w:t>1</w:t>
      </w:r>
      <w:r w:rsidRPr="00D91B49">
        <w:rPr>
          <w:rFonts w:ascii="Times New Roman" w:hAnsi="Times New Roman" w:cs="Times New Roman"/>
          <w:sz w:val="24"/>
          <w:szCs w:val="24"/>
        </w:rPr>
        <w:t xml:space="preserve"> и 202</w:t>
      </w:r>
      <w:r w:rsidR="00CA4B30">
        <w:rPr>
          <w:rFonts w:ascii="Times New Roman" w:hAnsi="Times New Roman" w:cs="Times New Roman"/>
          <w:sz w:val="24"/>
          <w:szCs w:val="24"/>
        </w:rPr>
        <w:t>2</w:t>
      </w:r>
      <w:r w:rsidRPr="00D91B49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A4B30">
        <w:rPr>
          <w:rFonts w:ascii="Times New Roman" w:hAnsi="Times New Roman" w:cs="Times New Roman"/>
          <w:sz w:val="24"/>
          <w:szCs w:val="24"/>
        </w:rPr>
        <w:t>23-24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CA4B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263DC">
        <w:rPr>
          <w:rFonts w:ascii="Times New Roman" w:hAnsi="Times New Roman" w:cs="Times New Roman"/>
          <w:sz w:val="24"/>
          <w:szCs w:val="24"/>
        </w:rPr>
        <w:t>.</w:t>
      </w:r>
    </w:p>
    <w:p w:rsidR="00D91B49" w:rsidRPr="009256C2" w:rsidRDefault="00CA4B30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Pr="00CA4B30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A4B30">
        <w:rPr>
          <w:rFonts w:ascii="Times New Roman" w:hAnsi="Times New Roman" w:cs="Times New Roman"/>
          <w:sz w:val="24"/>
          <w:szCs w:val="24"/>
        </w:rPr>
        <w:t xml:space="preserve"> о публичных слушаниях в муниципальном образовании «Город Кедровый»</w:t>
      </w:r>
      <w:r w:rsidR="00D91B49">
        <w:rPr>
          <w:rFonts w:ascii="Times New Roman" w:hAnsi="Times New Roman" w:cs="Times New Roman"/>
          <w:sz w:val="24"/>
          <w:szCs w:val="24"/>
        </w:rPr>
        <w:t>.</w:t>
      </w:r>
    </w:p>
    <w:sectPr w:rsidR="00D91B49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A286B"/>
    <w:rsid w:val="002778A6"/>
    <w:rsid w:val="00432D9D"/>
    <w:rsid w:val="005D0A6E"/>
    <w:rsid w:val="006F72F3"/>
    <w:rsid w:val="00772091"/>
    <w:rsid w:val="009256C2"/>
    <w:rsid w:val="00B263DC"/>
    <w:rsid w:val="00BC692A"/>
    <w:rsid w:val="00CA4B30"/>
    <w:rsid w:val="00D91B49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2020-01-14T09:23:00Z</dcterms:created>
  <dcterms:modified xsi:type="dcterms:W3CDTF">2020-01-14T09:23:00Z</dcterms:modified>
</cp:coreProperties>
</file>