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FC" w:rsidRPr="00D527FC" w:rsidRDefault="00D527FC" w:rsidP="00D5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973F36">
        <w:rPr>
          <w:rFonts w:ascii="Times New Roman" w:hAnsi="Times New Roman" w:cs="Times New Roman"/>
          <w:sz w:val="24"/>
          <w:szCs w:val="24"/>
        </w:rPr>
        <w:t xml:space="preserve"> мая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D527FC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D527FC">
        <w:rPr>
          <w:rFonts w:ascii="Times New Roman" w:hAnsi="Times New Roman" w:cs="Times New Roman"/>
          <w:sz w:val="24"/>
          <w:szCs w:val="24"/>
        </w:rPr>
        <w:t xml:space="preserve">. прокурора города Кедрового </w:t>
      </w:r>
      <w:proofErr w:type="spellStart"/>
      <w:r w:rsidR="00BE3A1C">
        <w:rPr>
          <w:rFonts w:ascii="Times New Roman" w:hAnsi="Times New Roman" w:cs="Times New Roman"/>
          <w:sz w:val="24"/>
          <w:szCs w:val="24"/>
        </w:rPr>
        <w:t>Кильман</w:t>
      </w:r>
      <w:proofErr w:type="spellEnd"/>
      <w:r w:rsidR="00BE3A1C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>, з</w:t>
      </w:r>
      <w:r w:rsidRPr="00D527FC">
        <w:rPr>
          <w:rFonts w:ascii="Times New Roman" w:hAnsi="Times New Roman" w:cs="Times New Roman"/>
          <w:sz w:val="24"/>
          <w:szCs w:val="24"/>
        </w:rPr>
        <w:t>аместител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527FC">
        <w:rPr>
          <w:rFonts w:ascii="Times New Roman" w:hAnsi="Times New Roman" w:cs="Times New Roman"/>
          <w:sz w:val="24"/>
          <w:szCs w:val="24"/>
        </w:rPr>
        <w:t xml:space="preserve"> конкурсной комиссии по кандидатов на должность Главы муниципального образования «Город Кедровый» Папков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527FC">
        <w:rPr>
          <w:rFonts w:ascii="Times New Roman" w:hAnsi="Times New Roman" w:cs="Times New Roman"/>
          <w:sz w:val="24"/>
          <w:szCs w:val="24"/>
        </w:rPr>
        <w:t xml:space="preserve"> Л.Е.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D527FC">
        <w:rPr>
          <w:rFonts w:ascii="Times New Roman" w:hAnsi="Times New Roman" w:cs="Times New Roman"/>
          <w:sz w:val="24"/>
          <w:szCs w:val="24"/>
        </w:rPr>
        <w:t>онсультант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7FC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развития Администрации Томской области </w:t>
      </w:r>
      <w:proofErr w:type="spellStart"/>
      <w:r w:rsidRPr="00D527FC">
        <w:rPr>
          <w:rFonts w:ascii="Times New Roman" w:hAnsi="Times New Roman" w:cs="Times New Roman"/>
          <w:sz w:val="24"/>
          <w:szCs w:val="24"/>
        </w:rPr>
        <w:t>Лежнин</w:t>
      </w:r>
      <w:r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D527FC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9256C2" w:rsidRDefault="00D527FC" w:rsidP="00D5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подведения итогов </w:t>
      </w:r>
      <w:r w:rsidRPr="00D527FC">
        <w:rPr>
          <w:rFonts w:ascii="Times New Roman" w:hAnsi="Times New Roman" w:cs="Times New Roman"/>
          <w:sz w:val="24"/>
          <w:szCs w:val="24"/>
        </w:rPr>
        <w:t>конкурса по отбору кандидатур на должность Главы муниципального образования «Город Кедровый»</w:t>
      </w:r>
      <w:r>
        <w:rPr>
          <w:rFonts w:ascii="Times New Roman" w:hAnsi="Times New Roman" w:cs="Times New Roman"/>
          <w:sz w:val="24"/>
          <w:szCs w:val="24"/>
        </w:rPr>
        <w:t xml:space="preserve"> на заседания </w:t>
      </w:r>
      <w:r w:rsidR="00FB4187">
        <w:rPr>
          <w:rFonts w:ascii="Times New Roman" w:hAnsi="Times New Roman" w:cs="Times New Roman"/>
          <w:sz w:val="24"/>
          <w:szCs w:val="24"/>
        </w:rPr>
        <w:t xml:space="preserve">были </w:t>
      </w:r>
      <w:r>
        <w:rPr>
          <w:rFonts w:ascii="Times New Roman" w:hAnsi="Times New Roman" w:cs="Times New Roman"/>
          <w:sz w:val="24"/>
          <w:szCs w:val="24"/>
        </w:rPr>
        <w:t xml:space="preserve">приглашены </w:t>
      </w:r>
      <w:r w:rsidR="007549BE">
        <w:rPr>
          <w:rFonts w:ascii="Times New Roman" w:hAnsi="Times New Roman" w:cs="Times New Roman"/>
          <w:sz w:val="24"/>
          <w:szCs w:val="24"/>
        </w:rPr>
        <w:t xml:space="preserve">кандидаты: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527FC">
        <w:rPr>
          <w:rFonts w:ascii="Times New Roman" w:hAnsi="Times New Roman" w:cs="Times New Roman"/>
          <w:sz w:val="24"/>
          <w:szCs w:val="24"/>
        </w:rPr>
        <w:t>иректор МУ «Кедровская централизованная библиотечная система» Шпак О.В.</w:t>
      </w:r>
      <w:r w:rsidR="00FA25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директор МАОУ Пудинской СОШ Макринский А.Н. </w:t>
      </w:r>
      <w:r w:rsidR="00FA251D">
        <w:rPr>
          <w:rFonts w:ascii="Times New Roman" w:hAnsi="Times New Roman" w:cs="Times New Roman"/>
          <w:sz w:val="24"/>
          <w:szCs w:val="24"/>
        </w:rPr>
        <w:t xml:space="preserve">и Мэр города Кедрового Соловьева Н.А. </w:t>
      </w:r>
      <w:r w:rsidR="005D0A6E">
        <w:rPr>
          <w:rFonts w:ascii="Times New Roman" w:hAnsi="Times New Roman" w:cs="Times New Roman"/>
          <w:sz w:val="24"/>
          <w:szCs w:val="24"/>
        </w:rPr>
        <w:t>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73F36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2A1C" w:rsidRPr="00012A1C" w:rsidRDefault="00012A1C" w:rsidP="00012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C">
        <w:rPr>
          <w:rFonts w:ascii="Times New Roman" w:hAnsi="Times New Roman" w:cs="Times New Roman"/>
          <w:sz w:val="24"/>
          <w:szCs w:val="24"/>
        </w:rPr>
        <w:t>В соответствии с пунктом 60 Порядка проведения конкурса по отбору кандидатур на должность Главы муниципального образования «Город Кедровый», утвержденного решением Думы города Кедрового от 21 февраля 2020 года № 9 «О внесении изменений в решение Думы города Кедрового от 28.10.2019 №53 «Об утверждении Порядка проведения конкурса по отбору кандидатур на должность Главы муниципального образования «Город Кедровый», в Думу города Кедрового поступил протокол от 12 мая 2020 года №3/1 о подведении итогов конкурса по отбору кандидатур на должность Главы муниципального образования «Город Кедровый», содержащий решение конкурсной комиссии о признании победителями конкурса и представлении кандидатур на должность Главы муниципального образования «Город Кедровый» в Думу города Кедрового.</w:t>
      </w:r>
    </w:p>
    <w:p w:rsidR="00012A1C" w:rsidRPr="00012A1C" w:rsidRDefault="00012A1C" w:rsidP="00012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C">
        <w:rPr>
          <w:rFonts w:ascii="Times New Roman" w:hAnsi="Times New Roman" w:cs="Times New Roman"/>
          <w:sz w:val="24"/>
          <w:szCs w:val="24"/>
        </w:rPr>
        <w:t xml:space="preserve">По результатам конкурса по отбору кандидатур на должность Главы муниципального образования «Город Кедровый» от 12 мая 2020 года в Думу города Кедрового в качестве кандидатов на должность Главы муниципального образования «Город Кедровый» </w:t>
      </w:r>
      <w:r w:rsidR="007549BE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012A1C">
        <w:rPr>
          <w:rFonts w:ascii="Times New Roman" w:hAnsi="Times New Roman" w:cs="Times New Roman"/>
          <w:sz w:val="24"/>
          <w:szCs w:val="24"/>
        </w:rPr>
        <w:t>представлены:</w:t>
      </w:r>
    </w:p>
    <w:p w:rsidR="00012A1C" w:rsidRPr="00012A1C" w:rsidRDefault="00012A1C" w:rsidP="00012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C">
        <w:rPr>
          <w:rFonts w:ascii="Times New Roman" w:hAnsi="Times New Roman" w:cs="Times New Roman"/>
          <w:sz w:val="24"/>
          <w:szCs w:val="24"/>
        </w:rPr>
        <w:t>1. Соловьева Нелли Александровна, Мэр города Кедрового;</w:t>
      </w:r>
    </w:p>
    <w:p w:rsidR="00012A1C" w:rsidRPr="00012A1C" w:rsidRDefault="00012A1C" w:rsidP="00012A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2A1C">
        <w:rPr>
          <w:rFonts w:ascii="Times New Roman" w:hAnsi="Times New Roman" w:cs="Times New Roman"/>
          <w:sz w:val="24"/>
          <w:szCs w:val="24"/>
        </w:rPr>
        <w:t>2. Шпак Ольга Викторовна, директор МУ «Кедровская централизованная библиотечная система».</w:t>
      </w:r>
    </w:p>
    <w:p w:rsidR="00FB4187" w:rsidRDefault="007549BE" w:rsidP="00D5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открытого голосования единогласно принято решение об и</w:t>
      </w:r>
      <w:r w:rsidRPr="007549BE">
        <w:rPr>
          <w:rFonts w:ascii="Times New Roman" w:hAnsi="Times New Roman" w:cs="Times New Roman"/>
          <w:sz w:val="24"/>
          <w:szCs w:val="24"/>
        </w:rPr>
        <w:t>збра</w:t>
      </w:r>
      <w:r>
        <w:rPr>
          <w:rFonts w:ascii="Times New Roman" w:hAnsi="Times New Roman" w:cs="Times New Roman"/>
          <w:sz w:val="24"/>
          <w:szCs w:val="24"/>
        </w:rPr>
        <w:t>нии</w:t>
      </w:r>
      <w:r w:rsidRPr="007549BE">
        <w:rPr>
          <w:rFonts w:ascii="Times New Roman" w:hAnsi="Times New Roman" w:cs="Times New Roman"/>
          <w:sz w:val="24"/>
          <w:szCs w:val="24"/>
        </w:rPr>
        <w:t xml:space="preserve"> Соловьеву Нелли Александровну Главой муниципального образования «Город Кедровый» из числа кандидатов, представленных конкурсной комиссией по результатам конкурса, сроком на 5 лет.</w:t>
      </w:r>
    </w:p>
    <w:p w:rsidR="00012A1C" w:rsidRDefault="00FA251D" w:rsidP="00D527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д</w:t>
      </w:r>
      <w:r w:rsidR="007549BE">
        <w:rPr>
          <w:rFonts w:ascii="Times New Roman" w:hAnsi="Times New Roman" w:cs="Times New Roman"/>
          <w:sz w:val="24"/>
          <w:szCs w:val="24"/>
        </w:rPr>
        <w:t>епутаты Думы города Кедрового с</w:t>
      </w:r>
      <w:r w:rsidR="007549BE" w:rsidRPr="007549BE">
        <w:rPr>
          <w:rFonts w:ascii="Times New Roman" w:hAnsi="Times New Roman" w:cs="Times New Roman"/>
          <w:sz w:val="24"/>
          <w:szCs w:val="24"/>
        </w:rPr>
        <w:t>огласова</w:t>
      </w:r>
      <w:r w:rsidR="007549BE">
        <w:rPr>
          <w:rFonts w:ascii="Times New Roman" w:hAnsi="Times New Roman" w:cs="Times New Roman"/>
          <w:sz w:val="24"/>
          <w:szCs w:val="24"/>
        </w:rPr>
        <w:t>ли</w:t>
      </w:r>
      <w:r w:rsidR="007549BE" w:rsidRPr="007549BE">
        <w:rPr>
          <w:rFonts w:ascii="Times New Roman" w:hAnsi="Times New Roman" w:cs="Times New Roman"/>
          <w:sz w:val="24"/>
          <w:szCs w:val="24"/>
        </w:rPr>
        <w:t xml:space="preserve"> </w:t>
      </w:r>
      <w:r w:rsidR="007549BE" w:rsidRPr="007549BE">
        <w:rPr>
          <w:rFonts w:ascii="Times New Roman" w:hAnsi="Times New Roman" w:cs="Times New Roman"/>
          <w:sz w:val="24"/>
          <w:szCs w:val="24"/>
        </w:rPr>
        <w:t>день публичного принесения присяги избранным Главой муниципального образования «Город Кедровый»</w:t>
      </w:r>
      <w:r w:rsidR="007549BE" w:rsidRPr="007549BE">
        <w:rPr>
          <w:rFonts w:ascii="Times New Roman" w:hAnsi="Times New Roman" w:cs="Times New Roman"/>
          <w:sz w:val="24"/>
          <w:szCs w:val="24"/>
        </w:rPr>
        <w:t>.</w:t>
      </w:r>
    </w:p>
    <w:p w:rsidR="00772091" w:rsidRDefault="007549BE" w:rsidP="00FA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9BE">
        <w:rPr>
          <w:rFonts w:ascii="Times New Roman" w:hAnsi="Times New Roman" w:cs="Times New Roman"/>
          <w:sz w:val="24"/>
          <w:szCs w:val="24"/>
        </w:rPr>
        <w:t>Утверждены итоги исполнения</w:t>
      </w:r>
      <w:r w:rsidR="00FA251D">
        <w:rPr>
          <w:rFonts w:ascii="Times New Roman" w:hAnsi="Times New Roman" w:cs="Times New Roman"/>
          <w:sz w:val="24"/>
          <w:szCs w:val="24"/>
        </w:rPr>
        <w:t xml:space="preserve"> бюджета города Кедрового за </w:t>
      </w:r>
      <w:r w:rsidRPr="007549BE">
        <w:rPr>
          <w:rFonts w:ascii="Times New Roman" w:hAnsi="Times New Roman" w:cs="Times New Roman"/>
          <w:sz w:val="24"/>
          <w:szCs w:val="24"/>
        </w:rPr>
        <w:t>1 квартал 20</w:t>
      </w:r>
      <w:r w:rsidR="00FA251D">
        <w:rPr>
          <w:rFonts w:ascii="Times New Roman" w:hAnsi="Times New Roman" w:cs="Times New Roman"/>
          <w:sz w:val="24"/>
          <w:szCs w:val="24"/>
        </w:rPr>
        <w:t>20 года и в</w:t>
      </w:r>
      <w:r w:rsidR="00973F36">
        <w:rPr>
          <w:rFonts w:ascii="Times New Roman" w:hAnsi="Times New Roman" w:cs="Times New Roman"/>
          <w:sz w:val="24"/>
          <w:szCs w:val="24"/>
        </w:rPr>
        <w:t xml:space="preserve">несены изменения в </w:t>
      </w:r>
      <w:r w:rsidR="00FA251D" w:rsidRPr="00FA251D">
        <w:rPr>
          <w:rFonts w:ascii="Times New Roman" w:hAnsi="Times New Roman" w:cs="Times New Roman"/>
          <w:sz w:val="24"/>
          <w:szCs w:val="24"/>
        </w:rPr>
        <w:t>Поряд</w:t>
      </w:r>
      <w:r w:rsidR="00FA251D">
        <w:rPr>
          <w:rFonts w:ascii="Times New Roman" w:hAnsi="Times New Roman" w:cs="Times New Roman"/>
          <w:sz w:val="24"/>
          <w:szCs w:val="24"/>
        </w:rPr>
        <w:t>ок</w:t>
      </w:r>
      <w:r w:rsidR="00FA251D" w:rsidRPr="00FA251D">
        <w:rPr>
          <w:rFonts w:ascii="Times New Roman" w:hAnsi="Times New Roman" w:cs="Times New Roman"/>
          <w:sz w:val="24"/>
          <w:szCs w:val="24"/>
        </w:rPr>
        <w:t xml:space="preserve"> распоряжения и управления собственностью муниципального образования «Город Кедровый»</w:t>
      </w:r>
      <w:r w:rsidR="00FA251D">
        <w:rPr>
          <w:rFonts w:ascii="Times New Roman" w:hAnsi="Times New Roman" w:cs="Times New Roman"/>
          <w:sz w:val="24"/>
          <w:szCs w:val="24"/>
        </w:rPr>
        <w:t>.</w:t>
      </w:r>
    </w:p>
    <w:p w:rsidR="00FA251D" w:rsidRPr="009256C2" w:rsidRDefault="00FA251D" w:rsidP="00FA2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заседания Председатель Думы города Кедрового Гоза Л.В. поблагодарила членов конкурсной комиссии за проделанную работу. </w:t>
      </w:r>
      <w:bookmarkStart w:id="0" w:name="_GoBack"/>
      <w:bookmarkEnd w:id="0"/>
    </w:p>
    <w:sectPr w:rsidR="00FA251D" w:rsidRP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12A1C"/>
    <w:rsid w:val="000471EF"/>
    <w:rsid w:val="000C348A"/>
    <w:rsid w:val="00432D9D"/>
    <w:rsid w:val="005D0A6E"/>
    <w:rsid w:val="007549BE"/>
    <w:rsid w:val="00772091"/>
    <w:rsid w:val="009256C2"/>
    <w:rsid w:val="00973F36"/>
    <w:rsid w:val="00A70840"/>
    <w:rsid w:val="00B263DC"/>
    <w:rsid w:val="00BC692A"/>
    <w:rsid w:val="00BE3A1C"/>
    <w:rsid w:val="00D527FC"/>
    <w:rsid w:val="00E646B6"/>
    <w:rsid w:val="00FA251D"/>
    <w:rsid w:val="00FB4187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2020-06-04T05:13:00Z</dcterms:created>
  <dcterms:modified xsi:type="dcterms:W3CDTF">2020-06-04T05:13:00Z</dcterms:modified>
</cp:coreProperties>
</file>