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931684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D91B4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D2D2D"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Донскова Е.А.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6C2" w:rsidRDefault="009256C2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6C2">
        <w:rPr>
          <w:rFonts w:ascii="Times New Roman" w:hAnsi="Times New Roman" w:cs="Times New Roman"/>
          <w:sz w:val="24"/>
          <w:szCs w:val="24"/>
        </w:rPr>
        <w:t xml:space="preserve">Рассмотрены и приняты на заседании следующие решения: </w:t>
      </w:r>
      <w:r w:rsidR="00D91B49">
        <w:rPr>
          <w:rFonts w:ascii="Times New Roman" w:hAnsi="Times New Roman" w:cs="Times New Roman"/>
          <w:sz w:val="24"/>
          <w:szCs w:val="24"/>
        </w:rPr>
        <w:t>«</w:t>
      </w:r>
      <w:r w:rsidR="00D91B49" w:rsidRPr="00D91B49">
        <w:rPr>
          <w:rFonts w:ascii="Times New Roman" w:hAnsi="Times New Roman" w:cs="Times New Roman"/>
          <w:sz w:val="24"/>
          <w:szCs w:val="24"/>
        </w:rPr>
        <w:t>О проекте решения Думы города Кедрового «О бюджете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="00931684">
        <w:rPr>
          <w:rFonts w:ascii="Times New Roman" w:hAnsi="Times New Roman" w:cs="Times New Roman"/>
          <w:sz w:val="24"/>
          <w:szCs w:val="24"/>
        </w:rPr>
        <w:t>1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684">
        <w:rPr>
          <w:rFonts w:ascii="Times New Roman" w:hAnsi="Times New Roman" w:cs="Times New Roman"/>
          <w:sz w:val="24"/>
          <w:szCs w:val="24"/>
        </w:rPr>
        <w:t>2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931684">
        <w:rPr>
          <w:rFonts w:ascii="Times New Roman" w:hAnsi="Times New Roman" w:cs="Times New Roman"/>
          <w:sz w:val="24"/>
          <w:szCs w:val="24"/>
        </w:rPr>
        <w:t>3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91B49">
        <w:rPr>
          <w:rFonts w:ascii="Times New Roman" w:hAnsi="Times New Roman" w:cs="Times New Roman"/>
          <w:sz w:val="24"/>
          <w:szCs w:val="24"/>
        </w:rPr>
        <w:t xml:space="preserve"> и «</w:t>
      </w:r>
      <w:r w:rsidR="00D91B49" w:rsidRPr="00D91B49">
        <w:rPr>
          <w:rFonts w:ascii="Times New Roman" w:hAnsi="Times New Roman" w:cs="Times New Roman"/>
          <w:sz w:val="24"/>
          <w:szCs w:val="24"/>
        </w:rPr>
        <w:t>Об утверждении состава согласительной комиссии по рассмотрению бюджета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="00931684">
        <w:rPr>
          <w:rFonts w:ascii="Times New Roman" w:hAnsi="Times New Roman" w:cs="Times New Roman"/>
          <w:sz w:val="24"/>
          <w:szCs w:val="24"/>
        </w:rPr>
        <w:t>1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684">
        <w:rPr>
          <w:rFonts w:ascii="Times New Roman" w:hAnsi="Times New Roman" w:cs="Times New Roman"/>
          <w:sz w:val="24"/>
          <w:szCs w:val="24"/>
        </w:rPr>
        <w:t>2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931684">
        <w:rPr>
          <w:rFonts w:ascii="Times New Roman" w:hAnsi="Times New Roman" w:cs="Times New Roman"/>
          <w:sz w:val="24"/>
          <w:szCs w:val="24"/>
        </w:rPr>
        <w:t>3</w:t>
      </w:r>
      <w:r w:rsidR="00D91B49" w:rsidRPr="00D91B4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91B49">
        <w:rPr>
          <w:rFonts w:ascii="Times New Roman" w:hAnsi="Times New Roman" w:cs="Times New Roman"/>
          <w:sz w:val="24"/>
          <w:szCs w:val="24"/>
        </w:rPr>
        <w:t>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</w:p>
    <w:p w:rsidR="00772091" w:rsidRDefault="00D91B4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Назначены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B49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B49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Думы города Кедрового «О бюджете города Кедрового на 20</w:t>
      </w:r>
      <w:r w:rsidR="00CA4B30">
        <w:rPr>
          <w:rFonts w:ascii="Times New Roman" w:hAnsi="Times New Roman" w:cs="Times New Roman"/>
          <w:sz w:val="24"/>
          <w:szCs w:val="24"/>
        </w:rPr>
        <w:t>2</w:t>
      </w:r>
      <w:r w:rsidR="00931684">
        <w:rPr>
          <w:rFonts w:ascii="Times New Roman" w:hAnsi="Times New Roman" w:cs="Times New Roman"/>
          <w:sz w:val="24"/>
          <w:szCs w:val="24"/>
        </w:rPr>
        <w:t>1</w:t>
      </w:r>
      <w:r w:rsidRPr="00D91B4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1684">
        <w:rPr>
          <w:rFonts w:ascii="Times New Roman" w:hAnsi="Times New Roman" w:cs="Times New Roman"/>
          <w:sz w:val="24"/>
          <w:szCs w:val="24"/>
        </w:rPr>
        <w:t>2</w:t>
      </w:r>
      <w:r w:rsidRPr="00D91B49">
        <w:rPr>
          <w:rFonts w:ascii="Times New Roman" w:hAnsi="Times New Roman" w:cs="Times New Roman"/>
          <w:sz w:val="24"/>
          <w:szCs w:val="24"/>
        </w:rPr>
        <w:t xml:space="preserve"> и 202</w:t>
      </w:r>
      <w:r w:rsidR="00931684">
        <w:rPr>
          <w:rFonts w:ascii="Times New Roman" w:hAnsi="Times New Roman" w:cs="Times New Roman"/>
          <w:sz w:val="24"/>
          <w:szCs w:val="24"/>
        </w:rPr>
        <w:t>3</w:t>
      </w:r>
      <w:r w:rsidRPr="00D91B49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168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316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63DC">
        <w:rPr>
          <w:rFonts w:ascii="Times New Roman" w:hAnsi="Times New Roman" w:cs="Times New Roman"/>
          <w:sz w:val="24"/>
          <w:szCs w:val="24"/>
        </w:rPr>
        <w:t>.</w:t>
      </w:r>
    </w:p>
    <w:sectPr w:rsidR="00772091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A286B"/>
    <w:rsid w:val="002778A6"/>
    <w:rsid w:val="00432D9D"/>
    <w:rsid w:val="005D0A6E"/>
    <w:rsid w:val="006758F4"/>
    <w:rsid w:val="006F72F3"/>
    <w:rsid w:val="00772091"/>
    <w:rsid w:val="009256C2"/>
    <w:rsid w:val="00931684"/>
    <w:rsid w:val="00B263DC"/>
    <w:rsid w:val="00BC692A"/>
    <w:rsid w:val="00CA4B30"/>
    <w:rsid w:val="00D91B49"/>
    <w:rsid w:val="00E646B6"/>
    <w:rsid w:val="00ED2D2D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2021-02-09T10:10:00Z</dcterms:created>
  <dcterms:modified xsi:type="dcterms:W3CDTF">2021-02-10T01:24:00Z</dcterms:modified>
</cp:coreProperties>
</file>