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78696B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5FE3">
        <w:rPr>
          <w:rFonts w:ascii="Times New Roman" w:hAnsi="Times New Roman" w:cs="Times New Roman"/>
          <w:sz w:val="24"/>
          <w:szCs w:val="24"/>
        </w:rPr>
        <w:t xml:space="preserve"> </w:t>
      </w:r>
      <w:r w:rsidR="007F27FE">
        <w:rPr>
          <w:rFonts w:ascii="Times New Roman" w:hAnsi="Times New Roman" w:cs="Times New Roman"/>
          <w:sz w:val="24"/>
          <w:szCs w:val="24"/>
        </w:rPr>
        <w:t>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7F27FE"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Саенко А.Ю.</w:t>
      </w:r>
      <w:r w:rsidR="008A6083">
        <w:rPr>
          <w:rFonts w:ascii="Times New Roman" w:hAnsi="Times New Roman" w:cs="Times New Roman"/>
          <w:sz w:val="24"/>
          <w:szCs w:val="24"/>
        </w:rPr>
        <w:t xml:space="preserve">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7F27FE">
        <w:rPr>
          <w:rFonts w:ascii="Times New Roman" w:hAnsi="Times New Roman" w:cs="Times New Roman"/>
          <w:sz w:val="24"/>
          <w:szCs w:val="24"/>
        </w:rPr>
        <w:t>3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F27FE"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7FE" w:rsidRDefault="007F27FE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7FE">
        <w:rPr>
          <w:rFonts w:ascii="Times New Roman" w:hAnsi="Times New Roman" w:cs="Times New Roman"/>
          <w:sz w:val="24"/>
          <w:szCs w:val="24"/>
        </w:rPr>
        <w:t>Внесены изменения в бюджет города Кедрового на 202</w:t>
      </w:r>
      <w:r w:rsidR="0078696B">
        <w:rPr>
          <w:rFonts w:ascii="Times New Roman" w:hAnsi="Times New Roman" w:cs="Times New Roman"/>
          <w:sz w:val="24"/>
          <w:szCs w:val="24"/>
        </w:rPr>
        <w:t>2</w:t>
      </w:r>
      <w:r w:rsidRPr="007F27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8696B">
        <w:rPr>
          <w:rFonts w:ascii="Times New Roman" w:hAnsi="Times New Roman" w:cs="Times New Roman"/>
          <w:sz w:val="24"/>
          <w:szCs w:val="24"/>
        </w:rPr>
        <w:t>3</w:t>
      </w:r>
      <w:r w:rsidRPr="007F27FE">
        <w:rPr>
          <w:rFonts w:ascii="Times New Roman" w:hAnsi="Times New Roman" w:cs="Times New Roman"/>
          <w:sz w:val="24"/>
          <w:szCs w:val="24"/>
        </w:rPr>
        <w:t xml:space="preserve"> и 202</w:t>
      </w:r>
      <w:r w:rsidR="0078696B">
        <w:rPr>
          <w:rFonts w:ascii="Times New Roman" w:hAnsi="Times New Roman" w:cs="Times New Roman"/>
          <w:sz w:val="24"/>
          <w:szCs w:val="24"/>
        </w:rPr>
        <w:t>4</w:t>
      </w:r>
      <w:r w:rsidRPr="007F27F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27FE">
        <w:t xml:space="preserve"> </w:t>
      </w:r>
      <w:r w:rsidRPr="007F27F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27F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общественных обсуждений и публичных слушаний по проектам муниципальных правовых актов муниципального образования «Город Кедровый», связанных с осуществлением градостроительной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7FE" w:rsidRDefault="007F27FE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7F27FE">
        <w:rPr>
          <w:rFonts w:ascii="Times New Roman" w:hAnsi="Times New Roman" w:cs="Times New Roman"/>
          <w:sz w:val="24"/>
          <w:szCs w:val="24"/>
        </w:rPr>
        <w:t xml:space="preserve"> тариф на перевозку пассажиров и багажа автомобильным общественным транспортом на территории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BA5" w:rsidRPr="009256C2" w:rsidRDefault="00DA3BA5" w:rsidP="00DA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  <w:bookmarkStart w:id="0" w:name="_GoBack"/>
      <w:bookmarkEnd w:id="0"/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3D4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77CAE"/>
    <w:rsid w:val="005863D4"/>
    <w:rsid w:val="005D0A6E"/>
    <w:rsid w:val="006B2062"/>
    <w:rsid w:val="007667C6"/>
    <w:rsid w:val="00772091"/>
    <w:rsid w:val="0078696B"/>
    <w:rsid w:val="007F27FE"/>
    <w:rsid w:val="008A6083"/>
    <w:rsid w:val="008C6DD8"/>
    <w:rsid w:val="009256C2"/>
    <w:rsid w:val="00B058C5"/>
    <w:rsid w:val="00B263DC"/>
    <w:rsid w:val="00BC692A"/>
    <w:rsid w:val="00DA3BA5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2023-01-26T07:22:00Z</dcterms:created>
  <dcterms:modified xsi:type="dcterms:W3CDTF">2023-01-26T07:22:00Z</dcterms:modified>
</cp:coreProperties>
</file>