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F5241" w:rsidRPr="001E555C" w:rsidRDefault="002D207E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1E555C">
        <w:rPr>
          <w:rFonts w:ascii="Times New Roman" w:hAnsi="Times New Roman" w:cs="Times New Roman"/>
          <w:b/>
          <w:sz w:val="28"/>
          <w:szCs w:val="24"/>
        </w:rPr>
        <w:t>Жилье и городская среда муниципального образования «Город Кедровый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4367">
        <w:rPr>
          <w:rFonts w:ascii="Times New Roman" w:hAnsi="Times New Roman" w:cs="Times New Roman"/>
          <w:b/>
          <w:sz w:val="28"/>
          <w:szCs w:val="24"/>
        </w:rPr>
        <w:t>з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а </w:t>
      </w:r>
      <w:r w:rsidR="00445A12">
        <w:rPr>
          <w:rFonts w:ascii="Times New Roman" w:hAnsi="Times New Roman" w:cs="Times New Roman"/>
          <w:b/>
          <w:sz w:val="28"/>
          <w:szCs w:val="24"/>
        </w:rPr>
        <w:t xml:space="preserve">1 полугодие 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>202</w:t>
      </w:r>
      <w:r w:rsidR="00445A12">
        <w:rPr>
          <w:rFonts w:ascii="Times New Roman" w:hAnsi="Times New Roman" w:cs="Times New Roman"/>
          <w:b/>
          <w:sz w:val="28"/>
          <w:szCs w:val="24"/>
        </w:rPr>
        <w:t>3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0C4367">
        <w:rPr>
          <w:rFonts w:ascii="Times New Roman" w:hAnsi="Times New Roman" w:cs="Times New Roman"/>
          <w:b/>
          <w:sz w:val="28"/>
          <w:szCs w:val="24"/>
        </w:rPr>
        <w:t>од</w:t>
      </w:r>
      <w:r w:rsidR="00B6344F">
        <w:rPr>
          <w:rFonts w:ascii="Times New Roman" w:hAnsi="Times New Roman" w:cs="Times New Roman"/>
          <w:b/>
          <w:sz w:val="28"/>
          <w:szCs w:val="24"/>
        </w:rPr>
        <w:t>а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>.</w:t>
      </w:r>
    </w:p>
    <w:p w:rsidR="0064565F" w:rsidRPr="008C2545" w:rsidRDefault="0064565F" w:rsidP="00445A1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D207E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55"/>
        <w:gridCol w:w="1024"/>
        <w:gridCol w:w="988"/>
        <w:gridCol w:w="1055"/>
        <w:gridCol w:w="985"/>
        <w:gridCol w:w="1177"/>
        <w:gridCol w:w="1387"/>
        <w:gridCol w:w="1090"/>
        <w:gridCol w:w="2472"/>
        <w:gridCol w:w="2345"/>
      </w:tblGrid>
      <w:tr w:rsidR="008060A9" w:rsidRPr="008060A9" w:rsidTr="00247F6D">
        <w:trPr>
          <w:trHeight w:val="525"/>
        </w:trPr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№ п 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8060A9" w:rsidRPr="008060A9" w:rsidTr="00247F6D">
        <w:trPr>
          <w:trHeight w:val="1447"/>
        </w:trPr>
        <w:tc>
          <w:tcPr>
            <w:tcW w:w="179" w:type="pct"/>
            <w:vMerge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факт на конец отчетного периода</w:t>
            </w:r>
          </w:p>
        </w:tc>
        <w:tc>
          <w:tcPr>
            <w:tcW w:w="392" w:type="pct"/>
            <w:vMerge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23" w:type="pct"/>
            <w:vMerge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060A9" w:rsidRPr="008060A9" w:rsidTr="00247F6D">
        <w:trPr>
          <w:trHeight w:val="315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</w:tr>
      <w:tr w:rsidR="008060A9" w:rsidRPr="008060A9" w:rsidTr="00BB4860">
        <w:trPr>
          <w:trHeight w:val="367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8060A9" w:rsidRPr="008060A9" w:rsidTr="00BB4860">
        <w:trPr>
          <w:trHeight w:val="557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Показатели цели муниципальной программы «Улучшение жилищных условий населения муниципального образования «Город Кедровый» и формирование комфортной городской среды»</w:t>
            </w:r>
          </w:p>
        </w:tc>
      </w:tr>
      <w:tr w:rsidR="008060A9" w:rsidRPr="008060A9" w:rsidTr="00247F6D">
        <w:trPr>
          <w:trHeight w:val="1118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Количество реализованных проектов в сфере благоустройства в год, 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Подсчет количества реализованных за отчетный год проектов</w:t>
            </w:r>
          </w:p>
        </w:tc>
      </w:tr>
      <w:tr w:rsidR="008060A9" w:rsidRPr="008060A9" w:rsidTr="00247F6D">
        <w:trPr>
          <w:trHeight w:val="2253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населения, получившего жилые помещения и улучшившие жилищные условия в общей численности населения, состоящего на учете в качестве нуждающихся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-15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Дну=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Нуж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Нсу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*100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Нуж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– население, улучшившие свои жилищные </w:t>
            </w:r>
            <w:proofErr w:type="gram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условия,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Нсу</w:t>
            </w:r>
            <w:proofErr w:type="spellEnd"/>
            <w:proofErr w:type="gram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– население, состоящее на учете в качестве нуждающихся   </w:t>
            </w:r>
          </w:p>
        </w:tc>
      </w:tr>
      <w:tr w:rsidR="008060A9" w:rsidRPr="008060A9" w:rsidTr="00247F6D">
        <w:trPr>
          <w:trHeight w:val="1266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аварийного и ветхого жилья, % в общем жилом фонде муниципального образования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1,42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1,47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1,42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-0,05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Даж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= 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Sавр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Sжф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*100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Sжф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– площадь жилищного фонда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Sавр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– площадь аварийного и ветхого жилья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Даж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=(1,322/93,</w:t>
            </w:r>
            <w:proofErr w:type="gram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1)*</w:t>
            </w:r>
            <w:proofErr w:type="gram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100=1,42</w:t>
            </w:r>
          </w:p>
        </w:tc>
      </w:tr>
      <w:tr w:rsidR="008060A9" w:rsidRPr="008060A9" w:rsidTr="00BB4860">
        <w:trPr>
          <w:trHeight w:val="66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Показатель цели Подпрограммы 1 "Формирование комфортной городской среды муниципального образования "Город Кедровый"</w:t>
            </w:r>
          </w:p>
        </w:tc>
      </w:tr>
      <w:tr w:rsidR="008060A9" w:rsidRPr="008060A9" w:rsidTr="00247F6D">
        <w:trPr>
          <w:trHeight w:val="1402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Доля благоустроенных дворовых территорий от общего количества дворовых территорий в год,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Дб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=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Кбдт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Кдт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*</w:t>
            </w:r>
            <w:proofErr w:type="gram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100,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Кбдт</w:t>
            </w:r>
            <w:proofErr w:type="spellEnd"/>
            <w:proofErr w:type="gram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– количество благоустроенных дворовых территорий,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Кдт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– общее количество дворовых территорий 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</w:r>
          </w:p>
        </w:tc>
      </w:tr>
      <w:tr w:rsidR="008060A9" w:rsidRPr="008060A9" w:rsidTr="00247F6D">
        <w:trPr>
          <w:trHeight w:val="1406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Доля площади благоустроенных общественных территорий к общей площади общественных территорий в год,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0,06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-0,06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Контракт еще на исполнении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Дб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=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Sбот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Sот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*</w:t>
            </w:r>
            <w:proofErr w:type="gram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100,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</w:t>
            </w:r>
            <w:proofErr w:type="gram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бот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– площадь благоустроенных общественных территорий,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Sот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– общее площадь общественных территорий        </w:t>
            </w:r>
          </w:p>
        </w:tc>
      </w:tr>
      <w:tr w:rsidR="008060A9" w:rsidRPr="008060A9" w:rsidTr="00BB4860">
        <w:trPr>
          <w:trHeight w:val="52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Показатель задачи 1: Повышение уровня благоустройства дворовых территорий муниципального образования «Город Кедровый»</w:t>
            </w:r>
          </w:p>
        </w:tc>
      </w:tr>
      <w:tr w:rsidR="008060A9" w:rsidRPr="008060A9" w:rsidTr="00247F6D">
        <w:trPr>
          <w:trHeight w:val="840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благоустроенных дворовых территорий в год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Ед.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Подсчет количества </w:t>
            </w:r>
          </w:p>
        </w:tc>
      </w:tr>
      <w:tr w:rsidR="008060A9" w:rsidRPr="008060A9" w:rsidTr="00BB4860">
        <w:trPr>
          <w:trHeight w:val="690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Показатель задачи 2: Повышение уровня благоустройства общественных территорий муниципального образования «Город Кедровый»</w:t>
            </w:r>
          </w:p>
        </w:tc>
      </w:tr>
      <w:tr w:rsidR="008060A9" w:rsidRPr="008060A9" w:rsidTr="00247F6D">
        <w:trPr>
          <w:trHeight w:val="989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благоустроенных общественных территорий в год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Ед.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Контракт еще на исполнении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Подсчет количества </w:t>
            </w:r>
          </w:p>
        </w:tc>
      </w:tr>
      <w:tr w:rsidR="008060A9" w:rsidRPr="008060A9" w:rsidTr="00BB4860">
        <w:trPr>
          <w:trHeight w:val="42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Показатель задачи 3: Содержание имеющихся объектов благоустройства</w:t>
            </w:r>
          </w:p>
        </w:tc>
      </w:tr>
      <w:tr w:rsidR="008060A9" w:rsidRPr="008060A9" w:rsidTr="00247F6D">
        <w:trPr>
          <w:trHeight w:val="1260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обоснованных жалоб на благоустройство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Ед.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Подсчет количества</w:t>
            </w:r>
          </w:p>
        </w:tc>
      </w:tr>
      <w:tr w:rsidR="008060A9" w:rsidRPr="008060A9" w:rsidTr="00BB4860">
        <w:trPr>
          <w:trHeight w:val="56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Показатель цели </w:t>
            </w:r>
            <w:proofErr w:type="gramStart"/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подпрограммы  2</w:t>
            </w:r>
            <w:proofErr w:type="gramEnd"/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«Обеспечение жильем молодых семей на территории муниципального образования «Город Кедровый»</w:t>
            </w:r>
          </w:p>
        </w:tc>
      </w:tr>
      <w:tr w:rsidR="008060A9" w:rsidRPr="008060A9" w:rsidTr="00247F6D">
        <w:trPr>
          <w:trHeight w:val="2394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Показатель 1: Количество молодых семей, улучшивших жилищные условия при оказании содействия за счет средств федерального, областного и местного бюджета в год, ед.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Ед.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Подсчет общего количества</w:t>
            </w:r>
          </w:p>
        </w:tc>
      </w:tr>
      <w:tr w:rsidR="008060A9" w:rsidRPr="008060A9" w:rsidTr="00BB4860">
        <w:trPr>
          <w:trHeight w:val="693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Показатель задачи 1 «Предоставление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строительства»</w:t>
            </w:r>
          </w:p>
        </w:tc>
      </w:tr>
      <w:tr w:rsidR="008060A9" w:rsidRPr="008060A9" w:rsidTr="00247F6D">
        <w:trPr>
          <w:trHeight w:val="1785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Количество молодых семей, получивших социальные выплаты на приобретение жилья или строительство индивидуального жилого дома, 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Ед.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Подсчет общего количества</w:t>
            </w:r>
          </w:p>
        </w:tc>
      </w:tr>
      <w:tr w:rsidR="008060A9" w:rsidRPr="008060A9" w:rsidTr="00247F6D">
        <w:trPr>
          <w:trHeight w:val="47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Показатель цели подпрограммы «Содержание и развитие жилищного фонда муниципального образования «Город Кедровый»</w:t>
            </w:r>
          </w:p>
        </w:tc>
      </w:tr>
      <w:tr w:rsidR="008060A9" w:rsidRPr="008060A9" w:rsidTr="00247F6D">
        <w:trPr>
          <w:trHeight w:val="900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Количество обоснованных жалоб,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Ед.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Подсчет количества граждан, получивших помощь  </w:t>
            </w:r>
          </w:p>
        </w:tc>
      </w:tr>
      <w:tr w:rsidR="008060A9" w:rsidRPr="008060A9" w:rsidTr="00247F6D">
        <w:trPr>
          <w:trHeight w:val="351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Показатель задачи 1: Содержание муниципального жилищного фонда</w:t>
            </w:r>
          </w:p>
        </w:tc>
      </w:tr>
      <w:tr w:rsidR="008060A9" w:rsidRPr="008060A9" w:rsidTr="00247F6D">
        <w:trPr>
          <w:trHeight w:val="1405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м2 на человека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31,7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31,70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-4,1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88,55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100,00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О=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Sжф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proofErr w:type="gram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Чн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</w:t>
            </w:r>
            <w:proofErr w:type="gram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жф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– общая площадь жилищного фонда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Чн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– численность населения 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О==93100/2940=31,7</w:t>
            </w:r>
          </w:p>
        </w:tc>
      </w:tr>
      <w:tr w:rsidR="008060A9" w:rsidRPr="008060A9" w:rsidTr="00247F6D">
        <w:trPr>
          <w:trHeight w:val="844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Площадь жилья, вводимого в эксплуатацию в год,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323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323,00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144,20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Подсчет площади вводимого жилья  </w:t>
            </w:r>
          </w:p>
        </w:tc>
      </w:tr>
      <w:tr w:rsidR="008060A9" w:rsidRPr="008060A9" w:rsidTr="00247F6D">
        <w:trPr>
          <w:trHeight w:val="983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Показатель задачи  2: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8060A9" w:rsidRPr="008060A9" w:rsidTr="00247F6D">
        <w:trPr>
          <w:trHeight w:val="1125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Показатель 1: Количество граждан, получивших помощь в ремонте или переустройстве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чел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 полгода заявлений на помощь не поступало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Подсчет количества граждан, получивших помощь  </w:t>
            </w:r>
          </w:p>
        </w:tc>
      </w:tr>
      <w:tr w:rsidR="008060A9" w:rsidRPr="008060A9" w:rsidTr="00BB4860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Показатель задачи 3: Расселение жилья, признанного аварийным</w:t>
            </w:r>
          </w:p>
        </w:tc>
      </w:tr>
      <w:tr w:rsidR="008060A9" w:rsidRPr="008060A9" w:rsidTr="00247F6D">
        <w:trPr>
          <w:trHeight w:val="1260"/>
        </w:trPr>
        <w:tc>
          <w:tcPr>
            <w:tcW w:w="17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060A9" w:rsidRPr="008060A9" w:rsidRDefault="008060A9" w:rsidP="008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Доля расселенных квартир от общего количества квартир, подлежащих расселению,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-50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специалистом ведется работа по взаимодействию с 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оставщимися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собственниками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060A9" w:rsidRPr="008060A9" w:rsidRDefault="008060A9" w:rsidP="0080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Д=(</w:t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Кквр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/</w:t>
            </w:r>
            <w:proofErr w:type="spellStart"/>
            <w:proofErr w:type="gram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Кквоб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)*</w:t>
            </w:r>
            <w:proofErr w:type="gram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Кквр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– количество расселенных квартир</w:t>
            </w:r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proofErr w:type="spellStart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Кквоб</w:t>
            </w:r>
            <w:proofErr w:type="spellEnd"/>
            <w:r w:rsidRPr="008060A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– общее количество квартир, подлежащих расселению </w:t>
            </w:r>
          </w:p>
        </w:tc>
      </w:tr>
    </w:tbl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64565F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p w:rsidR="00365F3D" w:rsidRPr="008C2545" w:rsidRDefault="00365F3D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87"/>
        <w:gridCol w:w="561"/>
        <w:gridCol w:w="405"/>
        <w:gridCol w:w="2586"/>
        <w:gridCol w:w="1681"/>
        <w:gridCol w:w="1101"/>
        <w:gridCol w:w="1101"/>
        <w:gridCol w:w="1271"/>
        <w:gridCol w:w="1101"/>
        <w:gridCol w:w="1101"/>
        <w:gridCol w:w="3060"/>
      </w:tblGrid>
      <w:tr w:rsidR="00247F6D" w:rsidRPr="00247F6D" w:rsidTr="00247F6D">
        <w:trPr>
          <w:trHeight w:val="600"/>
        </w:trPr>
        <w:tc>
          <w:tcPr>
            <w:tcW w:w="730" w:type="pct"/>
            <w:gridSpan w:val="4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871" w:type="pct"/>
            <w:gridSpan w:val="3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Кассовые расходы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Обоснование отклонений</w:t>
            </w:r>
          </w:p>
        </w:tc>
      </w:tr>
      <w:tr w:rsidR="00247F6D" w:rsidRPr="00247F6D" w:rsidTr="0022601F">
        <w:trPr>
          <w:trHeight w:val="1015"/>
        </w:trPr>
        <w:tc>
          <w:tcPr>
            <w:tcW w:w="183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МП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ОМ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91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247F6D" w:rsidRPr="00247F6D" w:rsidTr="00247F6D">
        <w:trPr>
          <w:trHeight w:val="37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Программа «Жилье и городская среда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16 390,48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6 982,78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4 886,20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29,81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69,97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51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16 390,48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6 982,78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4 886,20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29,81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69,97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Подпрограмма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13 813,08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5 324,63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4 233,64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30,65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79,51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81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13 813,08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5 324,63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4 233,64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30,65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79,51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Задача 1 Повышение уровня благоустройства дворовых территорий муниципального образования «Город Кедровый»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уровня благоустройства дворовых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60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основного мероприятия «Реализация комплексных проектов благоустройства муниципальных образований» в рамках программы «Жилье и городская среда»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57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уровня благоустройства дворовых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Задача 2 </w:t>
            </w: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уровня благоустройства общественных территорий муниципального образования «Город Кедровый»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уровня благоустройства общественных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10 628,83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3 240,81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2 921,06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27,48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90,13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96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10 628,83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3 240,81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2 921,06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27,48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90,13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основного мероприятия «Реализация комплексных проектов благоустройства муниципальных образований» в рамках программы «Жилье и городская среда»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9 671,86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3 027,31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2 901,56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95,85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1305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9 671,86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3 027,31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2 901,56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95,85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контракт еще на исполнении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уровня благоустройства общественных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956,97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213,50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19,50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2,04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9,13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102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956,97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213,50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19,50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2,04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9,13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контракт еще на исполнении</w:t>
            </w:r>
          </w:p>
        </w:tc>
      </w:tr>
      <w:tr w:rsidR="00247F6D" w:rsidRPr="00247F6D" w:rsidTr="00247F6D">
        <w:trPr>
          <w:trHeight w:val="31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Задача </w:t>
            </w: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3.Содержание имеющихся объектов благоустройства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Основное мероприятие «Благоустройство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3 184,25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2 083,82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1 312,59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41,22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62,99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3 184,25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2 083,82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1 312,59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41,22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62,99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3 034,25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2 083,82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1 312,58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43,26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62,99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материалы приобретаются и работы выполняются в основном во второй половине года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3 034,25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2 083,82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1 312,58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43,26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62,99</w:t>
            </w:r>
          </w:p>
        </w:tc>
        <w:tc>
          <w:tcPr>
            <w:tcW w:w="91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Обустройство и содержание мест захоронения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#ДЕЛ/0!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#ДЕЛ/0!</w:t>
            </w:r>
          </w:p>
        </w:tc>
        <w:tc>
          <w:tcPr>
            <w:tcW w:w="91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47F6D" w:rsidRPr="00247F6D" w:rsidTr="00247F6D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Подпрограмма «Обеспечение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1125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Задача 1 </w:t>
            </w: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Основное мероприятие «Предоставление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1365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66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1155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Подпрограмма «Содержание и развитие жилищного фонда»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2 577,40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1 658,15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652,57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39,36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25,32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15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2 577,40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1 658,15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652,57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39,36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25,32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Задача 1 Управление муниципальным жилищным фондом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Основное мероприятие «Управление муниципальным жилищным фондом»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1 664,00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1 044,75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640,66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38,50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61,32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1 664,00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1 044,75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640,66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38,50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61,32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1 664,00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1 044,75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640,66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38,50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61,32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 за муниципальные квартиры фактически оказалось меньше, чем запланировано</w:t>
            </w:r>
          </w:p>
        </w:tc>
      </w:tr>
      <w:tr w:rsidR="00247F6D" w:rsidRPr="00247F6D" w:rsidTr="00247F6D">
        <w:trPr>
          <w:trHeight w:val="45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1 664,00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1 044,75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640,66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38,50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61,32</w:t>
            </w:r>
          </w:p>
        </w:tc>
        <w:tc>
          <w:tcPr>
            <w:tcW w:w="91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условий для управления многоквартирным домами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47F6D" w:rsidRPr="00247F6D" w:rsidTr="00247F6D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Задача 2.</w:t>
            </w: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247F6D" w:rsidRPr="00247F6D" w:rsidTr="00247F6D">
        <w:trPr>
          <w:trHeight w:val="88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Основное мероприятие «Оказание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никто из ветеранов не обращался</w:t>
            </w:r>
          </w:p>
        </w:tc>
      </w:tr>
      <w:tr w:rsidR="00247F6D" w:rsidRPr="00247F6D" w:rsidTr="00247F6D">
        <w:trPr>
          <w:trHeight w:val="2115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47F6D" w:rsidRPr="00247F6D" w:rsidTr="00247F6D">
        <w:trPr>
          <w:trHeight w:val="66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«Проведение ремонта и </w:t>
            </w: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(или) переустройства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никто не обращался</w:t>
            </w:r>
          </w:p>
        </w:tc>
      </w:tr>
      <w:tr w:rsidR="00247F6D" w:rsidRPr="00247F6D" w:rsidTr="00247F6D">
        <w:trPr>
          <w:trHeight w:val="1770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1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47F6D" w:rsidRPr="00247F6D" w:rsidTr="00247F6D">
        <w:trPr>
          <w:trHeight w:val="64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Задача 3: Расселение жилья, признанного аварийным </w:t>
            </w:r>
          </w:p>
        </w:tc>
      </w:tr>
      <w:tr w:rsidR="00247F6D" w:rsidRPr="00247F6D" w:rsidTr="00247F6D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«Расселение жилья, признанного аварийным"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713,40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413,40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11,91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1,67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2,88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специалистом ведется работа по взаимодействию с </w:t>
            </w:r>
            <w:proofErr w:type="spellStart"/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оставщимися</w:t>
            </w:r>
            <w:proofErr w:type="spellEnd"/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собственниками</w:t>
            </w:r>
          </w:p>
        </w:tc>
      </w:tr>
      <w:tr w:rsidR="00247F6D" w:rsidRPr="00247F6D" w:rsidTr="00247F6D">
        <w:trPr>
          <w:trHeight w:val="315"/>
        </w:trPr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713,40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413,40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11,91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1,67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7F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2,88</w:t>
            </w:r>
          </w:p>
        </w:tc>
        <w:tc>
          <w:tcPr>
            <w:tcW w:w="916" w:type="pct"/>
            <w:vMerge/>
            <w:vAlign w:val="center"/>
            <w:hideMark/>
          </w:tcPr>
          <w:p w:rsidR="00247F6D" w:rsidRPr="00247F6D" w:rsidRDefault="00247F6D" w:rsidP="0024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64565F" w:rsidRPr="008C2545" w:rsidRDefault="0064565F" w:rsidP="007F476B">
      <w:pPr>
        <w:pStyle w:val="ConsPlusNormal"/>
        <w:outlineLvl w:val="2"/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E559B" w:rsidRDefault="00CE559B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8"/>
        <w:gridCol w:w="4018"/>
        <w:gridCol w:w="1913"/>
        <w:gridCol w:w="1553"/>
        <w:gridCol w:w="5454"/>
      </w:tblGrid>
      <w:tr w:rsidR="00F75E60" w:rsidRPr="00F75E60" w:rsidTr="00F75E60">
        <w:trPr>
          <w:trHeight w:val="63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F75E60" w:rsidRPr="00F75E60" w:rsidTr="00B9529B">
        <w:trPr>
          <w:trHeight w:val="1108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постановление Администрации города Кедрового от 06.11.2020 № 372 «Об утверждении муниципальной программы «Жилье и городская среда муниципального образования «Город Кедровый»</w:t>
            </w:r>
          </w:p>
        </w:tc>
      </w:tr>
      <w:tr w:rsidR="00F75E60" w:rsidRPr="00F75E60" w:rsidTr="00B9529B">
        <w:trPr>
          <w:trHeight w:val="1425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60" w:rsidRPr="00F75E60" w:rsidRDefault="00F75E60" w:rsidP="00F7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постановление Администрации города Кедрового от 06.11.2020 № 372 «Об утверждении муниципальной программы «Жилье и городская среда муниципального образования «Город Кедровый»</w:t>
            </w:r>
          </w:p>
        </w:tc>
      </w:tr>
    </w:tbl>
    <w:p w:rsidR="0064565F" w:rsidRPr="0071702A" w:rsidRDefault="0064565F" w:rsidP="0071702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87EBD" w:rsidRDefault="00A87EBD" w:rsidP="0071702A">
      <w:pPr>
        <w:spacing w:after="0"/>
        <w:rPr>
          <w:rFonts w:ascii="Times New Roman" w:hAnsi="Times New Roman" w:cs="Times New Roman"/>
          <w:sz w:val="24"/>
        </w:rPr>
      </w:pPr>
      <w:bookmarkStart w:id="1" w:name="P2451"/>
      <w:bookmarkEnd w:id="1"/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Pr="0071702A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445A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 Пеннер А.Г.</w:t>
      </w:r>
    </w:p>
    <w:p w:rsidR="008142A0" w:rsidRDefault="008142A0" w:rsidP="00C3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42A0" w:rsidSect="004D5863">
          <w:pgSz w:w="16838" w:h="11905" w:orient="landscape"/>
          <w:pgMar w:top="426" w:right="678" w:bottom="284" w:left="1134" w:header="0" w:footer="0" w:gutter="0"/>
          <w:cols w:space="720"/>
          <w:docGrid w:linePitch="299"/>
        </w:sectPr>
      </w:pPr>
    </w:p>
    <w:p w:rsidR="0000581E" w:rsidRDefault="0000581E" w:rsidP="00445A1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00581E" w:rsidSect="008142A0">
      <w:pgSz w:w="11905" w:h="16838"/>
      <w:pgMar w:top="680" w:right="706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430"/>
    <w:multiLevelType w:val="hybridMultilevel"/>
    <w:tmpl w:val="CE3A2A0C"/>
    <w:lvl w:ilvl="0" w:tplc="48765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84BFA"/>
    <w:multiLevelType w:val="hybridMultilevel"/>
    <w:tmpl w:val="69D69C16"/>
    <w:lvl w:ilvl="0" w:tplc="438A8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1B1C"/>
    <w:rsid w:val="0000581E"/>
    <w:rsid w:val="00006936"/>
    <w:rsid w:val="0001422F"/>
    <w:rsid w:val="00030BDC"/>
    <w:rsid w:val="00033248"/>
    <w:rsid w:val="0004208F"/>
    <w:rsid w:val="000639F0"/>
    <w:rsid w:val="0007313F"/>
    <w:rsid w:val="00074087"/>
    <w:rsid w:val="0008440C"/>
    <w:rsid w:val="00095E8F"/>
    <w:rsid w:val="000B1ADE"/>
    <w:rsid w:val="000C4367"/>
    <w:rsid w:val="000E02EC"/>
    <w:rsid w:val="000E311C"/>
    <w:rsid w:val="000F5241"/>
    <w:rsid w:val="0013487C"/>
    <w:rsid w:val="0017175F"/>
    <w:rsid w:val="001923FD"/>
    <w:rsid w:val="001A1E72"/>
    <w:rsid w:val="001B5FD7"/>
    <w:rsid w:val="001C63A3"/>
    <w:rsid w:val="001E555C"/>
    <w:rsid w:val="001E5BEC"/>
    <w:rsid w:val="002049F2"/>
    <w:rsid w:val="00214F14"/>
    <w:rsid w:val="00216CD3"/>
    <w:rsid w:val="00222F28"/>
    <w:rsid w:val="0022601F"/>
    <w:rsid w:val="0023206C"/>
    <w:rsid w:val="00246869"/>
    <w:rsid w:val="002474D3"/>
    <w:rsid w:val="00247F6D"/>
    <w:rsid w:val="002521AD"/>
    <w:rsid w:val="002558B3"/>
    <w:rsid w:val="00260D93"/>
    <w:rsid w:val="002672DA"/>
    <w:rsid w:val="00273323"/>
    <w:rsid w:val="00282C1C"/>
    <w:rsid w:val="00295587"/>
    <w:rsid w:val="002B24E5"/>
    <w:rsid w:val="002B2C48"/>
    <w:rsid w:val="002B3B0F"/>
    <w:rsid w:val="002D207E"/>
    <w:rsid w:val="002E3C07"/>
    <w:rsid w:val="00314ECC"/>
    <w:rsid w:val="003248BC"/>
    <w:rsid w:val="0033043F"/>
    <w:rsid w:val="00342062"/>
    <w:rsid w:val="00364585"/>
    <w:rsid w:val="00365F3D"/>
    <w:rsid w:val="00376A72"/>
    <w:rsid w:val="00391823"/>
    <w:rsid w:val="003A3898"/>
    <w:rsid w:val="003C4327"/>
    <w:rsid w:val="003C75F1"/>
    <w:rsid w:val="003D5C93"/>
    <w:rsid w:val="003E0FBD"/>
    <w:rsid w:val="003F5463"/>
    <w:rsid w:val="00401079"/>
    <w:rsid w:val="004162B9"/>
    <w:rsid w:val="00424E53"/>
    <w:rsid w:val="00445A12"/>
    <w:rsid w:val="00455100"/>
    <w:rsid w:val="00455199"/>
    <w:rsid w:val="0046797D"/>
    <w:rsid w:val="004B2699"/>
    <w:rsid w:val="004B572B"/>
    <w:rsid w:val="004B7720"/>
    <w:rsid w:val="004D1662"/>
    <w:rsid w:val="004D5863"/>
    <w:rsid w:val="004E1929"/>
    <w:rsid w:val="004E4F64"/>
    <w:rsid w:val="004F01AD"/>
    <w:rsid w:val="00511E3D"/>
    <w:rsid w:val="005179EC"/>
    <w:rsid w:val="0052128C"/>
    <w:rsid w:val="005536F9"/>
    <w:rsid w:val="005B0411"/>
    <w:rsid w:val="005B2BDB"/>
    <w:rsid w:val="005B48A9"/>
    <w:rsid w:val="005D1E71"/>
    <w:rsid w:val="005E035A"/>
    <w:rsid w:val="005F1744"/>
    <w:rsid w:val="006108D3"/>
    <w:rsid w:val="00613E8A"/>
    <w:rsid w:val="0064565F"/>
    <w:rsid w:val="00654FFC"/>
    <w:rsid w:val="00670040"/>
    <w:rsid w:val="00685AD9"/>
    <w:rsid w:val="0069028B"/>
    <w:rsid w:val="006B3446"/>
    <w:rsid w:val="006D72E0"/>
    <w:rsid w:val="006E5CB5"/>
    <w:rsid w:val="006E7BEF"/>
    <w:rsid w:val="006F67F3"/>
    <w:rsid w:val="00702E78"/>
    <w:rsid w:val="0071702A"/>
    <w:rsid w:val="0073506B"/>
    <w:rsid w:val="00736F10"/>
    <w:rsid w:val="00755C2A"/>
    <w:rsid w:val="0076542E"/>
    <w:rsid w:val="00770B52"/>
    <w:rsid w:val="00775B63"/>
    <w:rsid w:val="00791DDF"/>
    <w:rsid w:val="007A7CC0"/>
    <w:rsid w:val="007E1DD2"/>
    <w:rsid w:val="007E70FF"/>
    <w:rsid w:val="007F07C1"/>
    <w:rsid w:val="007F476B"/>
    <w:rsid w:val="008060A9"/>
    <w:rsid w:val="008142A0"/>
    <w:rsid w:val="00837C33"/>
    <w:rsid w:val="0084766F"/>
    <w:rsid w:val="0086763F"/>
    <w:rsid w:val="00876FF2"/>
    <w:rsid w:val="008774C9"/>
    <w:rsid w:val="00896298"/>
    <w:rsid w:val="008A1603"/>
    <w:rsid w:val="008B3870"/>
    <w:rsid w:val="009068AF"/>
    <w:rsid w:val="00930546"/>
    <w:rsid w:val="00933E20"/>
    <w:rsid w:val="00953D73"/>
    <w:rsid w:val="00971035"/>
    <w:rsid w:val="00983331"/>
    <w:rsid w:val="00994C7B"/>
    <w:rsid w:val="009D4833"/>
    <w:rsid w:val="00A07636"/>
    <w:rsid w:val="00A32E95"/>
    <w:rsid w:val="00A51CB9"/>
    <w:rsid w:val="00A77CA0"/>
    <w:rsid w:val="00A800E1"/>
    <w:rsid w:val="00A87EBD"/>
    <w:rsid w:val="00AC1D77"/>
    <w:rsid w:val="00AC2BC6"/>
    <w:rsid w:val="00AC3EB2"/>
    <w:rsid w:val="00B1285D"/>
    <w:rsid w:val="00B15C35"/>
    <w:rsid w:val="00B56401"/>
    <w:rsid w:val="00B6344F"/>
    <w:rsid w:val="00B9529B"/>
    <w:rsid w:val="00BB4860"/>
    <w:rsid w:val="00BC730F"/>
    <w:rsid w:val="00C04BA4"/>
    <w:rsid w:val="00C30256"/>
    <w:rsid w:val="00C35BAB"/>
    <w:rsid w:val="00C36B99"/>
    <w:rsid w:val="00C41516"/>
    <w:rsid w:val="00C468D3"/>
    <w:rsid w:val="00C62819"/>
    <w:rsid w:val="00C733AD"/>
    <w:rsid w:val="00C826B6"/>
    <w:rsid w:val="00C8404A"/>
    <w:rsid w:val="00CA5B5E"/>
    <w:rsid w:val="00CB0048"/>
    <w:rsid w:val="00CB5BC6"/>
    <w:rsid w:val="00CC354F"/>
    <w:rsid w:val="00CE559B"/>
    <w:rsid w:val="00CF652C"/>
    <w:rsid w:val="00D22711"/>
    <w:rsid w:val="00D404BA"/>
    <w:rsid w:val="00D43D94"/>
    <w:rsid w:val="00D55FC5"/>
    <w:rsid w:val="00D57AB8"/>
    <w:rsid w:val="00D64C93"/>
    <w:rsid w:val="00D83247"/>
    <w:rsid w:val="00DA4AF2"/>
    <w:rsid w:val="00DD2B01"/>
    <w:rsid w:val="00E2365D"/>
    <w:rsid w:val="00E34DCE"/>
    <w:rsid w:val="00E3638D"/>
    <w:rsid w:val="00E56D94"/>
    <w:rsid w:val="00E57069"/>
    <w:rsid w:val="00E877BD"/>
    <w:rsid w:val="00E926BA"/>
    <w:rsid w:val="00E92ADC"/>
    <w:rsid w:val="00E94A39"/>
    <w:rsid w:val="00EB3E6A"/>
    <w:rsid w:val="00EC10DB"/>
    <w:rsid w:val="00ED7FA5"/>
    <w:rsid w:val="00EF5F58"/>
    <w:rsid w:val="00F0551A"/>
    <w:rsid w:val="00F27EA2"/>
    <w:rsid w:val="00F30310"/>
    <w:rsid w:val="00F3082C"/>
    <w:rsid w:val="00F4677F"/>
    <w:rsid w:val="00F6540A"/>
    <w:rsid w:val="00F67E3E"/>
    <w:rsid w:val="00F75E60"/>
    <w:rsid w:val="00FA7E37"/>
    <w:rsid w:val="00FD14BB"/>
    <w:rsid w:val="00FE3574"/>
    <w:rsid w:val="00FE749C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2023-09-18T03:06:00Z</cp:lastPrinted>
  <dcterms:created xsi:type="dcterms:W3CDTF">2023-09-19T02:15:00Z</dcterms:created>
  <dcterms:modified xsi:type="dcterms:W3CDTF">2023-09-19T02:15:00Z</dcterms:modified>
</cp:coreProperties>
</file>