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B7" w:rsidRPr="00344A6B" w:rsidRDefault="009A60B7" w:rsidP="00FC094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9A60B7" w:rsidRPr="00344A6B" w:rsidRDefault="009A60B7" w:rsidP="009A60B7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44FD0" w:rsidRDefault="009A60B7" w:rsidP="00CE5D7A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D7A">
        <w:rPr>
          <w:rFonts w:ascii="Times New Roman" w:hAnsi="Times New Roman" w:cs="Times New Roman"/>
          <w:b/>
          <w:sz w:val="24"/>
          <w:szCs w:val="24"/>
        </w:rPr>
        <w:t xml:space="preserve"> Отчет о </w:t>
      </w:r>
      <w:r w:rsidR="00E44FD0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753FD7" w:rsidRPr="00CE5D7A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CE5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FD7" w:rsidRPr="00CE5D7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C577F9" w:rsidRPr="00CE5D7A">
        <w:rPr>
          <w:rFonts w:ascii="Times New Roman" w:hAnsi="Times New Roman" w:cs="Times New Roman"/>
          <w:b/>
          <w:sz w:val="24"/>
          <w:szCs w:val="24"/>
        </w:rPr>
        <w:t>«</w:t>
      </w:r>
      <w:r w:rsid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Развитие молодежной политики, </w:t>
      </w:r>
      <w:r w:rsidR="00C577F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физической культуры и спорта</w:t>
      </w:r>
      <w:r w:rsid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77F9" w:rsidRPr="00CE5D7A" w:rsidRDefault="00C577F9" w:rsidP="00CE5D7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E5D7A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муниципального образования «Город Кедровый»</w:t>
      </w:r>
      <w:r w:rsidR="009F64D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22D3C" w:rsidRP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="00E47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полугодие </w:t>
      </w:r>
      <w:r w:rsidR="00222D3C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E479BF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F64D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</w:t>
      </w:r>
      <w:r w:rsidR="00076267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r w:rsidR="009F64D9" w:rsidRPr="00CE5D7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53FD7" w:rsidRPr="00344A6B" w:rsidRDefault="00753FD7" w:rsidP="00B56F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273"/>
        <w:gridCol w:w="920"/>
        <w:gridCol w:w="1174"/>
        <w:gridCol w:w="1258"/>
        <w:gridCol w:w="1174"/>
        <w:gridCol w:w="1439"/>
        <w:gridCol w:w="1765"/>
        <w:gridCol w:w="1174"/>
        <w:gridCol w:w="1570"/>
        <w:gridCol w:w="1427"/>
      </w:tblGrid>
      <w:tr w:rsidR="00B56FC5" w:rsidRPr="00E44FD0" w:rsidTr="0038207C">
        <w:trPr>
          <w:jc w:val="center"/>
        </w:trPr>
        <w:tc>
          <w:tcPr>
            <w:tcW w:w="13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8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90" w:type="pct"/>
            <w:vMerge w:val="restart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B56FC5" w:rsidRPr="00E44FD0" w:rsidTr="0038207C">
        <w:trPr>
          <w:jc w:val="center"/>
        </w:trPr>
        <w:tc>
          <w:tcPr>
            <w:tcW w:w="13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C5" w:rsidRPr="00E44FD0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:rsidR="00B56FC5" w:rsidRPr="00E44FD0" w:rsidRDefault="00B56FC5" w:rsidP="00E00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E44FD0" w:rsidRDefault="00B56FC5" w:rsidP="00E000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цели муниципальной </w:t>
            </w:r>
            <w:r w:rsidR="00076267" w:rsidRPr="00E4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076267" w:rsidRPr="00E4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«Развитие</w:t>
            </w:r>
            <w:r w:rsidR="00AB2943" w:rsidRPr="00E44F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молодежной политики, физической культуры и спорта на территории муниципального образования «Город Кедровый»</w:t>
            </w:r>
          </w:p>
        </w:tc>
      </w:tr>
      <w:tr w:rsidR="00A061F7" w:rsidRPr="00E44FD0" w:rsidTr="0038207C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1F7" w:rsidRPr="00E44FD0" w:rsidRDefault="00A061F7" w:rsidP="00A06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1F7" w:rsidRPr="00E44FD0" w:rsidRDefault="00A061F7" w:rsidP="00A061F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A061F7" w:rsidRPr="00E44FD0" w:rsidRDefault="00A061F7" w:rsidP="00A06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14-35 лет, вовлеченной в мероприятия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E44FD0" w:rsidRDefault="00A061F7" w:rsidP="00A0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E44FD0" w:rsidRDefault="00D3513B" w:rsidP="00A061F7">
            <w:pPr>
              <w:tabs>
                <w:tab w:val="left" w:pos="8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E44FD0" w:rsidRDefault="00A061F7" w:rsidP="00A0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E479BF" w:rsidRDefault="00A061F7" w:rsidP="00A0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745E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E44FD0" w:rsidRDefault="00A061F7" w:rsidP="00A06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1C2828" w:rsidRDefault="00A061F7" w:rsidP="00A061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91,00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1C2828" w:rsidRDefault="00D3513B" w:rsidP="00A061F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105,90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1F7" w:rsidRPr="00196678" w:rsidRDefault="00A061F7" w:rsidP="00A061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67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учитывается по концу года </w:t>
            </w:r>
          </w:p>
        </w:tc>
        <w:tc>
          <w:tcPr>
            <w:tcW w:w="490" w:type="pct"/>
            <w:vAlign w:val="center"/>
          </w:tcPr>
          <w:p w:rsidR="00A061F7" w:rsidRPr="00E44FD0" w:rsidRDefault="00A061F7" w:rsidP="00A06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ДМ= ВМ * 100/ЧМ; </w:t>
            </w:r>
          </w:p>
          <w:p w:rsidR="00A061F7" w:rsidRPr="00E44FD0" w:rsidRDefault="00A061F7" w:rsidP="00A061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*100/672</w:t>
            </w:r>
          </w:p>
        </w:tc>
      </w:tr>
      <w:tr w:rsidR="00744A17" w:rsidRPr="00E44FD0" w:rsidTr="002F095F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4A17" w:rsidRPr="00E44FD0" w:rsidRDefault="00744A17" w:rsidP="0074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4A17" w:rsidRPr="00E44FD0" w:rsidRDefault="00744A17" w:rsidP="00744A1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744A17" w:rsidRPr="00E44FD0" w:rsidRDefault="00744A17" w:rsidP="00744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систематически занимающихся физической культурой и спортом, в общей численности населения от 3 до 79 лет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E44FD0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E44FD0" w:rsidRDefault="00744A17" w:rsidP="00D3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D35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E44FD0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37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DE745E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5E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DE745E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5E">
              <w:rPr>
                <w:rFonts w:ascii="Times New Roman" w:hAnsi="Times New Roman" w:cs="Times New Roman"/>
                <w:sz w:val="24"/>
                <w:szCs w:val="24"/>
              </w:rPr>
              <w:t>-13,5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1C2828" w:rsidRDefault="00744A17" w:rsidP="0074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60,27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1C2828" w:rsidRDefault="00D3513B" w:rsidP="00744A1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83,00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4A17" w:rsidRPr="00196678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8">
              <w:rPr>
                <w:rFonts w:ascii="Times New Roman" w:hAnsi="Times New Roman" w:cs="Times New Roman"/>
                <w:sz w:val="18"/>
                <w:szCs w:val="18"/>
              </w:rPr>
              <w:t>Показатель учитывается по концу года</w:t>
            </w:r>
          </w:p>
        </w:tc>
        <w:tc>
          <w:tcPr>
            <w:tcW w:w="490" w:type="pct"/>
            <w:vAlign w:val="center"/>
          </w:tcPr>
          <w:p w:rsidR="00744A17" w:rsidRPr="00E44FD0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ДЗ=Чс*100/Чн</w:t>
            </w:r>
          </w:p>
          <w:p w:rsidR="00744A17" w:rsidRPr="00E44FD0" w:rsidRDefault="00744A17" w:rsidP="00744A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*100/2758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1C2828" w:rsidRDefault="00B56FC5" w:rsidP="00B56FC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C2828">
              <w:rPr>
                <w:rFonts w:ascii="Times New Roman" w:hAnsi="Times New Roman" w:cs="Times New Roman"/>
                <w:b/>
                <w:szCs w:val="22"/>
              </w:rPr>
              <w:t>Показатели цели подпрограммы 1</w:t>
            </w:r>
            <w:r w:rsidR="00AB2943" w:rsidRPr="001C2828">
              <w:rPr>
                <w:rFonts w:ascii="Times New Roman" w:hAnsi="Times New Roman" w:cs="Times New Roman"/>
                <w:b/>
                <w:szCs w:val="22"/>
              </w:rPr>
              <w:t xml:space="preserve"> Создание условий для успешной социализации и самореализации молодежи муниципального образования «Город Кедровый»</w:t>
            </w:r>
          </w:p>
        </w:tc>
      </w:tr>
      <w:tr w:rsidR="00C46510" w:rsidRPr="00E44FD0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6510" w:rsidRPr="00E44FD0" w:rsidRDefault="00C46510" w:rsidP="00C46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46510" w:rsidRPr="00E44FD0" w:rsidRDefault="00C46510" w:rsidP="00C4651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C46510" w:rsidRPr="00E44FD0" w:rsidRDefault="00C46510" w:rsidP="00C46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Доля молодежи (14 – 35лет), вовлеченной в работу молодежных общественных организаций МО «Город Кедровый» (волонтерские отряды, молодежный парламент, клубы-кружки по интересам и др.)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E44FD0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E44FD0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10" w:rsidRPr="00E44FD0" w:rsidRDefault="00F43015" w:rsidP="00C46510">
            <w:pPr>
              <w:tabs>
                <w:tab w:val="left" w:pos="6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E44FD0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E44FD0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E44FD0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1C2828" w:rsidRDefault="00C46510" w:rsidP="00C465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105,56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1C2828" w:rsidRDefault="00F43015" w:rsidP="00C4651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108,9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6510" w:rsidRPr="00196678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C46510" w:rsidRPr="00E44FD0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ДМ=Чм*100/672</w:t>
            </w:r>
          </w:p>
          <w:p w:rsidR="00C46510" w:rsidRPr="00E44FD0" w:rsidRDefault="00C46510" w:rsidP="00C46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319*100/672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1C2828" w:rsidRDefault="00B56FC5" w:rsidP="00B6460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C2828">
              <w:rPr>
                <w:rFonts w:ascii="Times New Roman" w:hAnsi="Times New Roman" w:cs="Times New Roman"/>
                <w:b/>
                <w:szCs w:val="22"/>
              </w:rPr>
              <w:t xml:space="preserve">Показатели задачи 1 </w:t>
            </w:r>
            <w:r w:rsidR="00076267" w:rsidRPr="001C2828">
              <w:rPr>
                <w:rFonts w:ascii="Times New Roman" w:hAnsi="Times New Roman" w:cs="Times New Roman"/>
                <w:b/>
                <w:szCs w:val="22"/>
              </w:rPr>
              <w:t>подпрограммы.</w:t>
            </w:r>
            <w:r w:rsidR="00AF3FD4" w:rsidRPr="001C2828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AF3FD4" w:rsidRPr="001C2828">
              <w:rPr>
                <w:rFonts w:ascii="Times New Roman" w:hAnsi="Times New Roman" w:cs="Times New Roman"/>
                <w:b/>
                <w:color w:val="000000"/>
                <w:szCs w:val="22"/>
              </w:rPr>
              <w:t>Развитие и реализация потенциала молодежи в интересах общества</w:t>
            </w:r>
          </w:p>
        </w:tc>
      </w:tr>
      <w:tr w:rsidR="0013775E" w:rsidRPr="00E44FD0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75E" w:rsidRPr="00E44FD0" w:rsidRDefault="0013775E" w:rsidP="0013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775E" w:rsidRPr="00E44FD0" w:rsidRDefault="0013775E" w:rsidP="0013775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13775E" w:rsidRPr="00E44FD0" w:rsidRDefault="0013775E" w:rsidP="001377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граждан, </w:t>
            </w:r>
            <w:r w:rsidRPr="00E4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 деятельность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E44FD0" w:rsidRDefault="0013775E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E44FD0" w:rsidRDefault="00D3513B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E44FD0" w:rsidRDefault="0013775E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E44FD0" w:rsidRDefault="0013775E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E44FD0" w:rsidRDefault="0013775E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1C2828" w:rsidRDefault="0013775E" w:rsidP="0013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71,34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1C2828" w:rsidRDefault="00D3513B" w:rsidP="0013775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86,90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775E" w:rsidRPr="00196678" w:rsidRDefault="0013775E" w:rsidP="00137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8">
              <w:rPr>
                <w:rFonts w:ascii="Times New Roman" w:hAnsi="Times New Roman" w:cs="Times New Roman"/>
                <w:sz w:val="18"/>
                <w:szCs w:val="18"/>
              </w:rPr>
              <w:t>Показатель учитывается по концу года</w:t>
            </w:r>
          </w:p>
        </w:tc>
        <w:tc>
          <w:tcPr>
            <w:tcW w:w="490" w:type="pct"/>
            <w:vAlign w:val="center"/>
          </w:tcPr>
          <w:p w:rsidR="0013775E" w:rsidRPr="00E44FD0" w:rsidRDefault="0013775E" w:rsidP="001377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D0">
              <w:rPr>
                <w:rFonts w:ascii="Times New Roman" w:hAnsi="Times New Roman" w:cs="Times New Roman"/>
                <w:sz w:val="20"/>
                <w:szCs w:val="20"/>
              </w:rPr>
              <w:t>Численность вовлеченных граждан</w:t>
            </w:r>
          </w:p>
        </w:tc>
      </w:tr>
      <w:tr w:rsidR="00AA381C" w:rsidRPr="00E44FD0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81C" w:rsidRPr="00E44FD0" w:rsidRDefault="00AA381C" w:rsidP="00AA3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81C" w:rsidRPr="00E44FD0" w:rsidRDefault="00AA381C" w:rsidP="00AA381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AA381C" w:rsidRPr="00E44FD0" w:rsidRDefault="00AA381C" w:rsidP="00AA381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в сфере молодежной политики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E44FD0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1C" w:rsidRPr="00E44FD0" w:rsidRDefault="00AA381C" w:rsidP="00AA381C">
            <w:p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E44FD0" w:rsidRDefault="00D3513B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E44FD0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E44FD0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E44FD0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1C2828" w:rsidRDefault="00AA381C" w:rsidP="00AA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46,67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1C2828" w:rsidRDefault="00D3513B" w:rsidP="00AA381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48,30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381C" w:rsidRPr="00196678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8">
              <w:rPr>
                <w:rFonts w:ascii="Times New Roman" w:hAnsi="Times New Roman" w:cs="Times New Roman"/>
                <w:sz w:val="18"/>
                <w:szCs w:val="18"/>
              </w:rPr>
              <w:t>Показатель учитывается по концу года</w:t>
            </w:r>
          </w:p>
        </w:tc>
        <w:tc>
          <w:tcPr>
            <w:tcW w:w="490" w:type="pct"/>
            <w:vAlign w:val="center"/>
          </w:tcPr>
          <w:p w:rsidR="00AA381C" w:rsidRPr="00E44FD0" w:rsidRDefault="00AA381C" w:rsidP="00AA3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Подсчет общего количества мероприятий, проведенных за отчетный период</w:t>
            </w:r>
          </w:p>
        </w:tc>
      </w:tr>
      <w:tr w:rsidR="009C7520" w:rsidRPr="00E44FD0" w:rsidTr="00603F1A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E44FD0" w:rsidRDefault="009C7520" w:rsidP="009C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E44FD0" w:rsidRDefault="009C7520" w:rsidP="009C752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3</w:t>
            </w:r>
          </w:p>
          <w:p w:rsidR="009C7520" w:rsidRPr="00E44FD0" w:rsidRDefault="009C7520" w:rsidP="009C752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о деятельности в сфере молодежной политики МО «Город Кедровый» в газете и на онлайн-ресурсах (официальных сайтах, сообществах в социальных сетях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20" w:rsidRPr="00E44FD0" w:rsidRDefault="009C7520" w:rsidP="009C7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D3513B" w:rsidP="00D3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1C2828" w:rsidRDefault="009C7520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66,67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1C2828" w:rsidRDefault="00D3513B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62,06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196678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8">
              <w:rPr>
                <w:rFonts w:ascii="Times New Roman" w:hAnsi="Times New Roman" w:cs="Times New Roman"/>
                <w:sz w:val="18"/>
                <w:szCs w:val="18"/>
              </w:rPr>
              <w:t>Показатель учитывается по концу года</w:t>
            </w:r>
          </w:p>
        </w:tc>
        <w:tc>
          <w:tcPr>
            <w:tcW w:w="490" w:type="pct"/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Подсчет общего количества публикаций, сделанных в СМИ за отчетный период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1C2828" w:rsidRDefault="00606181" w:rsidP="0060618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Показатели цели </w:t>
            </w:r>
            <w:r w:rsidR="00B56FC5" w:rsidRPr="001C28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подпрограммы </w:t>
            </w:r>
            <w:r w:rsidRPr="001C2828">
              <w:rPr>
                <w:rFonts w:ascii="Times New Roman" w:hAnsi="Times New Roman" w:cs="Times New Roman"/>
                <w:b/>
                <w:sz w:val="18"/>
                <w:szCs w:val="18"/>
              </w:rPr>
              <w:t>2Создание условий для развития физической культуры и массового спорта, формирование здорового образа жизни, на территории муниципального образования «Город Кедровый»</w:t>
            </w:r>
          </w:p>
        </w:tc>
      </w:tr>
      <w:tr w:rsidR="009C7520" w:rsidRPr="00E44FD0" w:rsidTr="00505959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E44FD0" w:rsidRDefault="009C7520" w:rsidP="009C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E44FD0" w:rsidRDefault="009C7520" w:rsidP="009C7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Показатель 1</w:t>
            </w:r>
          </w:p>
          <w:p w:rsidR="009C7520" w:rsidRPr="00E44FD0" w:rsidRDefault="009C7520" w:rsidP="009C75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 физкультурных, физкультурно-оздоровительных и  спортивных мероприятий, проведённых на территории муниципального 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520" w:rsidRPr="00E44FD0" w:rsidRDefault="00D3513B" w:rsidP="009C7520">
            <w:pPr>
              <w:tabs>
                <w:tab w:val="left" w:pos="7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-404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1C2828" w:rsidRDefault="009C7520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55,11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1C2828" w:rsidRDefault="00D3513B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58,42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196678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8">
              <w:rPr>
                <w:rFonts w:ascii="Times New Roman" w:hAnsi="Times New Roman" w:cs="Times New Roman"/>
                <w:sz w:val="18"/>
                <w:szCs w:val="18"/>
              </w:rPr>
              <w:t>Показатель учитывается по концу года</w:t>
            </w:r>
          </w:p>
        </w:tc>
        <w:tc>
          <w:tcPr>
            <w:tcW w:w="490" w:type="pct"/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Подсчёт общего количества участников физкультурных, физкультурно-оздоровительных и спортивных мероприятий, проведённых на территории муниципального образования «Город Кедровый»</w:t>
            </w:r>
          </w:p>
        </w:tc>
      </w:tr>
      <w:tr w:rsidR="009C7520" w:rsidRPr="00E44FD0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E44FD0" w:rsidRDefault="009C7520" w:rsidP="009C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7520" w:rsidRPr="00E44FD0" w:rsidRDefault="009C7520" w:rsidP="009C752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9C7520" w:rsidRPr="00E44FD0" w:rsidRDefault="009C7520" w:rsidP="009C75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Численность систематически занимающихся физической культурой и спортом у инструкторов по спорту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D3513B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  <w:p w:rsidR="009C7520" w:rsidRPr="00E44FD0" w:rsidRDefault="009C7520" w:rsidP="00D3513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1C2828" w:rsidRDefault="009C7520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96,62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1C2828" w:rsidRDefault="00D3513B" w:rsidP="009C752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96,62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7520" w:rsidRPr="00196678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8">
              <w:rPr>
                <w:rFonts w:ascii="Times New Roman" w:hAnsi="Times New Roman" w:cs="Times New Roman"/>
                <w:sz w:val="18"/>
                <w:szCs w:val="18"/>
              </w:rPr>
              <w:t>Показатель учитывается по концу года</w:t>
            </w:r>
          </w:p>
        </w:tc>
        <w:tc>
          <w:tcPr>
            <w:tcW w:w="490" w:type="pct"/>
          </w:tcPr>
          <w:p w:rsidR="009C7520" w:rsidRPr="00E44FD0" w:rsidRDefault="009C7520" w:rsidP="009C7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Подсчёт общего количества систематически занимающихся физической культурой и спортом у инструкторов по спорту</w:t>
            </w:r>
          </w:p>
        </w:tc>
      </w:tr>
      <w:tr w:rsidR="00B56FC5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1C2828" w:rsidRDefault="00B56FC5" w:rsidP="00606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1 подпрограммы</w:t>
            </w:r>
            <w:r w:rsidR="00606181" w:rsidRPr="001C2828">
              <w:rPr>
                <w:rFonts w:ascii="Times New Roman" w:hAnsi="Times New Roman" w:cs="Times New Roman"/>
                <w:b/>
                <w:sz w:val="24"/>
                <w:szCs w:val="24"/>
              </w:rPr>
              <w:t>2. 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1021B5" w:rsidRPr="00E44FD0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1B5" w:rsidRPr="00E44FD0" w:rsidRDefault="001021B5" w:rsidP="00102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1B5" w:rsidRPr="00E44FD0" w:rsidRDefault="001021B5" w:rsidP="001021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1021B5" w:rsidRPr="00E44FD0" w:rsidRDefault="001021B5" w:rsidP="00102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D3513B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7D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5E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1C2828" w:rsidRDefault="001021B5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122,81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1C2828" w:rsidRDefault="00D3513B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196678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78">
              <w:rPr>
                <w:rFonts w:ascii="Times New Roman" w:hAnsi="Times New Roman" w:cs="Times New Roman"/>
                <w:sz w:val="20"/>
              </w:rPr>
              <w:t>Увеличение</w:t>
            </w:r>
          </w:p>
          <w:p w:rsidR="001021B5" w:rsidRPr="00196678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78">
              <w:rPr>
                <w:rFonts w:ascii="Times New Roman" w:hAnsi="Times New Roman" w:cs="Times New Roman"/>
                <w:sz w:val="20"/>
              </w:rPr>
              <w:t>показателя связано</w:t>
            </w:r>
          </w:p>
          <w:p w:rsidR="001021B5" w:rsidRPr="00196678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78">
              <w:rPr>
                <w:rFonts w:ascii="Times New Roman" w:hAnsi="Times New Roman" w:cs="Times New Roman"/>
                <w:sz w:val="20"/>
              </w:rPr>
              <w:t>с вновь введенным</w:t>
            </w:r>
          </w:p>
          <w:p w:rsidR="001021B5" w:rsidRPr="00196678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78">
              <w:rPr>
                <w:rFonts w:ascii="Times New Roman" w:hAnsi="Times New Roman" w:cs="Times New Roman"/>
                <w:sz w:val="20"/>
              </w:rPr>
              <w:t>спортивным</w:t>
            </w:r>
          </w:p>
          <w:p w:rsidR="001021B5" w:rsidRPr="00196678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78">
              <w:rPr>
                <w:rFonts w:ascii="Times New Roman" w:hAnsi="Times New Roman" w:cs="Times New Roman"/>
                <w:sz w:val="20"/>
              </w:rPr>
              <w:t>объектом</w:t>
            </w:r>
          </w:p>
          <w:p w:rsidR="001021B5" w:rsidRPr="00196678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678">
              <w:rPr>
                <w:rFonts w:ascii="Times New Roman" w:hAnsi="Times New Roman" w:cs="Times New Roman"/>
                <w:sz w:val="20"/>
              </w:rPr>
              <w:t>(Площадка ГТО)</w:t>
            </w:r>
          </w:p>
        </w:tc>
        <w:tc>
          <w:tcPr>
            <w:tcW w:w="490" w:type="pct"/>
            <w:vAlign w:val="center"/>
          </w:tcPr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Уо=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 факт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ЕПСнорм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*100</m:t>
                </m:r>
              </m:oMath>
            </m:oMathPara>
          </w:p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18"/>
                <w:szCs w:val="18"/>
              </w:rPr>
              <w:t>429/336*100</w:t>
            </w:r>
          </w:p>
        </w:tc>
      </w:tr>
      <w:tr w:rsidR="00B56FC5" w:rsidRPr="00E44FD0" w:rsidTr="00E44FD0">
        <w:trPr>
          <w:trHeight w:val="70"/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FC5" w:rsidRPr="001C2828" w:rsidRDefault="00606181" w:rsidP="00B56F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2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1021B5" w:rsidRPr="00E44FD0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1B5" w:rsidRPr="00E44FD0" w:rsidRDefault="001021B5" w:rsidP="00102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21B5" w:rsidRPr="00E44FD0" w:rsidRDefault="001021B5" w:rsidP="001021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1021B5" w:rsidRPr="00E44FD0" w:rsidRDefault="001021B5" w:rsidP="001021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Численность населения систематически занимающихся физической культурой и спортом, в общей численности населения от 3 до 79 лет 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1021B5" w:rsidP="00D351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3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1021B5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1C2828" w:rsidRDefault="001021B5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73,01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1C2828" w:rsidRDefault="00D3513B" w:rsidP="0010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99,90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1B5" w:rsidRPr="00196678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78">
              <w:rPr>
                <w:rFonts w:ascii="Times New Roman" w:hAnsi="Times New Roman" w:cs="Times New Roman"/>
                <w:sz w:val="18"/>
                <w:szCs w:val="18"/>
              </w:rPr>
              <w:t>Показатель учитывается по концу года</w:t>
            </w:r>
          </w:p>
        </w:tc>
        <w:tc>
          <w:tcPr>
            <w:tcW w:w="490" w:type="pct"/>
            <w:vAlign w:val="center"/>
          </w:tcPr>
          <w:p w:rsidR="001021B5" w:rsidRPr="00E44FD0" w:rsidRDefault="001021B5" w:rsidP="001021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Численность населения систематически занимающихся</w:t>
            </w:r>
          </w:p>
        </w:tc>
      </w:tr>
      <w:tr w:rsidR="00C35009" w:rsidRPr="00E44FD0" w:rsidTr="0038207C">
        <w:trPr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5009" w:rsidRPr="001C2828" w:rsidRDefault="00C35009" w:rsidP="00C3500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 3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0824AF" w:rsidRPr="00E44FD0" w:rsidTr="004C0182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AF" w:rsidRPr="00E44FD0" w:rsidRDefault="000824AF" w:rsidP="0008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824AF" w:rsidRPr="00E44FD0" w:rsidRDefault="000824AF" w:rsidP="000824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1</w:t>
            </w:r>
          </w:p>
          <w:p w:rsidR="000824AF" w:rsidRPr="00E44FD0" w:rsidRDefault="000824AF" w:rsidP="0008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официальных региональных спортивных, физкультурных мероприятиях, проводимых на территории Томской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E44FD0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E44FD0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4AF" w:rsidRPr="00E44FD0" w:rsidRDefault="00D3513B" w:rsidP="000824AF">
            <w:pPr>
              <w:tabs>
                <w:tab w:val="left" w:pos="6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E44FD0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E44FD0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E44FD0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1C2828" w:rsidRDefault="000824AF" w:rsidP="0008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</w:rPr>
              <w:t>83,33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1C2828" w:rsidRDefault="00D3513B" w:rsidP="0008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108,7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24AF" w:rsidRPr="00196678" w:rsidRDefault="000824AF" w:rsidP="00082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78">
              <w:rPr>
                <w:rFonts w:ascii="Times New Roman" w:hAnsi="Times New Roman" w:cs="Times New Roman"/>
                <w:sz w:val="20"/>
              </w:rPr>
              <w:t>Женская сборная не вышла в финальные игры, поэтому количественный состав команды меньше</w:t>
            </w:r>
          </w:p>
        </w:tc>
        <w:tc>
          <w:tcPr>
            <w:tcW w:w="490" w:type="pct"/>
            <w:vAlign w:val="center"/>
          </w:tcPr>
          <w:p w:rsidR="000824AF" w:rsidRPr="00E44FD0" w:rsidRDefault="000824AF" w:rsidP="00082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FD0">
              <w:rPr>
                <w:rFonts w:ascii="Times New Roman" w:hAnsi="Times New Roman" w:cs="Times New Roman"/>
                <w:sz w:val="20"/>
              </w:rPr>
              <w:t>Подсчет общего количества участников, принявших участие в официальных региональных спортивных, физкультурных мероприятиях, проводимых на территории Томской области</w:t>
            </w:r>
          </w:p>
        </w:tc>
      </w:tr>
      <w:tr w:rsidR="00D43980" w:rsidRPr="002840D7" w:rsidTr="00D3513B">
        <w:trPr>
          <w:jc w:val="center"/>
        </w:trPr>
        <w:tc>
          <w:tcPr>
            <w:tcW w:w="1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980" w:rsidRPr="00E44FD0" w:rsidRDefault="00D43980" w:rsidP="00D43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980" w:rsidRPr="00E44FD0" w:rsidRDefault="00D43980" w:rsidP="00D4398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 2</w:t>
            </w:r>
          </w:p>
          <w:p w:rsidR="00D43980" w:rsidRPr="00E44FD0" w:rsidRDefault="00D43980" w:rsidP="00D439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Общее количество выездных соревнований сборных команд муниципального образования «Город Кедровый», проводимых на территории Томской области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980" w:rsidRPr="00E44FD0" w:rsidRDefault="00D43980" w:rsidP="00D43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0" w:rsidRPr="00E44FD0" w:rsidRDefault="00911795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0" w:rsidRPr="00E44FD0" w:rsidRDefault="00D43980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0" w:rsidRPr="00E44FD0" w:rsidRDefault="00D43980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3B" w:rsidRDefault="00D3513B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980" w:rsidRPr="00E44FD0" w:rsidRDefault="00D43980" w:rsidP="00D351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980" w:rsidRPr="001C2828" w:rsidRDefault="00D43980" w:rsidP="00D43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3980" w:rsidRPr="001C2828" w:rsidRDefault="00D3513B" w:rsidP="00D439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980" w:rsidRPr="00196678" w:rsidRDefault="00D43980" w:rsidP="00D439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6678">
              <w:rPr>
                <w:rFonts w:ascii="Times New Roman" w:hAnsi="Times New Roman" w:cs="Times New Roman"/>
                <w:sz w:val="20"/>
              </w:rPr>
              <w:t>Весной сборная женская по волейболу из-за плохой транспортной доступности не смогла принять участие в 2 турнирах</w:t>
            </w:r>
          </w:p>
        </w:tc>
        <w:tc>
          <w:tcPr>
            <w:tcW w:w="490" w:type="pct"/>
          </w:tcPr>
          <w:p w:rsidR="00D43980" w:rsidRPr="00FA6180" w:rsidRDefault="00D43980" w:rsidP="00D439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общего количества выездных соревнований </w:t>
            </w:r>
            <w:r w:rsidRPr="00E44FD0">
              <w:rPr>
                <w:rFonts w:ascii="Times New Roman" w:hAnsi="Times New Roman" w:cs="Times New Roman"/>
                <w:sz w:val="20"/>
                <w:szCs w:val="20"/>
              </w:rPr>
              <w:t>сборных команд муниципального образования «Город Кедровый», проводимых на территории Томской области</w:t>
            </w:r>
          </w:p>
        </w:tc>
      </w:tr>
    </w:tbl>
    <w:p w:rsidR="00753FD7" w:rsidRPr="002840D7" w:rsidRDefault="00753FD7" w:rsidP="00753FD7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06181" w:rsidRPr="002840D7" w:rsidRDefault="00606181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C5526" w:rsidRPr="002840D7" w:rsidRDefault="00AC5526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63172" w:rsidRDefault="00A63172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56FC5" w:rsidRPr="002840D7" w:rsidRDefault="00B56FC5" w:rsidP="00B56F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40D7">
        <w:rPr>
          <w:rFonts w:ascii="Times New Roman" w:hAnsi="Times New Roman" w:cs="Times New Roman"/>
          <w:sz w:val="24"/>
          <w:szCs w:val="24"/>
        </w:rPr>
        <w:t xml:space="preserve"> Отчет о расходах на реализацию муниципальной</w:t>
      </w:r>
      <w:r w:rsidR="00DF3C77">
        <w:rPr>
          <w:rFonts w:ascii="Times New Roman" w:hAnsi="Times New Roman" w:cs="Times New Roman"/>
          <w:sz w:val="24"/>
          <w:szCs w:val="24"/>
        </w:rPr>
        <w:t xml:space="preserve"> </w:t>
      </w:r>
      <w:r w:rsidRPr="002840D7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4"/>
        <w:gridCol w:w="478"/>
        <w:gridCol w:w="495"/>
        <w:gridCol w:w="303"/>
        <w:gridCol w:w="2344"/>
        <w:gridCol w:w="1896"/>
        <w:gridCol w:w="9"/>
        <w:gridCol w:w="1142"/>
        <w:gridCol w:w="6"/>
        <w:gridCol w:w="1139"/>
        <w:gridCol w:w="12"/>
        <w:gridCol w:w="1409"/>
        <w:gridCol w:w="17"/>
        <w:gridCol w:w="1136"/>
        <w:gridCol w:w="23"/>
        <w:gridCol w:w="1130"/>
        <w:gridCol w:w="35"/>
        <w:gridCol w:w="2073"/>
        <w:gridCol w:w="29"/>
      </w:tblGrid>
      <w:tr w:rsidR="00156C2B" w:rsidRPr="00FB36F4" w:rsidTr="006B0DD4">
        <w:trPr>
          <w:trHeight w:val="20"/>
          <w:tblHeader/>
        </w:trPr>
        <w:tc>
          <w:tcPr>
            <w:tcW w:w="74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79" w:type="pct"/>
            <w:gridSpan w:val="6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98" w:type="pct"/>
            <w:gridSpan w:val="4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722" w:type="pct"/>
            <w:gridSpan w:val="2"/>
            <w:vMerge w:val="restart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156C2B" w:rsidRPr="00FB36F4" w:rsidTr="006B0DD4">
        <w:trPr>
          <w:trHeight w:val="276"/>
          <w:tblHeader/>
        </w:trPr>
        <w:tc>
          <w:tcPr>
            <w:tcW w:w="742" w:type="pct"/>
            <w:gridSpan w:val="4"/>
            <w:vMerge/>
            <w:tcMar>
              <w:left w:w="28" w:type="dxa"/>
              <w:right w:w="28" w:type="dxa"/>
            </w:tcMar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395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9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98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0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722" w:type="pct"/>
            <w:gridSpan w:val="2"/>
            <w:vMerge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DD6" w:rsidRPr="00FB36F4" w:rsidTr="001B436F">
        <w:trPr>
          <w:trHeight w:val="20"/>
          <w:tblHeader/>
        </w:trPr>
        <w:tc>
          <w:tcPr>
            <w:tcW w:w="304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64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0" w:type="pct"/>
            <w:noWrap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04" w:type="pct"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gridSpan w:val="2"/>
            <w:vMerge/>
          </w:tcPr>
          <w:p w:rsidR="005E2CAB" w:rsidRPr="00FB36F4" w:rsidRDefault="005E2CA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45E">
              <w:rPr>
                <w:rFonts w:ascii="Times New Roman" w:hAnsi="Times New Roman" w:cs="Times New Roman"/>
                <w:b/>
                <w:bCs/>
                <w:color w:val="000000"/>
              </w:rPr>
              <w:t>7 396,45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45E">
              <w:rPr>
                <w:rFonts w:ascii="Times New Roman" w:hAnsi="Times New Roman" w:cs="Times New Roman"/>
                <w:b/>
                <w:bCs/>
                <w:color w:val="000000"/>
              </w:rPr>
              <w:t>6 886,20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45E">
              <w:rPr>
                <w:rFonts w:ascii="Times New Roman" w:hAnsi="Times New Roman" w:cs="Times New Roman"/>
                <w:b/>
                <w:bCs/>
                <w:color w:val="000000"/>
              </w:rPr>
              <w:t>3 736,14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722" w:type="pct"/>
            <w:gridSpan w:val="2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</w:t>
            </w:r>
          </w:p>
          <w:p w:rsidR="009F4DB1" w:rsidRPr="00B17CD2" w:rsidRDefault="009F4DB1" w:rsidP="009F4D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45E">
              <w:rPr>
                <w:rFonts w:ascii="Times New Roman" w:hAnsi="Times New Roman" w:cs="Times New Roman"/>
                <w:b/>
                <w:bCs/>
                <w:color w:val="000000"/>
              </w:rPr>
              <w:t>7 396,45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45E">
              <w:rPr>
                <w:rFonts w:ascii="Times New Roman" w:hAnsi="Times New Roman" w:cs="Times New Roman"/>
                <w:b/>
                <w:bCs/>
                <w:color w:val="000000"/>
              </w:rPr>
              <w:t>6 886,20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745E">
              <w:rPr>
                <w:rFonts w:ascii="Times New Roman" w:hAnsi="Times New Roman" w:cs="Times New Roman"/>
                <w:b/>
                <w:bCs/>
                <w:color w:val="000000"/>
              </w:rPr>
              <w:t>3 736,14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722" w:type="pct"/>
            <w:gridSpan w:val="2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DE745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DE745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DE745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E745E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E745E"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722" w:type="pct"/>
            <w:gridSpan w:val="2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B1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и реализация потенциала молодежи в интересах общества»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339,00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327,00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722" w:type="pct"/>
            <w:gridSpan w:val="2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</w:p>
          <w:p w:rsidR="009F4DB1" w:rsidRPr="00B17CD2" w:rsidRDefault="009F4DB1" w:rsidP="009F4D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339,00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327,00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DE745E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745E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722" w:type="pct"/>
            <w:gridSpan w:val="2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6F8" w:rsidRPr="00B17CD2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F006F8" w:rsidRPr="00B17CD2" w:rsidRDefault="009011EB" w:rsidP="009011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</w:t>
            </w:r>
            <w:r w:rsidRPr="00B17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в интересах общества»</w:t>
            </w: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развития эффективной молодежной политики»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339,00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327,00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722" w:type="pct"/>
            <w:gridSpan w:val="2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F4DB1" w:rsidRPr="00B17CD2" w:rsidRDefault="009F4DB1" w:rsidP="009F4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339,00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327,00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722" w:type="pct"/>
            <w:gridSpan w:val="2"/>
          </w:tcPr>
          <w:p w:rsidR="009F4DB1" w:rsidRPr="00B17CD2" w:rsidRDefault="00DE745E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45E">
              <w:rPr>
                <w:rFonts w:ascii="Times New Roman" w:hAnsi="Times New Roman" w:cs="Times New Roman"/>
                <w:lang w:eastAsia="ru-RU"/>
              </w:rPr>
              <w:t>Проведено 14</w:t>
            </w:r>
            <w:r w:rsidR="009F4DB1" w:rsidRPr="00DE745E">
              <w:rPr>
                <w:rFonts w:ascii="Times New Roman" w:hAnsi="Times New Roman" w:cs="Times New Roman"/>
                <w:lang w:eastAsia="ru-RU"/>
              </w:rPr>
              <w:t xml:space="preserve"> мероприятий направленных на профилактику пагубных привычек, патриотическое воспитание, бережное отношение к экологии</w:t>
            </w: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мероприятиях (конкурсах, форумах, фестивалях и пр.) в сфере молодежной политики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722" w:type="pct"/>
            <w:gridSpan w:val="2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F4DB1" w:rsidRPr="00B17CD2" w:rsidRDefault="009F4DB1" w:rsidP="009F4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39,00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27,00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19,20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71,1</w:t>
            </w:r>
          </w:p>
        </w:tc>
        <w:tc>
          <w:tcPr>
            <w:tcW w:w="722" w:type="pct"/>
            <w:gridSpan w:val="2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молодежных организаций и объединений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</w:tcPr>
          <w:p w:rsidR="009F4DB1" w:rsidRPr="00B17CD2" w:rsidRDefault="00D3513B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на поставку мебели заключен, оплата после поставки товара в августе</w:t>
            </w:r>
          </w:p>
        </w:tc>
      </w:tr>
      <w:tr w:rsidR="009F4DB1" w:rsidRPr="00B17CD2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D3513B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D3513B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9F4DB1" w:rsidRPr="00D3513B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D3513B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9F4DB1" w:rsidRPr="00D3513B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9F4DB1" w:rsidRPr="00B17CD2" w:rsidRDefault="009F4DB1" w:rsidP="009F4D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9F4DB1" w:rsidRPr="00B17CD2" w:rsidRDefault="009F4DB1" w:rsidP="009F4D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</w:tcPr>
          <w:p w:rsidR="009F4DB1" w:rsidRPr="00B17CD2" w:rsidRDefault="009F4DB1" w:rsidP="009F4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1" w:rsidRPr="00B17CD2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B17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7CD2">
              <w:rPr>
                <w:rFonts w:ascii="Times New Roman" w:hAnsi="Times New Roman" w:cs="Times New Roman"/>
                <w:b/>
                <w:bCs/>
                <w:color w:val="000000"/>
              </w:rPr>
              <w:t>7 057,45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7CD2">
              <w:rPr>
                <w:rFonts w:ascii="Times New Roman" w:hAnsi="Times New Roman" w:cs="Times New Roman"/>
                <w:b/>
                <w:bCs/>
                <w:color w:val="000000"/>
              </w:rPr>
              <w:t>6 559,20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7CD2">
              <w:rPr>
                <w:rFonts w:ascii="Times New Roman" w:hAnsi="Times New Roman" w:cs="Times New Roman"/>
                <w:b/>
                <w:bCs/>
                <w:color w:val="000000"/>
              </w:rPr>
              <w:t>3 716,94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722" w:type="pct"/>
            <w:gridSpan w:val="2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31" w:rsidRPr="00B17CD2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</w:rPr>
              <w:t>МУ 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7CD2">
              <w:rPr>
                <w:rFonts w:ascii="Times New Roman" w:hAnsi="Times New Roman" w:cs="Times New Roman"/>
                <w:b/>
                <w:bCs/>
                <w:color w:val="000000"/>
              </w:rPr>
              <w:t>7 057,45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7CD2">
              <w:rPr>
                <w:rFonts w:ascii="Times New Roman" w:hAnsi="Times New Roman" w:cs="Times New Roman"/>
                <w:b/>
                <w:bCs/>
                <w:color w:val="000000"/>
              </w:rPr>
              <w:t>6 559,20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7CD2">
              <w:rPr>
                <w:rFonts w:ascii="Times New Roman" w:hAnsi="Times New Roman" w:cs="Times New Roman"/>
                <w:b/>
                <w:bCs/>
                <w:color w:val="000000"/>
              </w:rPr>
              <w:t>3 716,94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52,7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4D4831" w:rsidRPr="00B17CD2" w:rsidRDefault="004D4831" w:rsidP="004D48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722" w:type="pct"/>
            <w:gridSpan w:val="2"/>
          </w:tcPr>
          <w:p w:rsidR="004D4831" w:rsidRPr="00B17CD2" w:rsidRDefault="004D4831" w:rsidP="004D4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F9F" w:rsidRPr="00B17CD2" w:rsidTr="001B436F">
        <w:trPr>
          <w:trHeight w:val="20"/>
        </w:trPr>
        <w:tc>
          <w:tcPr>
            <w:tcW w:w="3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B17CD2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B17CD2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B17CD2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B17CD2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65F9F" w:rsidRPr="00B17CD2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E65F9F" w:rsidRPr="00B17CD2" w:rsidRDefault="00E65F9F" w:rsidP="00E65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B17CD2" w:rsidRDefault="004D4831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7CD2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B17CD2" w:rsidRDefault="004D4831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7CD2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B17CD2" w:rsidRDefault="004D4831" w:rsidP="00E65F9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17CD2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B17CD2" w:rsidRDefault="004D4831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E65F9F" w:rsidRPr="00B17CD2" w:rsidRDefault="004D4831" w:rsidP="00E65F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22" w:type="pct"/>
            <w:gridSpan w:val="2"/>
          </w:tcPr>
          <w:p w:rsidR="00E65F9F" w:rsidRPr="00B17CD2" w:rsidRDefault="00E65F9F" w:rsidP="00E6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1EB" w:rsidRPr="00B17CD2" w:rsidTr="005E2CAB">
        <w:trPr>
          <w:trHeight w:val="20"/>
        </w:trPr>
        <w:tc>
          <w:tcPr>
            <w:tcW w:w="5000" w:type="pct"/>
            <w:gridSpan w:val="19"/>
            <w:tcMar>
              <w:left w:w="28" w:type="dxa"/>
              <w:right w:w="28" w:type="dxa"/>
            </w:tcMar>
            <w:vAlign w:val="center"/>
          </w:tcPr>
          <w:p w:rsidR="009011EB" w:rsidRPr="00B17CD2" w:rsidRDefault="009011EB" w:rsidP="00BB2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2.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573C69" w:rsidRPr="00B17CD2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«Обеспечение населения </w:t>
            </w:r>
            <w:r w:rsidRPr="00B17C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спортивными сооружениями и улучшение спортивной инфраструктуры в муниципальном образовании «Город Кедровый»</w:t>
            </w:r>
          </w:p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5 202,37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5 202,37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2 752,08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722" w:type="pct"/>
            <w:gridSpan w:val="2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B17CD2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B17CD2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lastRenderedPageBreak/>
              <w:t>5 202,37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5 202,37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2 752,08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722" w:type="pct"/>
            <w:gridSpan w:val="2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73C69" w:rsidRPr="00B17CD2" w:rsidTr="001B436F">
        <w:trPr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округ-ЗАТО Северск Томской области»</w:t>
            </w: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B17CD2" w:rsidTr="001B436F">
        <w:trPr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gridSpan w:val="2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B17CD2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330,00</w:t>
            </w:r>
          </w:p>
        </w:tc>
        <w:tc>
          <w:tcPr>
            <w:tcW w:w="49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</w:tcPr>
          <w:p w:rsidR="00573C69" w:rsidRPr="00B17CD2" w:rsidRDefault="00DE745E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оборудование ГТО запланировано в июле</w:t>
            </w:r>
          </w:p>
        </w:tc>
      </w:tr>
      <w:tr w:rsidR="00573C69" w:rsidRPr="00B17CD2" w:rsidTr="001B436F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муниципальном образовании «Город Кедровый»</w:t>
            </w:r>
          </w:p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B17CD2" w:rsidTr="001B436F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B17CD2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573C69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оборудования запланирована в августе</w:t>
            </w:r>
          </w:p>
        </w:tc>
      </w:tr>
      <w:tr w:rsidR="00573C69" w:rsidRPr="00B17CD2" w:rsidTr="001B436F">
        <w:trPr>
          <w:trHeight w:val="141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объектов спортивной инфраструктуры спортивно-технологическим оборудованием в рамках регионально-го проекта "Спорт- норма жизни"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7CD2">
              <w:rPr>
                <w:rFonts w:ascii="Times New Roman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4 722,37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4 722,37 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2 752,08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58,28 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58,28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C69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Поставка оборудования осуществлена через процедуру электронных торгов</w:t>
            </w:r>
          </w:p>
        </w:tc>
      </w:tr>
      <w:tr w:rsidR="00573C69" w:rsidRPr="00B17CD2" w:rsidTr="001B436F">
        <w:trPr>
          <w:trHeight w:val="107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17CD2">
              <w:rPr>
                <w:rFonts w:ascii="Times New Roman" w:hAnsi="Times New Roman" w:cs="Times New Roman"/>
                <w:sz w:val="24"/>
                <w:szCs w:val="20"/>
              </w:rPr>
              <w:t>МУ 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4 722,37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4 722,37 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2 752,08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 58,3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01474" w:rsidRPr="00B17CD2" w:rsidTr="001B436F">
        <w:trPr>
          <w:gridAfter w:val="1"/>
          <w:wAfter w:w="10" w:type="pct"/>
          <w:trHeight w:val="20"/>
        </w:trPr>
        <w:tc>
          <w:tcPr>
            <w:tcW w:w="4990" w:type="pct"/>
            <w:gridSpan w:val="18"/>
            <w:tcMar>
              <w:left w:w="28" w:type="dxa"/>
              <w:right w:w="28" w:type="dxa"/>
            </w:tcMar>
            <w:vAlign w:val="center"/>
          </w:tcPr>
          <w:p w:rsidR="00A01474" w:rsidRPr="00B17CD2" w:rsidRDefault="00A01474" w:rsidP="00A0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2. Создание благоприятных условий для увеличения охвата населения спортом и физической культурой</w:t>
            </w:r>
          </w:p>
        </w:tc>
      </w:tr>
      <w:tr w:rsidR="00573C69" w:rsidRPr="00B17CD2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физической культуры и спорта, пропаганда здорового образа жизни»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1 728,87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1 230,62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870,66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  <w:tc>
          <w:tcPr>
            <w:tcW w:w="724" w:type="pct"/>
            <w:gridSpan w:val="2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B17CD2" w:rsidTr="002B289B">
        <w:trPr>
          <w:gridAfter w:val="1"/>
          <w:wAfter w:w="10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B17CD2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1 728,87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1 230,62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870,66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  <w:tc>
          <w:tcPr>
            <w:tcW w:w="724" w:type="pct"/>
            <w:gridSpan w:val="2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B17CD2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594,11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326,51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212,55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724" w:type="pct"/>
            <w:gridSpan w:val="2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B17CD2" w:rsidTr="002B289B">
        <w:trPr>
          <w:gridAfter w:val="1"/>
          <w:wAfter w:w="10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B17CD2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594,11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326,51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212,55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724" w:type="pct"/>
            <w:gridSpan w:val="2"/>
          </w:tcPr>
          <w:p w:rsidR="00573C69" w:rsidRPr="00413DA1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E745E">
              <w:rPr>
                <w:rFonts w:ascii="Times New Roman" w:hAnsi="Times New Roman" w:cs="Times New Roman"/>
                <w:lang w:eastAsia="ru-RU"/>
              </w:rPr>
              <w:t>На должность и</w:t>
            </w:r>
            <w:r w:rsidR="00DE745E" w:rsidRPr="00DE745E">
              <w:rPr>
                <w:rFonts w:ascii="Times New Roman" w:hAnsi="Times New Roman" w:cs="Times New Roman"/>
                <w:lang w:eastAsia="ru-RU"/>
              </w:rPr>
              <w:t xml:space="preserve">нструкторов по спорту принято 4 </w:t>
            </w:r>
            <w:r w:rsidRPr="00DE745E">
              <w:rPr>
                <w:rFonts w:ascii="Times New Roman" w:hAnsi="Times New Roman" w:cs="Times New Roman"/>
                <w:lang w:eastAsia="ru-RU"/>
              </w:rPr>
              <w:t>чел для работы с населением</w:t>
            </w:r>
          </w:p>
        </w:tc>
      </w:tr>
      <w:tr w:rsidR="00573C69" w:rsidRPr="00B17CD2" w:rsidTr="002B289B">
        <w:trPr>
          <w:gridAfter w:val="1"/>
          <w:wAfter w:w="10" w:type="pct"/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48,33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573C69" w:rsidRPr="00413DA1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</w:tr>
      <w:tr w:rsidR="00573C69" w:rsidRPr="00B17CD2" w:rsidTr="002B289B">
        <w:trPr>
          <w:gridAfter w:val="1"/>
          <w:wAfter w:w="10" w:type="pct"/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B17CD2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48,33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573C69" w:rsidRPr="00413DA1" w:rsidRDefault="00DE745E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E745E">
              <w:rPr>
                <w:rFonts w:ascii="Times New Roman" w:hAnsi="Times New Roman" w:cs="Times New Roman"/>
                <w:lang w:eastAsia="ru-RU"/>
              </w:rPr>
              <w:t>Проведено 14</w:t>
            </w:r>
            <w:r w:rsidR="00573C69" w:rsidRPr="00DE745E">
              <w:rPr>
                <w:rFonts w:ascii="Times New Roman" w:hAnsi="Times New Roman" w:cs="Times New Roman"/>
                <w:lang w:eastAsia="ru-RU"/>
              </w:rPr>
              <w:t xml:space="preserve"> физкультурных и спортивно-массовых мероприятий</w:t>
            </w:r>
          </w:p>
        </w:tc>
      </w:tr>
      <w:tr w:rsidR="00573C69" w:rsidRPr="00B17CD2" w:rsidTr="001B436F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укрепление материально-технической базы объектов физической культуры и спорта</w:t>
            </w: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305,56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290,17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193,67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C69" w:rsidRPr="00B17CD2" w:rsidTr="001B436F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B17CD2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305,56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290,17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193,67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573C69" w:rsidRPr="00DE745E" w:rsidRDefault="00573C69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745E">
              <w:rPr>
                <w:rFonts w:ascii="Times New Roman" w:eastAsia="Calibri" w:hAnsi="Times New Roman" w:cs="Times New Roman"/>
                <w:lang w:eastAsia="ru-RU"/>
              </w:rPr>
              <w:t xml:space="preserve">За </w:t>
            </w:r>
            <w:r w:rsidR="00DE745E" w:rsidRPr="00DE745E">
              <w:rPr>
                <w:rFonts w:ascii="Times New Roman" w:eastAsia="Calibri" w:hAnsi="Times New Roman" w:cs="Times New Roman"/>
                <w:lang w:eastAsia="ru-RU"/>
              </w:rPr>
              <w:t>1 полугодие</w:t>
            </w:r>
            <w:r w:rsidRPr="00DE745E">
              <w:rPr>
                <w:rFonts w:ascii="Times New Roman" w:eastAsia="Calibri" w:hAnsi="Times New Roman" w:cs="Times New Roman"/>
                <w:lang w:eastAsia="ru-RU"/>
              </w:rPr>
              <w:t xml:space="preserve"> заключены договора (Самозанятые) на оказание услуг по содержанию спортивных объектов (Заливка</w:t>
            </w:r>
            <w:r w:rsidRPr="00DE74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катков, чистка </w:t>
            </w:r>
            <w:r w:rsidRPr="00DE745E">
              <w:rPr>
                <w:rFonts w:ascii="Times New Roman" w:eastAsia="Calibri" w:hAnsi="Times New Roman" w:cs="Times New Roman"/>
                <w:lang w:eastAsia="ru-RU"/>
              </w:rPr>
              <w:t>снега, выдача инвентаря, скос травы, ремонтные работы</w:t>
            </w:r>
            <w:r w:rsidR="00DE745E" w:rsidRPr="00DE745E">
              <w:rPr>
                <w:rFonts w:ascii="Times New Roman" w:eastAsia="Calibri" w:hAnsi="Times New Roman" w:cs="Times New Roman"/>
                <w:lang w:eastAsia="ru-RU"/>
              </w:rPr>
              <w:t xml:space="preserve"> и содержание</w:t>
            </w:r>
            <w:r w:rsidRPr="00DE745E">
              <w:rPr>
                <w:rFonts w:ascii="Times New Roman" w:eastAsia="Calibri" w:hAnsi="Times New Roman" w:cs="Times New Roman"/>
                <w:lang w:eastAsia="ru-RU"/>
              </w:rPr>
              <w:t>). Приобретены расходные материалы для оборудования и ГСМ</w:t>
            </w:r>
          </w:p>
        </w:tc>
      </w:tr>
      <w:tr w:rsidR="00573C69" w:rsidRPr="00B17CD2" w:rsidTr="001B436F">
        <w:trPr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специалистов в сфере физической культуры и спорта</w:t>
            </w:r>
          </w:p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769,20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553,94</w:t>
            </w:r>
          </w:p>
        </w:tc>
        <w:tc>
          <w:tcPr>
            <w:tcW w:w="49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416,11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400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</w:tcPr>
          <w:p w:rsidR="00573C69" w:rsidRPr="00413DA1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73C69" w:rsidRPr="00B17CD2" w:rsidTr="001B436F">
        <w:trPr>
          <w:trHeight w:val="215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573C69" w:rsidRPr="00B17CD2" w:rsidRDefault="00573C69" w:rsidP="00573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769,20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553,94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416,11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</w:tcBorders>
          </w:tcPr>
          <w:p w:rsidR="00573C69" w:rsidRPr="00413DA1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E745E">
              <w:rPr>
                <w:rFonts w:ascii="Times New Roman" w:hAnsi="Times New Roman" w:cs="Times New Roman"/>
                <w:lang w:eastAsia="ru-RU"/>
              </w:rPr>
              <w:t>На должность главного специалиста принят 1 чел</w:t>
            </w:r>
          </w:p>
        </w:tc>
      </w:tr>
      <w:tr w:rsidR="00CB4295" w:rsidRPr="00B17CD2" w:rsidTr="001B436F">
        <w:trPr>
          <w:gridAfter w:val="1"/>
          <w:wAfter w:w="10" w:type="pct"/>
          <w:trHeight w:val="20"/>
        </w:trPr>
        <w:tc>
          <w:tcPr>
            <w:tcW w:w="4990" w:type="pct"/>
            <w:gridSpan w:val="18"/>
            <w:tcMar>
              <w:left w:w="28" w:type="dxa"/>
              <w:right w:w="28" w:type="dxa"/>
            </w:tcMar>
            <w:vAlign w:val="center"/>
          </w:tcPr>
          <w:p w:rsidR="00CB4295" w:rsidRPr="00B17CD2" w:rsidRDefault="00CB4295" w:rsidP="00382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2.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573C69" w:rsidRPr="00B17CD2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«Участие спортивных сборных команд муниципального образования «Город Кедровый» (в том числе команд общеобразовательных учреждений), в спортивных и физкультурных мероприятиях, проводимых на территории Томской области»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126,21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126,21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94,20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573C69" w:rsidRPr="00B17CD2" w:rsidRDefault="00573C69" w:rsidP="00573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724" w:type="pct"/>
            <w:gridSpan w:val="2"/>
          </w:tcPr>
          <w:p w:rsidR="00573C69" w:rsidRPr="00B17CD2" w:rsidRDefault="00573C69" w:rsidP="0057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5E" w:rsidRPr="00B17CD2" w:rsidTr="002B289B">
        <w:trPr>
          <w:gridAfter w:val="1"/>
          <w:wAfter w:w="10" w:type="pct"/>
          <w:trHeight w:val="2278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DE745E" w:rsidRPr="00B17CD2" w:rsidRDefault="00DE745E" w:rsidP="00DE7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126,21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126,21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94,20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74,6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45E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сборные приняли участие в </w:t>
            </w:r>
            <w:r w:rsidRPr="00DE745E">
              <w:rPr>
                <w:rFonts w:ascii="Times New Roman" w:hAnsi="Times New Roman" w:cs="Times New Roman"/>
                <w:lang w:eastAsia="ru-RU"/>
              </w:rPr>
              <w:t>территориальных соревнованиях по волейболу и финальных областных сельских спортивных играх «Стадион для всех» и «Снежные узоры»</w:t>
            </w:r>
          </w:p>
        </w:tc>
      </w:tr>
      <w:tr w:rsidR="00E15A80" w:rsidRPr="00B17CD2" w:rsidTr="002B289B">
        <w:trPr>
          <w:gridAfter w:val="1"/>
          <w:wAfter w:w="10" w:type="pct"/>
          <w:trHeight w:val="476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B17CD2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B17CD2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15A80" w:rsidRPr="00B17CD2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B17CD2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E15A80" w:rsidRPr="00B17CD2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15A80" w:rsidRPr="00B17CD2" w:rsidRDefault="00E15A80" w:rsidP="00E1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B17CD2" w:rsidRDefault="00573C69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B17CD2" w:rsidRDefault="00573C69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B17CD2" w:rsidRDefault="00573C69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B17CD2" w:rsidRDefault="00E15A80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</w:t>
            </w:r>
            <w:r w:rsidR="00573C69" w:rsidRPr="00B17CD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15A80" w:rsidRPr="00B17CD2" w:rsidRDefault="00573C69" w:rsidP="00E15A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E15A80" w:rsidRPr="00B17CD2" w:rsidRDefault="00E15A80" w:rsidP="00E15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F46" w:rsidRPr="00B17CD2" w:rsidTr="002B289B">
        <w:trPr>
          <w:gridAfter w:val="1"/>
          <w:wAfter w:w="10" w:type="pct"/>
          <w:trHeight w:val="20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спортивных сборных команд муниципального образования «Город Кедровый» в официальных </w:t>
            </w:r>
            <w:r w:rsidRPr="00B17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9,99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33F46" w:rsidRPr="00B17CD2" w:rsidRDefault="00D33F46" w:rsidP="00D33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724" w:type="pct"/>
            <w:gridSpan w:val="2"/>
          </w:tcPr>
          <w:p w:rsidR="00D33F46" w:rsidRPr="00B17CD2" w:rsidRDefault="00D33F46" w:rsidP="00D3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5E" w:rsidRPr="00B17CD2" w:rsidTr="002B289B">
        <w:trPr>
          <w:gridAfter w:val="1"/>
          <w:wAfter w:w="10" w:type="pct"/>
          <w:trHeight w:val="20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1" w:type="pct"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DE745E" w:rsidRPr="00B17CD2" w:rsidRDefault="00DE745E" w:rsidP="00DE7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393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  <w:tc>
          <w:tcPr>
            <w:tcW w:w="488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9,99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396" w:type="pct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724" w:type="pct"/>
            <w:gridSpan w:val="2"/>
          </w:tcPr>
          <w:p w:rsidR="00DE745E" w:rsidRPr="00B17CD2" w:rsidRDefault="00BB51E8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Количественный состав меньше, т.к. мужская команда не принимала участие в соревнованиях</w:t>
            </w:r>
          </w:p>
        </w:tc>
      </w:tr>
      <w:tr w:rsidR="00DE745E" w:rsidRPr="00B17CD2" w:rsidTr="002B289B">
        <w:trPr>
          <w:gridAfter w:val="1"/>
          <w:wAfter w:w="10" w:type="pct"/>
          <w:trHeight w:val="519"/>
        </w:trPr>
        <w:tc>
          <w:tcPr>
            <w:tcW w:w="3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C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3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bottom w:val="single" w:sz="4" w:space="0" w:color="auto"/>
            </w:tcBorders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45E" w:rsidRPr="00B17CD2" w:rsidTr="002B289B">
        <w:trPr>
          <w:gridAfter w:val="1"/>
          <w:wAfter w:w="10" w:type="pct"/>
          <w:trHeight w:val="2116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</w:p>
          <w:p w:rsidR="00DE745E" w:rsidRPr="00B17CD2" w:rsidRDefault="00DE745E" w:rsidP="00DE74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84,21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E745E" w:rsidRPr="00344A6B" w:rsidTr="002B289B">
        <w:trPr>
          <w:gridAfter w:val="1"/>
          <w:wAfter w:w="10" w:type="pct"/>
          <w:trHeight w:val="1114"/>
        </w:trPr>
        <w:tc>
          <w:tcPr>
            <w:tcW w:w="3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  <w:vMerge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D2">
              <w:rPr>
                <w:rFonts w:ascii="Times New Roman" w:hAnsi="Times New Roman" w:cs="Times New Roman"/>
                <w:sz w:val="24"/>
                <w:szCs w:val="24"/>
              </w:rPr>
              <w:t>Администрация г. Кедрового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745E" w:rsidRPr="00B17CD2" w:rsidRDefault="00DE745E" w:rsidP="00DE74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7C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</w:tcBorders>
          </w:tcPr>
          <w:p w:rsidR="00DE745E" w:rsidRPr="00EC3E65" w:rsidRDefault="00DE745E" w:rsidP="00DE7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FC5" w:rsidRPr="00344A6B" w:rsidRDefault="00B56FC5" w:rsidP="00CB4295">
      <w:pPr>
        <w:pStyle w:val="ConsPlusNormal"/>
        <w:tabs>
          <w:tab w:val="left" w:pos="3005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011EB" w:rsidRDefault="009011EB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 w:rsidRPr="00344A6B">
        <w:rPr>
          <w:rFonts w:ascii="Times New Roman" w:hAnsi="Times New Roman" w:cs="Times New Roman"/>
          <w:sz w:val="24"/>
          <w:szCs w:val="24"/>
        </w:rPr>
        <w:tab/>
      </w:r>
    </w:p>
    <w:p w:rsidR="00DE745E" w:rsidRPr="00344A6B" w:rsidRDefault="00DE745E" w:rsidP="009011EB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</w:p>
    <w:p w:rsidR="00B56FC5" w:rsidRPr="009B3FC6" w:rsidRDefault="009011EB" w:rsidP="00DF3C77">
      <w:pPr>
        <w:pStyle w:val="ConsPlusNormal"/>
        <w:tabs>
          <w:tab w:val="left" w:pos="3494"/>
          <w:tab w:val="center" w:pos="7285"/>
        </w:tabs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FC5" w:rsidRPr="008C2545">
        <w:rPr>
          <w:rFonts w:ascii="Times New Roman" w:hAnsi="Times New Roman" w:cs="Times New Roman"/>
          <w:sz w:val="24"/>
          <w:szCs w:val="24"/>
        </w:rPr>
        <w:t xml:space="preserve"> Сведения о внесенных за отчетный</w:t>
      </w:r>
      <w:r w:rsidR="00930252"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  <w:r w:rsidR="00DF3C77">
        <w:rPr>
          <w:rFonts w:ascii="Times New Roman" w:hAnsi="Times New Roman" w:cs="Times New Roman"/>
          <w:sz w:val="24"/>
          <w:szCs w:val="24"/>
        </w:rPr>
        <w:t xml:space="preserve"> </w:t>
      </w:r>
      <w:r w:rsidR="006408B3" w:rsidRPr="009B3FC6">
        <w:rPr>
          <w:rFonts w:ascii="Times New Roman" w:hAnsi="Times New Roman" w:cs="Times New Roman"/>
          <w:sz w:val="24"/>
          <w:szCs w:val="24"/>
        </w:rPr>
        <w:t xml:space="preserve">в </w:t>
      </w:r>
      <w:r w:rsidR="00930252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B56FC5" w:rsidRPr="008C2545" w:rsidRDefault="00B56FC5" w:rsidP="00B56FC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DA6C1F" w:rsidRPr="008C2545" w:rsidTr="00DF3C77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5E2CAB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B56FC5"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A6C1F" w:rsidRPr="008C2545" w:rsidTr="00DF3C77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5" w:rsidRPr="008C2545" w:rsidRDefault="00B56FC5" w:rsidP="00BB2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E4E74" w:rsidP="002E4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07.03.2023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E4E74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83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C5" w:rsidRPr="008C2545" w:rsidRDefault="002853B7" w:rsidP="00BB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соответствии с бюджетом МУ «Культура»</w:t>
            </w:r>
          </w:p>
        </w:tc>
      </w:tr>
    </w:tbl>
    <w:p w:rsidR="00B56FC5" w:rsidRDefault="00B56FC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895005" w:rsidRDefault="00895005" w:rsidP="00B56FC5">
      <w:pPr>
        <w:pStyle w:val="ConsPlusNormal"/>
        <w:jc w:val="both"/>
      </w:pPr>
    </w:p>
    <w:p w:rsidR="00DE745E" w:rsidRPr="007E7FFB" w:rsidRDefault="00DE745E" w:rsidP="00DE745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7E7FFB">
        <w:rPr>
          <w:rFonts w:ascii="Times New Roman" w:hAnsi="Times New Roman" w:cs="Times New Roman"/>
          <w:sz w:val="20"/>
        </w:rPr>
        <w:t>Исп. Анисимкова Т.В.</w:t>
      </w:r>
    </w:p>
    <w:p w:rsidR="00895005" w:rsidRDefault="00DE745E" w:rsidP="00DE745E">
      <w:pPr>
        <w:pStyle w:val="ConsPlusNormal"/>
        <w:jc w:val="both"/>
        <w:sectPr w:rsidR="00895005" w:rsidSect="00E43E2E">
          <w:pgSz w:w="16838" w:h="11905" w:orient="landscape"/>
          <w:pgMar w:top="426" w:right="1134" w:bottom="850" w:left="1134" w:header="0" w:footer="0" w:gutter="0"/>
          <w:cols w:space="720"/>
          <w:docGrid w:linePitch="299"/>
        </w:sectPr>
      </w:pPr>
      <w:r w:rsidRPr="007E7FFB">
        <w:rPr>
          <w:rFonts w:ascii="Times New Roman" w:hAnsi="Times New Roman" w:cs="Times New Roman"/>
          <w:sz w:val="20"/>
        </w:rPr>
        <w:t>35-500</w:t>
      </w:r>
      <w:r>
        <w:tab/>
      </w: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FFB" w:rsidRDefault="007E7FFB" w:rsidP="00B5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E7FFB" w:rsidSect="00FA6180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15" w:rsidRDefault="00F43015" w:rsidP="00E51C20">
      <w:pPr>
        <w:spacing w:after="0" w:line="240" w:lineRule="auto"/>
      </w:pPr>
      <w:r>
        <w:separator/>
      </w:r>
    </w:p>
  </w:endnote>
  <w:endnote w:type="continuationSeparator" w:id="0">
    <w:p w:rsidR="00F43015" w:rsidRDefault="00F43015" w:rsidP="00E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15" w:rsidRDefault="00F43015" w:rsidP="00E51C20">
      <w:pPr>
        <w:spacing w:after="0" w:line="240" w:lineRule="auto"/>
      </w:pPr>
      <w:r>
        <w:separator/>
      </w:r>
    </w:p>
  </w:footnote>
  <w:footnote w:type="continuationSeparator" w:id="0">
    <w:p w:rsidR="00F43015" w:rsidRDefault="00F43015" w:rsidP="00E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A82410"/>
    <w:multiLevelType w:val="hybridMultilevel"/>
    <w:tmpl w:val="2638A5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9F2731"/>
    <w:multiLevelType w:val="hybridMultilevel"/>
    <w:tmpl w:val="CD32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E264DB0"/>
    <w:multiLevelType w:val="hybridMultilevel"/>
    <w:tmpl w:val="6F9A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9"/>
  </w:num>
  <w:num w:numId="5">
    <w:abstractNumId w:val="11"/>
  </w:num>
  <w:num w:numId="6">
    <w:abstractNumId w:val="17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20"/>
  </w:num>
  <w:num w:numId="13">
    <w:abstractNumId w:val="1"/>
  </w:num>
  <w:num w:numId="14">
    <w:abstractNumId w:val="0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9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0217A"/>
    <w:rsid w:val="0001442B"/>
    <w:rsid w:val="00016CD8"/>
    <w:rsid w:val="0002477B"/>
    <w:rsid w:val="00027D27"/>
    <w:rsid w:val="000406C6"/>
    <w:rsid w:val="000449BB"/>
    <w:rsid w:val="00045477"/>
    <w:rsid w:val="00051989"/>
    <w:rsid w:val="00064951"/>
    <w:rsid w:val="00072A32"/>
    <w:rsid w:val="00076267"/>
    <w:rsid w:val="000824AF"/>
    <w:rsid w:val="000934E2"/>
    <w:rsid w:val="000A0D10"/>
    <w:rsid w:val="000B0123"/>
    <w:rsid w:val="000B40E6"/>
    <w:rsid w:val="000C634B"/>
    <w:rsid w:val="000D1433"/>
    <w:rsid w:val="000F7883"/>
    <w:rsid w:val="001021B5"/>
    <w:rsid w:val="00103D38"/>
    <w:rsid w:val="0010514C"/>
    <w:rsid w:val="00110FA2"/>
    <w:rsid w:val="00112E58"/>
    <w:rsid w:val="001239AA"/>
    <w:rsid w:val="0013775E"/>
    <w:rsid w:val="00140693"/>
    <w:rsid w:val="0014621A"/>
    <w:rsid w:val="001476C5"/>
    <w:rsid w:val="00156C2B"/>
    <w:rsid w:val="00160810"/>
    <w:rsid w:val="001671FD"/>
    <w:rsid w:val="001673AC"/>
    <w:rsid w:val="001737F7"/>
    <w:rsid w:val="00191140"/>
    <w:rsid w:val="00195F10"/>
    <w:rsid w:val="00196678"/>
    <w:rsid w:val="00197711"/>
    <w:rsid w:val="00197F89"/>
    <w:rsid w:val="001B10A6"/>
    <w:rsid w:val="001B2676"/>
    <w:rsid w:val="001B436F"/>
    <w:rsid w:val="001B5B6A"/>
    <w:rsid w:val="001B6BAC"/>
    <w:rsid w:val="001C2828"/>
    <w:rsid w:val="001C74EF"/>
    <w:rsid w:val="001E4D32"/>
    <w:rsid w:val="001F0B03"/>
    <w:rsid w:val="001F7F76"/>
    <w:rsid w:val="00212817"/>
    <w:rsid w:val="00212C54"/>
    <w:rsid w:val="00222D3C"/>
    <w:rsid w:val="002331A1"/>
    <w:rsid w:val="00234539"/>
    <w:rsid w:val="002361C9"/>
    <w:rsid w:val="002421A2"/>
    <w:rsid w:val="00242D02"/>
    <w:rsid w:val="00252AB7"/>
    <w:rsid w:val="00255D51"/>
    <w:rsid w:val="00257237"/>
    <w:rsid w:val="0026457C"/>
    <w:rsid w:val="00271948"/>
    <w:rsid w:val="002840D7"/>
    <w:rsid w:val="002853B7"/>
    <w:rsid w:val="002A489C"/>
    <w:rsid w:val="002A5B88"/>
    <w:rsid w:val="002B2357"/>
    <w:rsid w:val="002B289B"/>
    <w:rsid w:val="002B3547"/>
    <w:rsid w:val="002C15BA"/>
    <w:rsid w:val="002C750B"/>
    <w:rsid w:val="002E044A"/>
    <w:rsid w:val="002E0910"/>
    <w:rsid w:val="002E4E74"/>
    <w:rsid w:val="002F095F"/>
    <w:rsid w:val="0030514B"/>
    <w:rsid w:val="0033176B"/>
    <w:rsid w:val="00333041"/>
    <w:rsid w:val="0033540D"/>
    <w:rsid w:val="003421AA"/>
    <w:rsid w:val="003436D7"/>
    <w:rsid w:val="00344509"/>
    <w:rsid w:val="00344A6B"/>
    <w:rsid w:val="00350ED6"/>
    <w:rsid w:val="00360E5B"/>
    <w:rsid w:val="00361D7A"/>
    <w:rsid w:val="00362E37"/>
    <w:rsid w:val="00363DED"/>
    <w:rsid w:val="00375B42"/>
    <w:rsid w:val="00376DEA"/>
    <w:rsid w:val="003773BA"/>
    <w:rsid w:val="0037756A"/>
    <w:rsid w:val="00377E02"/>
    <w:rsid w:val="0038207C"/>
    <w:rsid w:val="00385BEE"/>
    <w:rsid w:val="0038704A"/>
    <w:rsid w:val="00393B92"/>
    <w:rsid w:val="00393FA1"/>
    <w:rsid w:val="00395B8A"/>
    <w:rsid w:val="003A1CC2"/>
    <w:rsid w:val="003B461C"/>
    <w:rsid w:val="003B4B99"/>
    <w:rsid w:val="003D1DB4"/>
    <w:rsid w:val="003E4F37"/>
    <w:rsid w:val="003F5533"/>
    <w:rsid w:val="003F5D1C"/>
    <w:rsid w:val="003F6073"/>
    <w:rsid w:val="004124EC"/>
    <w:rsid w:val="00413DA1"/>
    <w:rsid w:val="00415CA5"/>
    <w:rsid w:val="0042275F"/>
    <w:rsid w:val="00452535"/>
    <w:rsid w:val="00452632"/>
    <w:rsid w:val="00457091"/>
    <w:rsid w:val="004641FA"/>
    <w:rsid w:val="00464863"/>
    <w:rsid w:val="00491D55"/>
    <w:rsid w:val="004934E3"/>
    <w:rsid w:val="0049357D"/>
    <w:rsid w:val="00494CDD"/>
    <w:rsid w:val="004A28F1"/>
    <w:rsid w:val="004B7811"/>
    <w:rsid w:val="004C0182"/>
    <w:rsid w:val="004C14B0"/>
    <w:rsid w:val="004C7532"/>
    <w:rsid w:val="004D4831"/>
    <w:rsid w:val="004E0FB9"/>
    <w:rsid w:val="005007FE"/>
    <w:rsid w:val="00505959"/>
    <w:rsid w:val="00507D12"/>
    <w:rsid w:val="00524CEE"/>
    <w:rsid w:val="0053035D"/>
    <w:rsid w:val="0053795E"/>
    <w:rsid w:val="005435ED"/>
    <w:rsid w:val="005678AF"/>
    <w:rsid w:val="00573C69"/>
    <w:rsid w:val="00575AD0"/>
    <w:rsid w:val="005805C6"/>
    <w:rsid w:val="0058351B"/>
    <w:rsid w:val="00592337"/>
    <w:rsid w:val="00596526"/>
    <w:rsid w:val="005B2812"/>
    <w:rsid w:val="005C1908"/>
    <w:rsid w:val="005C43C4"/>
    <w:rsid w:val="005C43F2"/>
    <w:rsid w:val="005C4751"/>
    <w:rsid w:val="005C6C98"/>
    <w:rsid w:val="005D01F0"/>
    <w:rsid w:val="005D1CDC"/>
    <w:rsid w:val="005D29E1"/>
    <w:rsid w:val="005E17D3"/>
    <w:rsid w:val="005E1AFE"/>
    <w:rsid w:val="005E2CAB"/>
    <w:rsid w:val="005F1F8C"/>
    <w:rsid w:val="005F6477"/>
    <w:rsid w:val="005F6F10"/>
    <w:rsid w:val="006005D7"/>
    <w:rsid w:val="00603F1A"/>
    <w:rsid w:val="00606181"/>
    <w:rsid w:val="0061520F"/>
    <w:rsid w:val="00632242"/>
    <w:rsid w:val="006336CB"/>
    <w:rsid w:val="00636B85"/>
    <w:rsid w:val="006370EE"/>
    <w:rsid w:val="00637CD0"/>
    <w:rsid w:val="006408B3"/>
    <w:rsid w:val="006408CD"/>
    <w:rsid w:val="00646B17"/>
    <w:rsid w:val="00662FCE"/>
    <w:rsid w:val="00665584"/>
    <w:rsid w:val="00671417"/>
    <w:rsid w:val="00684454"/>
    <w:rsid w:val="00686E86"/>
    <w:rsid w:val="00692308"/>
    <w:rsid w:val="0069364E"/>
    <w:rsid w:val="006942CE"/>
    <w:rsid w:val="006A69FB"/>
    <w:rsid w:val="006B0DD4"/>
    <w:rsid w:val="006B47C9"/>
    <w:rsid w:val="006B6BCC"/>
    <w:rsid w:val="006C4063"/>
    <w:rsid w:val="006E0B10"/>
    <w:rsid w:val="006E0B99"/>
    <w:rsid w:val="006E2DD7"/>
    <w:rsid w:val="006E3EBD"/>
    <w:rsid w:val="006E7904"/>
    <w:rsid w:val="006F4E88"/>
    <w:rsid w:val="006F5853"/>
    <w:rsid w:val="00721549"/>
    <w:rsid w:val="00725C3C"/>
    <w:rsid w:val="00741B2F"/>
    <w:rsid w:val="00744610"/>
    <w:rsid w:val="00744A17"/>
    <w:rsid w:val="007454C3"/>
    <w:rsid w:val="00745C06"/>
    <w:rsid w:val="0075015B"/>
    <w:rsid w:val="00753FD7"/>
    <w:rsid w:val="007711E0"/>
    <w:rsid w:val="00780D46"/>
    <w:rsid w:val="00782688"/>
    <w:rsid w:val="00790322"/>
    <w:rsid w:val="00795087"/>
    <w:rsid w:val="007A1B4B"/>
    <w:rsid w:val="007A297F"/>
    <w:rsid w:val="007B7594"/>
    <w:rsid w:val="007D7AB2"/>
    <w:rsid w:val="007D7CCB"/>
    <w:rsid w:val="007E7E0E"/>
    <w:rsid w:val="007E7FFB"/>
    <w:rsid w:val="007F396B"/>
    <w:rsid w:val="007F4EFF"/>
    <w:rsid w:val="008010C5"/>
    <w:rsid w:val="008227D8"/>
    <w:rsid w:val="00822FD4"/>
    <w:rsid w:val="00826867"/>
    <w:rsid w:val="00827ED3"/>
    <w:rsid w:val="008338D3"/>
    <w:rsid w:val="008347B0"/>
    <w:rsid w:val="00837ED9"/>
    <w:rsid w:val="00840DF4"/>
    <w:rsid w:val="008533D8"/>
    <w:rsid w:val="00854706"/>
    <w:rsid w:val="00857EC8"/>
    <w:rsid w:val="00864A85"/>
    <w:rsid w:val="00866921"/>
    <w:rsid w:val="00867454"/>
    <w:rsid w:val="008724D1"/>
    <w:rsid w:val="00876056"/>
    <w:rsid w:val="00885897"/>
    <w:rsid w:val="00895005"/>
    <w:rsid w:val="008B1BEE"/>
    <w:rsid w:val="008C0887"/>
    <w:rsid w:val="008C2545"/>
    <w:rsid w:val="008C5BFB"/>
    <w:rsid w:val="008C725B"/>
    <w:rsid w:val="008D7173"/>
    <w:rsid w:val="008D73DD"/>
    <w:rsid w:val="008E2CE4"/>
    <w:rsid w:val="008F6224"/>
    <w:rsid w:val="00900076"/>
    <w:rsid w:val="00900ED2"/>
    <w:rsid w:val="009011D6"/>
    <w:rsid w:val="009011EB"/>
    <w:rsid w:val="00911795"/>
    <w:rsid w:val="009269D6"/>
    <w:rsid w:val="00927ACA"/>
    <w:rsid w:val="00930252"/>
    <w:rsid w:val="00931ECB"/>
    <w:rsid w:val="00941294"/>
    <w:rsid w:val="0094413C"/>
    <w:rsid w:val="009501DA"/>
    <w:rsid w:val="00954101"/>
    <w:rsid w:val="00960B78"/>
    <w:rsid w:val="00963EA3"/>
    <w:rsid w:val="00967695"/>
    <w:rsid w:val="00972880"/>
    <w:rsid w:val="00976D6B"/>
    <w:rsid w:val="009814B8"/>
    <w:rsid w:val="00987136"/>
    <w:rsid w:val="0098727E"/>
    <w:rsid w:val="009919CB"/>
    <w:rsid w:val="00997774"/>
    <w:rsid w:val="009A564E"/>
    <w:rsid w:val="009A60B7"/>
    <w:rsid w:val="009B17DF"/>
    <w:rsid w:val="009B3FC6"/>
    <w:rsid w:val="009B5BD5"/>
    <w:rsid w:val="009B6BF2"/>
    <w:rsid w:val="009C0756"/>
    <w:rsid w:val="009C3626"/>
    <w:rsid w:val="009C7520"/>
    <w:rsid w:val="009C7CE1"/>
    <w:rsid w:val="009D1A01"/>
    <w:rsid w:val="009D6889"/>
    <w:rsid w:val="009E2493"/>
    <w:rsid w:val="009E2524"/>
    <w:rsid w:val="009F48CA"/>
    <w:rsid w:val="009F4DB1"/>
    <w:rsid w:val="009F64D9"/>
    <w:rsid w:val="009F6BA2"/>
    <w:rsid w:val="00A01474"/>
    <w:rsid w:val="00A031F7"/>
    <w:rsid w:val="00A03760"/>
    <w:rsid w:val="00A061F7"/>
    <w:rsid w:val="00A06D5F"/>
    <w:rsid w:val="00A07C9A"/>
    <w:rsid w:val="00A123DA"/>
    <w:rsid w:val="00A151BE"/>
    <w:rsid w:val="00A21B89"/>
    <w:rsid w:val="00A322E8"/>
    <w:rsid w:val="00A32CA9"/>
    <w:rsid w:val="00A35BA7"/>
    <w:rsid w:val="00A35C1B"/>
    <w:rsid w:val="00A40A0D"/>
    <w:rsid w:val="00A40B04"/>
    <w:rsid w:val="00A42C6B"/>
    <w:rsid w:val="00A433E2"/>
    <w:rsid w:val="00A44C04"/>
    <w:rsid w:val="00A46C9B"/>
    <w:rsid w:val="00A4709F"/>
    <w:rsid w:val="00A519BA"/>
    <w:rsid w:val="00A53362"/>
    <w:rsid w:val="00A63172"/>
    <w:rsid w:val="00A64656"/>
    <w:rsid w:val="00A73AD7"/>
    <w:rsid w:val="00A73BE0"/>
    <w:rsid w:val="00A8425B"/>
    <w:rsid w:val="00A84DF2"/>
    <w:rsid w:val="00A95D31"/>
    <w:rsid w:val="00AA153E"/>
    <w:rsid w:val="00AA37EF"/>
    <w:rsid w:val="00AA381C"/>
    <w:rsid w:val="00AB2943"/>
    <w:rsid w:val="00AB7677"/>
    <w:rsid w:val="00AC5526"/>
    <w:rsid w:val="00AF3FD4"/>
    <w:rsid w:val="00B003DD"/>
    <w:rsid w:val="00B05D44"/>
    <w:rsid w:val="00B10C51"/>
    <w:rsid w:val="00B127A0"/>
    <w:rsid w:val="00B14A23"/>
    <w:rsid w:val="00B16E60"/>
    <w:rsid w:val="00B17CD2"/>
    <w:rsid w:val="00B22FA9"/>
    <w:rsid w:val="00B373A8"/>
    <w:rsid w:val="00B4195A"/>
    <w:rsid w:val="00B43EF2"/>
    <w:rsid w:val="00B524B0"/>
    <w:rsid w:val="00B56FC5"/>
    <w:rsid w:val="00B62F76"/>
    <w:rsid w:val="00B64608"/>
    <w:rsid w:val="00B70082"/>
    <w:rsid w:val="00B71BBA"/>
    <w:rsid w:val="00B72048"/>
    <w:rsid w:val="00B81678"/>
    <w:rsid w:val="00B90801"/>
    <w:rsid w:val="00B90BAE"/>
    <w:rsid w:val="00B91AD1"/>
    <w:rsid w:val="00BA0BB7"/>
    <w:rsid w:val="00BA43A9"/>
    <w:rsid w:val="00BA470B"/>
    <w:rsid w:val="00BA6181"/>
    <w:rsid w:val="00BA7BC3"/>
    <w:rsid w:val="00BB2BA3"/>
    <w:rsid w:val="00BB51E8"/>
    <w:rsid w:val="00BC4DCC"/>
    <w:rsid w:val="00BC6993"/>
    <w:rsid w:val="00BD2D83"/>
    <w:rsid w:val="00BD4EFB"/>
    <w:rsid w:val="00BE3EB1"/>
    <w:rsid w:val="00BF0129"/>
    <w:rsid w:val="00C027D2"/>
    <w:rsid w:val="00C22631"/>
    <w:rsid w:val="00C25B61"/>
    <w:rsid w:val="00C35009"/>
    <w:rsid w:val="00C35B7D"/>
    <w:rsid w:val="00C36E50"/>
    <w:rsid w:val="00C3784A"/>
    <w:rsid w:val="00C45885"/>
    <w:rsid w:val="00C46014"/>
    <w:rsid w:val="00C46510"/>
    <w:rsid w:val="00C52C1C"/>
    <w:rsid w:val="00C52E28"/>
    <w:rsid w:val="00C52EC1"/>
    <w:rsid w:val="00C54A0A"/>
    <w:rsid w:val="00C577F9"/>
    <w:rsid w:val="00C62366"/>
    <w:rsid w:val="00C7488D"/>
    <w:rsid w:val="00C80DF6"/>
    <w:rsid w:val="00C92A1F"/>
    <w:rsid w:val="00CA318C"/>
    <w:rsid w:val="00CA7B24"/>
    <w:rsid w:val="00CB02BF"/>
    <w:rsid w:val="00CB2655"/>
    <w:rsid w:val="00CB4295"/>
    <w:rsid w:val="00CB72BC"/>
    <w:rsid w:val="00CC10F1"/>
    <w:rsid w:val="00CD1EAE"/>
    <w:rsid w:val="00CE275A"/>
    <w:rsid w:val="00CE5D7A"/>
    <w:rsid w:val="00CF09EE"/>
    <w:rsid w:val="00CF265B"/>
    <w:rsid w:val="00CF361F"/>
    <w:rsid w:val="00CF3A3C"/>
    <w:rsid w:val="00CF4D8F"/>
    <w:rsid w:val="00D020EF"/>
    <w:rsid w:val="00D03240"/>
    <w:rsid w:val="00D03DDE"/>
    <w:rsid w:val="00D05B99"/>
    <w:rsid w:val="00D10296"/>
    <w:rsid w:val="00D16D49"/>
    <w:rsid w:val="00D25711"/>
    <w:rsid w:val="00D30C09"/>
    <w:rsid w:val="00D33F46"/>
    <w:rsid w:val="00D3513B"/>
    <w:rsid w:val="00D35581"/>
    <w:rsid w:val="00D43980"/>
    <w:rsid w:val="00D456BB"/>
    <w:rsid w:val="00D467B5"/>
    <w:rsid w:val="00D6565A"/>
    <w:rsid w:val="00D66C02"/>
    <w:rsid w:val="00D67FB3"/>
    <w:rsid w:val="00D758BE"/>
    <w:rsid w:val="00D85BE3"/>
    <w:rsid w:val="00D9746D"/>
    <w:rsid w:val="00DA14E6"/>
    <w:rsid w:val="00DA1B7C"/>
    <w:rsid w:val="00DA61C9"/>
    <w:rsid w:val="00DA6C1F"/>
    <w:rsid w:val="00DB0E60"/>
    <w:rsid w:val="00DB143E"/>
    <w:rsid w:val="00DB4454"/>
    <w:rsid w:val="00DC0E65"/>
    <w:rsid w:val="00DD1EB3"/>
    <w:rsid w:val="00DD1ED3"/>
    <w:rsid w:val="00DD6429"/>
    <w:rsid w:val="00DD66BC"/>
    <w:rsid w:val="00DE06A7"/>
    <w:rsid w:val="00DE0785"/>
    <w:rsid w:val="00DE745E"/>
    <w:rsid w:val="00DE7E16"/>
    <w:rsid w:val="00DF3C77"/>
    <w:rsid w:val="00E000C9"/>
    <w:rsid w:val="00E00339"/>
    <w:rsid w:val="00E01DB1"/>
    <w:rsid w:val="00E07093"/>
    <w:rsid w:val="00E12E44"/>
    <w:rsid w:val="00E13FDA"/>
    <w:rsid w:val="00E15A80"/>
    <w:rsid w:val="00E24173"/>
    <w:rsid w:val="00E27FA6"/>
    <w:rsid w:val="00E30980"/>
    <w:rsid w:val="00E339A7"/>
    <w:rsid w:val="00E35393"/>
    <w:rsid w:val="00E43E2E"/>
    <w:rsid w:val="00E44FD0"/>
    <w:rsid w:val="00E45395"/>
    <w:rsid w:val="00E45538"/>
    <w:rsid w:val="00E45F77"/>
    <w:rsid w:val="00E46C49"/>
    <w:rsid w:val="00E479BF"/>
    <w:rsid w:val="00E47B6C"/>
    <w:rsid w:val="00E50993"/>
    <w:rsid w:val="00E50A85"/>
    <w:rsid w:val="00E518E5"/>
    <w:rsid w:val="00E51C20"/>
    <w:rsid w:val="00E609E7"/>
    <w:rsid w:val="00E65F9F"/>
    <w:rsid w:val="00E759F2"/>
    <w:rsid w:val="00E8460D"/>
    <w:rsid w:val="00E92E96"/>
    <w:rsid w:val="00E95179"/>
    <w:rsid w:val="00E96475"/>
    <w:rsid w:val="00E97453"/>
    <w:rsid w:val="00EA1C93"/>
    <w:rsid w:val="00EB17D5"/>
    <w:rsid w:val="00EC0C51"/>
    <w:rsid w:val="00EC2D60"/>
    <w:rsid w:val="00EC3E65"/>
    <w:rsid w:val="00ED68FF"/>
    <w:rsid w:val="00EE293E"/>
    <w:rsid w:val="00EF6075"/>
    <w:rsid w:val="00F006F8"/>
    <w:rsid w:val="00F0453A"/>
    <w:rsid w:val="00F16777"/>
    <w:rsid w:val="00F20D64"/>
    <w:rsid w:val="00F212F2"/>
    <w:rsid w:val="00F22321"/>
    <w:rsid w:val="00F273E8"/>
    <w:rsid w:val="00F32747"/>
    <w:rsid w:val="00F33F3F"/>
    <w:rsid w:val="00F42633"/>
    <w:rsid w:val="00F43015"/>
    <w:rsid w:val="00F47451"/>
    <w:rsid w:val="00F54060"/>
    <w:rsid w:val="00F5564E"/>
    <w:rsid w:val="00F62638"/>
    <w:rsid w:val="00F74CAB"/>
    <w:rsid w:val="00F80BDE"/>
    <w:rsid w:val="00F83348"/>
    <w:rsid w:val="00F86DD6"/>
    <w:rsid w:val="00F94369"/>
    <w:rsid w:val="00F94E44"/>
    <w:rsid w:val="00FA4683"/>
    <w:rsid w:val="00FA6180"/>
    <w:rsid w:val="00FA68E3"/>
    <w:rsid w:val="00FB36F4"/>
    <w:rsid w:val="00FB6477"/>
    <w:rsid w:val="00FC094A"/>
    <w:rsid w:val="00FC102B"/>
    <w:rsid w:val="00FC3AA6"/>
    <w:rsid w:val="00FC6D7A"/>
    <w:rsid w:val="00FD0B03"/>
    <w:rsid w:val="00FD223A"/>
    <w:rsid w:val="00FE53FD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0BF68-B26B-4D4C-AAB2-9FC494E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E51C20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E51C20"/>
    <w:rPr>
      <w:rFonts w:ascii="Times New Roman" w:eastAsia="Times New Roman" w:hAnsi="Times New Roman" w:cs="Tms Rmn"/>
      <w:sz w:val="20"/>
      <w:szCs w:val="20"/>
      <w:lang w:eastAsia="ar-SA"/>
    </w:rPr>
  </w:style>
  <w:style w:type="character" w:styleId="a8">
    <w:name w:val="footnote reference"/>
    <w:semiHidden/>
    <w:rsid w:val="00E51C20"/>
    <w:rPr>
      <w:vertAlign w:val="superscript"/>
    </w:rPr>
  </w:style>
  <w:style w:type="paragraph" w:styleId="a9">
    <w:name w:val="caption"/>
    <w:basedOn w:val="a"/>
    <w:next w:val="a"/>
    <w:uiPriority w:val="99"/>
    <w:qFormat/>
    <w:rsid w:val="00AB294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rsid w:val="00C35009"/>
    <w:rPr>
      <w:rFonts w:ascii="Calibri" w:eastAsia="Times New Roman" w:hAnsi="Calibri" w:cs="Calibri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61D7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61D7A"/>
    <w:rPr>
      <w:i/>
      <w:iCs/>
      <w:color w:val="000000" w:themeColor="text1"/>
    </w:rPr>
  </w:style>
  <w:style w:type="character" w:styleId="aa">
    <w:name w:val="Placeholder Text"/>
    <w:basedOn w:val="a0"/>
    <w:uiPriority w:val="99"/>
    <w:semiHidden/>
    <w:rsid w:val="004C0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7A14CA-6031-46D6-B75B-9645AF60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2023-08-02T03:00:00Z</cp:lastPrinted>
  <dcterms:created xsi:type="dcterms:W3CDTF">2023-08-22T02:00:00Z</dcterms:created>
  <dcterms:modified xsi:type="dcterms:W3CDTF">2023-08-22T02:16:00Z</dcterms:modified>
</cp:coreProperties>
</file>