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B5" w:rsidRDefault="00E151B5" w:rsidP="00E151B5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 w:rsidRPr="00E151B5">
        <w:rPr>
          <w:color w:val="2C2D2E"/>
        </w:rPr>
        <w:t xml:space="preserve">Подушка безопасности: о правилах подготовки к </w:t>
      </w:r>
      <w:proofErr w:type="spellStart"/>
      <w:r w:rsidRPr="00E151B5">
        <w:rPr>
          <w:color w:val="2C2D2E"/>
        </w:rPr>
        <w:t>мотосезону</w:t>
      </w:r>
      <w:proofErr w:type="spellEnd"/>
      <w:r w:rsidRPr="00E151B5">
        <w:rPr>
          <w:color w:val="2C2D2E"/>
        </w:rPr>
        <w:t>.</w:t>
      </w:r>
    </w:p>
    <w:p w:rsidR="00E151B5" w:rsidRDefault="00E151B5" w:rsidP="00E151B5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</w:p>
    <w:p w:rsidR="00E151B5" w:rsidRPr="00E151B5" w:rsidRDefault="00E151B5" w:rsidP="00E151B5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E151B5" w:rsidRDefault="00E151B5">
      <w:r w:rsidRPr="00E151B5">
        <w:rPr>
          <w:noProof/>
          <w:lang w:eastAsia="ru-RU"/>
        </w:rPr>
        <w:drawing>
          <wp:inline distT="0" distB="0" distL="0" distR="0">
            <wp:extent cx="6871970" cy="2066363"/>
            <wp:effectExtent l="0" t="0" r="5080" b="0"/>
            <wp:docPr id="1" name="Рисунок 1" descr="C:\Users\Пользователь\Downloads\IMG_20230511_115054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30511_115054_1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20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B5" w:rsidRDefault="00E151B5" w:rsidP="00E151B5"/>
    <w:p w:rsidR="00E151B5" w:rsidRDefault="00E151B5" w:rsidP="00E151B5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color w:val="2C2D2E"/>
        </w:rPr>
        <w:t>К</w:t>
      </w:r>
      <w:r w:rsidRPr="00E151B5">
        <w:rPr>
          <w:color w:val="2C2D2E"/>
        </w:rPr>
        <w:t xml:space="preserve">ак правильно подготовиться к </w:t>
      </w:r>
      <w:proofErr w:type="spellStart"/>
      <w:r w:rsidRPr="00E151B5">
        <w:rPr>
          <w:color w:val="2C2D2E"/>
        </w:rPr>
        <w:t>мотосезону</w:t>
      </w:r>
      <w:proofErr w:type="spellEnd"/>
      <w:r w:rsidRPr="00E151B5">
        <w:rPr>
          <w:color w:val="2C2D2E"/>
        </w:rPr>
        <w:t>?</w:t>
      </w:r>
    </w:p>
    <w:p w:rsidR="00E151B5" w:rsidRPr="00E151B5" w:rsidRDefault="00E151B5" w:rsidP="00E151B5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</w:p>
    <w:p w:rsidR="00E151B5" w:rsidRDefault="00E151B5" w:rsidP="00E15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E151B5">
        <w:rPr>
          <w:color w:val="2C2D2E"/>
        </w:rPr>
        <w:t xml:space="preserve">Во время зимы любители </w:t>
      </w:r>
      <w:proofErr w:type="spellStart"/>
      <w:r w:rsidRPr="00E151B5">
        <w:rPr>
          <w:color w:val="2C2D2E"/>
        </w:rPr>
        <w:t>мототехники</w:t>
      </w:r>
      <w:proofErr w:type="spellEnd"/>
      <w:r w:rsidRPr="00E151B5">
        <w:rPr>
          <w:color w:val="2C2D2E"/>
        </w:rPr>
        <w:t xml:space="preserve"> отвыкают от дороги, а автомобилисты и пешеходы от мотоциклистов. Бывалым байкерам хочется после долгого перерыва выкрутить газ на полную и напомнить о себе всему городу. Есть и новички, которые выезжают на трассу впервые. И тем, и другим специалисты советуют не торопиться. На подготовку необходимо потратить минимум 2-3 дня.</w:t>
      </w:r>
    </w:p>
    <w:p w:rsidR="00566E46" w:rsidRPr="00E151B5" w:rsidRDefault="00566E46" w:rsidP="00E151B5">
      <w:pPr>
        <w:ind w:firstLine="708"/>
      </w:pPr>
      <w:bookmarkStart w:id="0" w:name="_GoBack"/>
      <w:bookmarkEnd w:id="0"/>
    </w:p>
    <w:sectPr w:rsidR="00566E46" w:rsidRPr="00E151B5" w:rsidSect="00B51043">
      <w:pgSz w:w="12240" w:h="15840"/>
      <w:pgMar w:top="-426" w:right="567" w:bottom="284" w:left="851" w:header="720" w:footer="96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D"/>
    <w:rsid w:val="00566E46"/>
    <w:rsid w:val="00A9501D"/>
    <w:rsid w:val="00B51043"/>
    <w:rsid w:val="00E1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B972-A9AA-4C6C-9723-FFBF6CC1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2023-05-11T05:06:00Z</dcterms:created>
  <dcterms:modified xsi:type="dcterms:W3CDTF">2023-05-11T05:08:00Z</dcterms:modified>
</cp:coreProperties>
</file>