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C6" w:rsidRDefault="008063C6" w:rsidP="008063C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3C6" w:rsidRDefault="008063C6" w:rsidP="008063C6">
      <w:pPr>
        <w:jc w:val="center"/>
        <w:rPr>
          <w:b/>
          <w:bCs/>
          <w:sz w:val="28"/>
          <w:szCs w:val="28"/>
        </w:rPr>
      </w:pPr>
    </w:p>
    <w:p w:rsidR="008063C6" w:rsidRPr="003E35E4" w:rsidRDefault="008063C6" w:rsidP="008063C6">
      <w:pPr>
        <w:jc w:val="center"/>
        <w:rPr>
          <w:b/>
          <w:sz w:val="16"/>
          <w:szCs w:val="16"/>
        </w:rPr>
      </w:pPr>
    </w:p>
    <w:p w:rsidR="008063C6" w:rsidRDefault="008063C6" w:rsidP="008063C6">
      <w:pPr>
        <w:jc w:val="center"/>
        <w:rPr>
          <w:b/>
          <w:bCs/>
          <w:sz w:val="28"/>
          <w:szCs w:val="28"/>
        </w:rPr>
      </w:pPr>
      <w:r w:rsidRPr="00864525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864525">
        <w:rPr>
          <w:b/>
          <w:bCs/>
          <w:sz w:val="28"/>
          <w:szCs w:val="28"/>
        </w:rPr>
        <w:t xml:space="preserve"> ГОРОДА КЕДРОВОГО</w:t>
      </w:r>
    </w:p>
    <w:p w:rsidR="008063C6" w:rsidRPr="00BB773B" w:rsidRDefault="008063C6" w:rsidP="008063C6">
      <w:pPr>
        <w:jc w:val="center"/>
        <w:rPr>
          <w:b/>
          <w:bCs/>
          <w:sz w:val="20"/>
          <w:szCs w:val="20"/>
        </w:rPr>
      </w:pPr>
    </w:p>
    <w:p w:rsidR="008063C6" w:rsidRPr="00BB773B" w:rsidRDefault="008063C6" w:rsidP="008063C6">
      <w:pPr>
        <w:jc w:val="center"/>
        <w:rPr>
          <w:b/>
          <w:sz w:val="36"/>
          <w:szCs w:val="36"/>
        </w:rPr>
      </w:pPr>
      <w:r w:rsidRPr="00BB773B">
        <w:rPr>
          <w:b/>
          <w:sz w:val="36"/>
          <w:szCs w:val="36"/>
        </w:rPr>
        <w:t>ПОСТАНОВЛЕНИЕ</w:t>
      </w:r>
    </w:p>
    <w:p w:rsidR="008063C6" w:rsidRPr="00864525" w:rsidRDefault="008063C6" w:rsidP="008063C6"/>
    <w:tbl>
      <w:tblPr>
        <w:tblW w:w="0" w:type="auto"/>
        <w:tblLayout w:type="fixed"/>
        <w:tblLook w:val="0000"/>
      </w:tblPr>
      <w:tblGrid>
        <w:gridCol w:w="3936"/>
        <w:gridCol w:w="2976"/>
        <w:gridCol w:w="3456"/>
      </w:tblGrid>
      <w:tr w:rsidR="008063C6" w:rsidRPr="00864525" w:rsidTr="00584760">
        <w:tc>
          <w:tcPr>
            <w:tcW w:w="3936" w:type="dxa"/>
          </w:tcPr>
          <w:p w:rsidR="008063C6" w:rsidRPr="00864525" w:rsidRDefault="001E07F8" w:rsidP="00584760">
            <w:r>
              <w:rPr>
                <w:b/>
              </w:rPr>
              <w:t>25 декабря 2015 г.</w:t>
            </w:r>
          </w:p>
        </w:tc>
        <w:tc>
          <w:tcPr>
            <w:tcW w:w="2976" w:type="dxa"/>
          </w:tcPr>
          <w:p w:rsidR="008063C6" w:rsidRPr="00DC3904" w:rsidRDefault="008063C6" w:rsidP="00DC3904">
            <w:pPr>
              <w:jc w:val="both"/>
              <w:rPr>
                <w:b/>
              </w:rPr>
            </w:pPr>
          </w:p>
        </w:tc>
        <w:tc>
          <w:tcPr>
            <w:tcW w:w="3456" w:type="dxa"/>
          </w:tcPr>
          <w:p w:rsidR="008063C6" w:rsidRPr="00864525" w:rsidRDefault="008063C6" w:rsidP="00584760">
            <w:pPr>
              <w:jc w:val="right"/>
            </w:pPr>
            <w:r w:rsidRPr="00864525">
              <w:rPr>
                <w:b/>
              </w:rPr>
              <w:t xml:space="preserve">                №</w:t>
            </w:r>
            <w:r w:rsidRPr="005A4314">
              <w:rPr>
                <w:b/>
              </w:rPr>
              <w:t xml:space="preserve"> </w:t>
            </w:r>
            <w:r w:rsidR="001E07F8">
              <w:rPr>
                <w:b/>
              </w:rPr>
              <w:t>613</w:t>
            </w:r>
          </w:p>
        </w:tc>
      </w:tr>
    </w:tbl>
    <w:p w:rsidR="008063C6" w:rsidRDefault="008063C6" w:rsidP="008063C6">
      <w:pPr>
        <w:pStyle w:val="ae"/>
        <w:rPr>
          <w:szCs w:val="24"/>
        </w:rPr>
      </w:pPr>
    </w:p>
    <w:p w:rsidR="008063C6" w:rsidRPr="007B489C" w:rsidRDefault="008063C6" w:rsidP="008063C6">
      <w:pPr>
        <w:pStyle w:val="ae"/>
        <w:rPr>
          <w:szCs w:val="24"/>
        </w:rPr>
      </w:pPr>
      <w:r w:rsidRPr="007B489C">
        <w:rPr>
          <w:szCs w:val="24"/>
        </w:rPr>
        <w:t>Томская область</w:t>
      </w:r>
    </w:p>
    <w:p w:rsidR="00DC3904" w:rsidRDefault="008063C6" w:rsidP="008063C6">
      <w:pPr>
        <w:jc w:val="center"/>
        <w:rPr>
          <w:b/>
        </w:rPr>
      </w:pPr>
      <w:r w:rsidRPr="007B489C">
        <w:rPr>
          <w:b/>
        </w:rPr>
        <w:t xml:space="preserve">г. Кедровый     </w:t>
      </w:r>
    </w:p>
    <w:p w:rsidR="00DC3904" w:rsidRPr="00DC3904" w:rsidRDefault="00DC3904" w:rsidP="00DC3904">
      <w:pPr>
        <w:jc w:val="center"/>
      </w:pPr>
      <w:r w:rsidRPr="00DC3904">
        <w:rPr>
          <w:b/>
        </w:rPr>
        <w:t>(актуальная редакция с изменениями от 25.05.2016 № 288</w:t>
      </w:r>
      <w:r w:rsidR="00F87A4E">
        <w:rPr>
          <w:b/>
        </w:rPr>
        <w:t>,</w:t>
      </w:r>
      <w:r w:rsidR="00F87A4E" w:rsidRPr="00F87A4E">
        <w:rPr>
          <w:b/>
          <w:bCs/>
        </w:rPr>
        <w:t xml:space="preserve"> </w:t>
      </w:r>
      <w:r w:rsidR="00F87A4E">
        <w:rPr>
          <w:b/>
          <w:bCs/>
        </w:rPr>
        <w:t>19.10.2016 № 597</w:t>
      </w:r>
      <w:r w:rsidR="001976AF">
        <w:rPr>
          <w:b/>
          <w:bCs/>
        </w:rPr>
        <w:t>, 28.03.2017 № 165</w:t>
      </w:r>
      <w:r w:rsidR="009E2693">
        <w:rPr>
          <w:b/>
          <w:bCs/>
        </w:rPr>
        <w:t>, 28.12.</w:t>
      </w:r>
      <w:r w:rsidR="009E2693" w:rsidRPr="003829D4">
        <w:rPr>
          <w:b/>
          <w:bCs/>
        </w:rPr>
        <w:t>2019 №</w:t>
      </w:r>
      <w:r w:rsidR="003829D4" w:rsidRPr="003829D4">
        <w:rPr>
          <w:b/>
          <w:bCs/>
        </w:rPr>
        <w:t>468</w:t>
      </w:r>
      <w:r w:rsidRPr="00DC3904">
        <w:rPr>
          <w:b/>
        </w:rPr>
        <w:t>)</w:t>
      </w:r>
    </w:p>
    <w:p w:rsidR="008063C6" w:rsidRDefault="008063C6" w:rsidP="008063C6">
      <w:pPr>
        <w:jc w:val="center"/>
        <w:rPr>
          <w:b/>
        </w:rPr>
      </w:pPr>
      <w:r w:rsidRPr="007B489C">
        <w:rPr>
          <w:b/>
        </w:rPr>
        <w:t xml:space="preserve">     </w:t>
      </w:r>
    </w:p>
    <w:p w:rsidR="008063C6" w:rsidRPr="007B489C" w:rsidRDefault="008063C6" w:rsidP="008063C6">
      <w:pPr>
        <w:jc w:val="center"/>
        <w:rPr>
          <w:b/>
        </w:rPr>
      </w:pPr>
      <w:r w:rsidRPr="007B489C">
        <w:rPr>
          <w:b/>
        </w:rPr>
        <w:t xml:space="preserve">                                                             </w:t>
      </w:r>
    </w:p>
    <w:p w:rsidR="008063C6" w:rsidRPr="007B489C" w:rsidRDefault="00A22EFF" w:rsidP="008063C6">
      <w:pPr>
        <w:rPr>
          <w:b/>
          <w:i/>
        </w:rPr>
      </w:pPr>
      <w:r w:rsidRPr="00A22E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9pt;margin-top:2.05pt;width:238.4pt;height:77.6pt;z-index:251661312" stroked="f">
            <v:textbox style="mso-next-textbox:#_x0000_s1038">
              <w:txbxContent>
                <w:p w:rsidR="001976AF" w:rsidRPr="006F38E2" w:rsidRDefault="001976AF" w:rsidP="008063C6">
                  <w:pPr>
                    <w:jc w:val="both"/>
                  </w:pPr>
                  <w:r w:rsidRPr="006F38E2">
                    <w:rPr>
                      <w:rFonts w:ascii="Times New Roman CYR" w:hAnsi="Times New Roman CYR" w:cs="Times New Roman CYR"/>
                      <w:bCs/>
                    </w:rPr>
                    <w:t xml:space="preserve">Об утверждении административного </w:t>
                  </w:r>
                  <w:r w:rsidRPr="006F38E2">
                    <w:rPr>
                      <w:rFonts w:ascii="Times New Roman CYR" w:hAnsi="Times New Roman CYR" w:cs="Times New Roman CYR"/>
                      <w:bCs/>
                      <w:color w:val="000000"/>
                    </w:rPr>
                    <w:t xml:space="preserve">регламента по предоставлению </w:t>
                  </w:r>
                  <w:r>
                    <w:rPr>
                      <w:rFonts w:ascii="Times New Roman CYR" w:hAnsi="Times New Roman CYR" w:cs="Times New Roman CYR"/>
                      <w:bCs/>
                      <w:color w:val="000000"/>
                    </w:rPr>
                    <w:t>муниципальной услуги «</w:t>
                  </w:r>
                  <w:r>
                    <w:t>Присвоение, изменение и аннулирование адресов объектам адресации</w:t>
                  </w:r>
                  <w:r w:rsidRPr="006F38E2">
                    <w:rPr>
                      <w:rFonts w:ascii="Times New Roman CYR" w:hAnsi="Times New Roman CYR" w:cs="Times New Roman CYR"/>
                      <w:bCs/>
                      <w:color w:val="000000"/>
                    </w:rPr>
                    <w:t>»</w:t>
                  </w:r>
                </w:p>
              </w:txbxContent>
            </v:textbox>
          </v:shape>
        </w:pict>
      </w:r>
    </w:p>
    <w:p w:rsidR="008063C6" w:rsidRPr="007B489C" w:rsidRDefault="008063C6" w:rsidP="008063C6">
      <w:pPr>
        <w:rPr>
          <w:b/>
        </w:rPr>
      </w:pPr>
    </w:p>
    <w:p w:rsidR="008063C6" w:rsidRPr="007B489C" w:rsidRDefault="008063C6" w:rsidP="008063C6"/>
    <w:p w:rsidR="008063C6" w:rsidRPr="007B489C" w:rsidRDefault="008063C6" w:rsidP="008063C6"/>
    <w:p w:rsidR="008063C6" w:rsidRPr="007B489C" w:rsidRDefault="008063C6" w:rsidP="008063C6">
      <w:pPr>
        <w:autoSpaceDE w:val="0"/>
        <w:autoSpaceDN w:val="0"/>
        <w:adjustRightInd w:val="0"/>
        <w:jc w:val="both"/>
      </w:pPr>
    </w:p>
    <w:p w:rsidR="008063C6" w:rsidRPr="007B489C" w:rsidRDefault="008063C6" w:rsidP="008063C6">
      <w:pPr>
        <w:autoSpaceDE w:val="0"/>
        <w:autoSpaceDN w:val="0"/>
        <w:adjustRightInd w:val="0"/>
        <w:jc w:val="both"/>
      </w:pPr>
    </w:p>
    <w:p w:rsidR="008063C6" w:rsidRPr="00864525" w:rsidRDefault="008063C6" w:rsidP="008063C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605E">
        <w:t xml:space="preserve">В соответствии с </w:t>
      </w:r>
      <w:hyperlink r:id="rId7" w:history="1">
        <w:r w:rsidRPr="00D8605E">
          <w:t>пунктом 27 части 1 статьи 16</w:t>
        </w:r>
      </w:hyperlink>
      <w:r w:rsidRPr="00D8605E">
        <w:t xml:space="preserve"> Фед</w:t>
      </w:r>
      <w:r w:rsidR="00F46FFA">
        <w:t>ерального закона от 06.10.2003 № 131-ФЗ «</w:t>
      </w:r>
      <w:r w:rsidRPr="00D8605E">
        <w:t>Об общих принципах организации местного самоуп</w:t>
      </w:r>
      <w:r w:rsidR="00F46FFA">
        <w:t>равления в Российской Федерации»</w:t>
      </w:r>
      <w:r w:rsidRPr="00D8605E">
        <w:t xml:space="preserve">, </w:t>
      </w:r>
      <w:hyperlink r:id="rId8" w:history="1">
        <w:r w:rsidRPr="00D8605E">
          <w:t>Постановлением</w:t>
        </w:r>
      </w:hyperlink>
      <w:r w:rsidRPr="00D8605E">
        <w:t xml:space="preserve"> Правительства Росс</w:t>
      </w:r>
      <w:r w:rsidR="00F46FFA">
        <w:t>ийской Федерации от 19.11.2014 № 1221 «</w:t>
      </w:r>
      <w:r w:rsidRPr="00D8605E">
        <w:t>Об утверждении Правил присвоения, изменения и аннулирования адресов</w:t>
      </w:r>
      <w:r w:rsidR="00F46FFA">
        <w:t>»</w:t>
      </w:r>
      <w:r>
        <w:t xml:space="preserve">, руководствуясь Уставом муниципального образования «Город Кедровый»,  </w:t>
      </w:r>
      <w:r w:rsidRPr="003115BB">
        <w:t xml:space="preserve"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</w:t>
      </w:r>
      <w:r>
        <w:t xml:space="preserve">государственных и </w:t>
      </w:r>
      <w:r w:rsidRPr="003115BB">
        <w:t>муниципальных услуг, качественного и своевременного их предоставления</w:t>
      </w:r>
    </w:p>
    <w:p w:rsidR="008063C6" w:rsidRPr="007B489C" w:rsidRDefault="008063C6" w:rsidP="008063C6">
      <w:pPr>
        <w:pStyle w:val="a7"/>
        <w:ind w:firstLine="425"/>
      </w:pPr>
    </w:p>
    <w:p w:rsidR="008063C6" w:rsidRPr="007B489C" w:rsidRDefault="008063C6" w:rsidP="008063C6">
      <w:pPr>
        <w:shd w:val="clear" w:color="auto" w:fill="FFFFFF"/>
        <w:ind w:firstLine="540"/>
        <w:jc w:val="center"/>
        <w:rPr>
          <w:bCs/>
        </w:rPr>
      </w:pPr>
      <w:r w:rsidRPr="007B489C">
        <w:rPr>
          <w:bCs/>
        </w:rPr>
        <w:t>ПОСТАНОВЛЯЮ:</w:t>
      </w:r>
    </w:p>
    <w:p w:rsidR="008063C6" w:rsidRPr="007B489C" w:rsidRDefault="008063C6" w:rsidP="008063C6">
      <w:pPr>
        <w:shd w:val="clear" w:color="auto" w:fill="FFFFFF"/>
        <w:ind w:firstLine="540"/>
        <w:jc w:val="center"/>
        <w:rPr>
          <w:bCs/>
        </w:rPr>
      </w:pPr>
    </w:p>
    <w:p w:rsidR="008063C6" w:rsidRPr="007B489C" w:rsidRDefault="008063C6" w:rsidP="008063C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B489C">
        <w:rPr>
          <w:bCs/>
        </w:rPr>
        <w:t>1.</w:t>
      </w:r>
      <w:r>
        <w:rPr>
          <w:color w:val="000000"/>
        </w:rPr>
        <w:t>Утвердить А</w:t>
      </w:r>
      <w:r w:rsidRPr="007B489C">
        <w:rPr>
          <w:color w:val="000000"/>
        </w:rPr>
        <w:t>дминистративный регламент по предоставлению муниципальной услуги «</w:t>
      </w:r>
      <w:r>
        <w:t>Присвоение, изменение и аннулирование адресов объектам адресации</w:t>
      </w:r>
      <w:r w:rsidRPr="007B489C">
        <w:rPr>
          <w:color w:val="000000"/>
        </w:rPr>
        <w:t>» (</w:t>
      </w:r>
      <w:r>
        <w:rPr>
          <w:color w:val="000000"/>
        </w:rPr>
        <w:t>далее – административный регламент</w:t>
      </w:r>
      <w:r w:rsidR="00F46FFA">
        <w:rPr>
          <w:color w:val="000000"/>
        </w:rPr>
        <w:t>) согласно приложению.</w:t>
      </w:r>
    </w:p>
    <w:p w:rsidR="008063C6" w:rsidRDefault="008063C6" w:rsidP="008063C6">
      <w:pPr>
        <w:widowControl w:val="0"/>
        <w:ind w:right="108" w:firstLine="540"/>
        <w:jc w:val="both"/>
        <w:rPr>
          <w:bCs/>
        </w:rPr>
      </w:pPr>
      <w:r>
        <w:rPr>
          <w:bCs/>
        </w:rPr>
        <w:t>2.</w:t>
      </w:r>
      <w:r w:rsidRPr="008C6F89">
        <w:rPr>
          <w:bCs/>
        </w:rPr>
        <w:t xml:space="preserve">Руководителю отдела по </w:t>
      </w:r>
      <w:r>
        <w:rPr>
          <w:bCs/>
        </w:rPr>
        <w:t>управлению муниципальной собственностью</w:t>
      </w:r>
      <w:r w:rsidRPr="008C6F89">
        <w:rPr>
          <w:bCs/>
        </w:rPr>
        <w:t xml:space="preserve"> администрации города Кедрового</w:t>
      </w:r>
      <w:r w:rsidR="009E2693">
        <w:rPr>
          <w:bCs/>
        </w:rPr>
        <w:t xml:space="preserve"> </w:t>
      </w:r>
      <w:r w:rsidRPr="008C6F89">
        <w:rPr>
          <w:bCs/>
        </w:rPr>
        <w:t>обеспечить на всей территории муниципального образования «Город Кедровый» полное функционирование системы предоставления заинтересованным лицам муниципальн</w:t>
      </w:r>
      <w:r>
        <w:rPr>
          <w:bCs/>
        </w:rPr>
        <w:t>ой</w:t>
      </w:r>
      <w:r w:rsidRPr="008C6F89">
        <w:rPr>
          <w:bCs/>
        </w:rPr>
        <w:t xml:space="preserve"> услуг</w:t>
      </w:r>
      <w:r>
        <w:rPr>
          <w:bCs/>
        </w:rPr>
        <w:t>и</w:t>
      </w:r>
      <w:r w:rsidRPr="008C6F89">
        <w:rPr>
          <w:bCs/>
        </w:rPr>
        <w:t xml:space="preserve"> согласно утвержденно</w:t>
      </w:r>
      <w:r>
        <w:rPr>
          <w:bCs/>
        </w:rPr>
        <w:t>му административному регламенту.</w:t>
      </w:r>
    </w:p>
    <w:p w:rsidR="008063C6" w:rsidRDefault="008063C6" w:rsidP="008063C6">
      <w:pPr>
        <w:widowControl w:val="0"/>
        <w:ind w:right="108" w:firstLine="540"/>
        <w:jc w:val="both"/>
        <w:rPr>
          <w:bCs/>
        </w:rPr>
      </w:pPr>
      <w:r>
        <w:rPr>
          <w:bCs/>
        </w:rPr>
        <w:t>3.</w:t>
      </w:r>
      <w:r w:rsidRPr="00694E30">
        <w:rPr>
          <w:bCs/>
        </w:rPr>
        <w:t xml:space="preserve">Опубликовать настоящее постановление в </w:t>
      </w:r>
      <w:r w:rsidR="00F46FFA">
        <w:rPr>
          <w:bCs/>
        </w:rPr>
        <w:t>Информационном бюлле</w:t>
      </w:r>
      <w:r w:rsidR="00EE3079">
        <w:rPr>
          <w:bCs/>
        </w:rPr>
        <w:t>тене городского округа «Город Кедровый»</w:t>
      </w:r>
      <w:r w:rsidRPr="00694E30">
        <w:rPr>
          <w:bCs/>
        </w:rPr>
        <w:t xml:space="preserve"> и разместить на официальном сайте </w:t>
      </w:r>
      <w:r>
        <w:rPr>
          <w:bCs/>
        </w:rPr>
        <w:t>а</w:t>
      </w:r>
      <w:r w:rsidRPr="00694E30">
        <w:rPr>
          <w:bCs/>
        </w:rPr>
        <w:t xml:space="preserve">дминистрации города Кедрового в информационно-телекоммуникационной сети «Интернет»:  </w:t>
      </w:r>
      <w:hyperlink r:id="rId9" w:history="1">
        <w:r w:rsidRPr="005D4E64">
          <w:rPr>
            <w:rStyle w:val="a5"/>
            <w:bCs/>
          </w:rPr>
          <w:t>http://www.kedradm.tomsk.ru</w:t>
        </w:r>
      </w:hyperlink>
      <w:r w:rsidRPr="00694E30">
        <w:rPr>
          <w:bCs/>
        </w:rPr>
        <w:t>.</w:t>
      </w:r>
    </w:p>
    <w:p w:rsidR="008063C6" w:rsidRPr="008C6F89" w:rsidRDefault="008063C6" w:rsidP="008063C6">
      <w:pPr>
        <w:widowControl w:val="0"/>
        <w:ind w:right="108" w:firstLine="540"/>
        <w:jc w:val="both"/>
        <w:rPr>
          <w:bCs/>
        </w:rPr>
      </w:pPr>
      <w:r>
        <w:rPr>
          <w:bCs/>
        </w:rPr>
        <w:t xml:space="preserve">4.Настоящее постановление </w:t>
      </w:r>
      <w:r w:rsidRPr="00602F27">
        <w:t xml:space="preserve">вступает в силу со дня официального опубликования и распространяется на правоотношения, возникшие с </w:t>
      </w:r>
      <w:r w:rsidR="00F46FFA">
        <w:t>01.03.</w:t>
      </w:r>
      <w:r>
        <w:t>2015</w:t>
      </w:r>
      <w:r w:rsidRPr="00602F27">
        <w:t>.</w:t>
      </w:r>
    </w:p>
    <w:p w:rsidR="008063C6" w:rsidRPr="008C6F89" w:rsidRDefault="008063C6" w:rsidP="008063C6">
      <w:pPr>
        <w:widowControl w:val="0"/>
        <w:ind w:right="108" w:firstLine="540"/>
        <w:jc w:val="both"/>
        <w:rPr>
          <w:bCs/>
        </w:rPr>
      </w:pPr>
      <w:r>
        <w:rPr>
          <w:bCs/>
        </w:rPr>
        <w:t>5.</w:t>
      </w:r>
      <w:proofErr w:type="gramStart"/>
      <w:r w:rsidRPr="008C6F89">
        <w:rPr>
          <w:bCs/>
        </w:rPr>
        <w:t>Контроль за</w:t>
      </w:r>
      <w:proofErr w:type="gramEnd"/>
      <w:r w:rsidRPr="008C6F89">
        <w:rPr>
          <w:bCs/>
        </w:rPr>
        <w:t xml:space="preserve"> исполнением настоящего постановления возложить на </w:t>
      </w:r>
      <w:r>
        <w:rPr>
          <w:bCs/>
        </w:rPr>
        <w:t xml:space="preserve">первого </w:t>
      </w:r>
      <w:r w:rsidRPr="008C6F89">
        <w:rPr>
          <w:bCs/>
        </w:rPr>
        <w:t xml:space="preserve">заместителя мэра </w:t>
      </w:r>
      <w:r>
        <w:rPr>
          <w:bCs/>
        </w:rPr>
        <w:t xml:space="preserve"> города Кедрового.</w:t>
      </w:r>
    </w:p>
    <w:p w:rsidR="008063C6" w:rsidRDefault="008063C6" w:rsidP="008063C6">
      <w:pPr>
        <w:pStyle w:val="a7"/>
        <w:ind w:firstLine="851"/>
      </w:pPr>
    </w:p>
    <w:p w:rsidR="008063C6" w:rsidRDefault="00F46FFA" w:rsidP="008063C6">
      <w:pPr>
        <w:jc w:val="both"/>
      </w:pPr>
      <w:r>
        <w:lastRenderedPageBreak/>
        <w:t>И.о</w:t>
      </w:r>
      <w:proofErr w:type="gramStart"/>
      <w:r>
        <w:t>.м</w:t>
      </w:r>
      <w:proofErr w:type="gramEnd"/>
      <w:r w:rsidR="008063C6" w:rsidRPr="007B489C">
        <w:t>эр</w:t>
      </w:r>
      <w:r>
        <w:t>а</w:t>
      </w:r>
      <w:r w:rsidR="008063C6" w:rsidRPr="007B489C">
        <w:t xml:space="preserve">                                                                                                                                 </w:t>
      </w:r>
      <w:r>
        <w:t>И.Н.Алексеева</w:t>
      </w:r>
    </w:p>
    <w:p w:rsidR="00A31D22" w:rsidRPr="00973DEC" w:rsidRDefault="00A31D22" w:rsidP="002F6D79">
      <w:pPr>
        <w:ind w:left="6300"/>
        <w:jc w:val="both"/>
      </w:pPr>
      <w:r w:rsidRPr="00973DEC">
        <w:t>Приложение</w:t>
      </w:r>
    </w:p>
    <w:p w:rsidR="00A31D22" w:rsidRPr="00973DEC" w:rsidRDefault="00A31D22" w:rsidP="001E07F8">
      <w:pPr>
        <w:ind w:left="6300"/>
        <w:jc w:val="both"/>
      </w:pPr>
      <w:r w:rsidRPr="00973DEC">
        <w:t xml:space="preserve">Утверждено постановлением администрации города Кедрового </w:t>
      </w:r>
    </w:p>
    <w:p w:rsidR="00A31D22" w:rsidRPr="00973DEC" w:rsidRDefault="001E07F8" w:rsidP="002F6D79">
      <w:pPr>
        <w:ind w:left="6300"/>
        <w:jc w:val="both"/>
      </w:pPr>
      <w:r>
        <w:t>от «25» декабря 2015 г.  № 613</w:t>
      </w:r>
    </w:p>
    <w:p w:rsidR="00A31D22" w:rsidRPr="00973DEC" w:rsidRDefault="00A31D22" w:rsidP="002F6D79">
      <w:pPr>
        <w:ind w:left="360"/>
        <w:jc w:val="both"/>
        <w:rPr>
          <w:b/>
        </w:rPr>
      </w:pPr>
    </w:p>
    <w:p w:rsidR="00F6730C" w:rsidRPr="00973DEC" w:rsidRDefault="00F6730C" w:rsidP="002F6D7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55D73" w:rsidRPr="00973DEC" w:rsidRDefault="00455D73" w:rsidP="002F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A2B80" w:rsidRPr="00973DEC" w:rsidRDefault="008C1C08" w:rsidP="002F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5D73" w:rsidRPr="00973DEC">
        <w:rPr>
          <w:rFonts w:ascii="Times New Roman" w:hAnsi="Times New Roman" w:cs="Times New Roman"/>
          <w:sz w:val="24"/>
          <w:szCs w:val="24"/>
        </w:rPr>
        <w:t>Присвоение, изменение и аннулиров</w:t>
      </w:r>
      <w:r>
        <w:rPr>
          <w:rFonts w:ascii="Times New Roman" w:hAnsi="Times New Roman" w:cs="Times New Roman"/>
          <w:sz w:val="24"/>
          <w:szCs w:val="24"/>
        </w:rPr>
        <w:t>ание адресов объектам адресации»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A2B80" w:rsidRPr="00973DEC" w:rsidRDefault="00AA2B80" w:rsidP="002F6D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</w:t>
      </w:r>
    </w:p>
    <w:p w:rsidR="00AA2B80" w:rsidRPr="00973DEC" w:rsidRDefault="00AA2B80" w:rsidP="002F6D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регламента предоставления 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73DEC">
        <w:rPr>
          <w:rFonts w:ascii="Times New Roman" w:hAnsi="Times New Roman" w:cs="Times New Roman"/>
          <w:sz w:val="24"/>
          <w:szCs w:val="24"/>
        </w:rPr>
        <w:t>Административный регламент предо</w:t>
      </w:r>
      <w:r w:rsidR="008C1C08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973DEC">
        <w:rPr>
          <w:rFonts w:ascii="Times New Roman" w:hAnsi="Times New Roman" w:cs="Times New Roman"/>
          <w:sz w:val="24"/>
          <w:szCs w:val="24"/>
        </w:rPr>
        <w:t>Присвоение, изменение и аннулиров</w:t>
      </w:r>
      <w:r w:rsidR="008C1C08">
        <w:rPr>
          <w:rFonts w:ascii="Times New Roman" w:hAnsi="Times New Roman" w:cs="Times New Roman"/>
          <w:sz w:val="24"/>
          <w:szCs w:val="24"/>
        </w:rPr>
        <w:t>ание адресов объектам адресации»</w:t>
      </w:r>
      <w:r w:rsidRPr="00973DEC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определяет порядок и стандарт предоставления муниципальной услуги по присвоению адреса объекту недвижимости (далее - муниципальная услуга) на территории </w:t>
      </w:r>
      <w:r w:rsidR="00455D73" w:rsidRPr="00973DEC">
        <w:rPr>
          <w:rFonts w:ascii="Times New Roman" w:hAnsi="Times New Roman" w:cs="Times New Roman"/>
          <w:sz w:val="24"/>
          <w:szCs w:val="24"/>
        </w:rPr>
        <w:t>муниципальног</w:t>
      </w:r>
      <w:r w:rsidR="008C1C08">
        <w:rPr>
          <w:rFonts w:ascii="Times New Roman" w:hAnsi="Times New Roman" w:cs="Times New Roman"/>
          <w:sz w:val="24"/>
          <w:szCs w:val="24"/>
        </w:rPr>
        <w:t>о образования «Город Кедровый» а</w:t>
      </w:r>
      <w:r w:rsidR="00455D73" w:rsidRPr="00973DEC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  <w:r w:rsidR="00455D73" w:rsidRPr="00973DEC">
        <w:rPr>
          <w:rFonts w:ascii="Times New Roman" w:hAnsi="Times New Roman" w:cs="Times New Roman"/>
          <w:sz w:val="24"/>
          <w:szCs w:val="24"/>
        </w:rPr>
        <w:t>Кедрового</w:t>
      </w:r>
      <w:r w:rsidRPr="00973DEC">
        <w:rPr>
          <w:rFonts w:ascii="Times New Roman" w:hAnsi="Times New Roman" w:cs="Times New Roman"/>
          <w:sz w:val="24"/>
          <w:szCs w:val="24"/>
        </w:rPr>
        <w:t xml:space="preserve"> в лице структурного подразделения - отдела </w:t>
      </w:r>
      <w:r w:rsidR="00455D73" w:rsidRPr="00973DEC">
        <w:rPr>
          <w:rFonts w:ascii="Times New Roman" w:hAnsi="Times New Roman" w:cs="Times New Roman"/>
          <w:sz w:val="24"/>
          <w:szCs w:val="24"/>
        </w:rPr>
        <w:t>по управлени</w:t>
      </w:r>
      <w:r w:rsidR="008C1C08">
        <w:rPr>
          <w:rFonts w:ascii="Times New Roman" w:hAnsi="Times New Roman" w:cs="Times New Roman"/>
          <w:sz w:val="24"/>
          <w:szCs w:val="24"/>
        </w:rPr>
        <w:t>ю муниципальной собственностью а</w:t>
      </w:r>
      <w:r w:rsidR="00455D73" w:rsidRPr="00973DEC">
        <w:rPr>
          <w:rFonts w:ascii="Times New Roman" w:hAnsi="Times New Roman" w:cs="Times New Roman"/>
          <w:sz w:val="24"/>
          <w:szCs w:val="24"/>
        </w:rPr>
        <w:t>дминистрации города Кедрового</w:t>
      </w:r>
      <w:r w:rsidRPr="00973DEC">
        <w:rPr>
          <w:rFonts w:ascii="Times New Roman" w:hAnsi="Times New Roman" w:cs="Times New Roman"/>
          <w:sz w:val="24"/>
          <w:szCs w:val="24"/>
        </w:rPr>
        <w:t xml:space="preserve">, должностных лиц отдела </w:t>
      </w:r>
      <w:r w:rsidR="00455D73" w:rsidRPr="00973DEC"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="008C1C08">
        <w:rPr>
          <w:rFonts w:ascii="Times New Roman" w:hAnsi="Times New Roman" w:cs="Times New Roman"/>
          <w:sz w:val="24"/>
          <w:szCs w:val="24"/>
        </w:rPr>
        <w:t xml:space="preserve"> а</w:t>
      </w:r>
      <w:r w:rsidRPr="00973DEC">
        <w:rPr>
          <w:rFonts w:ascii="Times New Roman" w:hAnsi="Times New Roman" w:cs="Times New Roman"/>
          <w:sz w:val="24"/>
          <w:szCs w:val="24"/>
        </w:rPr>
        <w:t>дминистр</w:t>
      </w:r>
      <w:r w:rsidR="00455D73" w:rsidRPr="00973DEC">
        <w:rPr>
          <w:rFonts w:ascii="Times New Roman" w:hAnsi="Times New Roman" w:cs="Times New Roman"/>
          <w:sz w:val="24"/>
          <w:szCs w:val="24"/>
        </w:rPr>
        <w:t>ации города</w:t>
      </w:r>
      <w:proofErr w:type="gramEnd"/>
      <w:r w:rsidR="00455D73" w:rsidRPr="00973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D73" w:rsidRPr="00973DEC">
        <w:rPr>
          <w:rFonts w:ascii="Times New Roman" w:hAnsi="Times New Roman" w:cs="Times New Roman"/>
          <w:sz w:val="24"/>
          <w:szCs w:val="24"/>
        </w:rPr>
        <w:t>Кедрового</w:t>
      </w:r>
      <w:proofErr w:type="gramEnd"/>
      <w:r w:rsidR="008C1C08">
        <w:rPr>
          <w:rFonts w:ascii="Times New Roman" w:hAnsi="Times New Roman" w:cs="Times New Roman"/>
          <w:sz w:val="24"/>
          <w:szCs w:val="24"/>
        </w:rPr>
        <w:t>,</w:t>
      </w:r>
      <w:r w:rsidRPr="00973DEC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31D22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Описание категории заявителей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973DEC">
        <w:rPr>
          <w:rFonts w:ascii="Times New Roman" w:hAnsi="Times New Roman" w:cs="Times New Roman"/>
          <w:sz w:val="24"/>
          <w:szCs w:val="24"/>
        </w:rPr>
        <w:t>2. Заявление о присвоении объекту адресации адреса или об аннулировании его адреса подается: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1) собственником объекта адресации либо лицом, обладающим одним из вещных прав на объект адресации: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право хозяйственного ведения;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право оперативного управления;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право пожизненно наследуемого владения;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право постоянного (бессрочного) пользования (далее - заявитель),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либо их уполномоченными представителями, действующими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2) представителем собственников помещений в многоквартирном доме, уполномоченным на подачу заявления, принятым в установленном законодательством Российской Федерации порядке решением общего собрания указанных собственников;</w:t>
      </w:r>
    </w:p>
    <w:p w:rsidR="00AA2B80" w:rsidRPr="00973DEC" w:rsidRDefault="008C1C08" w:rsidP="00E41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AA2B80" w:rsidRPr="00973DEC">
        <w:rPr>
          <w:rFonts w:ascii="Times New Roman" w:hAnsi="Times New Roman" w:cs="Times New Roman"/>
          <w:sz w:val="24"/>
          <w:szCs w:val="24"/>
        </w:rPr>
        <w:t>представи</w:t>
      </w:r>
      <w:r w:rsidR="00AA2B80" w:rsidRPr="009E2693">
        <w:rPr>
          <w:rFonts w:ascii="Times New Roman" w:hAnsi="Times New Roman" w:cs="Times New Roman"/>
          <w:sz w:val="24"/>
          <w:szCs w:val="24"/>
        </w:rPr>
        <w:t xml:space="preserve">телем членов садоводческого, огороднического </w:t>
      </w:r>
      <w:r w:rsidR="009E2693" w:rsidRPr="009E2693">
        <w:rPr>
          <w:rFonts w:ascii="Times New Roman" w:hAnsi="Times New Roman" w:cs="Times New Roman"/>
          <w:sz w:val="24"/>
          <w:szCs w:val="24"/>
        </w:rPr>
        <w:t xml:space="preserve">некоммерческого товарищества </w:t>
      </w:r>
      <w:r w:rsidR="00AA2B80" w:rsidRPr="009E2693">
        <w:rPr>
          <w:rFonts w:ascii="Times New Roman" w:hAnsi="Times New Roman" w:cs="Times New Roman"/>
          <w:sz w:val="24"/>
          <w:szCs w:val="24"/>
        </w:rPr>
        <w:t>граждан</w:t>
      </w:r>
      <w:r w:rsidR="00AA2B80" w:rsidRPr="00973DEC">
        <w:rPr>
          <w:rFonts w:ascii="Times New Roman" w:hAnsi="Times New Roman" w:cs="Times New Roman"/>
          <w:sz w:val="24"/>
          <w:szCs w:val="24"/>
        </w:rPr>
        <w:t>, уполномоченным на подачу заявления, принятым в установленном законодательством Российской Федерации порядке решением общего собрания членов такого</w:t>
      </w:r>
      <w:r w:rsidR="009E2693">
        <w:rPr>
          <w:rFonts w:ascii="Times New Roman" w:hAnsi="Times New Roman" w:cs="Times New Roman"/>
          <w:sz w:val="24"/>
          <w:szCs w:val="24"/>
        </w:rPr>
        <w:t xml:space="preserve"> </w:t>
      </w:r>
      <w:r w:rsidR="009E2693" w:rsidRPr="009E2693">
        <w:rPr>
          <w:rFonts w:ascii="Times New Roman" w:hAnsi="Times New Roman" w:cs="Times New Roman"/>
          <w:sz w:val="24"/>
          <w:szCs w:val="24"/>
        </w:rPr>
        <w:t>некоммерческого товарищества</w:t>
      </w:r>
      <w:r w:rsidR="00AA2B80" w:rsidRPr="009E26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2B80" w:rsidRPr="00973DEC" w:rsidRDefault="00AA2B80" w:rsidP="002F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AA2B80" w:rsidRPr="00973DEC" w:rsidRDefault="00AA2B80" w:rsidP="002F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A2B80" w:rsidRPr="00973DEC" w:rsidRDefault="00AA2B80" w:rsidP="002F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A2B80" w:rsidRPr="00973DEC">
        <w:rPr>
          <w:rFonts w:ascii="Times New Roman" w:hAnsi="Times New Roman" w:cs="Times New Roman"/>
          <w:sz w:val="24"/>
          <w:szCs w:val="24"/>
        </w:rPr>
        <w:t>. Наи</w:t>
      </w:r>
      <w:r w:rsidR="008C1C08">
        <w:rPr>
          <w:rFonts w:ascii="Times New Roman" w:hAnsi="Times New Roman" w:cs="Times New Roman"/>
          <w:sz w:val="24"/>
          <w:szCs w:val="24"/>
        </w:rPr>
        <w:t>менование муниципальной услуги «</w:t>
      </w:r>
      <w:r w:rsidR="00AA2B80" w:rsidRPr="00973DEC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объектам адресации</w:t>
      </w:r>
      <w:r w:rsidR="008C1C08">
        <w:rPr>
          <w:rFonts w:ascii="Times New Roman" w:hAnsi="Times New Roman" w:cs="Times New Roman"/>
          <w:sz w:val="24"/>
          <w:szCs w:val="24"/>
        </w:rPr>
        <w:t>»</w:t>
      </w:r>
      <w:r w:rsidR="00AA2B80" w:rsidRPr="00973DEC">
        <w:rPr>
          <w:rFonts w:ascii="Times New Roman" w:hAnsi="Times New Roman" w:cs="Times New Roman"/>
          <w:sz w:val="24"/>
          <w:szCs w:val="24"/>
        </w:rPr>
        <w:t>.</w:t>
      </w: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6985" w:rsidRPr="00973DEC">
        <w:rPr>
          <w:rFonts w:ascii="Times New Roman" w:hAnsi="Times New Roman" w:cs="Times New Roman"/>
          <w:sz w:val="24"/>
          <w:szCs w:val="24"/>
        </w:rPr>
        <w:t xml:space="preserve">. </w:t>
      </w:r>
      <w:r w:rsidR="00AA2B80" w:rsidRPr="00973DEC">
        <w:rPr>
          <w:rFonts w:ascii="Times New Roman" w:hAnsi="Times New Roman" w:cs="Times New Roman"/>
          <w:sz w:val="24"/>
          <w:szCs w:val="24"/>
        </w:rPr>
        <w:t>Предоставление муниц</w:t>
      </w:r>
      <w:r w:rsidR="008C1C08">
        <w:rPr>
          <w:rFonts w:ascii="Times New Roman" w:hAnsi="Times New Roman" w:cs="Times New Roman"/>
          <w:sz w:val="24"/>
          <w:szCs w:val="24"/>
        </w:rPr>
        <w:t>ипальной услуги осуществляется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74550" w:rsidRPr="00973DE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Непосредственно предоставление муниципальной услуги осуществляет отдел </w:t>
      </w:r>
      <w:r w:rsidR="00E74550" w:rsidRPr="00973DEC">
        <w:rPr>
          <w:rFonts w:ascii="Times New Roman" w:hAnsi="Times New Roman" w:cs="Times New Roman"/>
          <w:sz w:val="24"/>
          <w:szCs w:val="24"/>
        </w:rPr>
        <w:t>по управлени</w:t>
      </w:r>
      <w:r w:rsidR="008C1C08">
        <w:rPr>
          <w:rFonts w:ascii="Times New Roman" w:hAnsi="Times New Roman" w:cs="Times New Roman"/>
          <w:sz w:val="24"/>
          <w:szCs w:val="24"/>
        </w:rPr>
        <w:t>ю муниципальной собственностью а</w:t>
      </w:r>
      <w:r w:rsidR="00E74550" w:rsidRPr="00973DEC">
        <w:rPr>
          <w:rFonts w:ascii="Times New Roman" w:hAnsi="Times New Roman" w:cs="Times New Roman"/>
          <w:sz w:val="24"/>
          <w:szCs w:val="24"/>
        </w:rPr>
        <w:t>дминистрации 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2B80" w:rsidRPr="00973DEC">
        <w:rPr>
          <w:rFonts w:ascii="Times New Roman" w:hAnsi="Times New Roman" w:cs="Times New Roman"/>
          <w:sz w:val="24"/>
          <w:szCs w:val="24"/>
        </w:rPr>
        <w:t>. В целях получения информации и документов, необходимых для предоставления муниципальной услуги, осуществляется межведомственное взаимодействие со следующими органами и организациями, участвующими в предоставлении муниципальной услуги: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Федеральной службой государственной регистрации, кадастра и картографии, предоставляющей сведения, содержащиеся в Едином государственном реестре прав на недвижимое имущество и сделок с ним;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Федеральной налоговой службой, предоставляющей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Федеральным государ</w:t>
      </w:r>
      <w:r w:rsidR="008C1C08">
        <w:rPr>
          <w:rFonts w:ascii="Times New Roman" w:hAnsi="Times New Roman" w:cs="Times New Roman"/>
          <w:sz w:val="24"/>
          <w:szCs w:val="24"/>
        </w:rPr>
        <w:t>ственным бюджетным учреждением «</w:t>
      </w:r>
      <w:r w:rsidRPr="00973DEC">
        <w:rPr>
          <w:rFonts w:ascii="Times New Roman" w:hAnsi="Times New Roman" w:cs="Times New Roman"/>
          <w:sz w:val="24"/>
          <w:szCs w:val="24"/>
        </w:rPr>
        <w:t>Федеральная кадастровая палата Федеральной службы государственной реги</w:t>
      </w:r>
      <w:r w:rsidR="008C1C08">
        <w:rPr>
          <w:rFonts w:ascii="Times New Roman" w:hAnsi="Times New Roman" w:cs="Times New Roman"/>
          <w:sz w:val="24"/>
          <w:szCs w:val="24"/>
        </w:rPr>
        <w:t>страции, кадастра и картографии»</w:t>
      </w:r>
      <w:r w:rsidRPr="00973DEC">
        <w:rPr>
          <w:rFonts w:ascii="Times New Roman" w:hAnsi="Times New Roman" w:cs="Times New Roman"/>
          <w:sz w:val="24"/>
          <w:szCs w:val="24"/>
        </w:rPr>
        <w:t>, предоставляющим сведения, содержащиеся в государственном кадастре недвижимости.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2B80" w:rsidRPr="00973DEC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решение о присвоении объекту адресации адреса или аннулирова</w:t>
      </w:r>
      <w:r w:rsidR="00A214A2">
        <w:rPr>
          <w:rFonts w:ascii="Times New Roman" w:hAnsi="Times New Roman" w:cs="Times New Roman"/>
          <w:sz w:val="24"/>
          <w:szCs w:val="24"/>
        </w:rPr>
        <w:t>нии его адреса - постановление а</w:t>
      </w:r>
      <w:r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74550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973DEC">
        <w:rPr>
          <w:rFonts w:ascii="Times New Roman" w:hAnsi="Times New Roman" w:cs="Times New Roman"/>
          <w:sz w:val="24"/>
          <w:szCs w:val="24"/>
        </w:rPr>
        <w:t>.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отказа, указанных в </w:t>
      </w:r>
      <w:r w:rsidR="00A214A2">
        <w:rPr>
          <w:rFonts w:ascii="Times New Roman" w:hAnsi="Times New Roman" w:cs="Times New Roman"/>
          <w:sz w:val="24"/>
          <w:szCs w:val="24"/>
        </w:rPr>
        <w:t xml:space="preserve">18 </w:t>
      </w:r>
      <w:r w:rsidRPr="00973DE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специалист Отдела, ответственный за предоставление муниципальной услуги, готовит решение об отказе в присвоении объекту адресации адреса или аннулировании его адреса.</w:t>
      </w:r>
    </w:p>
    <w:p w:rsidR="00A26985" w:rsidRPr="00973DEC" w:rsidRDefault="00A26985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985" w:rsidRPr="00973DEC" w:rsidRDefault="00A26985" w:rsidP="002F6D79">
      <w:pPr>
        <w:widowControl w:val="0"/>
        <w:tabs>
          <w:tab w:val="left" w:pos="0"/>
        </w:tabs>
        <w:adjustRightInd w:val="0"/>
        <w:jc w:val="center"/>
        <w:rPr>
          <w:b/>
        </w:rPr>
      </w:pPr>
      <w:r w:rsidRPr="00973DEC">
        <w:rPr>
          <w:b/>
        </w:rPr>
        <w:t>Порядок информирования о правилах исполнения муниципальной услуги</w:t>
      </w:r>
    </w:p>
    <w:p w:rsidR="00A26985" w:rsidRPr="00973DEC" w:rsidRDefault="00A26985" w:rsidP="002F6D79">
      <w:pPr>
        <w:widowControl w:val="0"/>
        <w:tabs>
          <w:tab w:val="left" w:pos="0"/>
        </w:tabs>
        <w:adjustRightInd w:val="0"/>
        <w:jc w:val="both"/>
        <w:rPr>
          <w:b/>
        </w:rPr>
      </w:pPr>
    </w:p>
    <w:p w:rsidR="00AA2B80" w:rsidRPr="001976AF" w:rsidRDefault="002F6D79" w:rsidP="002F6D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6985" w:rsidRPr="00973DEC">
        <w:rPr>
          <w:rFonts w:ascii="Times New Roman" w:hAnsi="Times New Roman" w:cs="Times New Roman"/>
          <w:sz w:val="24"/>
          <w:szCs w:val="24"/>
        </w:rPr>
        <w:t xml:space="preserve">. Информация о предоставлении муниципальной услуги выдается при личном общении исполнителя с заявителем, с помощью средств телефонной связи, публикаций в средствах массовой информации, а также размещения на официальном сайте администрации города Кедрового в информационно-телекоммуникационной сети «Интернет»: http://kedradm.tomsk.ru, на </w:t>
      </w:r>
      <w:r w:rsidR="001976AF" w:rsidRPr="001976AF">
        <w:rPr>
          <w:rFonts w:ascii="Times New Roman" w:hAnsi="Times New Roman" w:cs="Times New Roman"/>
          <w:sz w:val="24"/>
          <w:szCs w:val="24"/>
        </w:rPr>
        <w:t>Едином портале государственных услуг (функций)</w:t>
      </w:r>
      <w:r w:rsidR="00A26985" w:rsidRPr="001976AF">
        <w:rPr>
          <w:rFonts w:ascii="Times New Roman" w:hAnsi="Times New Roman" w:cs="Times New Roman"/>
          <w:sz w:val="24"/>
          <w:szCs w:val="24"/>
        </w:rPr>
        <w:t>.</w:t>
      </w:r>
    </w:p>
    <w:p w:rsidR="00A26985" w:rsidRPr="00973DEC" w:rsidRDefault="00A26985" w:rsidP="002F6D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985" w:rsidRPr="00973DEC" w:rsidRDefault="00A26985" w:rsidP="002F6D79">
      <w:pPr>
        <w:pStyle w:val="a6"/>
        <w:shd w:val="clear" w:color="auto" w:fill="FFFFFF"/>
        <w:tabs>
          <w:tab w:val="left" w:pos="7200"/>
        </w:tabs>
        <w:spacing w:before="0" w:beforeAutospacing="0" w:after="0" w:afterAutospacing="0"/>
        <w:ind w:left="360"/>
        <w:jc w:val="center"/>
        <w:rPr>
          <w:b/>
        </w:rPr>
      </w:pPr>
      <w:r w:rsidRPr="00973DEC">
        <w:rPr>
          <w:b/>
        </w:rPr>
        <w:t>Информация об адресе, телефонах и графике работы отдела</w:t>
      </w:r>
    </w:p>
    <w:p w:rsidR="00A26985" w:rsidRPr="00973DEC" w:rsidRDefault="00A26985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985" w:rsidRPr="00973DEC" w:rsidRDefault="002F6D79" w:rsidP="002F6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1A94" w:rsidRPr="00973DEC">
        <w:rPr>
          <w:rFonts w:ascii="Times New Roman" w:hAnsi="Times New Roman" w:cs="Times New Roman"/>
          <w:sz w:val="24"/>
          <w:szCs w:val="24"/>
        </w:rPr>
        <w:t xml:space="preserve">. </w:t>
      </w:r>
      <w:r w:rsidR="00A26985" w:rsidRPr="00973DEC">
        <w:rPr>
          <w:rFonts w:ascii="Times New Roman" w:hAnsi="Times New Roman" w:cs="Times New Roman"/>
          <w:sz w:val="24"/>
          <w:szCs w:val="24"/>
        </w:rPr>
        <w:t>Адрес: 1-й мкр., д. 39/1, г. Кедровый, Томская область, 636615.</w:t>
      </w:r>
    </w:p>
    <w:p w:rsidR="00A26985" w:rsidRPr="00973DEC" w:rsidRDefault="00A26985" w:rsidP="002F6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DEC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01A94" w:rsidRPr="00973DEC">
        <w:rPr>
          <w:rFonts w:ascii="Times New Roman" w:hAnsi="Times New Roman" w:cs="Times New Roman"/>
          <w:sz w:val="24"/>
          <w:szCs w:val="24"/>
        </w:rPr>
        <w:t xml:space="preserve">8 </w:t>
      </w:r>
      <w:r w:rsidRPr="00973DEC">
        <w:rPr>
          <w:rFonts w:ascii="Times New Roman" w:hAnsi="Times New Roman" w:cs="Times New Roman"/>
          <w:sz w:val="24"/>
          <w:szCs w:val="24"/>
        </w:rPr>
        <w:t>38250) 35-418.</w:t>
      </w:r>
      <w:proofErr w:type="gramEnd"/>
    </w:p>
    <w:p w:rsidR="00A26985" w:rsidRPr="00973DEC" w:rsidRDefault="00A26985" w:rsidP="002F6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Факс: 8(38-250)35-546.</w:t>
      </w:r>
    </w:p>
    <w:p w:rsidR="00A26985" w:rsidRPr="00973DEC" w:rsidRDefault="00A26985" w:rsidP="002F6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0" w:history="1">
        <w:r w:rsidRPr="00973DEC">
          <w:rPr>
            <w:rStyle w:val="a5"/>
            <w:rFonts w:ascii="Times New Roman" w:hAnsi="Times New Roman" w:cs="Times New Roman"/>
            <w:sz w:val="24"/>
            <w:szCs w:val="24"/>
          </w:rPr>
          <w:t>kedradm@tomsk.gov.ru</w:t>
        </w:r>
      </w:hyperlink>
      <w:r w:rsidRPr="00973DEC">
        <w:rPr>
          <w:rStyle w:val="a5"/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Pr="00973DEC">
          <w:rPr>
            <w:rStyle w:val="a5"/>
            <w:rFonts w:ascii="Times New Roman" w:hAnsi="Times New Roman" w:cs="Times New Roman"/>
            <w:sz w:val="24"/>
            <w:szCs w:val="24"/>
          </w:rPr>
          <w:t>kedrotsp@tomsk.gov.ru</w:t>
        </w:r>
      </w:hyperlink>
      <w:r w:rsidRPr="00973DEC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A26985" w:rsidRPr="00973DEC" w:rsidRDefault="00A26985" w:rsidP="002F6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973DE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73DEC">
        <w:rPr>
          <w:rFonts w:ascii="Times New Roman" w:hAnsi="Times New Roman" w:cs="Times New Roman"/>
          <w:sz w:val="24"/>
          <w:szCs w:val="24"/>
        </w:rPr>
        <w:t>://</w:t>
      </w:r>
      <w:r w:rsidRPr="00973DEC">
        <w:rPr>
          <w:rFonts w:ascii="Times New Roman" w:hAnsi="Times New Roman" w:cs="Times New Roman"/>
          <w:sz w:val="24"/>
          <w:szCs w:val="24"/>
          <w:lang w:val="en-US"/>
        </w:rPr>
        <w:t>kedradm</w:t>
      </w:r>
      <w:r w:rsidRPr="00973DEC"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973DEC"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73DEC">
        <w:rPr>
          <w:rFonts w:ascii="Times New Roman" w:hAnsi="Times New Roman" w:cs="Times New Roman"/>
          <w:sz w:val="24"/>
          <w:szCs w:val="24"/>
        </w:rPr>
        <w:t>.</w:t>
      </w:r>
    </w:p>
    <w:p w:rsidR="00A26985" w:rsidRPr="00973DEC" w:rsidRDefault="00A26985" w:rsidP="002F6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График работы с заявителями:</w:t>
      </w:r>
    </w:p>
    <w:p w:rsidR="00A26985" w:rsidRPr="00973DEC" w:rsidRDefault="00A26985" w:rsidP="002F6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Понедельник – пятница с 08-30 до 12-30, с 14-00 до 17-15.</w:t>
      </w:r>
    </w:p>
    <w:p w:rsidR="00A26985" w:rsidRPr="00973DEC" w:rsidRDefault="00A26985" w:rsidP="002F6D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специалисты подробно, в вежливой (корректной) форме информируют обратившихся граждан по интересующим вопросам. Ответ на телефонный звонок должен начинаться с информации о наименовании уполномоченного органа, в который позвонил гражданин, фамилии, имени, отчества и должности специалиста, принявшего звонок. При невозможности специалиста, принявшего звонок, самостоятельно ответить на </w:t>
      </w:r>
      <w:r w:rsidRPr="00973DEC">
        <w:rPr>
          <w:rFonts w:ascii="Times New Roman" w:hAnsi="Times New Roman" w:cs="Times New Roman"/>
          <w:sz w:val="24"/>
          <w:szCs w:val="24"/>
        </w:rPr>
        <w:lastRenderedPageBreak/>
        <w:t>поставленные вопросы обратившемуся  гражданину сообщаются телефонный номер специалиста, по которому можно получить необходимую информацию.</w:t>
      </w:r>
    </w:p>
    <w:p w:rsidR="00A26985" w:rsidRPr="00973DEC" w:rsidRDefault="00A26985" w:rsidP="002F6D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2B80" w:rsidRPr="00973DEC">
        <w:rPr>
          <w:rFonts w:ascii="Times New Roman" w:hAnsi="Times New Roman" w:cs="Times New Roman"/>
          <w:sz w:val="24"/>
          <w:szCs w:val="24"/>
        </w:rPr>
        <w:t>. Решение о присвоении объекту адресации адреса или аннулировании его адреса, а также решение об отказе в таком присвоении или аннулировании должно быть принято в срок не более чем восемнадцать рабочих дней со дня регистрации заявления.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A2B80" w:rsidRPr="00973DEC">
        <w:rPr>
          <w:rFonts w:ascii="Times New Roman" w:hAnsi="Times New Roman" w:cs="Times New Roman"/>
          <w:sz w:val="24"/>
          <w:szCs w:val="24"/>
        </w:rPr>
        <w:t>. Решение о присвоении объекту адресации адреса или аннулировании его адреса, а также решение об отказе в таком присвоении или аннулировании направляются заявителю одним из способов, указанным в заявлении: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 принятия решения о предоставлении муниципальной услуги;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не позднее рабочего дня, следующего за десятым рабочим днем со дня истечения срока принятия решения о предоставлении муниципальной услуги посредством почтового отправления по указанному в заявлении почтовому адресу.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</w:t>
      </w:r>
      <w:r w:rsidR="00B5242F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отношения, возникающие в связи с предоставлением</w:t>
      </w:r>
      <w:r w:rsidR="00B5242F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осуществляется в соответствии </w:t>
      </w:r>
      <w:proofErr w:type="gramStart"/>
      <w:r w:rsidR="00AA2B80" w:rsidRPr="00973D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A2B80" w:rsidRPr="00973DEC">
        <w:rPr>
          <w:rFonts w:ascii="Times New Roman" w:hAnsi="Times New Roman" w:cs="Times New Roman"/>
          <w:sz w:val="24"/>
          <w:szCs w:val="24"/>
        </w:rPr>
        <w:t>:</w:t>
      </w:r>
    </w:p>
    <w:p w:rsidR="00201A94" w:rsidRPr="00973DEC" w:rsidRDefault="00201A94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A2B80" w:rsidRPr="00973DEC" w:rsidRDefault="00AA2B80" w:rsidP="002F6D79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- </w:t>
      </w:r>
      <w:r w:rsidR="00201A94" w:rsidRPr="00973DEC">
        <w:rPr>
          <w:rFonts w:ascii="Times New Roman" w:hAnsi="Times New Roman" w:cs="Times New Roman"/>
          <w:sz w:val="24"/>
          <w:szCs w:val="24"/>
        </w:rPr>
        <w:t xml:space="preserve">  </w:t>
      </w:r>
      <w:r w:rsidRPr="00973DEC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12" w:history="1">
        <w:r w:rsidRPr="00973DE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5024BE" w:rsidRPr="00973DEC">
        <w:rPr>
          <w:rFonts w:ascii="Times New Roman" w:hAnsi="Times New Roman" w:cs="Times New Roman"/>
          <w:sz w:val="24"/>
          <w:szCs w:val="24"/>
        </w:rPr>
        <w:t>едерации от 29.12.2004 №</w:t>
      </w:r>
      <w:r w:rsidR="00E4765D" w:rsidRPr="00973DEC">
        <w:rPr>
          <w:rFonts w:ascii="Times New Roman" w:hAnsi="Times New Roman" w:cs="Times New Roman"/>
          <w:sz w:val="24"/>
          <w:szCs w:val="24"/>
        </w:rPr>
        <w:t xml:space="preserve"> 190-ФЗ;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  <w:r w:rsidR="00E4765D"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B80" w:rsidRPr="00973DEC" w:rsidRDefault="00201A94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- 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="00AA2B80" w:rsidRPr="00973D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024BE" w:rsidRPr="00973DEC">
        <w:rPr>
          <w:rFonts w:ascii="Times New Roman" w:hAnsi="Times New Roman" w:cs="Times New Roman"/>
          <w:sz w:val="24"/>
          <w:szCs w:val="24"/>
        </w:rPr>
        <w:t xml:space="preserve"> от 24.07.2007 №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221-ФЗ "О государственном кадастре недвижимости";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</w:t>
      </w:r>
      <w:r w:rsidR="00201A94" w:rsidRPr="00973DE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973DE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5024BE" w:rsidRPr="00973DEC">
        <w:rPr>
          <w:rFonts w:ascii="Times New Roman" w:hAnsi="Times New Roman" w:cs="Times New Roman"/>
          <w:sz w:val="24"/>
          <w:szCs w:val="24"/>
        </w:rPr>
        <w:t>ийской Федерации от 19.11.2014 №</w:t>
      </w:r>
      <w:r w:rsidRPr="00973DEC">
        <w:rPr>
          <w:rFonts w:ascii="Times New Roman" w:hAnsi="Times New Roman" w:cs="Times New Roman"/>
          <w:sz w:val="24"/>
          <w:szCs w:val="24"/>
        </w:rPr>
        <w:t xml:space="preserve"> 1221 "Об утверждении Правил присвоения, изменения и аннулирования адресов";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973DE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Минфин</w:t>
      </w:r>
      <w:r w:rsidR="005024BE" w:rsidRPr="00973DEC">
        <w:rPr>
          <w:rFonts w:ascii="Times New Roman" w:hAnsi="Times New Roman" w:cs="Times New Roman"/>
          <w:sz w:val="24"/>
          <w:szCs w:val="24"/>
        </w:rPr>
        <w:t>а России от 11.12.2014 №</w:t>
      </w:r>
      <w:r w:rsidRPr="00973DEC">
        <w:rPr>
          <w:rFonts w:ascii="Times New Roman" w:hAnsi="Times New Roman" w:cs="Times New Roman"/>
          <w:sz w:val="24"/>
          <w:szCs w:val="24"/>
        </w:rPr>
        <w:t xml:space="preserve"> 146н "Об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адреса";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- </w:t>
      </w:r>
      <w:r w:rsidR="00201A94" w:rsidRPr="00973DE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73DE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E4765D" w:rsidRPr="00973D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Pr="00973DEC">
        <w:rPr>
          <w:rFonts w:ascii="Times New Roman" w:hAnsi="Times New Roman" w:cs="Times New Roman"/>
          <w:sz w:val="24"/>
          <w:szCs w:val="24"/>
        </w:rPr>
        <w:t>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 и услуг,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которые являются необходимыми и обязательными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подлежащих представлению заявителем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7"/>
      <w:bookmarkEnd w:id="1"/>
      <w:r>
        <w:rPr>
          <w:rFonts w:ascii="Times New Roman" w:hAnsi="Times New Roman" w:cs="Times New Roman"/>
          <w:sz w:val="24"/>
          <w:szCs w:val="24"/>
        </w:rPr>
        <w:t>13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Для предоставления муниципальной услуги заявитель направляет </w:t>
      </w:r>
      <w:hyperlink r:id="rId17" w:history="1">
        <w:r w:rsidR="00AA2B80" w:rsidRPr="00973DE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по форме, утвержденной Приказом Минфи</w:t>
      </w:r>
      <w:r w:rsidR="008C1C08">
        <w:rPr>
          <w:rFonts w:ascii="Times New Roman" w:hAnsi="Times New Roman" w:cs="Times New Roman"/>
          <w:sz w:val="24"/>
          <w:szCs w:val="24"/>
        </w:rPr>
        <w:t>на России от 11.12.2014 N 146н «</w:t>
      </w:r>
      <w:r w:rsidR="00AA2B80" w:rsidRPr="00973DEC">
        <w:rPr>
          <w:rFonts w:ascii="Times New Roman" w:hAnsi="Times New Roman" w:cs="Times New Roman"/>
          <w:sz w:val="24"/>
          <w:szCs w:val="24"/>
        </w:rPr>
        <w:t>Об утверждении форм заявления о присвоении объекту адресации адреса, решения об отказе в присвоении объекту адресации адре</w:t>
      </w:r>
      <w:r w:rsidR="008C1C08">
        <w:rPr>
          <w:rFonts w:ascii="Times New Roman" w:hAnsi="Times New Roman" w:cs="Times New Roman"/>
          <w:sz w:val="24"/>
          <w:szCs w:val="24"/>
        </w:rPr>
        <w:t>са или аннулировании его адреса»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Форма </w:t>
      </w:r>
      <w:hyperlink r:id="rId18" w:history="1">
        <w:r w:rsidR="00AA2B80" w:rsidRPr="00973DEC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</w:t>
      </w:r>
      <w:r w:rsidR="001976AF" w:rsidRPr="001976AF">
        <w:rPr>
          <w:rFonts w:ascii="Times New Roman" w:hAnsi="Times New Roman" w:cs="Times New Roman"/>
          <w:sz w:val="24"/>
          <w:szCs w:val="24"/>
        </w:rPr>
        <w:t>Едином портале государственных услуг (функций)</w:t>
      </w:r>
      <w:r w:rsidR="00AA2B80" w:rsidRPr="001976AF">
        <w:rPr>
          <w:rFonts w:ascii="Times New Roman" w:hAnsi="Times New Roman" w:cs="Times New Roman"/>
          <w:sz w:val="24"/>
          <w:szCs w:val="24"/>
        </w:rPr>
        <w:t>,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самоуправления. В бумажном виде </w:t>
      </w:r>
      <w:hyperlink r:id="rId19" w:history="1">
        <w:r w:rsidR="00AA2B80" w:rsidRPr="00973DEC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Органе. Заявление подписывается заявителем либо представителем заявителя.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К заявлению прикладываются правоустанавливающие документы на объект (объекты) адресации в случае, если права на объект (</w:t>
      </w:r>
      <w:proofErr w:type="gramStart"/>
      <w:r w:rsidRPr="00973DEC">
        <w:rPr>
          <w:rFonts w:ascii="Times New Roman" w:hAnsi="Times New Roman" w:cs="Times New Roman"/>
          <w:sz w:val="24"/>
          <w:szCs w:val="24"/>
        </w:rPr>
        <w:t xml:space="preserve">объекты) </w:t>
      </w:r>
      <w:proofErr w:type="gramEnd"/>
      <w:r w:rsidRPr="00973DEC">
        <w:rPr>
          <w:rFonts w:ascii="Times New Roman" w:hAnsi="Times New Roman" w:cs="Times New Roman"/>
          <w:sz w:val="24"/>
          <w:szCs w:val="24"/>
        </w:rPr>
        <w:t>адресации не зарегистрированы в Едином государственном реестре прав на недвижимое имущество и сделок с ним.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lastRenderedPageBreak/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DEC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либо решение общего собрания собственников помещений в многоквартирном доме, либо решение общего собрания членов садоводческого, </w:t>
      </w:r>
      <w:r w:rsidRPr="009E2693">
        <w:rPr>
          <w:rFonts w:ascii="Times New Roman" w:hAnsi="Times New Roman" w:cs="Times New Roman"/>
          <w:sz w:val="24"/>
          <w:szCs w:val="24"/>
        </w:rPr>
        <w:t xml:space="preserve">огороднического </w:t>
      </w:r>
      <w:r w:rsidR="009E2693" w:rsidRPr="009E2693">
        <w:rPr>
          <w:rFonts w:ascii="Times New Roman" w:hAnsi="Times New Roman" w:cs="Times New Roman"/>
          <w:sz w:val="24"/>
          <w:szCs w:val="24"/>
        </w:rPr>
        <w:t>некоммерческого товарищества</w:t>
      </w:r>
      <w:r w:rsidR="009E2693" w:rsidRPr="00973DEC">
        <w:rPr>
          <w:rFonts w:ascii="Times New Roman" w:hAnsi="Times New Roman" w:cs="Times New Roman"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sz w:val="24"/>
          <w:szCs w:val="24"/>
        </w:rPr>
        <w:t>граждан, принятые в установленном законодательством Российской Федерации порядке.</w:t>
      </w:r>
      <w:proofErr w:type="gramEnd"/>
      <w:r w:rsidRPr="00973DEC">
        <w:rPr>
          <w:rFonts w:ascii="Times New Roman" w:hAnsi="Times New Roman" w:cs="Times New Roman"/>
          <w:sz w:val="24"/>
          <w:szCs w:val="24"/>
        </w:rPr>
        <w:t xml:space="preserve">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DEC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 (при наличии печати).</w:t>
      </w:r>
      <w:proofErr w:type="gramEnd"/>
    </w:p>
    <w:p w:rsidR="00AA2B80" w:rsidRPr="00973DEC" w:rsidRDefault="00E4765D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которые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находятся в распоряжении государственных органов,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и иных органов,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участвующих в предоставлении муниципальной услуги,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и которые заявитель вправе представить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по собственной инициативе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>
        <w:rPr>
          <w:rFonts w:ascii="Times New Roman" w:hAnsi="Times New Roman" w:cs="Times New Roman"/>
          <w:sz w:val="24"/>
          <w:szCs w:val="24"/>
        </w:rPr>
        <w:t>14</w:t>
      </w:r>
      <w:r w:rsidR="00AA2B80" w:rsidRPr="00973DEC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услуги, которые находятся в распоряжении органов и организаций, участвующих в предоставлении муниципальной услуги: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(если заявитель является юридическим лицом);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- правоустанавливающие и (или) </w:t>
      </w:r>
      <w:proofErr w:type="spellStart"/>
      <w:r w:rsidR="00544DDE" w:rsidRPr="00973DEC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973DEC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адресации, права на который зарегистрированы в Едином государственном реестре прав на недвижимое имущество и сделок с ним;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AA2B80" w:rsidRPr="00973DEC" w:rsidRDefault="0056613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lastRenderedPageBreak/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по причине прекращения существования объекта адресации);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DEC">
        <w:rPr>
          <w:rFonts w:ascii="Times New Roman" w:hAnsi="Times New Roman" w:cs="Times New Roman"/>
          <w:sz w:val="24"/>
          <w:szCs w:val="24"/>
        </w:rPr>
        <w:t xml:space="preserve"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</w:t>
      </w:r>
      <w:hyperlink r:id="rId20" w:history="1">
        <w:r w:rsidRPr="00973DEC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973DEC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кадастре недвижимости".</w:t>
      </w:r>
      <w:proofErr w:type="gramEnd"/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Заявитель вправе представить документы, указанные в </w:t>
      </w:r>
      <w:r w:rsidR="00AC73B3">
        <w:rPr>
          <w:rFonts w:ascii="Times New Roman" w:hAnsi="Times New Roman" w:cs="Times New Roman"/>
          <w:sz w:val="24"/>
          <w:szCs w:val="24"/>
        </w:rPr>
        <w:t>пункте 14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А</w:t>
      </w:r>
      <w:r w:rsidR="00AC73B3">
        <w:rPr>
          <w:rFonts w:ascii="Times New Roman" w:hAnsi="Times New Roman" w:cs="Times New Roman"/>
          <w:sz w:val="24"/>
          <w:szCs w:val="24"/>
        </w:rPr>
        <w:t>дминистративного регламента, в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44DDE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544DDE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DE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DEC">
        <w:rPr>
          <w:rFonts w:ascii="Times New Roman" w:hAnsi="Times New Roman" w:cs="Times New Roman"/>
          <w:sz w:val="24"/>
          <w:szCs w:val="24"/>
        </w:rPr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2" w:history="1">
        <w:r w:rsidRPr="00973DEC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Фед</w:t>
      </w:r>
      <w:r w:rsidR="00544DDE" w:rsidRPr="00973DEC">
        <w:rPr>
          <w:rFonts w:ascii="Times New Roman" w:hAnsi="Times New Roman" w:cs="Times New Roman"/>
          <w:sz w:val="24"/>
          <w:szCs w:val="24"/>
        </w:rPr>
        <w:t>е</w:t>
      </w:r>
      <w:r w:rsidR="00AC73B3">
        <w:rPr>
          <w:rFonts w:ascii="Times New Roman" w:hAnsi="Times New Roman" w:cs="Times New Roman"/>
          <w:sz w:val="24"/>
          <w:szCs w:val="24"/>
        </w:rPr>
        <w:t>рального закона от 27.07.2010 № 210-ФЗ «</w:t>
      </w:r>
      <w:r w:rsidRPr="00973DE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</w:t>
      </w:r>
      <w:r w:rsidR="00AC73B3">
        <w:rPr>
          <w:rFonts w:ascii="Times New Roman" w:hAnsi="Times New Roman" w:cs="Times New Roman"/>
          <w:sz w:val="24"/>
          <w:szCs w:val="24"/>
        </w:rPr>
        <w:t>ьных услуг»</w:t>
      </w:r>
      <w:r w:rsidR="00B97CC4" w:rsidRPr="00973DEC">
        <w:rPr>
          <w:rFonts w:ascii="Times New Roman" w:hAnsi="Times New Roman" w:cs="Times New Roman"/>
          <w:sz w:val="24"/>
          <w:szCs w:val="24"/>
        </w:rPr>
        <w:t xml:space="preserve"> перечень документов.</w:t>
      </w:r>
      <w:proofErr w:type="gramEnd"/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в приеме документов, необходимых для предоставления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A2B80" w:rsidRPr="00973DEC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1"/>
      <w:bookmarkEnd w:id="3"/>
      <w:r>
        <w:rPr>
          <w:rFonts w:ascii="Times New Roman" w:hAnsi="Times New Roman" w:cs="Times New Roman"/>
          <w:sz w:val="24"/>
          <w:szCs w:val="24"/>
        </w:rPr>
        <w:t>18</w:t>
      </w:r>
      <w:r w:rsidR="00AA2B80" w:rsidRPr="00973DEC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1) с заявлением о присвоении объекту адресации (аннулировании) адреса обратилось лицо, не указанное в </w:t>
      </w:r>
      <w:hyperlink w:anchor="Par17" w:history="1">
        <w:r w:rsidRPr="00973DE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23" w:history="1">
        <w:r w:rsidRPr="00973DEC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973DE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history="1">
        <w:r w:rsidRPr="00973DEC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973DEC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Pr="00973DE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973DEC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</w:t>
      </w:r>
      <w:r w:rsidR="00544DDE" w:rsidRPr="00973DEC">
        <w:rPr>
          <w:rFonts w:ascii="Times New Roman" w:hAnsi="Times New Roman" w:cs="Times New Roman"/>
          <w:sz w:val="24"/>
          <w:szCs w:val="24"/>
        </w:rPr>
        <w:t>ийской Федерации от 19.11.2014 №</w:t>
      </w:r>
      <w:r w:rsidRPr="00973DEC">
        <w:rPr>
          <w:rFonts w:ascii="Times New Roman" w:hAnsi="Times New Roman" w:cs="Times New Roman"/>
          <w:sz w:val="24"/>
          <w:szCs w:val="24"/>
        </w:rPr>
        <w:t xml:space="preserve"> 1221.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 оснований для приостановления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A2B80" w:rsidRPr="00973DEC">
        <w:rPr>
          <w:rFonts w:ascii="Times New Roman" w:hAnsi="Times New Roman" w:cs="Times New Roman"/>
          <w:sz w:val="24"/>
          <w:szCs w:val="24"/>
        </w:rPr>
        <w:t>. Основания для приостановления муниципальной услуги отсутствуют.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и обязательными для предоставления муниципальной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услуги, в том числе сведения о документе (документах),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выдаваемом (выдаваемых) организациями, участвующими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A2B80" w:rsidRPr="00973DEC">
        <w:rPr>
          <w:rFonts w:ascii="Times New Roman" w:hAnsi="Times New Roman" w:cs="Times New Roman"/>
          <w:sz w:val="24"/>
          <w:szCs w:val="24"/>
        </w:rPr>
        <w:t>. Услуги, которые являются необходимыми и обязательными для предоставления муниципальной услуги: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предоставление правоустанавливающих и (или) правоудостоверяющих документов на объект (объекты) адресации в случае, если права на объект (объекты) адресации не зарегистрированы в Едином государственном реестре прав на недвижимое имущество и сделок с ним.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9F1EBF" w:rsidP="002F6D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B5242F" w:rsidRPr="00973DEC" w:rsidRDefault="00B5242F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</w:t>
      </w:r>
      <w:r w:rsidR="009F1EBF" w:rsidRPr="00973DEC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</w:t>
      </w:r>
      <w:r w:rsidR="00AA2B80" w:rsidRPr="00973DEC">
        <w:rPr>
          <w:rFonts w:ascii="Times New Roman" w:hAnsi="Times New Roman" w:cs="Times New Roman"/>
          <w:sz w:val="24"/>
          <w:szCs w:val="24"/>
        </w:rPr>
        <w:t>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услуги, услуги,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предоставляемой организацией, участвующей в предоставлении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муниципальной услуги, и при получении результата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предоставления таких услуг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A2B80" w:rsidRPr="00973DEC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личной подаче заявления о предоставлении муниципальной услуги не должен превышать пятнадцати минут.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пятнадцати минут.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о предос</w:t>
      </w:r>
      <w:r w:rsidR="00544DDE" w:rsidRPr="00973DEC">
        <w:rPr>
          <w:rFonts w:ascii="Times New Roman" w:hAnsi="Times New Roman" w:cs="Times New Roman"/>
          <w:b/>
          <w:sz w:val="24"/>
          <w:szCs w:val="24"/>
        </w:rPr>
        <w:t xml:space="preserve">тавлении муниципальной услуги и </w:t>
      </w:r>
      <w:r w:rsidRPr="00973DEC">
        <w:rPr>
          <w:rFonts w:ascii="Times New Roman" w:hAnsi="Times New Roman" w:cs="Times New Roman"/>
          <w:b/>
          <w:sz w:val="24"/>
          <w:szCs w:val="24"/>
        </w:rPr>
        <w:t>услуги,</w:t>
      </w:r>
      <w:r w:rsidR="00544DDE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предоставляемой организацией, участвующей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услуги,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A2B80" w:rsidRPr="00973DEC">
        <w:rPr>
          <w:rFonts w:ascii="Times New Roman" w:hAnsi="Times New Roman" w:cs="Times New Roman"/>
          <w:sz w:val="24"/>
          <w:szCs w:val="24"/>
        </w:rPr>
        <w:t>. Заявление на бумажном носителе и документы, необходимые для предоставления муниципальной услуги, регистриру</w:t>
      </w:r>
      <w:r w:rsidR="00AC73B3">
        <w:rPr>
          <w:rFonts w:ascii="Times New Roman" w:hAnsi="Times New Roman" w:cs="Times New Roman"/>
          <w:sz w:val="24"/>
          <w:szCs w:val="24"/>
        </w:rPr>
        <w:t>ются в день их представления в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44DDE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>. Специалист, ответственный за предоставление муниципальной услуги, выдает заявителю или его представителю расписку в получении документов с указанием их перечня и даты получения. Расписка выдается заявителю (представ</w:t>
      </w:r>
      <w:r w:rsidR="00AC73B3">
        <w:rPr>
          <w:rFonts w:ascii="Times New Roman" w:hAnsi="Times New Roman" w:cs="Times New Roman"/>
          <w:sz w:val="24"/>
          <w:szCs w:val="24"/>
        </w:rPr>
        <w:t>ителю заявителя) при получении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544DDE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таких документов.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2B80" w:rsidRPr="00973DEC">
        <w:rPr>
          <w:rFonts w:ascii="Times New Roman" w:hAnsi="Times New Roman" w:cs="Times New Roman"/>
          <w:sz w:val="24"/>
          <w:szCs w:val="24"/>
        </w:rPr>
        <w:t>В случае если заявление и документы, необходимые для предоставления муници</w:t>
      </w:r>
      <w:r w:rsidR="00AC73B3">
        <w:rPr>
          <w:rFonts w:ascii="Times New Roman" w:hAnsi="Times New Roman" w:cs="Times New Roman"/>
          <w:sz w:val="24"/>
          <w:szCs w:val="24"/>
        </w:rPr>
        <w:t>пальной услуги, представлены в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44DDE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МФЦ, при условии заключенного соглашения, расписка в получении заявления и документов направляется специалистом Отдела, ответственным за предоставление муниципальной услуги, по указанному в заявлении почтовому адресу в течение рабочего дня</w:t>
      </w:r>
      <w:r w:rsidR="003076A5">
        <w:rPr>
          <w:rFonts w:ascii="Times New Roman" w:hAnsi="Times New Roman" w:cs="Times New Roman"/>
          <w:sz w:val="24"/>
          <w:szCs w:val="24"/>
        </w:rPr>
        <w:t>, следующего за днем получения а</w:t>
      </w:r>
      <w:r w:rsidR="00AA2B80" w:rsidRPr="00973DEC">
        <w:rPr>
          <w:rFonts w:ascii="Times New Roman" w:hAnsi="Times New Roman" w:cs="Times New Roman"/>
          <w:sz w:val="24"/>
          <w:szCs w:val="24"/>
        </w:rPr>
        <w:t>дминистрацией</w:t>
      </w:r>
      <w:proofErr w:type="gramEnd"/>
      <w:r w:rsidR="00AA2B80" w:rsidRPr="00973DEC">
        <w:rPr>
          <w:rFonts w:ascii="Times New Roman" w:hAnsi="Times New Roman" w:cs="Times New Roman"/>
          <w:sz w:val="24"/>
          <w:szCs w:val="24"/>
        </w:rPr>
        <w:t xml:space="preserve"> </w:t>
      </w:r>
      <w:r w:rsidR="00544DDE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AA2B80" w:rsidRPr="00973DEC" w:rsidRDefault="002F6D79" w:rsidP="00307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2B80" w:rsidRPr="00973DEC">
        <w:rPr>
          <w:rFonts w:ascii="Times New Roman" w:hAnsi="Times New Roman" w:cs="Times New Roman"/>
          <w:sz w:val="24"/>
          <w:szCs w:val="24"/>
        </w:rPr>
        <w:t>Получение заявления и документов, необходимых для предоставления муниципальной услуги, представляемых в форме электрон</w:t>
      </w:r>
      <w:r w:rsidR="00AC3B01">
        <w:rPr>
          <w:rFonts w:ascii="Times New Roman" w:hAnsi="Times New Roman" w:cs="Times New Roman"/>
          <w:sz w:val="24"/>
          <w:szCs w:val="24"/>
        </w:rPr>
        <w:t>ных документов, подтверждается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544DDE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</w:t>
      </w:r>
      <w:r w:rsidR="00AC3B01">
        <w:rPr>
          <w:rFonts w:ascii="Times New Roman" w:hAnsi="Times New Roman" w:cs="Times New Roman"/>
          <w:sz w:val="24"/>
          <w:szCs w:val="24"/>
        </w:rPr>
        <w:t>мера заявления, даты получения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B40152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заявления и документов, а также перечень </w:t>
      </w:r>
      <w:r w:rsidR="00AA2B80" w:rsidRPr="00973DEC">
        <w:rPr>
          <w:rFonts w:ascii="Times New Roman" w:hAnsi="Times New Roman" w:cs="Times New Roman"/>
          <w:sz w:val="24"/>
          <w:szCs w:val="24"/>
        </w:rPr>
        <w:lastRenderedPageBreak/>
        <w:t>наименований файлов, представленных в форме электронных документов, с указанием их объема.</w:t>
      </w:r>
      <w:proofErr w:type="gramEnd"/>
      <w:r w:rsidR="00AA2B80" w:rsidRPr="00973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B80" w:rsidRPr="00973DEC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необходимых для предоставления муниципальной услуги,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 государственных </w:t>
      </w:r>
      <w:r w:rsidR="003C71CB">
        <w:rPr>
          <w:rFonts w:ascii="Times New Roman" w:hAnsi="Times New Roman" w:cs="Times New Roman"/>
          <w:sz w:val="24"/>
          <w:szCs w:val="24"/>
        </w:rPr>
        <w:t xml:space="preserve">услуг (функций) </w:t>
      </w:r>
      <w:r w:rsidR="00AA2B80" w:rsidRPr="00973DEC">
        <w:rPr>
          <w:rFonts w:ascii="Times New Roman" w:hAnsi="Times New Roman" w:cs="Times New Roman"/>
          <w:sz w:val="24"/>
          <w:szCs w:val="24"/>
        </w:rPr>
        <w:t>или портал адресной системы.</w:t>
      </w:r>
      <w:proofErr w:type="gramEnd"/>
      <w:r w:rsidR="00AA2B80" w:rsidRPr="00973DEC">
        <w:rPr>
          <w:rFonts w:ascii="Times New Roman" w:hAnsi="Times New Roman" w:cs="Times New Roman"/>
          <w:sz w:val="24"/>
          <w:szCs w:val="24"/>
        </w:rPr>
        <w:t xml:space="preserve"> Сообщение о получении заявления и документов, необходимых для предоставления муниципальной услуги, направляется заявителю (представителю заявителя) не позднее рабочего дня, следующего з</w:t>
      </w:r>
      <w:r w:rsidR="00AC3B01">
        <w:rPr>
          <w:rFonts w:ascii="Times New Roman" w:hAnsi="Times New Roman" w:cs="Times New Roman"/>
          <w:sz w:val="24"/>
          <w:szCs w:val="24"/>
        </w:rPr>
        <w:t>а днем поступления заявления в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40152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>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B40152" w:rsidP="002F6D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Требования к местам исполнения муниципальной услуги</w:t>
      </w:r>
    </w:p>
    <w:p w:rsidR="00B40152" w:rsidRPr="00973DEC" w:rsidRDefault="00B40152" w:rsidP="002F6D7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E42" w:rsidRPr="001836D8" w:rsidRDefault="00171E42" w:rsidP="00171E42">
      <w:pPr>
        <w:ind w:firstLine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26.</w:t>
      </w:r>
      <w:r w:rsidRPr="001836D8">
        <w:rPr>
          <w:rFonts w:ascii="Times New Roman CYR" w:hAnsi="Times New Roman CYR" w:cs="Times New Roman CYR"/>
        </w:rPr>
        <w:t xml:space="preserve"> Оказание муниципальной услуги осуществляется в здании администрации города Кедрового. </w:t>
      </w:r>
    </w:p>
    <w:p w:rsidR="009E2693" w:rsidRDefault="009E2693" w:rsidP="00171E42">
      <w:pPr>
        <w:ind w:firstLine="426"/>
        <w:jc w:val="both"/>
        <w:rPr>
          <w:rFonts w:ascii="Times New Roman CYR" w:hAnsi="Times New Roman CYR" w:cs="Times New Roman CYR"/>
        </w:rPr>
      </w:pPr>
      <w:r w:rsidRPr="00013C5E">
        <w:t>В случае если имеется возможность организации стоянки (парковки) возле здания Администрации города Кедрового, организовывается стоянка (парковка) для транспортных средств, бесплатная для заявителей. Для парковки транспортных средств, управляемых инвалидами I, II групп, и транспортных средств, перевозящих таких инвалидов и (или) детей-инвалидов, на каждой стоянке (парковке) выделяется не менее 10% мест (но не менее одного места), которые не должны занимать иные транспортные</w:t>
      </w:r>
      <w:bookmarkStart w:id="4" w:name="_GoBack"/>
      <w:bookmarkEnd w:id="4"/>
      <w:r w:rsidRPr="00013C5E">
        <w:t xml:space="preserve"> средства, за исключением случаев, предусмотренных правилами дорожного движения. На граждан из числа инвалидов III группы распространяются нормы настоящего абзаца в порядке, установленном Федеральным законом от 24.11.1995 № 181-ФЗ «О социальной защите инвалидов в Российской Федерации». </w:t>
      </w:r>
      <w:proofErr w:type="gramStart"/>
      <w:r w:rsidRPr="00013C5E"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федеральных реестр инвалидов.</w:t>
      </w:r>
      <w:proofErr w:type="gramEnd"/>
    </w:p>
    <w:p w:rsidR="00171E42" w:rsidRPr="001836D8" w:rsidRDefault="00171E42" w:rsidP="00171E42">
      <w:pPr>
        <w:ind w:firstLine="426"/>
        <w:jc w:val="both"/>
        <w:rPr>
          <w:rFonts w:ascii="Times New Roman CYR" w:hAnsi="Times New Roman CYR" w:cs="Times New Roman CYR"/>
        </w:rPr>
      </w:pPr>
      <w:r w:rsidRPr="001836D8">
        <w:rPr>
          <w:rFonts w:ascii="Times New Roman CYR" w:hAnsi="Times New Roman CYR" w:cs="Times New Roman CYR"/>
        </w:rPr>
        <w:t xml:space="preserve">Инвалидам (включая инвалидов, использующих кресла-коляски и собак-проводников) обеспечивается возможность самостоятельного передвижения по территории, беспрепятственный доступ к зданию администрации города Кедрового, пользование средства связи и информации. Вход в здание администрации обеспечивается свободным доступом заявителей, оборудовано удобной лестницей с поручнями, широкими проходами, а также пандусами для передвижения кресел-колясок. </w:t>
      </w:r>
    </w:p>
    <w:p w:rsidR="00171E42" w:rsidRPr="001836D8" w:rsidRDefault="00171E42" w:rsidP="00171E42">
      <w:pPr>
        <w:ind w:firstLine="426"/>
        <w:jc w:val="both"/>
        <w:rPr>
          <w:rFonts w:ascii="Times New Roman CYR" w:hAnsi="Times New Roman CYR" w:cs="Times New Roman CYR"/>
        </w:rPr>
      </w:pPr>
      <w:r w:rsidRPr="001836D8">
        <w:rPr>
          <w:rFonts w:ascii="Times New Roman CYR" w:hAnsi="Times New Roman CYR" w:cs="Times New Roman CYR"/>
        </w:rPr>
        <w:t>Фасад здания администрации оборудован осветительными приборами, позволяющими посетителям ознакомиться с информационными табличками, содержащими информацию о наименование органа; о месте нахождения и юридическом адресе; режим работы.</w:t>
      </w:r>
    </w:p>
    <w:p w:rsidR="00171E42" w:rsidRDefault="00171E42" w:rsidP="00171E42">
      <w:pPr>
        <w:ind w:firstLine="426"/>
        <w:jc w:val="both"/>
        <w:rPr>
          <w:rFonts w:ascii="Times New Roman CYR" w:hAnsi="Times New Roman CYR" w:cs="Times New Roman CYR"/>
        </w:rPr>
      </w:pPr>
      <w:r w:rsidRPr="001836D8">
        <w:rPr>
          <w:rFonts w:ascii="Times New Roman CYR" w:hAnsi="Times New Roman CYR" w:cs="Times New Roman CYR"/>
        </w:rPr>
        <w:t>У входа в каждый кабинет здания администрации города Кедрового размещается табличка с номером кабинета; фамилией, именем, отчеством, должностью специалиста, работающего в данном кабинете; информационный стенд (по необходимости).</w:t>
      </w:r>
    </w:p>
    <w:p w:rsidR="00171E42" w:rsidRPr="001836D8" w:rsidRDefault="00171E42" w:rsidP="00171E42">
      <w:pPr>
        <w:ind w:firstLine="426"/>
        <w:jc w:val="both"/>
        <w:rPr>
          <w:rFonts w:ascii="Times New Roman CYR" w:hAnsi="Times New Roman CYR" w:cs="Times New Roman CYR"/>
        </w:rPr>
      </w:pPr>
      <w:r w:rsidRPr="001836D8">
        <w:rPr>
          <w:rFonts w:ascii="Times New Roman CYR" w:hAnsi="Times New Roman CYR" w:cs="Times New Roman CYR"/>
        </w:rPr>
        <w:t>Места ожидания в очереди на получение или предоставление документов, места для заполнения документов оборудуются стульями и столами и обеспечиваются образцами заполнения документов, бланками заявлений и канцелярскими принадлежностями.</w:t>
      </w:r>
    </w:p>
    <w:p w:rsidR="00171E42" w:rsidRPr="001836D8" w:rsidRDefault="00171E42" w:rsidP="00171E42">
      <w:pPr>
        <w:ind w:firstLine="426"/>
        <w:jc w:val="both"/>
        <w:rPr>
          <w:rFonts w:ascii="Times New Roman CYR" w:hAnsi="Times New Roman CYR" w:cs="Times New Roman CYR"/>
        </w:rPr>
      </w:pPr>
      <w:r w:rsidRPr="001836D8">
        <w:rPr>
          <w:rFonts w:ascii="Times New Roman CYR" w:hAnsi="Times New Roman CYR" w:cs="Times New Roman CYR"/>
        </w:rPr>
        <w:t>В случае самостоятельного обращения инвалидов, имеющих стойкие расстройства функции зрения и самостоятельного передвижения, диспетчер единой диспетчерской службы оказывает сопровождение гражданина до кабинета, в котором предоставляется услуга, либо вызывает специалиста, занимающегося предоставлением муниципальной услуги. Вызванный специалист осуществляет прием гражданина на первом этаже здания администрации города Кедрового, оборудованного стульями и столами, образцами заполнения документов, бланками заявлений и канцелярскими принадлежностями.</w:t>
      </w:r>
    </w:p>
    <w:p w:rsidR="00171E42" w:rsidRPr="001836D8" w:rsidRDefault="00171E42" w:rsidP="00171E42">
      <w:pPr>
        <w:ind w:firstLine="426"/>
        <w:jc w:val="both"/>
        <w:rPr>
          <w:rFonts w:ascii="Times New Roman CYR" w:hAnsi="Times New Roman CYR" w:cs="Times New Roman CYR"/>
        </w:rPr>
      </w:pPr>
      <w:r w:rsidRPr="001836D8">
        <w:rPr>
          <w:rFonts w:ascii="Times New Roman CYR" w:hAnsi="Times New Roman CYR" w:cs="Times New Roman CYR"/>
        </w:rPr>
        <w:t xml:space="preserve">Специалисты администрации города Кедрового осуществляют беспрепятственный допуск </w:t>
      </w:r>
      <w:proofErr w:type="spellStart"/>
      <w:r w:rsidRPr="001836D8">
        <w:rPr>
          <w:rFonts w:ascii="Times New Roman CYR" w:hAnsi="Times New Roman CYR" w:cs="Times New Roman CYR"/>
        </w:rPr>
        <w:t>сурдопереводчика</w:t>
      </w:r>
      <w:proofErr w:type="spellEnd"/>
      <w:r w:rsidRPr="001836D8">
        <w:rPr>
          <w:rFonts w:ascii="Times New Roman CYR" w:hAnsi="Times New Roman CYR" w:cs="Times New Roman CYR"/>
        </w:rPr>
        <w:t xml:space="preserve"> и </w:t>
      </w:r>
      <w:proofErr w:type="spellStart"/>
      <w:r w:rsidRPr="001836D8">
        <w:rPr>
          <w:rFonts w:ascii="Times New Roman CYR" w:hAnsi="Times New Roman CYR" w:cs="Times New Roman CYR"/>
        </w:rPr>
        <w:t>тифлосурдопереводчика</w:t>
      </w:r>
      <w:proofErr w:type="spellEnd"/>
      <w:r w:rsidRPr="001836D8">
        <w:rPr>
          <w:rFonts w:ascii="Times New Roman CYR" w:hAnsi="Times New Roman CYR" w:cs="Times New Roman CYR"/>
        </w:rPr>
        <w:t>, допуск собаки-проводника, оказывают инвалидам помощь в преодолении барьеров, мешающих получению ими государственной (муниципальной) услуги.</w:t>
      </w:r>
    </w:p>
    <w:p w:rsidR="00AA2B80" w:rsidRDefault="00171E42" w:rsidP="00171E42">
      <w:pPr>
        <w:pStyle w:val="ConsPlusNormal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171E42">
        <w:rPr>
          <w:rFonts w:ascii="Times New Roman CYR" w:hAnsi="Times New Roman CYR" w:cs="Times New Roman CYR"/>
          <w:sz w:val="24"/>
          <w:szCs w:val="24"/>
        </w:rPr>
        <w:lastRenderedPageBreak/>
        <w:t>В случае обращения инвалидов по средствам телефонной, электронной связи, специалистом осуществляется выезд на дом для предоставления муниципальной услуги.</w:t>
      </w:r>
    </w:p>
    <w:p w:rsidR="00171E42" w:rsidRDefault="00DC3904" w:rsidP="00171E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города Кедрового от 25.05.2016 № 288)</w:t>
      </w:r>
    </w:p>
    <w:p w:rsidR="009E2693" w:rsidRPr="009E2693" w:rsidRDefault="009E2693" w:rsidP="009E26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2693">
        <w:rPr>
          <w:rFonts w:ascii="Times New Roman" w:hAnsi="Times New Roman" w:cs="Times New Roman"/>
          <w:sz w:val="24"/>
          <w:szCs w:val="24"/>
        </w:rPr>
        <w:t>Принятие Администрацией города Кедрового, предоставляющей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  <w:proofErr w:type="gramEnd"/>
    </w:p>
    <w:p w:rsidR="00DC3904" w:rsidRPr="00973DEC" w:rsidRDefault="00DC3904" w:rsidP="00171E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муниципальных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услуг (возможность получения информации о ходе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услуги, возможность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получения услуги в электронной форме или в МФЦ</w:t>
      </w:r>
      <w:r w:rsidR="00455D73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(при наличии заключенного соглашения))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A2B80" w:rsidRPr="00973DEC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достоверность предоставляемой гражданам информации;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полнота информирования граждан;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 об административных процедурах;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соблюдение сроков исполнения отдельных административных процедур и предоставления муниципальной услуги в целом;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соблюдение требований к размеру платы за предоставление муниципальной услуги;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соблюдение требований стандарта предоставления муниципальной услуги;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отсутствие обоснованных жалоб на р</w:t>
      </w:r>
      <w:r w:rsidR="00AC3B01">
        <w:rPr>
          <w:rFonts w:ascii="Times New Roman" w:hAnsi="Times New Roman" w:cs="Times New Roman"/>
          <w:sz w:val="24"/>
          <w:szCs w:val="24"/>
        </w:rPr>
        <w:t>ешения, действия (бездействие) а</w:t>
      </w:r>
      <w:r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C3B01">
        <w:rPr>
          <w:rFonts w:ascii="Times New Roman" w:hAnsi="Times New Roman" w:cs="Times New Roman"/>
          <w:sz w:val="24"/>
          <w:szCs w:val="24"/>
        </w:rPr>
        <w:t>города Кедрового, должностных лиц а</w:t>
      </w:r>
      <w:r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C3B01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973DEC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предоставлении муниципальной услуги;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полнота и актуальность информации о порядке предоставления муниципальной услуги.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При получении муниципальной услуги заявитель осуществляет не более двух взаимодействий с должностными лицами, в том числе: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(при наличии заключенного соглашения) - не более двух раз;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с использованием Единого портала государственных </w:t>
      </w:r>
      <w:r w:rsidR="003C71CB">
        <w:rPr>
          <w:rFonts w:ascii="Times New Roman" w:hAnsi="Times New Roman" w:cs="Times New Roman"/>
          <w:sz w:val="24"/>
          <w:szCs w:val="24"/>
        </w:rPr>
        <w:t xml:space="preserve">услуг (функций) </w:t>
      </w:r>
      <w:r w:rsidRPr="00973DEC">
        <w:rPr>
          <w:rFonts w:ascii="Times New Roman" w:hAnsi="Times New Roman" w:cs="Times New Roman"/>
          <w:sz w:val="24"/>
          <w:szCs w:val="24"/>
        </w:rPr>
        <w:t>почтовым отправлением - непосредственное взаимодействие не требуется.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Продолжительность каждого взаимодействия не должна превышать пятнадцати минут.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</w:t>
      </w:r>
      <w:r w:rsidR="00E74550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в многофункциональных</w:t>
      </w:r>
      <w:r w:rsidR="00E74550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центрах предоставления государственных и муниципальных</w:t>
      </w:r>
      <w:r w:rsidR="00E74550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услуг и особенности предоставления муниципальной</w:t>
      </w:r>
      <w:r w:rsidR="00E74550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A2B80" w:rsidRPr="00973DEC">
        <w:rPr>
          <w:rFonts w:ascii="Times New Roman" w:hAnsi="Times New Roman" w:cs="Times New Roman"/>
          <w:sz w:val="24"/>
          <w:szCs w:val="24"/>
        </w:rPr>
        <w:t>. Заявителю предоставляется возможность получения муниципальной услуги с использованием Единого портала государственных услуг (функций)</w:t>
      </w:r>
      <w:r w:rsidR="003C71CB">
        <w:rPr>
          <w:rFonts w:ascii="Times New Roman" w:hAnsi="Times New Roman" w:cs="Times New Roman"/>
          <w:sz w:val="24"/>
          <w:szCs w:val="24"/>
        </w:rPr>
        <w:t xml:space="preserve"> </w:t>
      </w:r>
      <w:r w:rsidR="00AA2B80" w:rsidRPr="00973DEC">
        <w:rPr>
          <w:rFonts w:ascii="Times New Roman" w:hAnsi="Times New Roman" w:cs="Times New Roman"/>
          <w:sz w:val="24"/>
          <w:szCs w:val="24"/>
        </w:rPr>
        <w:t>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услуг (функций)</w:t>
      </w:r>
      <w:r w:rsidR="003C71CB">
        <w:rPr>
          <w:rFonts w:ascii="Times New Roman" w:hAnsi="Times New Roman" w:cs="Times New Roman"/>
          <w:sz w:val="24"/>
          <w:szCs w:val="24"/>
        </w:rPr>
        <w:t xml:space="preserve"> </w:t>
      </w:r>
      <w:r w:rsidR="00AA2B80" w:rsidRPr="00973DEC">
        <w:rPr>
          <w:rFonts w:ascii="Times New Roman" w:hAnsi="Times New Roman" w:cs="Times New Roman"/>
          <w:sz w:val="24"/>
          <w:szCs w:val="24"/>
        </w:rPr>
        <w:t>заявителю предоставляется возможность: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lastRenderedPageBreak/>
        <w:t>3) осуществления мониторинга хода предоставления муниципальной услуги.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DEC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услуг (функций)</w:t>
      </w:r>
      <w:r w:rsidR="003C71CB">
        <w:rPr>
          <w:rFonts w:ascii="Times New Roman" w:hAnsi="Times New Roman" w:cs="Times New Roman"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информирует заявителя через личный кабинет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</w:t>
      </w:r>
      <w:proofErr w:type="gramEnd"/>
      <w:r w:rsidRPr="00973DEC">
        <w:rPr>
          <w:rFonts w:ascii="Times New Roman" w:hAnsi="Times New Roman" w:cs="Times New Roman"/>
          <w:sz w:val="24"/>
          <w:szCs w:val="24"/>
        </w:rPr>
        <w:t xml:space="preserve"> электронных документов, с указанием их объема.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AA2B80" w:rsidRPr="00973DEC">
        <w:rPr>
          <w:rFonts w:ascii="Times New Roman" w:hAnsi="Times New Roman" w:cs="Times New Roman"/>
          <w:sz w:val="24"/>
          <w:szCs w:val="24"/>
        </w:rPr>
        <w:t>. Организация предоставления муниципальной услуги на базе МФЦ осуществляется в соответствии с соглашен</w:t>
      </w:r>
      <w:r w:rsidR="00AC3B01">
        <w:rPr>
          <w:rFonts w:ascii="Times New Roman" w:hAnsi="Times New Roman" w:cs="Times New Roman"/>
          <w:sz w:val="24"/>
          <w:szCs w:val="24"/>
        </w:rPr>
        <w:t>ием о взаимодействии между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C3B01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AA2B80" w:rsidRPr="00973DEC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Предварительная запись может осуществляться следующими способами по выбору заявителя: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пр</w:t>
      </w:r>
      <w:r w:rsidR="00AC3B01">
        <w:rPr>
          <w:rFonts w:ascii="Times New Roman" w:hAnsi="Times New Roman" w:cs="Times New Roman"/>
          <w:sz w:val="24"/>
          <w:szCs w:val="24"/>
        </w:rPr>
        <w:t>и личном обращении заявителя в а</w:t>
      </w:r>
      <w:r w:rsidRPr="00973DE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E36F7C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973DEC">
        <w:rPr>
          <w:rFonts w:ascii="Times New Roman" w:hAnsi="Times New Roman" w:cs="Times New Roman"/>
          <w:sz w:val="24"/>
          <w:szCs w:val="24"/>
        </w:rPr>
        <w:t>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желаемые дату и время представления документов.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AA2B80" w:rsidRPr="00973DEC">
        <w:rPr>
          <w:rFonts w:ascii="Times New Roman" w:hAnsi="Times New Roman" w:cs="Times New Roman"/>
          <w:sz w:val="24"/>
          <w:szCs w:val="24"/>
        </w:rPr>
        <w:t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Запись заявителей на определенную дату заканчивается за сутки до наступления этой даты.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AA2B80" w:rsidRPr="00973DEC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AA2B80" w:rsidRPr="00973DEC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AA2B80" w:rsidRPr="00973DEC">
        <w:rPr>
          <w:rFonts w:ascii="Times New Roman" w:hAnsi="Times New Roman" w:cs="Times New Roman"/>
          <w:sz w:val="24"/>
          <w:szCs w:val="24"/>
        </w:rPr>
        <w:t>. График приема (приемное время) заявителей по предварительной записи устанавливается начальником Отдела в зависимости от интенсивности обращений.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4B1" w:rsidRPr="001976AF" w:rsidRDefault="001976AF" w:rsidP="001976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76A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976AF">
        <w:rPr>
          <w:rFonts w:ascii="Times New Roman" w:hAnsi="Times New Roman" w:cs="Times New Roman"/>
          <w:b/>
          <w:sz w:val="24"/>
          <w:szCs w:val="24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976AF" w:rsidRDefault="001976AF" w:rsidP="002F6D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80" w:rsidRPr="00973DEC" w:rsidRDefault="000B44B1" w:rsidP="002F6D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</w:t>
      </w:r>
    </w:p>
    <w:p w:rsidR="000B44B1" w:rsidRPr="00973DEC" w:rsidRDefault="000B44B1" w:rsidP="002F6D7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AA2B80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A2B80" w:rsidRPr="00973DEC" w:rsidRDefault="00BD6ACC" w:rsidP="00BD6AC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bCs/>
          <w:lang w:eastAsia="en-US"/>
        </w:rPr>
        <w:t>4</w:t>
      </w:r>
      <w:r w:rsidR="00AA2B80" w:rsidRPr="00973DEC">
        <w:t>) принятие решения о предоставлении муниципальной услуги;</w:t>
      </w:r>
    </w:p>
    <w:p w:rsidR="00AA2B80" w:rsidRPr="00973DEC" w:rsidRDefault="00BD6AC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2B80" w:rsidRPr="00973DEC">
        <w:rPr>
          <w:rFonts w:ascii="Times New Roman" w:hAnsi="Times New Roman" w:cs="Times New Roman"/>
          <w:sz w:val="24"/>
          <w:szCs w:val="24"/>
        </w:rPr>
        <w:t>) выдача результата предоставления муниципальной услуги.</w:t>
      </w:r>
    </w:p>
    <w:p w:rsidR="000B44B1" w:rsidRPr="00973DEC" w:rsidRDefault="002F6D79" w:rsidP="002F6D79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43</w:t>
      </w:r>
      <w:r w:rsidR="000B44B1" w:rsidRPr="00973DEC">
        <w:t>.Выполнение административных действий в рамках предоставления муниципальной услуги осуществляется специалистами администрации города Кедрового в соответствии с установленным распределением должностных обязанностей.</w:t>
      </w:r>
    </w:p>
    <w:p w:rsidR="000B44B1" w:rsidRPr="00973DEC" w:rsidRDefault="000B44B1" w:rsidP="002F6D79">
      <w:pPr>
        <w:widowControl w:val="0"/>
        <w:autoSpaceDE w:val="0"/>
        <w:autoSpaceDN w:val="0"/>
        <w:adjustRightInd w:val="0"/>
        <w:ind w:firstLine="567"/>
        <w:jc w:val="both"/>
      </w:pPr>
      <w:r w:rsidRPr="00973DEC">
        <w:t>Перечень  последовательности административных процедур предоставления муниципальной у</w:t>
      </w:r>
      <w:r w:rsidR="00695DEB">
        <w:t>слуги приводится в приложении</w:t>
      </w:r>
      <w:r w:rsidRPr="00973DEC">
        <w:t xml:space="preserve"> к настоящему административному регламенту.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B80" w:rsidRPr="00973DEC" w:rsidRDefault="00AA2B80" w:rsidP="002F6D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Прием заявления и документов, необходимых</w:t>
      </w:r>
      <w:r w:rsidR="00E74550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AA2B80" w:rsidRPr="00973DEC">
        <w:rPr>
          <w:rFonts w:ascii="Times New Roman" w:hAnsi="Times New Roman" w:cs="Times New Roman"/>
          <w:sz w:val="24"/>
          <w:szCs w:val="24"/>
        </w:rPr>
        <w:t>. Основанием для начала данной пр</w:t>
      </w:r>
      <w:r w:rsidR="00AC3B01">
        <w:rPr>
          <w:rFonts w:ascii="Times New Roman" w:hAnsi="Times New Roman" w:cs="Times New Roman"/>
          <w:sz w:val="24"/>
          <w:szCs w:val="24"/>
        </w:rPr>
        <w:t>оцедуры является поступление в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40152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 (при условии заключенного соглашения) заявления о предоставлении муниципальной услуги и прилагаемых к нему документов.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Прием заявления и документов, необходимых для предоставления муниципальной услуги, осуществляется специалистом Отдела, ответственным за предоставление муниципальной услуги.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При поступлении заявления и прилагаемых к нему документов посредством личного обращения заявителя в Отдел специалист Отдела, ответственный за предоставление муниципальной услуги, осуществляет следующую последовательность действий: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а) устанавливает предмет обращения;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б) 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в) проверяет документ, удостоверяющий права (полномочия) представителя физического или юридического лица (в случае, если с заявлением обращается представитель заявителя (заявителей));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г) выдает заявителю или его представителю расписку в получении документов с указанием их перечня и даты получения.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При отсутствии у заявителя, обратившегося лично, заполненного заявления или при неправильном его заполнении специалист Отдела, ответственный за предоставление муниципальной услуги, осуществляет методическую помощь.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Общий максимальный срок приема заявления и прилагаемых к нему документов при личном обращении заявителя не превышает </w:t>
      </w:r>
      <w:r w:rsidR="00584760">
        <w:rPr>
          <w:rFonts w:ascii="Times New Roman" w:hAnsi="Times New Roman" w:cs="Times New Roman"/>
          <w:sz w:val="24"/>
          <w:szCs w:val="24"/>
        </w:rPr>
        <w:t>тридцати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AA2B80" w:rsidRPr="00973DEC">
        <w:rPr>
          <w:rFonts w:ascii="Times New Roman" w:hAnsi="Times New Roman" w:cs="Times New Roman"/>
          <w:sz w:val="24"/>
          <w:szCs w:val="24"/>
        </w:rPr>
        <w:t>. Специалист Отдела, ответственный за предоставление муниципальной услуги, на</w:t>
      </w:r>
      <w:r w:rsidR="00AC3B01">
        <w:rPr>
          <w:rFonts w:ascii="Times New Roman" w:hAnsi="Times New Roman" w:cs="Times New Roman"/>
          <w:sz w:val="24"/>
          <w:szCs w:val="24"/>
        </w:rPr>
        <w:t>правляет заявление специалисту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40152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документов, на регистрацию путем внесения записи в журнал рег</w:t>
      </w:r>
      <w:r w:rsidR="00AC3B01">
        <w:rPr>
          <w:rFonts w:ascii="Times New Roman" w:hAnsi="Times New Roman" w:cs="Times New Roman"/>
          <w:sz w:val="24"/>
          <w:szCs w:val="24"/>
        </w:rPr>
        <w:t>истрации входящих документов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40152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>, в день поступления заявления и прилагаемых к нему документов.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AA2B80" w:rsidRPr="00973DEC">
        <w:rPr>
          <w:rFonts w:ascii="Times New Roman" w:hAnsi="Times New Roman" w:cs="Times New Roman"/>
          <w:sz w:val="24"/>
          <w:szCs w:val="24"/>
        </w:rPr>
        <w:t>. Не позднее дня регистрации заявление направляется специалисту Отдела, ответственному за предоставление муниципальной услуги.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2B80" w:rsidRPr="00973DEC">
        <w:rPr>
          <w:rFonts w:ascii="Times New Roman" w:hAnsi="Times New Roman" w:cs="Times New Roman"/>
          <w:sz w:val="24"/>
          <w:szCs w:val="24"/>
        </w:rPr>
        <w:t>При поступлении заявления и прилага</w:t>
      </w:r>
      <w:r w:rsidR="00AC3B01">
        <w:rPr>
          <w:rFonts w:ascii="Times New Roman" w:hAnsi="Times New Roman" w:cs="Times New Roman"/>
          <w:sz w:val="24"/>
          <w:szCs w:val="24"/>
        </w:rPr>
        <w:t>емых к нему документов в адрес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86D35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отправления, посредством</w:t>
      </w:r>
      <w:r w:rsidR="00AC3B01">
        <w:rPr>
          <w:rFonts w:ascii="Times New Roman" w:hAnsi="Times New Roman" w:cs="Times New Roman"/>
          <w:sz w:val="24"/>
          <w:szCs w:val="24"/>
        </w:rPr>
        <w:t xml:space="preserve"> электронной почты, специалист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86D35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>, ответственный за прием и регистрацию документов, регистрирует заявление путем внесения записи в журнал р</w:t>
      </w:r>
      <w:r w:rsidR="00AC3B01">
        <w:rPr>
          <w:rFonts w:ascii="Times New Roman" w:hAnsi="Times New Roman" w:cs="Times New Roman"/>
          <w:sz w:val="24"/>
          <w:szCs w:val="24"/>
        </w:rPr>
        <w:t>егистрации входящих документов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86D35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в день </w:t>
      </w:r>
      <w:r w:rsidR="00AC3B01">
        <w:rPr>
          <w:rFonts w:ascii="Times New Roman" w:hAnsi="Times New Roman" w:cs="Times New Roman"/>
          <w:sz w:val="24"/>
          <w:szCs w:val="24"/>
        </w:rPr>
        <w:t>поступления документов в адрес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86D35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C3B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3B01">
        <w:rPr>
          <w:rFonts w:ascii="Times New Roman" w:hAnsi="Times New Roman" w:cs="Times New Roman"/>
          <w:sz w:val="24"/>
          <w:szCs w:val="24"/>
        </w:rPr>
        <w:t xml:space="preserve"> Специалист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86D35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>, ответственный за прием и регистрацию документов, не позднее дня регистрации направляет заявление и прилагаемые к нему документы специалисту Отдела, ответственному за предоставление муниципальной услуги.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AA2B80" w:rsidRPr="00973DEC">
        <w:rPr>
          <w:rFonts w:ascii="Times New Roman" w:hAnsi="Times New Roman" w:cs="Times New Roman"/>
          <w:sz w:val="24"/>
          <w:szCs w:val="24"/>
        </w:rPr>
        <w:t>. Результа</w:t>
      </w:r>
      <w:r w:rsidR="00695DEB">
        <w:rPr>
          <w:rFonts w:ascii="Times New Roman" w:hAnsi="Times New Roman" w:cs="Times New Roman"/>
          <w:sz w:val="24"/>
          <w:szCs w:val="24"/>
        </w:rPr>
        <w:t>том административной процедуры «</w:t>
      </w:r>
      <w:r w:rsidR="00AA2B80" w:rsidRPr="00973DEC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</w:t>
      </w:r>
      <w:r w:rsidR="00695DEB">
        <w:rPr>
          <w:rFonts w:ascii="Times New Roman" w:hAnsi="Times New Roman" w:cs="Times New Roman"/>
          <w:sz w:val="24"/>
          <w:szCs w:val="24"/>
        </w:rPr>
        <w:t>оставления муниципальной услуги»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является передача прошедшего регистрацию заявления и прилагаемых к нему документов на рассмотрение специалисту Отдела, ответственному за предоставление муниципальной услуги.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</w:t>
      </w:r>
      <w:r w:rsidR="00AA2B80" w:rsidRPr="00973DEC">
        <w:rPr>
          <w:rFonts w:ascii="Times New Roman" w:hAnsi="Times New Roman" w:cs="Times New Roman"/>
          <w:sz w:val="24"/>
          <w:szCs w:val="24"/>
        </w:rPr>
        <w:t>. Общий максимальный срок выполне</w:t>
      </w:r>
      <w:r w:rsidR="00695DEB">
        <w:rPr>
          <w:rFonts w:ascii="Times New Roman" w:hAnsi="Times New Roman" w:cs="Times New Roman"/>
          <w:sz w:val="24"/>
          <w:szCs w:val="24"/>
        </w:rPr>
        <w:t>ния административной процедуры «</w:t>
      </w:r>
      <w:r w:rsidR="00AA2B80" w:rsidRPr="00973DEC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</w:t>
      </w:r>
      <w:r w:rsidR="00695DEB">
        <w:rPr>
          <w:rFonts w:ascii="Times New Roman" w:hAnsi="Times New Roman" w:cs="Times New Roman"/>
          <w:sz w:val="24"/>
          <w:szCs w:val="24"/>
        </w:rPr>
        <w:t>оставления муниципальной услуги»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не может превышать один рабочий день со дня поступления заявления.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AA2B80" w:rsidRPr="00973DEC">
        <w:rPr>
          <w:rFonts w:ascii="Times New Roman" w:hAnsi="Times New Roman" w:cs="Times New Roman"/>
          <w:sz w:val="24"/>
          <w:szCs w:val="24"/>
        </w:rPr>
        <w:t>. Основанием для начала выполне</w:t>
      </w:r>
      <w:r w:rsidR="00695DEB">
        <w:rPr>
          <w:rFonts w:ascii="Times New Roman" w:hAnsi="Times New Roman" w:cs="Times New Roman"/>
          <w:sz w:val="24"/>
          <w:szCs w:val="24"/>
        </w:rPr>
        <w:t>ния административной процедуры «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рассмотрение заявления </w:t>
      </w:r>
      <w:r w:rsidR="00695DEB">
        <w:rPr>
          <w:rFonts w:ascii="Times New Roman" w:hAnsi="Times New Roman" w:cs="Times New Roman"/>
          <w:sz w:val="24"/>
          <w:szCs w:val="24"/>
        </w:rPr>
        <w:t>и прилагаемых к нему документов»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является поступление прошедшего регистрацию заявления и прилагаемых к нему документов на рассмотрение специалисту Отдела,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</w:t>
      </w:r>
      <w:r w:rsidR="00AC3B01">
        <w:rPr>
          <w:rFonts w:ascii="Times New Roman" w:hAnsi="Times New Roman" w:cs="Times New Roman"/>
          <w:sz w:val="24"/>
          <w:szCs w:val="24"/>
        </w:rPr>
        <w:t xml:space="preserve"> 13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, </w:t>
      </w:r>
      <w:r w:rsidR="00AC3B01">
        <w:rPr>
          <w:rFonts w:ascii="Times New Roman" w:hAnsi="Times New Roman" w:cs="Times New Roman"/>
          <w:sz w:val="24"/>
          <w:szCs w:val="24"/>
        </w:rPr>
        <w:t>14</w:t>
      </w:r>
      <w:r w:rsidR="00186D35" w:rsidRPr="00973DEC">
        <w:rPr>
          <w:rFonts w:ascii="Times New Roman" w:hAnsi="Times New Roman" w:cs="Times New Roman"/>
          <w:sz w:val="24"/>
          <w:szCs w:val="24"/>
        </w:rPr>
        <w:t xml:space="preserve"> </w:t>
      </w:r>
      <w:r w:rsidR="00AA2B80" w:rsidRPr="00973DEC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AA2B80" w:rsidRPr="00973DEC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В случае непредставления заявителем документов, указанных в </w:t>
      </w:r>
      <w:hyperlink w:anchor="Par144" w:history="1">
        <w:r w:rsidR="00AD133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Отдела, ответственный за предоставление муниципальной услуги, переходи</w:t>
      </w:r>
      <w:r w:rsidR="00AD1333">
        <w:rPr>
          <w:rFonts w:ascii="Times New Roman" w:hAnsi="Times New Roman" w:cs="Times New Roman"/>
          <w:sz w:val="24"/>
          <w:szCs w:val="24"/>
        </w:rPr>
        <w:t>т к административной процедуре «</w:t>
      </w:r>
      <w:r w:rsidR="00AA2B80" w:rsidRPr="00973DEC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</w:t>
      </w:r>
      <w:r w:rsidR="00AD1333">
        <w:rPr>
          <w:rFonts w:ascii="Times New Roman" w:hAnsi="Times New Roman" w:cs="Times New Roman"/>
          <w:sz w:val="24"/>
          <w:szCs w:val="24"/>
        </w:rPr>
        <w:t>оставлении муниципальной услуги»</w:t>
      </w:r>
      <w:r w:rsidR="00AA2B80" w:rsidRPr="00973DEC">
        <w:rPr>
          <w:rFonts w:ascii="Times New Roman" w:hAnsi="Times New Roman" w:cs="Times New Roman"/>
          <w:sz w:val="24"/>
          <w:szCs w:val="24"/>
        </w:rPr>
        <w:t>.</w:t>
      </w:r>
    </w:p>
    <w:p w:rsidR="00AA2B80" w:rsidRDefault="002F6D79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В случае предоставления заявителем документов, указанных в </w:t>
      </w:r>
      <w:hyperlink w:anchor="Par144" w:history="1">
        <w:r w:rsidR="00AD133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BD6ACC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57.В случае необходимости ответственный специалист производит осмотр местонахождения объекта адресации.</w:t>
      </w:r>
    </w:p>
    <w:p w:rsidR="00AA2B80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AA2B80" w:rsidRPr="00973DEC">
        <w:rPr>
          <w:rFonts w:ascii="Times New Roman" w:hAnsi="Times New Roman" w:cs="Times New Roman"/>
          <w:sz w:val="24"/>
          <w:szCs w:val="24"/>
        </w:rPr>
        <w:t>. Результа</w:t>
      </w:r>
      <w:r w:rsidR="00AD1333">
        <w:rPr>
          <w:rFonts w:ascii="Times New Roman" w:hAnsi="Times New Roman" w:cs="Times New Roman"/>
          <w:sz w:val="24"/>
          <w:szCs w:val="24"/>
        </w:rPr>
        <w:t>том административной процедуры «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рассмотрение заявления </w:t>
      </w:r>
      <w:r w:rsidR="00AD1333">
        <w:rPr>
          <w:rFonts w:ascii="Times New Roman" w:hAnsi="Times New Roman" w:cs="Times New Roman"/>
          <w:sz w:val="24"/>
          <w:szCs w:val="24"/>
        </w:rPr>
        <w:t>и прилагаемых к нему документов»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является 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услуги, в случае непредставления заявителем документов, указанных в </w:t>
      </w:r>
      <w:r w:rsidR="00AD1333">
        <w:rPr>
          <w:rFonts w:ascii="Times New Roman" w:hAnsi="Times New Roman" w:cs="Times New Roman"/>
          <w:sz w:val="24"/>
          <w:szCs w:val="24"/>
        </w:rPr>
        <w:t>пункте 14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A2B80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AA2B80" w:rsidRPr="00973DEC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</w:t>
      </w:r>
      <w:r w:rsidR="00AD1333">
        <w:rPr>
          <w:rFonts w:ascii="Times New Roman" w:hAnsi="Times New Roman" w:cs="Times New Roman"/>
          <w:sz w:val="24"/>
          <w:szCs w:val="24"/>
        </w:rPr>
        <w:t>оцедуры «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рассмотрение заявления </w:t>
      </w:r>
      <w:r w:rsidR="00AD1333">
        <w:rPr>
          <w:rFonts w:ascii="Times New Roman" w:hAnsi="Times New Roman" w:cs="Times New Roman"/>
          <w:sz w:val="24"/>
          <w:szCs w:val="24"/>
        </w:rPr>
        <w:t>и прилагаемых к нему документов»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не может превышать два рабочих дня со дня регистрации заявления.</w:t>
      </w:r>
    </w:p>
    <w:p w:rsidR="00BD6ACC" w:rsidRPr="00973DEC" w:rsidRDefault="00BD6AC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</w:t>
      </w:r>
      <w:r w:rsidR="00E74550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запросов в органы (организации), участвующие</w:t>
      </w:r>
      <w:r w:rsidR="00E74550" w:rsidRPr="0097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EC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B80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AA2B80" w:rsidRPr="00973DEC">
        <w:rPr>
          <w:rFonts w:ascii="Times New Roman" w:hAnsi="Times New Roman" w:cs="Times New Roman"/>
          <w:sz w:val="24"/>
          <w:szCs w:val="24"/>
        </w:rPr>
        <w:t>. Основанием для нач</w:t>
      </w:r>
      <w:r w:rsidR="00AD1333">
        <w:rPr>
          <w:rFonts w:ascii="Times New Roman" w:hAnsi="Times New Roman" w:cs="Times New Roman"/>
          <w:sz w:val="24"/>
          <w:szCs w:val="24"/>
        </w:rPr>
        <w:t>ала административной процедуры «</w:t>
      </w:r>
      <w:r w:rsidR="00AA2B80" w:rsidRPr="00973DEC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о предоставлении документов, необходимых для пред</w:t>
      </w:r>
      <w:r w:rsidR="00AD1333">
        <w:rPr>
          <w:rFonts w:ascii="Times New Roman" w:hAnsi="Times New Roman" w:cs="Times New Roman"/>
          <w:sz w:val="24"/>
          <w:szCs w:val="24"/>
        </w:rPr>
        <w:t>оставления муниципальной услуги»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являетс</w:t>
      </w:r>
      <w:r w:rsidR="00AD1333">
        <w:rPr>
          <w:rFonts w:ascii="Times New Roman" w:hAnsi="Times New Roman" w:cs="Times New Roman"/>
          <w:sz w:val="24"/>
          <w:szCs w:val="24"/>
        </w:rPr>
        <w:t>я непредставление заявителем в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186D35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, МФЦ (при наличии заключенного соглашения) документов, указанных в </w:t>
      </w:r>
      <w:r w:rsidR="00AD1333">
        <w:rPr>
          <w:rFonts w:ascii="Times New Roman" w:hAnsi="Times New Roman" w:cs="Times New Roman"/>
          <w:sz w:val="24"/>
          <w:szCs w:val="24"/>
        </w:rPr>
        <w:t>пункте 14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A2B80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AA2B80" w:rsidRPr="00973DEC">
        <w:rPr>
          <w:rFonts w:ascii="Times New Roman" w:hAnsi="Times New Roman" w:cs="Times New Roman"/>
          <w:sz w:val="24"/>
          <w:szCs w:val="24"/>
        </w:rPr>
        <w:t>. При подготовке межведомственного запроса специалист Отдела,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A2B80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Формирование и направление межведомственных запросов осуществляется в соответствии с требованиями Федерального </w:t>
      </w:r>
      <w:hyperlink r:id="rId28" w:history="1">
        <w:r w:rsidR="00AA2B80" w:rsidRPr="00973DE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AA2B80" w:rsidRPr="00973DEC">
        <w:rPr>
          <w:rFonts w:ascii="Times New Roman" w:hAnsi="Times New Roman" w:cs="Times New Roman"/>
          <w:sz w:val="24"/>
          <w:szCs w:val="24"/>
        </w:rPr>
        <w:t xml:space="preserve"> </w:t>
      </w:r>
      <w:r w:rsidR="00186D35" w:rsidRPr="00973DEC">
        <w:rPr>
          <w:rFonts w:ascii="Times New Roman" w:hAnsi="Times New Roman" w:cs="Times New Roman"/>
          <w:sz w:val="24"/>
          <w:szCs w:val="24"/>
        </w:rPr>
        <w:t>от 27.07.2010 №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210-Ф</w:t>
      </w:r>
      <w:r w:rsidR="00AD1333">
        <w:rPr>
          <w:rFonts w:ascii="Times New Roman" w:hAnsi="Times New Roman" w:cs="Times New Roman"/>
          <w:sz w:val="24"/>
          <w:szCs w:val="24"/>
        </w:rPr>
        <w:t>З «</w:t>
      </w:r>
      <w:r w:rsidR="00AA2B80" w:rsidRPr="00973DEC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AD1333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AA2B80" w:rsidRPr="00973DEC">
        <w:rPr>
          <w:rFonts w:ascii="Times New Roman" w:hAnsi="Times New Roman" w:cs="Times New Roman"/>
          <w:sz w:val="24"/>
          <w:szCs w:val="24"/>
        </w:rPr>
        <w:t>.</w:t>
      </w:r>
    </w:p>
    <w:p w:rsidR="00AA2B80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. Для предоставления муниципальной услуги специалист Отдела, ответственный за предоставление муниципальной услуги, не позднее трех рабочих дней, следующих за днем регистрации заявления и документов, направляет межведомственные запросы </w:t>
      </w:r>
      <w:proofErr w:type="gramStart"/>
      <w:r w:rsidR="00AA2B80" w:rsidRPr="00973D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2B80" w:rsidRPr="00973DEC">
        <w:rPr>
          <w:rFonts w:ascii="Times New Roman" w:hAnsi="Times New Roman" w:cs="Times New Roman"/>
          <w:sz w:val="24"/>
          <w:szCs w:val="24"/>
        </w:rPr>
        <w:t>:</w:t>
      </w:r>
    </w:p>
    <w:p w:rsidR="00AA2B80" w:rsidRPr="00973DEC" w:rsidRDefault="00133D07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A2B80" w:rsidRPr="00973DEC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картографии, предоставляющую сведения, содержащиеся в Едином государственном реестре прав на недвижимое имущество и сделок с ним;</w:t>
      </w:r>
    </w:p>
    <w:p w:rsidR="00AA2B80" w:rsidRPr="00973DEC" w:rsidRDefault="00133D07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- </w:t>
      </w:r>
      <w:r w:rsidR="00AA2B80" w:rsidRPr="00973DEC">
        <w:rPr>
          <w:rFonts w:ascii="Times New Roman" w:hAnsi="Times New Roman" w:cs="Times New Roman"/>
          <w:sz w:val="24"/>
          <w:szCs w:val="24"/>
        </w:rPr>
        <w:t>Федеральную налоговую службу, предоставляющую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AA2B80" w:rsidRPr="00973DEC" w:rsidRDefault="00133D07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 xml:space="preserve">- </w:t>
      </w:r>
      <w:r w:rsidR="00AA2B80" w:rsidRPr="00973DE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картографии", предоставляющая сведения, содержащиеся в государственном кадастре недвижимости.</w:t>
      </w:r>
    </w:p>
    <w:p w:rsidR="00AA2B80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AD1333">
        <w:rPr>
          <w:rFonts w:ascii="Times New Roman" w:hAnsi="Times New Roman" w:cs="Times New Roman"/>
          <w:sz w:val="24"/>
          <w:szCs w:val="24"/>
        </w:rPr>
        <w:t>. Представленные в а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133D07" w:rsidRPr="00973DEC">
        <w:rPr>
          <w:rFonts w:ascii="Times New Roman" w:hAnsi="Times New Roman" w:cs="Times New Roman"/>
          <w:sz w:val="24"/>
          <w:szCs w:val="24"/>
        </w:rPr>
        <w:t>города Кедрового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документы и информация передаются специалисту Отдела, ответственному за предоставление муниципальной услуги, в день поступления документов.</w:t>
      </w:r>
    </w:p>
    <w:p w:rsidR="00AA2B80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AA2B80" w:rsidRPr="00973DEC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услуги.</w:t>
      </w:r>
    </w:p>
    <w:p w:rsidR="00AA2B80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AA2B80" w:rsidRPr="00973DEC">
        <w:rPr>
          <w:rFonts w:ascii="Times New Roman" w:hAnsi="Times New Roman" w:cs="Times New Roman"/>
          <w:sz w:val="24"/>
          <w:szCs w:val="24"/>
        </w:rPr>
        <w:t>. Максимальный срок выполне</w:t>
      </w:r>
      <w:r w:rsidR="00AD1333">
        <w:rPr>
          <w:rFonts w:ascii="Times New Roman" w:hAnsi="Times New Roman" w:cs="Times New Roman"/>
          <w:sz w:val="24"/>
          <w:szCs w:val="24"/>
        </w:rPr>
        <w:t>ния административной процедуры «</w:t>
      </w:r>
      <w:r w:rsidR="00AA2B80" w:rsidRPr="00973DEC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</w:t>
      </w:r>
      <w:r w:rsidR="00AD1333">
        <w:rPr>
          <w:rFonts w:ascii="Times New Roman" w:hAnsi="Times New Roman" w:cs="Times New Roman"/>
          <w:sz w:val="24"/>
          <w:szCs w:val="24"/>
        </w:rPr>
        <w:t>оставлении муниципальной услуги»</w:t>
      </w:r>
      <w:r w:rsidR="00AA2B80" w:rsidRPr="00973DEC">
        <w:rPr>
          <w:rFonts w:ascii="Times New Roman" w:hAnsi="Times New Roman" w:cs="Times New Roman"/>
          <w:sz w:val="24"/>
          <w:szCs w:val="24"/>
        </w:rPr>
        <w:t>, в случае получения в рамках межведомственного взаимодействия информации (документов), необходимой для предоставления муниципальной услуги заявителю, - шесть рабочих дней со дня подготовки межведомственных запросов.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4B1" w:rsidRPr="00973DEC" w:rsidRDefault="00B97CC4" w:rsidP="002F6D79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973DEC">
        <w:rPr>
          <w:b/>
        </w:rPr>
        <w:t>П</w:t>
      </w:r>
      <w:r w:rsidR="000B44B1" w:rsidRPr="00973DEC">
        <w:rPr>
          <w:b/>
        </w:rPr>
        <w:t>ринятие решения о присвоении адреса объекту недвижимости либо об отказе в предоставлении муниципальной услуги.</w:t>
      </w:r>
    </w:p>
    <w:p w:rsidR="000B44B1" w:rsidRPr="00973DEC" w:rsidRDefault="000B44B1" w:rsidP="002F6D79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:rsidR="000B44B1" w:rsidRPr="00973DEC" w:rsidRDefault="0019348C" w:rsidP="002F6D79">
      <w:pPr>
        <w:widowControl w:val="0"/>
        <w:autoSpaceDE w:val="0"/>
        <w:autoSpaceDN w:val="0"/>
        <w:adjustRightInd w:val="0"/>
        <w:ind w:firstLine="567"/>
        <w:jc w:val="both"/>
      </w:pPr>
      <w:r>
        <w:t>67</w:t>
      </w:r>
      <w:r w:rsidR="000B44B1" w:rsidRPr="00973DEC">
        <w:t xml:space="preserve">.Основанием для начала административной процедуры является принятие решения </w:t>
      </w:r>
      <w:r w:rsidR="004075A5">
        <w:t xml:space="preserve">специалистом отдела по управлению муниципальной собственностью в течение 1 рабочего дня </w:t>
      </w:r>
      <w:r w:rsidR="000B44B1" w:rsidRPr="00973DEC">
        <w:t>о присвоении адреса объекту недвижимости либо об отказе в предоставлении муниципальной услуги.</w:t>
      </w:r>
    </w:p>
    <w:p w:rsidR="000B44B1" w:rsidRPr="00973DEC" w:rsidRDefault="0019348C" w:rsidP="002F6D79">
      <w:pPr>
        <w:widowControl w:val="0"/>
        <w:autoSpaceDE w:val="0"/>
        <w:autoSpaceDN w:val="0"/>
        <w:adjustRightInd w:val="0"/>
        <w:ind w:firstLine="567"/>
        <w:jc w:val="both"/>
      </w:pPr>
      <w:r>
        <w:t>68</w:t>
      </w:r>
      <w:r w:rsidR="00CB4A7C" w:rsidRPr="00973DEC">
        <w:t>.</w:t>
      </w:r>
      <w:r w:rsidR="000B44B1" w:rsidRPr="00973DEC">
        <w:t>Ответственный специалист администра</w:t>
      </w:r>
      <w:r w:rsidR="00A079ED">
        <w:t>ци</w:t>
      </w:r>
      <w:r w:rsidR="00D121D3">
        <w:t>и города Кедрового в течение 4</w:t>
      </w:r>
      <w:r w:rsidR="00A079ED">
        <w:t>-х</w:t>
      </w:r>
      <w:r w:rsidR="000B44B1" w:rsidRPr="00973DEC">
        <w:t xml:space="preserve"> рабочих дней готовит постановление администрации города Кедрового о присвоении адреса объекту недвижимости, на основании данного постановления специалист готовит адресную справку. Справка о присвоении адреса выдается в одном экземпляре лично заявителю или его уполномоченному представителю (доверенность, паспорт) непосредственно в администрации города Кедрового. Второй экземпляр справки о присвоении адреса хранится в администрации города Кедрового.</w:t>
      </w:r>
    </w:p>
    <w:p w:rsidR="000B44B1" w:rsidRDefault="0019348C" w:rsidP="003076A5">
      <w:pPr>
        <w:widowControl w:val="0"/>
        <w:autoSpaceDE w:val="0"/>
        <w:autoSpaceDN w:val="0"/>
        <w:adjustRightInd w:val="0"/>
        <w:ind w:firstLine="567"/>
        <w:jc w:val="both"/>
      </w:pPr>
      <w:r>
        <w:t>69</w:t>
      </w:r>
      <w:r w:rsidR="00CB4A7C" w:rsidRPr="00973DEC">
        <w:t>.</w:t>
      </w:r>
      <w:r w:rsidR="000B44B1" w:rsidRPr="00973DEC">
        <w:t>При нали</w:t>
      </w:r>
      <w:r w:rsidR="00B97CC4" w:rsidRPr="00973DEC">
        <w:t>чии оснований, указанных п</w:t>
      </w:r>
      <w:r w:rsidR="00AD1333">
        <w:t>ункте</w:t>
      </w:r>
      <w:r w:rsidR="00B97CC4" w:rsidRPr="00973DEC">
        <w:t xml:space="preserve"> </w:t>
      </w:r>
      <w:r w:rsidR="00AD1333">
        <w:t>18</w:t>
      </w:r>
      <w:r w:rsidR="000B44B1" w:rsidRPr="00973DEC">
        <w:t xml:space="preserve"> настоящего административного регламента, ответственный специалист отдела по управлению муниципальной собственностью администрации города Кедрового</w:t>
      </w:r>
      <w:r w:rsidR="00ED18F8">
        <w:t xml:space="preserve"> в течение</w:t>
      </w:r>
      <w:r w:rsidR="00A079ED">
        <w:t xml:space="preserve"> 2-х рабочих</w:t>
      </w:r>
      <w:r w:rsidR="00ED18F8">
        <w:t xml:space="preserve"> дня</w:t>
      </w:r>
      <w:r w:rsidR="000B44B1" w:rsidRPr="00973DEC">
        <w:t xml:space="preserve"> готовит мотивированный письменный отказ в предоставлении муниципальной услуги. Данный отказ не препятствует повторному обращению с заявлением с приложением полного комплекта документов, установленных настоящим административным регламентом, оформленных в соответствии с требованиями действующего законодательства.</w:t>
      </w:r>
      <w:r w:rsidR="00AD1333">
        <w:t xml:space="preserve"> </w:t>
      </w:r>
      <w:r w:rsidR="00695DEB">
        <w:t>Форма</w:t>
      </w:r>
      <w:r w:rsidR="00695DEB" w:rsidRPr="00695DEB">
        <w:t xml:space="preserve"> </w:t>
      </w:r>
      <w:r w:rsidR="00695DEB">
        <w:t>решения об отказе в присвоении объекту адресации адреса или аннулировании его адреса утверждена</w:t>
      </w:r>
      <w:r w:rsidR="00695DEB" w:rsidRPr="00973DEC">
        <w:t xml:space="preserve"> Приказом Минфи</w:t>
      </w:r>
      <w:r w:rsidR="00695DEB">
        <w:t>на России от 11.12.2014 N 146н «</w:t>
      </w:r>
      <w:r w:rsidR="00695DEB" w:rsidRPr="00973DEC">
        <w:t>Об утверждении форм заявления о присвоении объекту адресации адреса, решения об отказе в присвоении объекту адресации адре</w:t>
      </w:r>
      <w:r w:rsidR="00695DEB">
        <w:t>са или аннулировании его адреса»</w:t>
      </w:r>
      <w:r w:rsidR="003076A5">
        <w:t>.</w:t>
      </w:r>
    </w:p>
    <w:p w:rsidR="00A079ED" w:rsidRPr="00973DEC" w:rsidRDefault="0019348C" w:rsidP="00A07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70</w:t>
      </w:r>
      <w:r w:rsidR="00A079ED" w:rsidRPr="004075A5">
        <w:rPr>
          <w:rFonts w:ascii="Times New Roman" w:hAnsi="Times New Roman" w:cs="Times New Roman"/>
          <w:sz w:val="24"/>
        </w:rPr>
        <w:t>.</w:t>
      </w:r>
      <w:r w:rsidR="00A079ED" w:rsidRPr="004075A5">
        <w:rPr>
          <w:rFonts w:ascii="Times New Roman" w:hAnsi="Times New Roman" w:cs="Times New Roman"/>
          <w:sz w:val="32"/>
          <w:szCs w:val="24"/>
        </w:rPr>
        <w:t xml:space="preserve"> </w:t>
      </w:r>
      <w:r w:rsidR="00A079ED" w:rsidRPr="00973DEC">
        <w:rPr>
          <w:rFonts w:ascii="Times New Roman" w:hAnsi="Times New Roman" w:cs="Times New Roman"/>
          <w:sz w:val="24"/>
          <w:szCs w:val="24"/>
        </w:rPr>
        <w:t>Общий максимальный срок выполнения административной процедуры "</w:t>
      </w:r>
      <w:r w:rsidR="00A079ED" w:rsidRPr="00A079ED">
        <w:rPr>
          <w:rFonts w:ascii="Times New Roman" w:hAnsi="Times New Roman" w:cs="Times New Roman"/>
          <w:sz w:val="24"/>
        </w:rPr>
        <w:t>Принятие решения о присвоении адреса объекту недвижимости либо об отказе в предоставлении муниципальной услуги</w:t>
      </w:r>
      <w:r w:rsidR="00A079ED">
        <w:rPr>
          <w:rFonts w:ascii="Times New Roman" w:hAnsi="Times New Roman" w:cs="Times New Roman"/>
          <w:sz w:val="24"/>
          <w:szCs w:val="24"/>
        </w:rPr>
        <w:t>" составляет 7 рабочих дней.</w:t>
      </w:r>
    </w:p>
    <w:p w:rsidR="00A079ED" w:rsidRPr="00973DEC" w:rsidRDefault="00A079ED" w:rsidP="003076A5">
      <w:pPr>
        <w:widowControl w:val="0"/>
        <w:autoSpaceDE w:val="0"/>
        <w:autoSpaceDN w:val="0"/>
        <w:adjustRightInd w:val="0"/>
        <w:ind w:firstLine="567"/>
        <w:jc w:val="both"/>
      </w:pPr>
    </w:p>
    <w:p w:rsidR="00AA2B80" w:rsidRPr="00973DEC" w:rsidRDefault="00AA2B80" w:rsidP="002F6D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EC">
        <w:rPr>
          <w:rFonts w:ascii="Times New Roman" w:hAnsi="Times New Roman" w:cs="Times New Roman"/>
          <w:b/>
          <w:sz w:val="24"/>
          <w:szCs w:val="24"/>
        </w:rPr>
        <w:t>Выдача результата муниципальной услуги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B80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71</w:t>
      </w:r>
      <w:r w:rsidR="00AA2B80" w:rsidRPr="00973DEC">
        <w:rPr>
          <w:rFonts w:ascii="Times New Roman" w:hAnsi="Times New Roman" w:cs="Times New Roman"/>
          <w:sz w:val="24"/>
          <w:szCs w:val="24"/>
        </w:rPr>
        <w:t>. Основанием для нач</w:t>
      </w:r>
      <w:r w:rsidR="00AD1333">
        <w:rPr>
          <w:rFonts w:ascii="Times New Roman" w:hAnsi="Times New Roman" w:cs="Times New Roman"/>
          <w:sz w:val="24"/>
          <w:szCs w:val="24"/>
        </w:rPr>
        <w:t>ала административной процедуры «</w:t>
      </w:r>
      <w:r w:rsidR="00AA2B80" w:rsidRPr="00973DEC">
        <w:rPr>
          <w:rFonts w:ascii="Times New Roman" w:hAnsi="Times New Roman" w:cs="Times New Roman"/>
          <w:sz w:val="24"/>
          <w:szCs w:val="24"/>
        </w:rPr>
        <w:t>выдача результата пред</w:t>
      </w:r>
      <w:r w:rsidR="00AD1333">
        <w:rPr>
          <w:rFonts w:ascii="Times New Roman" w:hAnsi="Times New Roman" w:cs="Times New Roman"/>
          <w:sz w:val="24"/>
          <w:szCs w:val="24"/>
        </w:rPr>
        <w:t>оставления муниципальной услуги»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является наличие одного из доку</w:t>
      </w:r>
      <w:r w:rsidR="00AD1333">
        <w:rPr>
          <w:rFonts w:ascii="Times New Roman" w:hAnsi="Times New Roman" w:cs="Times New Roman"/>
          <w:sz w:val="24"/>
          <w:szCs w:val="24"/>
        </w:rPr>
        <w:t>ментов, указанных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в </w:t>
      </w:r>
      <w:r w:rsidR="00AD1333">
        <w:rPr>
          <w:rFonts w:ascii="Times New Roman" w:hAnsi="Times New Roman" w:cs="Times New Roman"/>
          <w:sz w:val="24"/>
          <w:szCs w:val="24"/>
        </w:rPr>
        <w:t>пунктах 67, 68</w:t>
      </w:r>
      <w:r w:rsidR="00AA2B80" w:rsidRPr="00973D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A2B80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AA2B80" w:rsidRPr="00973DEC">
        <w:rPr>
          <w:rFonts w:ascii="Times New Roman" w:hAnsi="Times New Roman" w:cs="Times New Roman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при личном обращении в Отдел;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при личном обращении в многофункциональный центр;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услуг (функций).</w:t>
      </w:r>
    </w:p>
    <w:p w:rsidR="00AA2B80" w:rsidRPr="00973DEC" w:rsidRDefault="0019348C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AA2B80" w:rsidRPr="00973DEC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процедуры "выдача результата предоставления муниципальной услуги" составляет: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через личный кабинет на Едином портале государственных услуг (функций) или портала адресной системы, не позднее одного рабочего дня со дня истечения срока принятия решения о предоставлении муниципальной услуги;</w:t>
      </w:r>
    </w:p>
    <w:p w:rsidR="00AA2B80" w:rsidRPr="00973DEC" w:rsidRDefault="00AA2B80" w:rsidP="002F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не позднее рабочего дня, следующего за десятым рабочим днем со дня истечения срока принятия решения о предоставлении муниципальной услуги, посредством почтового отправления по указанному в заявлении почтовому адресу.</w:t>
      </w:r>
    </w:p>
    <w:p w:rsidR="00AA2B80" w:rsidRPr="00973DEC" w:rsidRDefault="00AA2B80" w:rsidP="002F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C40" w:rsidRPr="001976AF" w:rsidRDefault="001976AF" w:rsidP="001976AF">
      <w:pPr>
        <w:widowControl w:val="0"/>
        <w:ind w:firstLine="709"/>
        <w:jc w:val="center"/>
        <w:rPr>
          <w:b/>
        </w:rPr>
      </w:pPr>
      <w:r w:rsidRPr="001976AF">
        <w:rPr>
          <w:b/>
          <w:lang w:val="en-US"/>
        </w:rPr>
        <w:t>IV</w:t>
      </w:r>
      <w:r w:rsidRPr="001976AF">
        <w:rPr>
          <w:b/>
        </w:rPr>
        <w:t>. ФОРМЫ КОНТРОЛЯ ЗА ИСПОЛНЕНИЕМ АДМИНИСТРАТИВНОГО РЕГЛАМЕНТА</w:t>
      </w:r>
    </w:p>
    <w:p w:rsidR="001976AF" w:rsidRPr="00973DEC" w:rsidRDefault="001976AF" w:rsidP="002F6D79">
      <w:pPr>
        <w:widowControl w:val="0"/>
        <w:ind w:firstLine="709"/>
        <w:jc w:val="both"/>
        <w:rPr>
          <w:b/>
        </w:rPr>
      </w:pPr>
    </w:p>
    <w:p w:rsidR="00AB6C40" w:rsidRPr="00973DEC" w:rsidRDefault="004075A5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7</w:t>
      </w:r>
      <w:r w:rsidR="0019348C">
        <w:t>4</w:t>
      </w:r>
      <w:r w:rsidR="00AB6C40" w:rsidRPr="00973DEC">
        <w:t>.Порядок осуществления текущего контроля соблюдения и исполнения ответственными специалистами отдела положений Административного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лицами.</w:t>
      </w:r>
    </w:p>
    <w:p w:rsidR="00AB6C40" w:rsidRPr="00973DEC" w:rsidRDefault="004075A5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7</w:t>
      </w:r>
      <w:r w:rsidR="0019348C">
        <w:t>5</w:t>
      </w:r>
      <w:r w:rsidR="00AB6C40" w:rsidRPr="00973DEC">
        <w:t>.Текущий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руководителем по труду и социальной политике, руководителем отдела по управлению муниципальной собственностью, по принадлежности вопросов.</w:t>
      </w:r>
    </w:p>
    <w:p w:rsidR="00AB6C40" w:rsidRPr="00973DEC" w:rsidRDefault="00AB6C40" w:rsidP="002F6D79">
      <w:pPr>
        <w:widowControl w:val="0"/>
        <w:ind w:firstLine="709"/>
        <w:jc w:val="both"/>
        <w:rPr>
          <w:bCs/>
        </w:rPr>
      </w:pPr>
      <w:r w:rsidRPr="00973DEC">
        <w:rPr>
          <w:bCs/>
        </w:rPr>
        <w:t>Текущий контроль осуществляется путем проверок соблюдения и исполнения  специалистами положений настоящего Административного регламента, иных нормативных правовых актов Российской Федерации, Томской области и муниципального образования «Город Кедровый».</w:t>
      </w:r>
    </w:p>
    <w:p w:rsidR="00AB6C40" w:rsidRPr="00973DEC" w:rsidRDefault="004075A5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7</w:t>
      </w:r>
      <w:r w:rsidR="0019348C">
        <w:t>6</w:t>
      </w:r>
      <w:r w:rsidR="00AB6C40" w:rsidRPr="00973DEC">
        <w:t>.Порядок и периодичность осуществления плановых и внеплановых проверок полноты и качества предоставления муниципальных услуг.</w:t>
      </w:r>
    </w:p>
    <w:p w:rsidR="00AB6C40" w:rsidRPr="00973DEC" w:rsidRDefault="00AB6C40" w:rsidP="002F6D79">
      <w:pPr>
        <w:widowControl w:val="0"/>
        <w:ind w:firstLine="709"/>
        <w:jc w:val="both"/>
        <w:rPr>
          <w:bCs/>
        </w:rPr>
      </w:pPr>
      <w:r w:rsidRPr="00973DEC">
        <w:rPr>
          <w:bCs/>
        </w:rPr>
        <w:t>Последующий контроль включает в себя контроль полноты и качества предоставления муниципальной услуги, направленный на выявление и устранение нарушения прав заявителей.</w:t>
      </w:r>
    </w:p>
    <w:p w:rsidR="00AB6C40" w:rsidRPr="00973DEC" w:rsidRDefault="00AB6C40" w:rsidP="002F6D79">
      <w:pPr>
        <w:widowControl w:val="0"/>
        <w:ind w:firstLine="709"/>
        <w:jc w:val="both"/>
        <w:rPr>
          <w:bCs/>
        </w:rPr>
      </w:pPr>
      <w:r w:rsidRPr="00973DEC">
        <w:rPr>
          <w:bCs/>
        </w:rPr>
        <w:t>Последующий контроль осуществляется путем проведения плановых проверок специально образуемой ревизионной группой администрации города Кедрового. При проведении проверки могут рассматриваться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устанавливается распоряжением администрации города Кедрового в соответствии с планом проверок администрации города Кедрового.</w:t>
      </w:r>
    </w:p>
    <w:p w:rsidR="00AB6C40" w:rsidRPr="00973DEC" w:rsidRDefault="004075A5" w:rsidP="002F6D79">
      <w:pPr>
        <w:widowControl w:val="0"/>
        <w:ind w:firstLine="709"/>
        <w:jc w:val="both"/>
        <w:rPr>
          <w:bCs/>
        </w:rPr>
      </w:pPr>
      <w:r>
        <w:rPr>
          <w:bCs/>
        </w:rPr>
        <w:t>7</w:t>
      </w:r>
      <w:r w:rsidR="0019348C">
        <w:rPr>
          <w:bCs/>
        </w:rPr>
        <w:t>7</w:t>
      </w:r>
      <w:r w:rsidR="001548CD">
        <w:rPr>
          <w:bCs/>
        </w:rPr>
        <w:t>.</w:t>
      </w:r>
      <w:r w:rsidR="00AB6C40" w:rsidRPr="00973DEC">
        <w:rPr>
          <w:bCs/>
        </w:rPr>
        <w:t xml:space="preserve">Внеплановые проверки проводятся в связи с конкретным обращением заявителя или общественного объединения, и осуществляется ревизионной группой администрации города Кедрового, образуемой распоряжением администрации города Кедрового для рассмотрения предмета обращения. </w:t>
      </w:r>
    </w:p>
    <w:p w:rsidR="00AB6C40" w:rsidRPr="00973DEC" w:rsidRDefault="00AB6C40" w:rsidP="002F6D79">
      <w:pPr>
        <w:widowControl w:val="0"/>
        <w:ind w:firstLine="709"/>
        <w:jc w:val="both"/>
        <w:rPr>
          <w:bCs/>
        </w:rPr>
      </w:pPr>
      <w:r w:rsidRPr="00973DEC">
        <w:rPr>
          <w:bCs/>
        </w:rPr>
        <w:t xml:space="preserve">Основанием для проведения проверки является распоряжение администрации города </w:t>
      </w:r>
      <w:r w:rsidRPr="00973DEC">
        <w:rPr>
          <w:bCs/>
        </w:rPr>
        <w:lastRenderedPageBreak/>
        <w:t>Кедрового.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B6C40" w:rsidRPr="00973DEC" w:rsidRDefault="004075A5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7</w:t>
      </w:r>
      <w:r w:rsidR="0019348C">
        <w:rPr>
          <w:bCs/>
        </w:rPr>
        <w:t>8</w:t>
      </w:r>
      <w:r w:rsidR="001548CD">
        <w:rPr>
          <w:bCs/>
        </w:rPr>
        <w:t>.</w:t>
      </w:r>
      <w:r w:rsidR="00AB6C40" w:rsidRPr="00973DEC">
        <w:rPr>
          <w:bCs/>
        </w:rPr>
        <w:t xml:space="preserve">По результатам проведенных проверок,  в случае выявления нарушений прав заявителей </w:t>
      </w:r>
      <w:r w:rsidR="00AB6C40" w:rsidRPr="00973DEC">
        <w:t>к виновным лицам применяются меры ответственности в порядке, установленном законодательством Российской Федерации.</w:t>
      </w:r>
      <w:r w:rsidR="00AB6C40" w:rsidRPr="00973DEC">
        <w:rPr>
          <w:bCs/>
        </w:rPr>
        <w:t xml:space="preserve"> </w:t>
      </w:r>
    </w:p>
    <w:p w:rsidR="00AB6C40" w:rsidRPr="00973DEC" w:rsidRDefault="00AB6C40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  <w:rPr>
          <w:bCs/>
        </w:rPr>
      </w:pPr>
    </w:p>
    <w:p w:rsidR="00AB6C40" w:rsidRPr="001976AF" w:rsidRDefault="001976AF" w:rsidP="001976AF">
      <w:pPr>
        <w:widowControl w:val="0"/>
        <w:ind w:left="720" w:hanging="720"/>
        <w:jc w:val="center"/>
        <w:rPr>
          <w:b/>
        </w:rPr>
      </w:pPr>
      <w:r w:rsidRPr="001976AF">
        <w:rPr>
          <w:b/>
          <w:lang w:val="en-US"/>
        </w:rPr>
        <w:t>V</w:t>
      </w:r>
      <w:r w:rsidRPr="001976AF">
        <w:rPr>
          <w:b/>
        </w:rPr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976AF" w:rsidRPr="00973DEC" w:rsidRDefault="001976AF" w:rsidP="002F6D79">
      <w:pPr>
        <w:widowControl w:val="0"/>
        <w:ind w:left="720" w:hanging="720"/>
        <w:jc w:val="both"/>
        <w:rPr>
          <w:b/>
        </w:rPr>
      </w:pPr>
    </w:p>
    <w:p w:rsidR="00AB6C40" w:rsidRPr="00973DEC" w:rsidRDefault="00AB6C40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jc w:val="center"/>
        <w:rPr>
          <w:b/>
          <w:bCs/>
        </w:rPr>
      </w:pPr>
      <w:r w:rsidRPr="00973DEC">
        <w:rPr>
          <w:b/>
          <w:bCs/>
        </w:rPr>
        <w:t>Общие требования к порядку подачи и рассмотрения жалобы</w:t>
      </w:r>
    </w:p>
    <w:p w:rsidR="00AB6C40" w:rsidRPr="00973DEC" w:rsidRDefault="00AB6C40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jc w:val="both"/>
        <w:rPr>
          <w:b/>
          <w:bCs/>
        </w:rPr>
      </w:pPr>
    </w:p>
    <w:p w:rsidR="00AB6C40" w:rsidRDefault="001976AF" w:rsidP="002F6D7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79. Заявитель </w:t>
      </w:r>
      <w:r w:rsidRPr="00F05453">
        <w:t>име</w:t>
      </w:r>
      <w:r>
        <w:t>е</w:t>
      </w:r>
      <w:r w:rsidRPr="00F05453">
        <w:t xml:space="preserve">т право на досудебное (внесудебное) обжалование действий (бездействия) </w:t>
      </w:r>
      <w:r>
        <w:t>должностных лиц отдела,</w:t>
      </w:r>
      <w:r w:rsidRPr="00F05453">
        <w:t xml:space="preserve"> а также принимаемых ими решений в ходе предоставления </w:t>
      </w:r>
      <w:r>
        <w:t>муниципальной</w:t>
      </w:r>
      <w:r w:rsidRPr="00F05453">
        <w:t xml:space="preserve"> услуги в до</w:t>
      </w:r>
      <w:r>
        <w:t>судебном (внесудебном) порядке.</w:t>
      </w:r>
    </w:p>
    <w:p w:rsidR="001976AF" w:rsidRPr="00973DEC" w:rsidRDefault="001976AF" w:rsidP="002F6D79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AB6C40" w:rsidRPr="00973DEC" w:rsidRDefault="00AB6C40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jc w:val="center"/>
        <w:rPr>
          <w:b/>
        </w:rPr>
      </w:pPr>
      <w:r w:rsidRPr="00973DEC">
        <w:rPr>
          <w:b/>
        </w:rPr>
        <w:t>Предмет досудебного (внесудебного) обжалования заявителем решений и действий (бездействия) отдела, должностного лица отдела, муниципального служащего</w:t>
      </w:r>
    </w:p>
    <w:p w:rsidR="00AB6C40" w:rsidRPr="00973DEC" w:rsidRDefault="00AB6C40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jc w:val="both"/>
        <w:rPr>
          <w:b/>
        </w:rPr>
      </w:pPr>
    </w:p>
    <w:p w:rsidR="00AB6C40" w:rsidRPr="00973DEC" w:rsidRDefault="0019348C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  <w:rPr>
          <w:b/>
        </w:rPr>
      </w:pPr>
      <w:r>
        <w:t>80</w:t>
      </w:r>
      <w:r w:rsidR="001548CD">
        <w:t>.</w:t>
      </w:r>
      <w:r w:rsidR="00AB6C40" w:rsidRPr="00973DEC">
        <w:t>Заявитель может обратиться с жалобой, в том числе в следующих случаях:</w:t>
      </w:r>
    </w:p>
    <w:p w:rsidR="00AB6C40" w:rsidRPr="00973DEC" w:rsidRDefault="00AB6C40" w:rsidP="002F6D79">
      <w:pPr>
        <w:pStyle w:val="2"/>
        <w:widowControl w:val="0"/>
        <w:spacing w:line="240" w:lineRule="auto"/>
        <w:ind w:firstLine="709"/>
        <w:jc w:val="both"/>
      </w:pPr>
      <w:r w:rsidRPr="00973DEC">
        <w:rPr>
          <w:b/>
        </w:rPr>
        <w:t>-</w:t>
      </w:r>
      <w:r w:rsidRPr="00973DEC">
        <w:t>нарушение срока регистрации запроса заявителя о предоставлении муниципальной услуги;</w:t>
      </w:r>
    </w:p>
    <w:p w:rsidR="00AB6C40" w:rsidRPr="00973DEC" w:rsidRDefault="00AB6C40" w:rsidP="002F6D79">
      <w:pPr>
        <w:pStyle w:val="2"/>
        <w:widowControl w:val="0"/>
        <w:spacing w:line="240" w:lineRule="auto"/>
        <w:ind w:firstLine="709"/>
        <w:jc w:val="both"/>
      </w:pPr>
      <w:r w:rsidRPr="00973DEC">
        <w:t>-нарушение срока предоставления муниципальной услуги;</w:t>
      </w:r>
    </w:p>
    <w:p w:rsidR="00AB6C40" w:rsidRPr="00973DEC" w:rsidRDefault="00AB6C40" w:rsidP="002F6D79">
      <w:pPr>
        <w:pStyle w:val="2"/>
        <w:widowControl w:val="0"/>
        <w:spacing w:line="240" w:lineRule="auto"/>
        <w:ind w:firstLine="709"/>
        <w:jc w:val="both"/>
      </w:pPr>
      <w:r w:rsidRPr="00973DEC"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B6C40" w:rsidRPr="00973DEC" w:rsidRDefault="00AB6C40" w:rsidP="002F6D79">
      <w:pPr>
        <w:pStyle w:val="2"/>
        <w:widowControl w:val="0"/>
        <w:spacing w:line="240" w:lineRule="auto"/>
        <w:ind w:firstLine="709"/>
        <w:jc w:val="both"/>
      </w:pPr>
      <w:r w:rsidRPr="00973DEC"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B6C40" w:rsidRPr="00973DEC" w:rsidRDefault="00AB6C40" w:rsidP="002F6D79">
      <w:pPr>
        <w:pStyle w:val="2"/>
        <w:widowControl w:val="0"/>
        <w:spacing w:line="240" w:lineRule="auto"/>
        <w:ind w:firstLine="709"/>
        <w:jc w:val="both"/>
      </w:pPr>
      <w:proofErr w:type="gramStart"/>
      <w:r w:rsidRPr="00973DEC">
        <w:t>-отказ в предоставлении муниципальной услуги, если основания отказа не предусмотрены федеральными законами и принятыми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6C40" w:rsidRPr="00973DEC" w:rsidRDefault="00AB6C40" w:rsidP="002F6D79">
      <w:pPr>
        <w:pStyle w:val="2"/>
        <w:widowControl w:val="0"/>
        <w:spacing w:line="240" w:lineRule="auto"/>
        <w:ind w:firstLine="709"/>
        <w:jc w:val="both"/>
      </w:pPr>
      <w:r w:rsidRPr="00973DEC"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6C40" w:rsidRPr="00973DEC" w:rsidRDefault="00AB6C40" w:rsidP="002F6D79">
      <w:pPr>
        <w:pStyle w:val="2"/>
        <w:widowControl w:val="0"/>
        <w:spacing w:line="240" w:lineRule="auto"/>
        <w:ind w:firstLine="709"/>
        <w:jc w:val="both"/>
      </w:pPr>
      <w:proofErr w:type="gramStart"/>
      <w:r w:rsidRPr="00973DEC">
        <w:t>-отказ отдела,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B6C40" w:rsidRPr="00973DEC" w:rsidRDefault="00AB6C40" w:rsidP="002F6D79">
      <w:pPr>
        <w:pStyle w:val="2"/>
        <w:widowControl w:val="0"/>
        <w:spacing w:line="240" w:lineRule="auto"/>
        <w:jc w:val="both"/>
      </w:pPr>
    </w:p>
    <w:p w:rsidR="00AB6C40" w:rsidRPr="00973DEC" w:rsidRDefault="00AB6C40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left="1440" w:hanging="1440"/>
        <w:jc w:val="center"/>
      </w:pPr>
      <w:r w:rsidRPr="00973DEC">
        <w:rPr>
          <w:b/>
        </w:rPr>
        <w:t>Перечень оснований для отказа в рассмотрении жалобы</w:t>
      </w:r>
    </w:p>
    <w:p w:rsidR="00AB6C40" w:rsidRPr="00973DEC" w:rsidRDefault="00AB6C40" w:rsidP="002F6D79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</w:p>
    <w:p w:rsidR="00AB6C40" w:rsidRPr="00973DEC" w:rsidRDefault="0019348C" w:rsidP="002F6D79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i/>
        </w:rPr>
      </w:pPr>
      <w:r>
        <w:t>81</w:t>
      </w:r>
      <w:r w:rsidR="001548CD">
        <w:t>.</w:t>
      </w:r>
      <w:r w:rsidR="00AB6C40" w:rsidRPr="00973DEC">
        <w:t>Случаи, в которых ответ на жалобу (претензию) не дается:</w:t>
      </w:r>
    </w:p>
    <w:p w:rsidR="00AB6C40" w:rsidRPr="00973DEC" w:rsidRDefault="00AB6C40" w:rsidP="002F6D79">
      <w:pPr>
        <w:pStyle w:val="2"/>
        <w:widowControl w:val="0"/>
        <w:spacing w:line="240" w:lineRule="auto"/>
        <w:ind w:firstLine="709"/>
        <w:jc w:val="both"/>
      </w:pPr>
      <w:r w:rsidRPr="00973DEC">
        <w:t xml:space="preserve">-если в письменном обращении не </w:t>
      </w:r>
      <w:proofErr w:type="gramStart"/>
      <w:r w:rsidRPr="00973DEC">
        <w:t>указаны</w:t>
      </w:r>
      <w:proofErr w:type="gramEnd"/>
      <w:r w:rsidRPr="00973DEC">
        <w:t xml:space="preserve"> фамилия гражданина, направившего обращение, и почтовый либо электронный адрес, по которому должен быть направлен ответ, ответ на обращение не дается. </w:t>
      </w:r>
    </w:p>
    <w:p w:rsidR="00AB6C40" w:rsidRPr="00973DEC" w:rsidRDefault="00AB6C40" w:rsidP="003076A5">
      <w:pPr>
        <w:pStyle w:val="2"/>
        <w:widowControl w:val="0"/>
        <w:spacing w:after="0" w:line="240" w:lineRule="auto"/>
        <w:ind w:firstLine="709"/>
        <w:jc w:val="both"/>
      </w:pPr>
      <w:proofErr w:type="gramStart"/>
      <w:r w:rsidRPr="00973DEC">
        <w:t xml:space="preserve">-при получении обращения в письменной либо в электронной форме, в котором содержатся </w:t>
      </w:r>
      <w:r w:rsidRPr="00973DEC">
        <w:lastRenderedPageBreak/>
        <w:t>нецензурные 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злоупотребления правом);</w:t>
      </w:r>
      <w:proofErr w:type="gramEnd"/>
    </w:p>
    <w:p w:rsidR="00AB6C40" w:rsidRPr="00973DEC" w:rsidRDefault="00AB6C40" w:rsidP="003076A5">
      <w:pPr>
        <w:pStyle w:val="2"/>
        <w:widowControl w:val="0"/>
        <w:spacing w:after="0" w:line="240" w:lineRule="auto"/>
        <w:ind w:firstLine="709"/>
        <w:jc w:val="both"/>
      </w:pPr>
      <w:r w:rsidRPr="00973DEC">
        <w:t>-если текст обращения не поддается прочтению (о чем в течение семи календарных дней со дня регистрации обращения сообщается гражданину, направившему обращение, если его фамилия и почтовый либо электронный адрес поддаются прочтению).</w:t>
      </w:r>
    </w:p>
    <w:p w:rsidR="00AB6C40" w:rsidRPr="00973DEC" w:rsidRDefault="00AB6C40" w:rsidP="003076A5">
      <w:pPr>
        <w:pStyle w:val="2"/>
        <w:widowControl w:val="0"/>
        <w:spacing w:after="0" w:line="240" w:lineRule="auto"/>
        <w:ind w:firstLine="709"/>
        <w:jc w:val="both"/>
      </w:pPr>
      <w:r w:rsidRPr="00973DEC">
        <w:t>-если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при условии, что указанное обращение и ранее направляемые обращения направлялись в отдел;</w:t>
      </w:r>
    </w:p>
    <w:p w:rsidR="00AB6C40" w:rsidRPr="00973DEC" w:rsidRDefault="00AB6C40" w:rsidP="003076A5">
      <w:pPr>
        <w:pStyle w:val="2"/>
        <w:widowControl w:val="0"/>
        <w:spacing w:after="0" w:line="240" w:lineRule="auto"/>
        <w:ind w:firstLine="709"/>
        <w:jc w:val="both"/>
      </w:pPr>
      <w:r w:rsidRPr="00973DEC">
        <w:t>-если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AB6C40" w:rsidRPr="00973DEC" w:rsidRDefault="00AB6C40" w:rsidP="002F6D79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</w:pPr>
      <w:r w:rsidRPr="00973DEC"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отдел.</w:t>
      </w:r>
    </w:p>
    <w:p w:rsidR="00AB6C40" w:rsidRPr="00973DEC" w:rsidRDefault="00AB6C40" w:rsidP="003076A5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left="1440" w:hanging="1440"/>
        <w:jc w:val="both"/>
        <w:rPr>
          <w:b/>
        </w:rPr>
      </w:pPr>
    </w:p>
    <w:p w:rsidR="00AB6C40" w:rsidRPr="00973DEC" w:rsidRDefault="00AB6C40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left="1440" w:hanging="1440"/>
        <w:jc w:val="center"/>
        <w:rPr>
          <w:b/>
        </w:rPr>
      </w:pPr>
      <w:r w:rsidRPr="00973DEC">
        <w:rPr>
          <w:b/>
        </w:rPr>
        <w:t>Порядок подачи и рассмотрения жалобы</w:t>
      </w:r>
    </w:p>
    <w:p w:rsidR="00AB6C40" w:rsidRPr="00973DEC" w:rsidRDefault="00AB6C40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jc w:val="both"/>
        <w:rPr>
          <w:b/>
        </w:rPr>
      </w:pPr>
    </w:p>
    <w:p w:rsidR="00AB6C40" w:rsidRPr="00973DEC" w:rsidRDefault="0019348C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82</w:t>
      </w:r>
      <w:r w:rsidR="00AB6C40" w:rsidRPr="00973DEC">
        <w:t xml:space="preserve">.Жалоба подается в письменной форме на бумажном носителе, в электронной форме в администрацию города Кедрового. Жалоба может быть направлена по почте, с использованием информационно-телекоммуникационной сети «Интернет», официального сайта администрации города Кедрового, </w:t>
      </w:r>
      <w:r w:rsidR="003C71CB">
        <w:t xml:space="preserve">через </w:t>
      </w:r>
      <w:r w:rsidR="003C71CB" w:rsidRPr="001976AF">
        <w:t>Един</w:t>
      </w:r>
      <w:r w:rsidR="003C71CB">
        <w:t>ый портал</w:t>
      </w:r>
      <w:r w:rsidR="003C71CB" w:rsidRPr="001976AF">
        <w:t xml:space="preserve"> государственных услуг (функций)</w:t>
      </w:r>
      <w:r w:rsidR="00AB6C40" w:rsidRPr="00973DEC">
        <w:t>, а также может быть принята при личном приеме заявителя.</w:t>
      </w:r>
    </w:p>
    <w:p w:rsidR="00AB6C40" w:rsidRPr="00973DEC" w:rsidRDefault="001548CD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8</w:t>
      </w:r>
      <w:r w:rsidR="0019348C">
        <w:t>3</w:t>
      </w:r>
      <w:r w:rsidR="00AB6C40" w:rsidRPr="00973DEC">
        <w:t>.Жалобы на решения, принятые специалистами отдела рассматриваются руководителем отдела. Жалобы на решения, принятые руководителем отдела, подаются мэру города Кедрового либо в случае его отсутствия рассматриваются первым заместителем мэра .</w:t>
      </w:r>
    </w:p>
    <w:p w:rsidR="00AB6C40" w:rsidRPr="00973DEC" w:rsidRDefault="001548CD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8</w:t>
      </w:r>
      <w:r w:rsidR="0019348C">
        <w:t>4</w:t>
      </w:r>
      <w:r w:rsidR="00AB6C40" w:rsidRPr="00973DEC">
        <w:t>.Жалоба может быть подана:</w:t>
      </w:r>
    </w:p>
    <w:p w:rsidR="00AB6C40" w:rsidRPr="00973DEC" w:rsidRDefault="00AB6C40" w:rsidP="002F6D79">
      <w:pPr>
        <w:pStyle w:val="2"/>
        <w:widowControl w:val="0"/>
        <w:spacing w:after="0" w:line="240" w:lineRule="auto"/>
        <w:ind w:firstLine="709"/>
        <w:jc w:val="both"/>
      </w:pPr>
      <w:r w:rsidRPr="00973DEC">
        <w:t xml:space="preserve">-на имя мэра города Кедрового по адресу учреждения 1 мкр., д. 39/1, Томская область, г. </w:t>
      </w:r>
      <w:proofErr w:type="gramStart"/>
      <w:r w:rsidRPr="00973DEC">
        <w:t>Кедровый</w:t>
      </w:r>
      <w:proofErr w:type="gramEnd"/>
      <w:r w:rsidRPr="00973DEC">
        <w:t xml:space="preserve">, 636615; по адресу электронной почты </w:t>
      </w:r>
      <w:proofErr w:type="spellStart"/>
      <w:r w:rsidRPr="00973DEC">
        <w:t>kedradm@tomsk.gov.ru</w:t>
      </w:r>
      <w:proofErr w:type="spellEnd"/>
      <w:r w:rsidRPr="00973DEC">
        <w:t>; по телефону 8(38-250)35-546;</w:t>
      </w:r>
    </w:p>
    <w:p w:rsidR="00AB6C40" w:rsidRPr="00973DEC" w:rsidRDefault="00AB6C40" w:rsidP="002F6D79">
      <w:pPr>
        <w:pStyle w:val="2"/>
        <w:widowControl w:val="0"/>
        <w:spacing w:after="0" w:line="240" w:lineRule="auto"/>
        <w:ind w:firstLine="709"/>
        <w:jc w:val="both"/>
      </w:pPr>
      <w:r w:rsidRPr="00973DEC">
        <w:t xml:space="preserve">-на имя руководителя отдела по управлению муниципальной собственностью администрации города Кедрового по адресу учреждения 1 мкр., д. 39/1, Томская область, г. </w:t>
      </w:r>
      <w:proofErr w:type="gramStart"/>
      <w:r w:rsidRPr="00973DEC">
        <w:t>Кедровый</w:t>
      </w:r>
      <w:proofErr w:type="gramEnd"/>
      <w:r w:rsidRPr="00973DEC">
        <w:t xml:space="preserve">, 636615; по адресу электронной почты </w:t>
      </w:r>
      <w:proofErr w:type="spellStart"/>
      <w:r w:rsidRPr="00973DEC">
        <w:t>kedradm@tomsk.gov.ru</w:t>
      </w:r>
      <w:proofErr w:type="spellEnd"/>
      <w:r w:rsidRPr="00973DEC">
        <w:t>; по телефону 8(38-250)35-535.</w:t>
      </w:r>
    </w:p>
    <w:p w:rsidR="00AB6C40" w:rsidRPr="00973DEC" w:rsidRDefault="00455D85" w:rsidP="00455D85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 xml:space="preserve"> </w:t>
      </w:r>
      <w:r w:rsidR="0019348C">
        <w:t>85</w:t>
      </w:r>
      <w:r w:rsidR="00AB6C40" w:rsidRPr="00973DEC">
        <w:t>.Жалоба должна содержать:</w:t>
      </w:r>
    </w:p>
    <w:p w:rsidR="00AB6C40" w:rsidRPr="00973DEC" w:rsidRDefault="00AB6C40" w:rsidP="002F6D79">
      <w:pPr>
        <w:pStyle w:val="2"/>
        <w:widowControl w:val="0"/>
        <w:spacing w:after="0" w:line="240" w:lineRule="auto"/>
        <w:ind w:firstLine="709"/>
        <w:jc w:val="both"/>
      </w:pPr>
      <w:r w:rsidRPr="00973DEC"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B6C40" w:rsidRPr="00973DEC" w:rsidRDefault="00AB6C40" w:rsidP="002F6D79">
      <w:pPr>
        <w:pStyle w:val="2"/>
        <w:widowControl w:val="0"/>
        <w:spacing w:after="0" w:line="240" w:lineRule="auto"/>
        <w:ind w:firstLine="709"/>
        <w:jc w:val="both"/>
      </w:pPr>
      <w:proofErr w:type="gramStart"/>
      <w:r w:rsidRPr="00973DEC">
        <w:t>-фамилию,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6C40" w:rsidRPr="00973DEC" w:rsidRDefault="00AB6C40" w:rsidP="002F6D79">
      <w:pPr>
        <w:pStyle w:val="2"/>
        <w:widowControl w:val="0"/>
        <w:spacing w:after="0" w:line="240" w:lineRule="auto"/>
        <w:ind w:firstLine="709"/>
        <w:jc w:val="both"/>
      </w:pPr>
      <w:r w:rsidRPr="00973DEC">
        <w:t>-сведения об обжалуемых решениях и действиях (бездействии) отдела, должностного лица отдела, либо муниципального служащего;</w:t>
      </w:r>
    </w:p>
    <w:p w:rsidR="00AB6C40" w:rsidRPr="00973DEC" w:rsidRDefault="00AB6C40" w:rsidP="002F6D79">
      <w:pPr>
        <w:pStyle w:val="2"/>
        <w:widowControl w:val="0"/>
        <w:spacing w:after="0" w:line="240" w:lineRule="auto"/>
        <w:ind w:firstLine="709"/>
        <w:jc w:val="both"/>
      </w:pPr>
      <w:r w:rsidRPr="00973DEC">
        <w:t>-доводы, на основании которых заявитель не согласен с решением и действием (бездействием) отдела, должностного лица отдела,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6C40" w:rsidRPr="00973DEC" w:rsidRDefault="0019348C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proofErr w:type="gramStart"/>
      <w:r>
        <w:t>86</w:t>
      </w:r>
      <w:r w:rsidR="00AB6C40" w:rsidRPr="00973DEC">
        <w:t xml:space="preserve">.Поступившая жалоба подлежит рассмотрению в течение пятнадцати рабочих дней со дня ее регистрации, а в случае обжалования отказа отдела, должностного лица отдела в приеме </w:t>
      </w:r>
      <w:r w:rsidR="00AB6C40" w:rsidRPr="00973DEC"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="00AB6C40" w:rsidRPr="00973DEC"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AB6C40" w:rsidRPr="00973DEC" w:rsidRDefault="0019348C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87</w:t>
      </w:r>
      <w:r w:rsidR="00AB6C40" w:rsidRPr="00973DEC">
        <w:t>.По результатам рассмотрения жалобы администрация города Кедрового принимает одно из следующих решений:</w:t>
      </w:r>
    </w:p>
    <w:p w:rsidR="00AB6C40" w:rsidRPr="00973DEC" w:rsidRDefault="00AB6C40" w:rsidP="002F6D79">
      <w:pPr>
        <w:pStyle w:val="2"/>
        <w:widowControl w:val="0"/>
        <w:spacing w:after="0" w:line="240" w:lineRule="auto"/>
        <w:ind w:firstLine="709"/>
        <w:jc w:val="both"/>
      </w:pPr>
      <w:proofErr w:type="gramStart"/>
      <w:r w:rsidRPr="00973DEC">
        <w:t>-удовлетворяет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B6C40" w:rsidRPr="00973DEC" w:rsidRDefault="00AB6C40" w:rsidP="002F6D79">
      <w:pPr>
        <w:pStyle w:val="2"/>
        <w:widowControl w:val="0"/>
        <w:spacing w:after="0" w:line="240" w:lineRule="auto"/>
        <w:ind w:firstLine="709"/>
        <w:jc w:val="both"/>
      </w:pPr>
      <w:r w:rsidRPr="00973DEC">
        <w:t>-отказывает в удовлетворении жалобы.</w:t>
      </w:r>
    </w:p>
    <w:p w:rsidR="00AB6C40" w:rsidRPr="00973DEC" w:rsidRDefault="0019348C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88</w:t>
      </w:r>
      <w:r w:rsidR="00AB6C40" w:rsidRPr="00973DEC">
        <w:t xml:space="preserve">.Не позднее дня, следующего за днем принятия решения, указанного в пункте </w:t>
      </w:r>
      <w:r w:rsidR="00EE3079">
        <w:t>87</w:t>
      </w:r>
      <w:r w:rsidR="00AB6C40" w:rsidRPr="00973DEC"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B6C40" w:rsidRPr="00973DEC" w:rsidRDefault="0019348C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89</w:t>
      </w:r>
      <w:r w:rsidR="00AB6C40" w:rsidRPr="00973DEC">
        <w:t>.Жалоба считается разрешенной, если рассмотрены все поставленные в ней вопросы, приняты необходимые меры и дан мотивированный ответ (в пределах компетенции) по существу поставленных вопросов.</w:t>
      </w:r>
    </w:p>
    <w:p w:rsidR="00AB6C40" w:rsidRPr="00973DEC" w:rsidRDefault="0019348C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90</w:t>
      </w:r>
      <w:r w:rsidR="00AB6C40" w:rsidRPr="00973DEC">
        <w:t xml:space="preserve">.В случае установления в ходе или по результатам </w:t>
      </w:r>
      <w:proofErr w:type="gramStart"/>
      <w:r w:rsidR="00AB6C40" w:rsidRPr="00973DEC">
        <w:t>рассмотрения жалобы признаков состава административного правонарушения</w:t>
      </w:r>
      <w:proofErr w:type="gramEnd"/>
      <w:r w:rsidR="00AB6C40" w:rsidRPr="00973DEC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6C40" w:rsidRPr="00973DEC" w:rsidRDefault="001548CD" w:rsidP="002F6D79">
      <w:pPr>
        <w:pStyle w:val="a6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9</w:t>
      </w:r>
      <w:r w:rsidR="0019348C">
        <w:t>1</w:t>
      </w:r>
      <w:r w:rsidR="00AB6C40" w:rsidRPr="00973DEC">
        <w:t>.Заявитель имеет право обжаловать действия (бездействие) и решения специалистов органа, предоставляющего муниципальную услугу, (в том числе должностных лиц), осуществляемые и принимаемые при предоставлении муниципальной услуги, в суд в порядке, предусмотренном законодательством Российской Федерации.</w:t>
      </w:r>
    </w:p>
    <w:p w:rsidR="00AB6C40" w:rsidRPr="00973DEC" w:rsidRDefault="00AB6C40" w:rsidP="002F6D79">
      <w:pPr>
        <w:widowControl w:val="0"/>
        <w:autoSpaceDE w:val="0"/>
        <w:autoSpaceDN w:val="0"/>
        <w:adjustRightInd w:val="0"/>
        <w:jc w:val="both"/>
        <w:outlineLvl w:val="1"/>
      </w:pPr>
      <w:r w:rsidRPr="00973DEC">
        <w:t>Обращение заявителя в порядке досудебного (внесудебного) обжалования не является препятствием или условием для его обращения в суд по тем же вопросам и основаниям.</w:t>
      </w:r>
    </w:p>
    <w:p w:rsidR="00AB6C40" w:rsidRDefault="001548CD" w:rsidP="002F6D79">
      <w:pPr>
        <w:widowControl w:val="0"/>
        <w:autoSpaceDE w:val="0"/>
        <w:autoSpaceDN w:val="0"/>
        <w:adjustRightInd w:val="0"/>
        <w:ind w:firstLine="709"/>
        <w:jc w:val="both"/>
      </w:pPr>
      <w:r>
        <w:t>9</w:t>
      </w:r>
      <w:r w:rsidR="0019348C">
        <w:t>2</w:t>
      </w:r>
      <w:r>
        <w:t>.</w:t>
      </w:r>
      <w:r w:rsidR="00AB6C40" w:rsidRPr="00973DEC">
        <w:t>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F87A4E" w:rsidRDefault="00F87A4E" w:rsidP="00F87A4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</w:rPr>
        <w:t>93.</w:t>
      </w:r>
      <w:r w:rsidRPr="0085368C">
        <w:t xml:space="preserve"> </w:t>
      </w:r>
      <w:proofErr w:type="gramStart"/>
      <w:r w:rsidRPr="00383FDF">
        <w:t>Жалоба на решения и (или) действия (бездействие) администрации города Кедрового, должностных лиц администрации города Кедрового, предоставляющих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</w:t>
      </w:r>
      <w:proofErr w:type="gramEnd"/>
      <w:r w:rsidRPr="00383FDF">
        <w:t xml:space="preserve"> </w:t>
      </w:r>
      <w:proofErr w:type="gramStart"/>
      <w:r w:rsidRPr="00383FDF">
        <w:t>подана</w:t>
      </w:r>
      <w:proofErr w:type="gramEnd"/>
      <w:r w:rsidRPr="00383FDF">
        <w:t xml:space="preserve"> такими лицами в порядке, установленном частью 3.2 статьи 11.2 Феде</w:t>
      </w:r>
      <w:r>
        <w:t>рального закона от 27.07.2010 № </w:t>
      </w:r>
      <w:r w:rsidRPr="00383FDF">
        <w:t>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F87A4E" w:rsidRDefault="00F87A4E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076A5" w:rsidRDefault="003076A5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076A5" w:rsidRDefault="003076A5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EE3079" w:rsidRDefault="00EE3079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EE3079" w:rsidRDefault="00EE3079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EE3079" w:rsidRDefault="00EE3079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F87A4E" w:rsidRDefault="00F87A4E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F87A4E" w:rsidRDefault="00F87A4E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F87A4E" w:rsidRDefault="00F87A4E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F87A4E" w:rsidRDefault="00F87A4E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F87A4E" w:rsidRDefault="00F87A4E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3C71CB" w:rsidRDefault="003C71CB" w:rsidP="002F6D79">
      <w:pPr>
        <w:widowControl w:val="0"/>
        <w:autoSpaceDE w:val="0"/>
        <w:autoSpaceDN w:val="0"/>
        <w:adjustRightInd w:val="0"/>
        <w:ind w:firstLine="709"/>
        <w:jc w:val="both"/>
      </w:pPr>
    </w:p>
    <w:p w:rsidR="00F87A4E" w:rsidRDefault="00F87A4E" w:rsidP="002F6D79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Style w:val="ab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B97CC4" w:rsidRPr="00973DEC" w:rsidTr="00B97CC4">
        <w:tc>
          <w:tcPr>
            <w:tcW w:w="3934" w:type="dxa"/>
          </w:tcPr>
          <w:p w:rsidR="00B97CC4" w:rsidRPr="00973DEC" w:rsidRDefault="00695DEB" w:rsidP="00B97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B97CC4" w:rsidRPr="00973DEC">
              <w:rPr>
                <w:sz w:val="24"/>
                <w:szCs w:val="24"/>
              </w:rPr>
              <w:t xml:space="preserve"> к Административному регламенту  администрации города Кедрового  по предоставлению муниципальной услуги  </w:t>
            </w:r>
            <w:r w:rsidR="00B97CC4" w:rsidRPr="00973DEC">
              <w:rPr>
                <w:rFonts w:eastAsia="PMingLiU"/>
                <w:bCs/>
                <w:sz w:val="24"/>
                <w:szCs w:val="24"/>
              </w:rPr>
              <w:t>«</w:t>
            </w:r>
            <w:r w:rsidR="00B97CC4" w:rsidRPr="00973DEC">
              <w:rPr>
                <w:sz w:val="24"/>
                <w:szCs w:val="24"/>
              </w:rPr>
              <w:t>Присвоение, изменение и аннулирование адресов объектам адресации</w:t>
            </w:r>
            <w:r w:rsidR="00B97CC4" w:rsidRPr="00973DEC">
              <w:rPr>
                <w:rFonts w:eastAsia="PMingLiU"/>
                <w:bCs/>
                <w:sz w:val="24"/>
                <w:szCs w:val="24"/>
              </w:rPr>
              <w:t>»</w:t>
            </w:r>
          </w:p>
          <w:p w:rsidR="00B97CC4" w:rsidRPr="00973DEC" w:rsidRDefault="00B97CC4" w:rsidP="00B97CC4">
            <w:pPr>
              <w:rPr>
                <w:sz w:val="24"/>
                <w:szCs w:val="24"/>
              </w:rPr>
            </w:pPr>
          </w:p>
        </w:tc>
      </w:tr>
    </w:tbl>
    <w:p w:rsidR="000B44B1" w:rsidRPr="00973DEC" w:rsidRDefault="000B44B1" w:rsidP="000B44B1">
      <w:pPr>
        <w:pStyle w:val="1"/>
        <w:rPr>
          <w:rFonts w:ascii="Times New Roman" w:hAnsi="Times New Roman" w:cs="Times New Roman"/>
          <w:sz w:val="24"/>
          <w:szCs w:val="24"/>
        </w:rPr>
      </w:pPr>
      <w:r w:rsidRPr="00973DEC">
        <w:rPr>
          <w:rFonts w:ascii="Times New Roman" w:hAnsi="Times New Roman" w:cs="Times New Roman"/>
          <w:sz w:val="24"/>
          <w:szCs w:val="24"/>
        </w:rPr>
        <w:t>Перечень административных процедур, относящихся к данной муниципальной услуге</w:t>
      </w:r>
    </w:p>
    <w:p w:rsidR="000B44B1" w:rsidRPr="00973DEC" w:rsidRDefault="000B44B1" w:rsidP="000B44B1"/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20"/>
        <w:gridCol w:w="2052"/>
        <w:gridCol w:w="5814"/>
      </w:tblGrid>
      <w:tr w:rsidR="000B44B1" w:rsidRPr="00973DEC" w:rsidTr="002F6D79">
        <w:trPr>
          <w:tblHeader/>
        </w:trPr>
        <w:tc>
          <w:tcPr>
            <w:tcW w:w="2160" w:type="dxa"/>
            <w:shd w:val="clear" w:color="auto" w:fill="E6E6E6"/>
            <w:vAlign w:val="center"/>
          </w:tcPr>
          <w:p w:rsidR="000B44B1" w:rsidRPr="00973DEC" w:rsidRDefault="000B44B1" w:rsidP="002F6D79">
            <w:pPr>
              <w:ind w:hanging="6"/>
              <w:jc w:val="center"/>
              <w:rPr>
                <w:b/>
              </w:rPr>
            </w:pPr>
            <w:r w:rsidRPr="00973DEC">
              <w:rPr>
                <w:b/>
              </w:rPr>
              <w:t>Блок-схема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0B44B1" w:rsidRPr="00973DEC" w:rsidRDefault="000B44B1" w:rsidP="002F6D79">
            <w:pPr>
              <w:ind w:hanging="6"/>
              <w:jc w:val="center"/>
              <w:rPr>
                <w:b/>
              </w:rPr>
            </w:pPr>
            <w:r w:rsidRPr="00973DEC">
              <w:rPr>
                <w:b/>
              </w:rPr>
              <w:t>№</w:t>
            </w:r>
          </w:p>
          <w:p w:rsidR="000B44B1" w:rsidRPr="00973DEC" w:rsidRDefault="000B44B1" w:rsidP="002F6D79">
            <w:pPr>
              <w:ind w:hanging="6"/>
              <w:jc w:val="center"/>
              <w:rPr>
                <w:b/>
              </w:rPr>
            </w:pPr>
            <w:r w:rsidRPr="00973DEC">
              <w:rPr>
                <w:b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4B1" w:rsidRPr="00973DEC" w:rsidRDefault="000B44B1" w:rsidP="002F6D79">
            <w:pPr>
              <w:ind w:hanging="6"/>
              <w:jc w:val="center"/>
              <w:rPr>
                <w:b/>
              </w:rPr>
            </w:pPr>
            <w:r w:rsidRPr="00973DEC">
              <w:rPr>
                <w:b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4B1" w:rsidRPr="00973DEC" w:rsidRDefault="000B44B1" w:rsidP="002F6D79">
            <w:pPr>
              <w:ind w:hanging="6"/>
              <w:jc w:val="center"/>
              <w:rPr>
                <w:b/>
              </w:rPr>
            </w:pPr>
            <w:r w:rsidRPr="00973DEC">
              <w:rPr>
                <w:b/>
              </w:rPr>
              <w:t>Описание</w:t>
            </w:r>
          </w:p>
        </w:tc>
      </w:tr>
      <w:tr w:rsidR="000B44B1" w:rsidRPr="00973DEC" w:rsidTr="002F6D79">
        <w:tc>
          <w:tcPr>
            <w:tcW w:w="2160" w:type="dxa"/>
            <w:vMerge w:val="restart"/>
          </w:tcPr>
          <w:p w:rsidR="000B44B1" w:rsidRPr="00973DEC" w:rsidRDefault="00A22EFF" w:rsidP="002F6D79">
            <w:pPr>
              <w:pStyle w:val="a9"/>
              <w:spacing w:befor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group id="_x0000_s1026" editas="canvas" style="position:absolute;left:0;text-align:left;margin-left:-5.8pt;margin-top:9.15pt;width:105.15pt;height:196.65pt;z-index:-251657216;mso-position-horizontal-relative:text;mso-position-vertical-relative:text" coordorigin="849,8349" coordsize="2103,393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849;top:8349;width:2103;height:3933" o:preferrelative="f">
                    <v:fill o:detectmouseclick="t"/>
                    <v:path o:extrusionok="t" o:connecttype="none"/>
                    <o:lock v:ext="edit" text="t"/>
                  </v:shape>
                  <v:roundrect id="_x0000_s1028" style="position:absolute;left:1619;top:8349;width:720;height:360" arcsize="10923f">
                    <v:textbox style="mso-next-textbox:#_x0000_s1028">
                      <w:txbxContent>
                        <w:p w:rsidR="001976AF" w:rsidRPr="00B41938" w:rsidRDefault="001976AF" w:rsidP="000B44B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_x0000_s1029" style="position:absolute;left:1594;top:8940;width:719;height:360">
                    <v:textbox style="mso-next-textbox:#_x0000_s1029">
                      <w:txbxContent>
                        <w:p w:rsidR="001976AF" w:rsidRPr="00B41938" w:rsidRDefault="001976AF" w:rsidP="000B44B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30" style="position:absolute;left:1594;top:9637;width:719;height:360">
                    <v:textbox style="mso-next-textbox:#_x0000_s1030">
                      <w:txbxContent>
                        <w:p w:rsidR="001976AF" w:rsidRPr="00B41938" w:rsidRDefault="001976AF" w:rsidP="000B44B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31" style="position:absolute;left:1568;top:10334;width:719;height:360">
                    <v:textbox style="mso-next-textbox:#_x0000_s1031">
                      <w:txbxContent>
                        <w:p w:rsidR="001976AF" w:rsidRPr="00B41938" w:rsidRDefault="001976AF" w:rsidP="000B44B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_x0000_s1032" style="position:absolute" from="1945,8727" to="1946,8940">
                    <v:stroke endarrow="block"/>
                  </v:line>
                  <v:line id="_x0000_s1033" style="position:absolute" from="1943,9997" to="1944,10334">
                    <v:stroke endarrow="block"/>
                  </v:line>
                  <v:line id="_x0000_s1034" style="position:absolute" from="1944,9300" to="1945,9637">
                    <v:stroke endarrow="block"/>
                  </v:line>
                  <v:line id="_x0000_s1035" style="position:absolute" from="1946,10694" to="1947,11031">
                    <v:stroke endarrow="block"/>
                  </v:line>
                  <v:rect id="_x0000_s1036" style="position:absolute;left:1568;top:11031;width:719;height:360">
                    <v:textbox style="mso-next-textbox:#_x0000_s1036">
                      <w:txbxContent>
                        <w:p w:rsidR="001976AF" w:rsidRPr="00B41938" w:rsidRDefault="001976AF" w:rsidP="000B44B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0B44B1" w:rsidRPr="00973DEC" w:rsidRDefault="000B44B1" w:rsidP="002F6D79">
            <w:pPr>
              <w:pStyle w:val="a9"/>
              <w:spacing w:befor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B44B1" w:rsidRPr="00973DEC" w:rsidRDefault="000B44B1" w:rsidP="002F6D79">
            <w:pPr>
              <w:pStyle w:val="a9"/>
              <w:spacing w:before="0"/>
              <w:rPr>
                <w:bCs/>
                <w:sz w:val="24"/>
                <w:szCs w:val="24"/>
              </w:rPr>
            </w:pPr>
            <w:r w:rsidRPr="00973D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E0E0E0"/>
          </w:tcPr>
          <w:p w:rsidR="000B44B1" w:rsidRPr="00973DEC" w:rsidRDefault="000B44B1" w:rsidP="002F6D79">
            <w:pPr>
              <w:ind w:hanging="6"/>
            </w:pPr>
            <w:r w:rsidRPr="00973DEC"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0B44B1" w:rsidRPr="00973DEC" w:rsidRDefault="000B44B1" w:rsidP="002F6D79">
            <w:pPr>
              <w:jc w:val="both"/>
              <w:rPr>
                <w:color w:val="FF0000"/>
              </w:rPr>
            </w:pPr>
            <w:r w:rsidRPr="00973DEC">
              <w:t>Прием заявления и документов, необходимых для предоставления муниципальной услуги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  <w:r w:rsidRPr="00973DEC">
              <w:t xml:space="preserve">Ответственный </w:t>
            </w:r>
          </w:p>
        </w:tc>
        <w:tc>
          <w:tcPr>
            <w:tcW w:w="5814" w:type="dxa"/>
            <w:vAlign w:val="center"/>
          </w:tcPr>
          <w:p w:rsidR="000B44B1" w:rsidRPr="00973DEC" w:rsidRDefault="000B44B1" w:rsidP="002F6D79">
            <w:pPr>
              <w:ind w:hanging="6"/>
              <w:jc w:val="both"/>
            </w:pPr>
            <w:r w:rsidRPr="00973DEC">
              <w:t>Инспектор по труду и социальной политике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  <w:r w:rsidRPr="00973DEC">
              <w:t>Вход</w:t>
            </w:r>
          </w:p>
        </w:tc>
        <w:tc>
          <w:tcPr>
            <w:tcW w:w="5814" w:type="dxa"/>
            <w:vAlign w:val="center"/>
          </w:tcPr>
          <w:p w:rsidR="000B44B1" w:rsidRPr="00973DEC" w:rsidRDefault="000B44B1" w:rsidP="002F6D79">
            <w:pPr>
              <w:ind w:hanging="6"/>
              <w:jc w:val="both"/>
            </w:pPr>
            <w:r w:rsidRPr="00973DEC">
              <w:t xml:space="preserve">Заявление с приложением документов 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  <w:r w:rsidRPr="00973DEC">
              <w:t>Выход (результат)</w:t>
            </w:r>
          </w:p>
        </w:tc>
        <w:tc>
          <w:tcPr>
            <w:tcW w:w="5814" w:type="dxa"/>
          </w:tcPr>
          <w:p w:rsidR="000B44B1" w:rsidRPr="00973DEC" w:rsidRDefault="000B44B1" w:rsidP="002F6D79">
            <w:pPr>
              <w:tabs>
                <w:tab w:val="left" w:pos="142"/>
              </w:tabs>
              <w:jc w:val="both"/>
            </w:pPr>
            <w:r w:rsidRPr="00973DEC">
              <w:t xml:space="preserve">Зарегистрированное заявление 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  <w:r w:rsidRPr="00973DEC">
              <w:t>Срок выполнения</w:t>
            </w:r>
          </w:p>
        </w:tc>
        <w:tc>
          <w:tcPr>
            <w:tcW w:w="5814" w:type="dxa"/>
          </w:tcPr>
          <w:p w:rsidR="000B44B1" w:rsidRPr="00973DEC" w:rsidRDefault="00AD1333" w:rsidP="00AD1333">
            <w:pPr>
              <w:tabs>
                <w:tab w:val="left" w:pos="142"/>
              </w:tabs>
              <w:ind w:hanging="6"/>
              <w:jc w:val="both"/>
            </w:pPr>
            <w:r>
              <w:t>До 2-х</w:t>
            </w:r>
            <w:r w:rsidR="000B44B1" w:rsidRPr="00973DEC">
              <w:t xml:space="preserve"> рабочи</w:t>
            </w:r>
            <w:r>
              <w:t>х</w:t>
            </w:r>
            <w:r w:rsidR="000B44B1" w:rsidRPr="00973DEC">
              <w:t xml:space="preserve"> дней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ind w:hanging="6"/>
            </w:pPr>
            <w:r w:rsidRPr="00973DEC"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jc w:val="both"/>
            </w:pPr>
            <w:r w:rsidRPr="00973DEC">
              <w:t>-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B44B1" w:rsidRPr="00973DEC" w:rsidRDefault="000B44B1" w:rsidP="002F6D79">
            <w:pPr>
              <w:pStyle w:val="a9"/>
              <w:spacing w:before="0"/>
              <w:rPr>
                <w:bCs/>
                <w:sz w:val="24"/>
                <w:szCs w:val="24"/>
              </w:rPr>
            </w:pPr>
            <w:r w:rsidRPr="00973D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0B44B1" w:rsidRPr="00973DEC" w:rsidRDefault="000B44B1" w:rsidP="002F6D79">
            <w:pPr>
              <w:ind w:hanging="6"/>
            </w:pPr>
            <w:r w:rsidRPr="00973DEC"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0B44B1" w:rsidRPr="00973DEC" w:rsidRDefault="000B44B1" w:rsidP="002F6D79">
            <w:pPr>
              <w:jc w:val="both"/>
              <w:rPr>
                <w:color w:val="FF0000"/>
              </w:rPr>
            </w:pPr>
            <w:r w:rsidRPr="00973DEC">
              <w:t>Рассмотрение заявления и представленных документов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ind w:hanging="6"/>
            </w:pPr>
            <w:r w:rsidRPr="00973DEC"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0B44B1" w:rsidRPr="00973DEC" w:rsidRDefault="000B44B1" w:rsidP="002F6D79">
            <w:pPr>
              <w:jc w:val="both"/>
            </w:pPr>
            <w:r w:rsidRPr="00973DEC">
              <w:t>Специалист отдела по управлению муниципальной собственностью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ind w:hanging="6"/>
            </w:pPr>
            <w:r w:rsidRPr="00973DEC"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tabs>
                <w:tab w:val="left" w:pos="142"/>
              </w:tabs>
              <w:ind w:hanging="6"/>
              <w:jc w:val="both"/>
            </w:pPr>
            <w:r w:rsidRPr="00973DEC">
              <w:t>Зарегистрированное заявление с документами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ind w:hanging="6"/>
            </w:pPr>
            <w:r w:rsidRPr="00973DEC"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tabs>
                <w:tab w:val="left" w:pos="142"/>
              </w:tabs>
              <w:ind w:hanging="6"/>
              <w:jc w:val="both"/>
            </w:pPr>
            <w:r w:rsidRPr="00973DEC">
              <w:t>Пакет документов, проверенный на комплектность и соответ</w:t>
            </w:r>
            <w:r w:rsidR="00355522">
              <w:t>ствующий требованиям пункта 13</w:t>
            </w:r>
            <w:r w:rsidRPr="00973DEC">
              <w:t xml:space="preserve"> административного регламента, или отказ в предоставлении муниципальной услуги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ind w:hanging="6"/>
            </w:pPr>
            <w:r w:rsidRPr="00973DEC"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tabs>
                <w:tab w:val="left" w:pos="142"/>
              </w:tabs>
              <w:jc w:val="both"/>
            </w:pPr>
            <w:r w:rsidRPr="00973DEC">
              <w:t>2 рабочих дня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ind w:hanging="6"/>
            </w:pPr>
            <w:r w:rsidRPr="00973DEC"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jc w:val="both"/>
            </w:pPr>
            <w:r w:rsidRPr="00973DEC">
              <w:t>-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B44B1" w:rsidRPr="00973DEC" w:rsidRDefault="000B44B1" w:rsidP="002F6D79">
            <w:pPr>
              <w:jc w:val="center"/>
              <w:rPr>
                <w:bCs/>
              </w:rPr>
            </w:pPr>
            <w:r w:rsidRPr="00973DEC">
              <w:rPr>
                <w:bCs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</w:tcPr>
          <w:p w:rsidR="000B44B1" w:rsidRPr="00973DEC" w:rsidRDefault="000B44B1" w:rsidP="002F6D79">
            <w:pPr>
              <w:ind w:hanging="6"/>
            </w:pPr>
            <w:r w:rsidRPr="00973DEC"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0B44B1" w:rsidRPr="00973DEC" w:rsidRDefault="000B44B1" w:rsidP="002F6D79">
            <w:pPr>
              <w:tabs>
                <w:tab w:val="left" w:pos="142"/>
              </w:tabs>
              <w:ind w:hanging="6"/>
              <w:jc w:val="both"/>
            </w:pPr>
            <w:r w:rsidRPr="00973DEC">
              <w:t>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0B44B1" w:rsidRPr="00973DEC" w:rsidRDefault="000B44B1" w:rsidP="002F6D79">
            <w:pPr>
              <w:jc w:val="center"/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0B44B1" w:rsidRPr="00973DEC" w:rsidRDefault="000B44B1" w:rsidP="002F6D79">
            <w:pPr>
              <w:ind w:hanging="6"/>
            </w:pPr>
            <w:r w:rsidRPr="00973DEC"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4B1" w:rsidRPr="00973DEC" w:rsidRDefault="000B44B1" w:rsidP="002F6D79">
            <w:pPr>
              <w:jc w:val="both"/>
            </w:pPr>
            <w:r w:rsidRPr="00973DEC">
              <w:t>Специалист отдела по управлению муниципальной собственностью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0B44B1" w:rsidRPr="00973DEC" w:rsidRDefault="000B44B1" w:rsidP="002F6D79">
            <w:pPr>
              <w:jc w:val="center"/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0B44B1" w:rsidRPr="00973DEC" w:rsidRDefault="000B44B1" w:rsidP="002F6D79">
            <w:pPr>
              <w:ind w:hanging="6"/>
            </w:pPr>
            <w:r w:rsidRPr="00973DEC"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0B44B1" w:rsidRPr="00973DEC" w:rsidRDefault="000B44B1" w:rsidP="002F6D79">
            <w:pPr>
              <w:tabs>
                <w:tab w:val="left" w:pos="142"/>
              </w:tabs>
              <w:ind w:hanging="6"/>
              <w:jc w:val="both"/>
            </w:pPr>
            <w:r w:rsidRPr="00973DEC">
              <w:rPr>
                <w:bCs/>
              </w:rPr>
              <w:t>Непредставление заявителем в администрацию города Кедрового</w:t>
            </w:r>
            <w:r w:rsidRPr="00973DEC">
              <w:rPr>
                <w:bCs/>
                <w:i/>
              </w:rPr>
              <w:t xml:space="preserve"> </w:t>
            </w:r>
            <w:r w:rsidRPr="00973DEC">
              <w:rPr>
                <w:bCs/>
              </w:rPr>
              <w:t xml:space="preserve">документов, </w:t>
            </w:r>
            <w:r w:rsidR="00355522">
              <w:t>указанных в пункте 14</w:t>
            </w:r>
            <w:r w:rsidRPr="00973DEC">
              <w:t xml:space="preserve"> административного регламента</w:t>
            </w:r>
          </w:p>
        </w:tc>
      </w:tr>
      <w:tr w:rsidR="000B44B1" w:rsidRPr="00973DEC" w:rsidTr="002F6D79">
        <w:trPr>
          <w:trHeight w:val="150"/>
        </w:trPr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0B44B1" w:rsidRPr="00973DEC" w:rsidRDefault="000B44B1" w:rsidP="002F6D79">
            <w:pPr>
              <w:jc w:val="center"/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0B44B1" w:rsidRPr="00973DEC" w:rsidRDefault="000B44B1" w:rsidP="002F6D79">
            <w:pPr>
              <w:ind w:hanging="6"/>
            </w:pPr>
            <w:r w:rsidRPr="00973DEC"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0B44B1" w:rsidRPr="00973DEC" w:rsidRDefault="000B44B1" w:rsidP="002F6D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3DEC">
              <w:rPr>
                <w:lang w:eastAsia="en-US"/>
              </w:rPr>
              <w:t>Результатом административной процедуры являются полученные ответы на межведомственные запросы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0B44B1" w:rsidRPr="00973DEC" w:rsidRDefault="000B44B1" w:rsidP="002F6D79">
            <w:pPr>
              <w:jc w:val="center"/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0B44B1" w:rsidRPr="00973DEC" w:rsidRDefault="000B44B1" w:rsidP="002F6D79">
            <w:pPr>
              <w:ind w:hanging="6"/>
            </w:pPr>
            <w:r w:rsidRPr="00973DEC">
              <w:t>Срок исполнения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0B44B1" w:rsidRPr="00973DEC" w:rsidRDefault="000B44B1" w:rsidP="002F6D79">
            <w:pPr>
              <w:tabs>
                <w:tab w:val="left" w:pos="142"/>
              </w:tabs>
              <w:ind w:hanging="6"/>
              <w:jc w:val="both"/>
            </w:pPr>
            <w:r w:rsidRPr="00973DEC">
              <w:t xml:space="preserve">6 рабочих дней 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ind w:hanging="6"/>
            </w:pPr>
            <w:r w:rsidRPr="00973DEC"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tabs>
                <w:tab w:val="left" w:pos="142"/>
              </w:tabs>
              <w:ind w:hanging="6"/>
              <w:jc w:val="both"/>
            </w:pPr>
            <w:r w:rsidRPr="00973DEC">
              <w:t>-</w:t>
            </w:r>
          </w:p>
        </w:tc>
      </w:tr>
      <w:tr w:rsidR="000B44B1" w:rsidRPr="00973DEC" w:rsidTr="002F6D79">
        <w:trPr>
          <w:trHeight w:val="557"/>
        </w:trPr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B44B1" w:rsidRPr="00973DEC" w:rsidRDefault="000B44B1" w:rsidP="002F6D79">
            <w:pPr>
              <w:jc w:val="center"/>
              <w:rPr>
                <w:bCs/>
              </w:rPr>
            </w:pPr>
            <w:r w:rsidRPr="00973DEC">
              <w:rPr>
                <w:bCs/>
              </w:rPr>
              <w:t>4</w:t>
            </w:r>
          </w:p>
        </w:tc>
        <w:tc>
          <w:tcPr>
            <w:tcW w:w="2052" w:type="dxa"/>
            <w:shd w:val="clear" w:color="auto" w:fill="D9D9D9"/>
          </w:tcPr>
          <w:p w:rsidR="000B44B1" w:rsidRPr="00973DEC" w:rsidRDefault="000B44B1" w:rsidP="002F6D79">
            <w:pPr>
              <w:ind w:hanging="6"/>
            </w:pPr>
            <w:r w:rsidRPr="00973DEC"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0B44B1" w:rsidRPr="00973DEC" w:rsidRDefault="000B44B1" w:rsidP="002F6D79">
            <w:pPr>
              <w:widowControl w:val="0"/>
              <w:jc w:val="both"/>
            </w:pPr>
            <w:r w:rsidRPr="00973DEC">
              <w:t>Принятие решения о предоставлении либо об отказе в предоставлении муниципальной услуги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vAlign w:val="center"/>
          </w:tcPr>
          <w:p w:rsidR="000B44B1" w:rsidRPr="00973DEC" w:rsidRDefault="000B44B1" w:rsidP="002F6D79">
            <w:pPr>
              <w:ind w:hanging="6"/>
              <w:rPr>
                <w:b/>
              </w:rPr>
            </w:pPr>
            <w:r w:rsidRPr="00973DEC">
              <w:t>Ответственный</w:t>
            </w:r>
          </w:p>
        </w:tc>
        <w:tc>
          <w:tcPr>
            <w:tcW w:w="5814" w:type="dxa"/>
          </w:tcPr>
          <w:p w:rsidR="000B44B1" w:rsidRPr="00973DEC" w:rsidRDefault="000B44B1" w:rsidP="002F6D79">
            <w:pPr>
              <w:jc w:val="both"/>
            </w:pPr>
            <w:r w:rsidRPr="00973DEC">
              <w:t>Специалист отдела по управлению муниципальной собственностью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  <w:r w:rsidRPr="00973DEC">
              <w:t>Вход</w:t>
            </w:r>
          </w:p>
        </w:tc>
        <w:tc>
          <w:tcPr>
            <w:tcW w:w="5814" w:type="dxa"/>
            <w:vAlign w:val="center"/>
          </w:tcPr>
          <w:p w:rsidR="000B44B1" w:rsidRPr="00973DEC" w:rsidRDefault="000B44B1" w:rsidP="002F6D79">
            <w:pPr>
              <w:ind w:hanging="6"/>
              <w:jc w:val="both"/>
            </w:pPr>
            <w:r w:rsidRPr="00973DEC">
              <w:t xml:space="preserve">Заявление и пакет </w:t>
            </w:r>
            <w:r w:rsidR="00834DF2">
              <w:t>документов установленным пунктом 13</w:t>
            </w:r>
            <w:r w:rsidRPr="00973DEC">
              <w:t xml:space="preserve"> настоящего регламента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  <w:r w:rsidRPr="00973DEC">
              <w:t>Выход (результат)</w:t>
            </w:r>
          </w:p>
        </w:tc>
        <w:tc>
          <w:tcPr>
            <w:tcW w:w="5814" w:type="dxa"/>
          </w:tcPr>
          <w:p w:rsidR="000B44B1" w:rsidRPr="00973DEC" w:rsidRDefault="000B44B1" w:rsidP="002F6D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DEC">
              <w:t xml:space="preserve">Подготовка и регистрация документа, оформляющего решение: разрешение </w:t>
            </w:r>
            <w:proofErr w:type="gramStart"/>
            <w:r w:rsidRPr="00973DEC">
              <w:t>виде</w:t>
            </w:r>
            <w:proofErr w:type="gramEnd"/>
            <w:r w:rsidRPr="00973DEC">
              <w:t xml:space="preserve"> (подготовка постановления администрации города Кедрового и выдача справки о </w:t>
            </w:r>
            <w:r w:rsidRPr="00973DEC">
              <w:rPr>
                <w:bCs/>
                <w:color w:val="000000"/>
              </w:rPr>
              <w:t>присвоение адреса объекту недвижимости</w:t>
            </w:r>
            <w:r w:rsidRPr="00973DEC">
              <w:t xml:space="preserve"> либо выдача отказа в предоставлении муниципальной услуги) или (при наличии оснований для отказа) уведомления об отказе в предоставлении муниципальной услуги</w:t>
            </w:r>
          </w:p>
        </w:tc>
      </w:tr>
      <w:tr w:rsidR="000B44B1" w:rsidRPr="00973DEC" w:rsidTr="002F6D79">
        <w:trPr>
          <w:trHeight w:val="342"/>
        </w:trPr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vAlign w:val="center"/>
          </w:tcPr>
          <w:p w:rsidR="000B44B1" w:rsidRPr="00973DEC" w:rsidRDefault="000B44B1" w:rsidP="002F6D79">
            <w:pPr>
              <w:ind w:hanging="6"/>
            </w:pPr>
            <w:r w:rsidRPr="00973DEC">
              <w:t xml:space="preserve">Срок исполнения </w:t>
            </w:r>
          </w:p>
        </w:tc>
        <w:tc>
          <w:tcPr>
            <w:tcW w:w="5814" w:type="dxa"/>
          </w:tcPr>
          <w:p w:rsidR="000B44B1" w:rsidRPr="00973DEC" w:rsidRDefault="00D121D3" w:rsidP="002F6D79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44B1" w:rsidRPr="00973DE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ind w:hanging="6"/>
            </w:pPr>
            <w:r w:rsidRPr="00973DEC"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0B44B1" w:rsidRPr="00973DEC" w:rsidRDefault="000B44B1" w:rsidP="002F6D79">
            <w:pPr>
              <w:tabs>
                <w:tab w:val="left" w:pos="142"/>
              </w:tabs>
              <w:ind w:hanging="6"/>
              <w:jc w:val="both"/>
            </w:pPr>
            <w:r w:rsidRPr="00973DEC">
              <w:t>-</w:t>
            </w:r>
          </w:p>
        </w:tc>
      </w:tr>
      <w:tr w:rsidR="000B44B1" w:rsidRPr="00973DEC" w:rsidTr="002F6D79">
        <w:tc>
          <w:tcPr>
            <w:tcW w:w="2160" w:type="dxa"/>
            <w:vMerge w:val="restart"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B44B1" w:rsidRPr="00973DEC" w:rsidRDefault="000B44B1" w:rsidP="002F6D79">
            <w:pPr>
              <w:jc w:val="center"/>
              <w:rPr>
                <w:bCs/>
              </w:rPr>
            </w:pPr>
            <w:r w:rsidRPr="00973DEC">
              <w:rPr>
                <w:bCs/>
              </w:rPr>
              <w:t>5</w:t>
            </w:r>
          </w:p>
        </w:tc>
        <w:tc>
          <w:tcPr>
            <w:tcW w:w="2052" w:type="dxa"/>
            <w:shd w:val="clear" w:color="auto" w:fill="D9D9D9"/>
          </w:tcPr>
          <w:p w:rsidR="000B44B1" w:rsidRPr="00973DEC" w:rsidRDefault="000B44B1" w:rsidP="002F6D79">
            <w:pPr>
              <w:ind w:hanging="6"/>
            </w:pPr>
            <w:r w:rsidRPr="00973DEC"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0B44B1" w:rsidRPr="00973DEC" w:rsidRDefault="000B44B1" w:rsidP="002F6D79">
            <w:pPr>
              <w:widowControl w:val="0"/>
              <w:jc w:val="both"/>
            </w:pPr>
            <w:r w:rsidRPr="00973DEC">
              <w:t>Выдача результатов предоставления муниципальной услуги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vAlign w:val="center"/>
          </w:tcPr>
          <w:p w:rsidR="000B44B1" w:rsidRPr="00973DEC" w:rsidRDefault="000B44B1" w:rsidP="002F6D79">
            <w:pPr>
              <w:ind w:hanging="6"/>
              <w:rPr>
                <w:b/>
              </w:rPr>
            </w:pPr>
            <w:r w:rsidRPr="00973DEC">
              <w:t>Ответственный</w:t>
            </w:r>
          </w:p>
        </w:tc>
        <w:tc>
          <w:tcPr>
            <w:tcW w:w="5814" w:type="dxa"/>
          </w:tcPr>
          <w:p w:rsidR="000B44B1" w:rsidRPr="00973DEC" w:rsidRDefault="000B44B1" w:rsidP="002F6D79">
            <w:pPr>
              <w:jc w:val="both"/>
            </w:pPr>
            <w:r w:rsidRPr="00973DEC">
              <w:t>Специалист отдела по управлению муниципальной собственностью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  <w:r w:rsidRPr="00973DEC">
              <w:t>Вход</w:t>
            </w:r>
          </w:p>
        </w:tc>
        <w:tc>
          <w:tcPr>
            <w:tcW w:w="5814" w:type="dxa"/>
            <w:vAlign w:val="center"/>
          </w:tcPr>
          <w:p w:rsidR="000B44B1" w:rsidRPr="00973DEC" w:rsidRDefault="000B44B1" w:rsidP="002F6D79">
            <w:pPr>
              <w:ind w:hanging="6"/>
              <w:jc w:val="both"/>
            </w:pPr>
            <w:r w:rsidRPr="00973DEC">
              <w:t xml:space="preserve">Получение специалистом подписанного и зарегистрированного постановления администрации города Кедрового о </w:t>
            </w:r>
            <w:r w:rsidRPr="00973DEC">
              <w:rPr>
                <w:bCs/>
                <w:color w:val="000000"/>
              </w:rPr>
              <w:t>присвоение адреса объекту недвижимости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  <w:r w:rsidRPr="00973DEC">
              <w:t>Выход (результат)</w:t>
            </w:r>
          </w:p>
        </w:tc>
        <w:tc>
          <w:tcPr>
            <w:tcW w:w="5814" w:type="dxa"/>
          </w:tcPr>
          <w:p w:rsidR="000B44B1" w:rsidRPr="00973DEC" w:rsidRDefault="000B44B1" w:rsidP="002F6D79">
            <w:pPr>
              <w:autoSpaceDE w:val="0"/>
              <w:jc w:val="both"/>
              <w:rPr>
                <w:color w:val="000000"/>
              </w:rPr>
            </w:pPr>
            <w:r w:rsidRPr="00973DEC">
              <w:rPr>
                <w:color w:val="000000"/>
              </w:rPr>
              <w:t xml:space="preserve">Результатом административной процедуры является выданное (направленное) заявителю  </w:t>
            </w:r>
            <w:r w:rsidRPr="00973DEC">
              <w:t xml:space="preserve">постановление администрации города Кедрового о </w:t>
            </w:r>
            <w:r w:rsidRPr="00973DEC">
              <w:rPr>
                <w:bCs/>
                <w:color w:val="000000"/>
              </w:rPr>
              <w:t>присвоение адреса объекту недвижимости</w:t>
            </w:r>
            <w:r w:rsidRPr="00973DEC">
              <w:rPr>
                <w:lang w:eastAsia="en-US"/>
              </w:rPr>
              <w:t xml:space="preserve"> или уведомление об отказе в предоставлении муниципальной услуги</w:t>
            </w:r>
            <w:r w:rsidRPr="00973DEC">
              <w:rPr>
                <w:color w:val="000000"/>
              </w:rPr>
              <w:t>.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vAlign w:val="center"/>
          </w:tcPr>
          <w:p w:rsidR="000B44B1" w:rsidRPr="00973DEC" w:rsidRDefault="000B44B1" w:rsidP="002F6D79">
            <w:pPr>
              <w:ind w:hanging="6"/>
            </w:pPr>
            <w:r w:rsidRPr="00973DEC">
              <w:t xml:space="preserve">Срок исполнения </w:t>
            </w:r>
          </w:p>
        </w:tc>
        <w:tc>
          <w:tcPr>
            <w:tcW w:w="5814" w:type="dxa"/>
          </w:tcPr>
          <w:p w:rsidR="000B44B1" w:rsidRPr="00973DEC" w:rsidRDefault="000B44B1" w:rsidP="002F6D79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EC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  <w:r w:rsidRPr="00973DEC">
              <w:t>Комментарии</w:t>
            </w:r>
          </w:p>
        </w:tc>
        <w:tc>
          <w:tcPr>
            <w:tcW w:w="5814" w:type="dxa"/>
          </w:tcPr>
          <w:p w:rsidR="000B44B1" w:rsidRPr="00973DEC" w:rsidRDefault="000B44B1" w:rsidP="002F6D79">
            <w:pPr>
              <w:tabs>
                <w:tab w:val="left" w:pos="142"/>
              </w:tabs>
              <w:ind w:hanging="6"/>
              <w:jc w:val="both"/>
            </w:pPr>
            <w:r w:rsidRPr="00973DEC">
              <w:t>-</w:t>
            </w: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B44B1" w:rsidRPr="00973DEC" w:rsidRDefault="000B44B1" w:rsidP="002F6D79">
            <w:pPr>
              <w:jc w:val="center"/>
              <w:rPr>
                <w:bCs/>
              </w:rPr>
            </w:pPr>
          </w:p>
        </w:tc>
        <w:tc>
          <w:tcPr>
            <w:tcW w:w="2052" w:type="dxa"/>
            <w:shd w:val="clear" w:color="auto" w:fill="D9D9D9"/>
          </w:tcPr>
          <w:p w:rsidR="000B44B1" w:rsidRPr="00973DEC" w:rsidRDefault="000B44B1" w:rsidP="002F6D79">
            <w:pPr>
              <w:ind w:hanging="6"/>
            </w:pPr>
          </w:p>
        </w:tc>
        <w:tc>
          <w:tcPr>
            <w:tcW w:w="5814" w:type="dxa"/>
            <w:shd w:val="clear" w:color="auto" w:fill="D9D9D9"/>
            <w:vAlign w:val="center"/>
          </w:tcPr>
          <w:p w:rsidR="000B44B1" w:rsidRPr="00973DEC" w:rsidRDefault="000B44B1" w:rsidP="002F6D79">
            <w:pPr>
              <w:widowControl w:val="0"/>
              <w:jc w:val="both"/>
            </w:pP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vAlign w:val="center"/>
          </w:tcPr>
          <w:p w:rsidR="000B44B1" w:rsidRPr="00973DEC" w:rsidRDefault="000B44B1" w:rsidP="002F6D79">
            <w:pPr>
              <w:ind w:hanging="6"/>
              <w:rPr>
                <w:b/>
              </w:rPr>
            </w:pPr>
          </w:p>
        </w:tc>
        <w:tc>
          <w:tcPr>
            <w:tcW w:w="5814" w:type="dxa"/>
          </w:tcPr>
          <w:p w:rsidR="000B44B1" w:rsidRPr="00973DEC" w:rsidRDefault="000B44B1" w:rsidP="002F6D79">
            <w:pPr>
              <w:jc w:val="both"/>
            </w:pP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</w:p>
        </w:tc>
        <w:tc>
          <w:tcPr>
            <w:tcW w:w="5814" w:type="dxa"/>
            <w:vAlign w:val="center"/>
          </w:tcPr>
          <w:p w:rsidR="000B44B1" w:rsidRPr="00973DEC" w:rsidRDefault="000B44B1" w:rsidP="002F6D7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</w:p>
        </w:tc>
        <w:tc>
          <w:tcPr>
            <w:tcW w:w="5814" w:type="dxa"/>
          </w:tcPr>
          <w:p w:rsidR="000B44B1" w:rsidRPr="00973DEC" w:rsidRDefault="000B44B1" w:rsidP="002F6D7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  <w:vAlign w:val="center"/>
          </w:tcPr>
          <w:p w:rsidR="000B44B1" w:rsidRPr="00973DEC" w:rsidRDefault="000B44B1" w:rsidP="002F6D79">
            <w:pPr>
              <w:ind w:hanging="6"/>
            </w:pPr>
          </w:p>
        </w:tc>
        <w:tc>
          <w:tcPr>
            <w:tcW w:w="5814" w:type="dxa"/>
          </w:tcPr>
          <w:p w:rsidR="000B44B1" w:rsidRPr="00973DEC" w:rsidRDefault="000B44B1" w:rsidP="002F6D79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4B1" w:rsidRPr="00973DEC" w:rsidTr="002F6D79">
        <w:tc>
          <w:tcPr>
            <w:tcW w:w="2160" w:type="dxa"/>
            <w:vMerge/>
          </w:tcPr>
          <w:p w:rsidR="000B44B1" w:rsidRPr="00973DEC" w:rsidRDefault="000B44B1" w:rsidP="002F6D79">
            <w:pPr>
              <w:jc w:val="both"/>
              <w:rPr>
                <w:bCs/>
              </w:rPr>
            </w:pPr>
          </w:p>
        </w:tc>
        <w:tc>
          <w:tcPr>
            <w:tcW w:w="720" w:type="dxa"/>
            <w:vMerge/>
          </w:tcPr>
          <w:p w:rsidR="000B44B1" w:rsidRPr="00973DEC" w:rsidRDefault="000B44B1" w:rsidP="002F6D79">
            <w:pPr>
              <w:rPr>
                <w:bCs/>
              </w:rPr>
            </w:pPr>
          </w:p>
        </w:tc>
        <w:tc>
          <w:tcPr>
            <w:tcW w:w="2052" w:type="dxa"/>
          </w:tcPr>
          <w:p w:rsidR="000B44B1" w:rsidRPr="00973DEC" w:rsidRDefault="000B44B1" w:rsidP="002F6D79">
            <w:pPr>
              <w:ind w:hanging="6"/>
            </w:pPr>
          </w:p>
        </w:tc>
        <w:tc>
          <w:tcPr>
            <w:tcW w:w="5814" w:type="dxa"/>
          </w:tcPr>
          <w:p w:rsidR="000B44B1" w:rsidRPr="00973DEC" w:rsidRDefault="000B44B1" w:rsidP="002F6D79">
            <w:pPr>
              <w:tabs>
                <w:tab w:val="left" w:pos="142"/>
              </w:tabs>
              <w:ind w:hanging="6"/>
              <w:jc w:val="both"/>
            </w:pPr>
          </w:p>
        </w:tc>
      </w:tr>
    </w:tbl>
    <w:p w:rsidR="000B44B1" w:rsidRPr="00973DEC" w:rsidRDefault="000B44B1" w:rsidP="000B44B1"/>
    <w:p w:rsidR="000B44B1" w:rsidRPr="00973DEC" w:rsidRDefault="000B44B1" w:rsidP="000B44B1">
      <w:pPr>
        <w:jc w:val="both"/>
      </w:pPr>
      <w:r w:rsidRPr="00973DEC">
        <w:t xml:space="preserve">                                                   </w:t>
      </w:r>
    </w:p>
    <w:p w:rsidR="000B44B1" w:rsidRPr="00973DEC" w:rsidRDefault="000B44B1" w:rsidP="000B44B1">
      <w:pPr>
        <w:jc w:val="both"/>
      </w:pPr>
    </w:p>
    <w:p w:rsidR="000B44B1" w:rsidRPr="00973DEC" w:rsidRDefault="000B44B1" w:rsidP="000B44B1">
      <w:pPr>
        <w:jc w:val="both"/>
      </w:pPr>
    </w:p>
    <w:p w:rsidR="000B44B1" w:rsidRPr="00973DEC" w:rsidRDefault="000B44B1" w:rsidP="000B44B1">
      <w:pPr>
        <w:jc w:val="both"/>
      </w:pPr>
    </w:p>
    <w:p w:rsidR="00B97CC4" w:rsidRPr="00973DEC" w:rsidRDefault="00B97CC4"/>
    <w:p w:rsidR="00B97CC4" w:rsidRPr="00973DEC" w:rsidRDefault="00B97CC4"/>
    <w:p w:rsidR="00B97CC4" w:rsidRPr="00973DEC" w:rsidRDefault="00B97CC4"/>
    <w:p w:rsidR="00B97CC4" w:rsidRPr="00973DEC" w:rsidRDefault="00B97CC4"/>
    <w:p w:rsidR="00B97CC4" w:rsidRPr="00973DEC" w:rsidRDefault="00B97CC4"/>
    <w:p w:rsidR="00B97CC4" w:rsidRPr="00973DEC" w:rsidRDefault="00B97CC4"/>
    <w:p w:rsidR="00B97CC4" w:rsidRPr="00973DEC" w:rsidRDefault="00B97CC4"/>
    <w:p w:rsidR="00B97CC4" w:rsidRPr="00973DEC" w:rsidRDefault="00695DEB" w:rsidP="00B97CC4">
      <w:r>
        <w:t xml:space="preserve"> </w:t>
      </w:r>
    </w:p>
    <w:p w:rsidR="00B97CC4" w:rsidRPr="00973DEC" w:rsidRDefault="00B97CC4"/>
    <w:sectPr w:rsidR="00B97CC4" w:rsidRPr="00973DEC" w:rsidSect="00E74550">
      <w:footerReference w:type="default" r:id="rId29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C2" w:rsidRDefault="00895DC2" w:rsidP="008063C6">
      <w:r>
        <w:separator/>
      </w:r>
    </w:p>
  </w:endnote>
  <w:endnote w:type="continuationSeparator" w:id="0">
    <w:p w:rsidR="00895DC2" w:rsidRDefault="00895DC2" w:rsidP="00806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3032"/>
      <w:docPartObj>
        <w:docPartGallery w:val="Page Numbers (Bottom of Page)"/>
        <w:docPartUnique/>
      </w:docPartObj>
    </w:sdtPr>
    <w:sdtContent>
      <w:p w:rsidR="001976AF" w:rsidRDefault="001976AF">
        <w:pPr>
          <w:pStyle w:val="ac"/>
          <w:jc w:val="right"/>
        </w:pPr>
        <w:r>
          <w:t xml:space="preserve"> </w:t>
        </w:r>
      </w:p>
    </w:sdtContent>
  </w:sdt>
  <w:p w:rsidR="001976AF" w:rsidRDefault="001976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C2" w:rsidRDefault="00895DC2" w:rsidP="008063C6">
      <w:r>
        <w:separator/>
      </w:r>
    </w:p>
  </w:footnote>
  <w:footnote w:type="continuationSeparator" w:id="0">
    <w:p w:rsidR="00895DC2" w:rsidRDefault="00895DC2" w:rsidP="00806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B80"/>
    <w:rsid w:val="00006E1E"/>
    <w:rsid w:val="000219D3"/>
    <w:rsid w:val="000710BA"/>
    <w:rsid w:val="000B213B"/>
    <w:rsid w:val="000B44B1"/>
    <w:rsid w:val="000C4372"/>
    <w:rsid w:val="00127280"/>
    <w:rsid w:val="00133D07"/>
    <w:rsid w:val="001548CD"/>
    <w:rsid w:val="00171E42"/>
    <w:rsid w:val="001735F1"/>
    <w:rsid w:val="00186D35"/>
    <w:rsid w:val="0019348C"/>
    <w:rsid w:val="00196091"/>
    <w:rsid w:val="001976AF"/>
    <w:rsid w:val="001C00AB"/>
    <w:rsid w:val="001C6CF0"/>
    <w:rsid w:val="001D6CC4"/>
    <w:rsid w:val="001D7B78"/>
    <w:rsid w:val="001E07F8"/>
    <w:rsid w:val="00201A94"/>
    <w:rsid w:val="0025023F"/>
    <w:rsid w:val="002B14D8"/>
    <w:rsid w:val="002F6D79"/>
    <w:rsid w:val="003076A5"/>
    <w:rsid w:val="00307DAC"/>
    <w:rsid w:val="00355522"/>
    <w:rsid w:val="0037171E"/>
    <w:rsid w:val="003829D4"/>
    <w:rsid w:val="00387DC0"/>
    <w:rsid w:val="003C71CB"/>
    <w:rsid w:val="003F7EF3"/>
    <w:rsid w:val="004075A5"/>
    <w:rsid w:val="00426EE9"/>
    <w:rsid w:val="00455D73"/>
    <w:rsid w:val="00455D85"/>
    <w:rsid w:val="00467A41"/>
    <w:rsid w:val="004B0729"/>
    <w:rsid w:val="005024BE"/>
    <w:rsid w:val="00537B99"/>
    <w:rsid w:val="00544DDE"/>
    <w:rsid w:val="00566130"/>
    <w:rsid w:val="00584760"/>
    <w:rsid w:val="00606277"/>
    <w:rsid w:val="00636B10"/>
    <w:rsid w:val="00695DEB"/>
    <w:rsid w:val="006A1F29"/>
    <w:rsid w:val="006E645A"/>
    <w:rsid w:val="006F5338"/>
    <w:rsid w:val="00700A09"/>
    <w:rsid w:val="00711662"/>
    <w:rsid w:val="007247E9"/>
    <w:rsid w:val="00764CD9"/>
    <w:rsid w:val="00772F9D"/>
    <w:rsid w:val="0078427B"/>
    <w:rsid w:val="008063C6"/>
    <w:rsid w:val="0080773F"/>
    <w:rsid w:val="00834DF2"/>
    <w:rsid w:val="00890985"/>
    <w:rsid w:val="008920F5"/>
    <w:rsid w:val="00895DC2"/>
    <w:rsid w:val="008C1C08"/>
    <w:rsid w:val="008F6979"/>
    <w:rsid w:val="00946A60"/>
    <w:rsid w:val="00950DE0"/>
    <w:rsid w:val="009660FC"/>
    <w:rsid w:val="00973DEC"/>
    <w:rsid w:val="009E2693"/>
    <w:rsid w:val="009F1EBF"/>
    <w:rsid w:val="009F7F32"/>
    <w:rsid w:val="00A079ED"/>
    <w:rsid w:val="00A10ABB"/>
    <w:rsid w:val="00A214A2"/>
    <w:rsid w:val="00A22EFF"/>
    <w:rsid w:val="00A26985"/>
    <w:rsid w:val="00A31D22"/>
    <w:rsid w:val="00A75242"/>
    <w:rsid w:val="00A85E81"/>
    <w:rsid w:val="00A9517C"/>
    <w:rsid w:val="00AA2B80"/>
    <w:rsid w:val="00AB6C40"/>
    <w:rsid w:val="00AC3B01"/>
    <w:rsid w:val="00AC73B3"/>
    <w:rsid w:val="00AD1333"/>
    <w:rsid w:val="00AE0390"/>
    <w:rsid w:val="00B123DC"/>
    <w:rsid w:val="00B40152"/>
    <w:rsid w:val="00B43654"/>
    <w:rsid w:val="00B5242F"/>
    <w:rsid w:val="00B97CC4"/>
    <w:rsid w:val="00BD6ACC"/>
    <w:rsid w:val="00CB4A7C"/>
    <w:rsid w:val="00D121D3"/>
    <w:rsid w:val="00D3755F"/>
    <w:rsid w:val="00D61DEE"/>
    <w:rsid w:val="00D757F2"/>
    <w:rsid w:val="00DC3904"/>
    <w:rsid w:val="00DD2235"/>
    <w:rsid w:val="00E21F2C"/>
    <w:rsid w:val="00E36F7C"/>
    <w:rsid w:val="00E4144F"/>
    <w:rsid w:val="00E4765D"/>
    <w:rsid w:val="00E67A12"/>
    <w:rsid w:val="00E74550"/>
    <w:rsid w:val="00ED18F8"/>
    <w:rsid w:val="00EE3079"/>
    <w:rsid w:val="00F410A3"/>
    <w:rsid w:val="00F46FFA"/>
    <w:rsid w:val="00F6730C"/>
    <w:rsid w:val="00F87A4E"/>
    <w:rsid w:val="00F87BDB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2B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2B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A2B8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A269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6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A26985"/>
    <w:rPr>
      <w:color w:val="0000FF"/>
      <w:u w:val="single"/>
    </w:rPr>
  </w:style>
  <w:style w:type="paragraph" w:styleId="a6">
    <w:name w:val="Normal (Web)"/>
    <w:basedOn w:val="a"/>
    <w:rsid w:val="00A26985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rsid w:val="00A26985"/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rsid w:val="00B40152"/>
    <w:pPr>
      <w:jc w:val="both"/>
    </w:pPr>
  </w:style>
  <w:style w:type="character" w:customStyle="1" w:styleId="a8">
    <w:name w:val="Основной текст Знак"/>
    <w:basedOn w:val="a0"/>
    <w:link w:val="a7"/>
    <w:rsid w:val="00B4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524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44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Title"/>
    <w:basedOn w:val="a"/>
    <w:link w:val="aa"/>
    <w:qFormat/>
    <w:rsid w:val="000B44B1"/>
    <w:pPr>
      <w:overflowPunct w:val="0"/>
      <w:autoSpaceDE w:val="0"/>
      <w:autoSpaceDN w:val="0"/>
      <w:adjustRightInd w:val="0"/>
      <w:spacing w:before="3360"/>
      <w:jc w:val="center"/>
      <w:textAlignment w:val="baseline"/>
    </w:pPr>
    <w:rPr>
      <w:sz w:val="40"/>
      <w:szCs w:val="20"/>
    </w:rPr>
  </w:style>
  <w:style w:type="character" w:customStyle="1" w:styleId="aa">
    <w:name w:val="Название Знак"/>
    <w:basedOn w:val="a0"/>
    <w:link w:val="a9"/>
    <w:rsid w:val="000B44B1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Normal">
    <w:name w:val="ConsNormal"/>
    <w:rsid w:val="000B44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B9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063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6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8063C6"/>
    <w:pPr>
      <w:jc w:val="center"/>
    </w:pPr>
    <w:rPr>
      <w:b/>
      <w:szCs w:val="20"/>
    </w:rPr>
  </w:style>
  <w:style w:type="paragraph" w:customStyle="1" w:styleId="21">
    <w:name w:val="Основной текст 21"/>
    <w:basedOn w:val="a"/>
    <w:rsid w:val="008063C6"/>
    <w:pPr>
      <w:suppressAutoHyphens/>
      <w:jc w:val="both"/>
    </w:pPr>
    <w:rPr>
      <w:bCs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8063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63C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4365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436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E82F75A5FBF96E616E6E06D43DA3095D28A81CA5F95FD31E3609C65CB498A8910BC29E74367B8oE68F" TargetMode="External"/><Relationship Id="rId13" Type="http://schemas.openxmlformats.org/officeDocument/2006/relationships/hyperlink" Target="consultantplus://offline/ref=1875E918A75C819C407607E19A8C933255408B788112DBC13FDF280DF5w3v3F" TargetMode="External"/><Relationship Id="rId18" Type="http://schemas.openxmlformats.org/officeDocument/2006/relationships/hyperlink" Target="consultantplus://offline/ref=1875E918A75C819C407607E19A8C933255408D728619DBC13FDF280DF533942C106B3948A79760D4w3v8F" TargetMode="External"/><Relationship Id="rId26" Type="http://schemas.openxmlformats.org/officeDocument/2006/relationships/hyperlink" Target="consultantplus://offline/ref=1875E918A75C819C407607E19A8C933255408C7E831BDBC13FDF280DF533942C106B3948A79760D1w3v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75E918A75C819C407607E19A8C933255408B788112DBC13FDF280DF533942C106B3948wAv7F" TargetMode="External"/><Relationship Id="rId7" Type="http://schemas.openxmlformats.org/officeDocument/2006/relationships/hyperlink" Target="consultantplus://offline/ref=AFEE82F75A5FBF96E616E6E06D43DA3095D28782CD5895FD31E3609C65CB498A8910BC2CE7o465F" TargetMode="External"/><Relationship Id="rId12" Type="http://schemas.openxmlformats.org/officeDocument/2006/relationships/hyperlink" Target="consultantplus://offline/ref=1875E918A75C819C407607E19A8C9332554F8078851BDBC13FDF280DF5w3v3F" TargetMode="External"/><Relationship Id="rId17" Type="http://schemas.openxmlformats.org/officeDocument/2006/relationships/hyperlink" Target="consultantplus://offline/ref=1875E918A75C819C407607E19A8C933255408D728619DBC13FDF280DF533942C106B3948A79760D4w3v8F" TargetMode="External"/><Relationship Id="rId25" Type="http://schemas.openxmlformats.org/officeDocument/2006/relationships/hyperlink" Target="consultantplus://offline/ref=1875E918A75C819C407607E19A8C933255408C7E831BDBC13FDF280DF533942C106B3948A79760D1w3v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75E918A75C819C407619EC8CE0CD365543D6768B13D49467807350A23A9E7B5724600AE39A61D538122EwEv8F" TargetMode="External"/><Relationship Id="rId20" Type="http://schemas.openxmlformats.org/officeDocument/2006/relationships/hyperlink" Target="consultantplus://offline/ref=1875E918A75C819C407607E19A8C933255408B788112DBC13FDF280DF533942C106B3948A79762D6w3v0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edrotsp@tomsk.gov.ru" TargetMode="External"/><Relationship Id="rId24" Type="http://schemas.openxmlformats.org/officeDocument/2006/relationships/hyperlink" Target="consultantplus://offline/ref=1875E918A75C819C407607E19A8C933255408C7E831BDBC13FDF280DF533942C106B3948A79760D6w3vA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875E918A75C819C407607E19A8C933255408D728619DBC13FDF280DF5w3v3F" TargetMode="External"/><Relationship Id="rId23" Type="http://schemas.openxmlformats.org/officeDocument/2006/relationships/hyperlink" Target="consultantplus://offline/ref=1875E918A75C819C407607E19A8C933255408C7E831BDBC13FDF280DF533942C106B3948A79760D7w3v0F" TargetMode="External"/><Relationship Id="rId28" Type="http://schemas.openxmlformats.org/officeDocument/2006/relationships/hyperlink" Target="consultantplus://offline/ref=1875E918A75C819C407607E19A8C9332554F8E78841CDBC13FDF280DF5w3v3F" TargetMode="External"/><Relationship Id="rId10" Type="http://schemas.openxmlformats.org/officeDocument/2006/relationships/hyperlink" Target="mailto:kedradm@tomsk.gov.ru" TargetMode="External"/><Relationship Id="rId19" Type="http://schemas.openxmlformats.org/officeDocument/2006/relationships/hyperlink" Target="consultantplus://offline/ref=1875E918A75C819C407607E19A8C933255408D728619DBC13FDF280DF533942C106B3948A79760D4w3v8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edradm.tomsk.ru" TargetMode="External"/><Relationship Id="rId14" Type="http://schemas.openxmlformats.org/officeDocument/2006/relationships/hyperlink" Target="consultantplus://offline/ref=1875E918A75C819C407607E19A8C933255408C7E831BDBC13FDF280DF533942C106B3948A79760D5w3v1F" TargetMode="External"/><Relationship Id="rId22" Type="http://schemas.openxmlformats.org/officeDocument/2006/relationships/hyperlink" Target="consultantplus://offline/ref=1875E918A75C819C407607E19A8C9332554F8E78841CDBC13FDF280DF533942C106B394DwAv4F" TargetMode="External"/><Relationship Id="rId27" Type="http://schemas.openxmlformats.org/officeDocument/2006/relationships/hyperlink" Target="consultantplus://offline/ref=1875E918A75C819C407607E19A8C933255408C7E831BDBC13FDF280DF533942C106B3948A79760D0w3vC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9019</Words>
  <Characters>51414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4</cp:revision>
  <cp:lastPrinted>2015-12-25T10:26:00Z</cp:lastPrinted>
  <dcterms:created xsi:type="dcterms:W3CDTF">2019-10-16T01:50:00Z</dcterms:created>
  <dcterms:modified xsi:type="dcterms:W3CDTF">2019-12-30T02:12:00Z</dcterms:modified>
</cp:coreProperties>
</file>