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Pr="00010D12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D83191" w:rsidRPr="00B95DB7" w:rsidRDefault="00D83191" w:rsidP="00C44D0F">
      <w:pPr>
        <w:rPr>
          <w:u w:val="single"/>
        </w:rPr>
      </w:pPr>
      <w:r w:rsidRPr="00B95DB7">
        <w:rPr>
          <w:u w:val="single"/>
        </w:rPr>
        <w:t>«</w:t>
      </w:r>
      <w:r w:rsidR="00B95DB7" w:rsidRPr="00B95DB7">
        <w:rPr>
          <w:u w:val="single"/>
        </w:rPr>
        <w:t xml:space="preserve"> 22 </w:t>
      </w:r>
      <w:r w:rsidRPr="00B95DB7">
        <w:rPr>
          <w:u w:val="single"/>
        </w:rPr>
        <w:t>»</w:t>
      </w:r>
      <w:r w:rsidR="00B95DB7" w:rsidRPr="00B95DB7">
        <w:rPr>
          <w:u w:val="single"/>
        </w:rPr>
        <w:t xml:space="preserve"> сентября 2</w:t>
      </w:r>
      <w:r w:rsidRPr="00B95DB7">
        <w:rPr>
          <w:u w:val="single"/>
        </w:rPr>
        <w:t>015</w:t>
      </w:r>
      <w:r w:rsidR="00FE29E5" w:rsidRPr="00B95DB7">
        <w:rPr>
          <w:u w:val="single"/>
        </w:rPr>
        <w:t>г</w:t>
      </w:r>
      <w:r w:rsidR="00FE29E5">
        <w:t>.</w:t>
      </w:r>
      <w:r w:rsidR="00C44D0F" w:rsidRPr="007D40FC">
        <w:t xml:space="preserve">                                                                                                            </w:t>
      </w:r>
      <w:r>
        <w:t xml:space="preserve">  </w:t>
      </w:r>
      <w:r w:rsidRPr="00B95DB7">
        <w:rPr>
          <w:u w:val="single"/>
        </w:rPr>
        <w:t>№</w:t>
      </w:r>
      <w:r w:rsidR="00B95DB7" w:rsidRPr="00B95DB7">
        <w:rPr>
          <w:u w:val="single"/>
        </w:rPr>
        <w:t xml:space="preserve"> 484</w:t>
      </w:r>
    </w:p>
    <w:p w:rsidR="00D91700" w:rsidRPr="007D40FC" w:rsidRDefault="00C44D0F" w:rsidP="00D91700">
      <w:r w:rsidRPr="007D40FC">
        <w:tab/>
      </w: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</w:t>
      </w:r>
      <w:r w:rsidR="000F66E4">
        <w:rPr>
          <w:b/>
          <w:bCs/>
        </w:rPr>
        <w:t xml:space="preserve"> </w:t>
      </w:r>
      <w:r w:rsidRPr="00D91700">
        <w:rPr>
          <w:b/>
          <w:bCs/>
        </w:rPr>
        <w:t>Кедровый</w:t>
      </w:r>
    </w:p>
    <w:p w:rsidR="00D91700" w:rsidRPr="00D91700" w:rsidRDefault="00D91700" w:rsidP="00D91700">
      <w:pPr>
        <w:jc w:val="center"/>
        <w:rPr>
          <w:b/>
          <w:bCs/>
        </w:rPr>
      </w:pPr>
    </w:p>
    <w:p w:rsidR="00964DB1" w:rsidRDefault="00544001" w:rsidP="00D91700">
      <w:pPr>
        <w:ind w:firstLine="708"/>
        <w:jc w:val="both"/>
      </w:pPr>
      <w:r w:rsidRPr="00544001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13.5pt;width:211.5pt;height:110.1pt;z-index:251658240;mso-wrap-distance-left:9.05pt;mso-wrap-distance-right:9.05pt" stroked="f">
            <v:fill color2="black"/>
            <v:textbox style="mso-next-textbox:#_x0000_s1027" inset="0,0,0,0">
              <w:txbxContent>
                <w:p w:rsidR="00964DB1" w:rsidRPr="00D83191" w:rsidRDefault="00D8319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внесении</w:t>
                  </w:r>
                  <w:r>
                    <w:rPr>
                      <w:color w:val="000000"/>
                    </w:rPr>
                    <w:t xml:space="preserve"> </w:t>
                  </w:r>
                  <w:r w:rsidR="00BD2EEF">
                    <w:rPr>
                      <w:color w:val="000000"/>
                    </w:rPr>
                    <w:t>изменени</w:t>
                  </w:r>
                  <w:r w:rsidR="00E87F2F">
                    <w:rPr>
                      <w:color w:val="000000"/>
                    </w:rPr>
                    <w:t xml:space="preserve">я в постановление </w:t>
                  </w:r>
                  <w:r w:rsidR="00010D12">
                    <w:rPr>
                      <w:color w:val="000000"/>
                    </w:rPr>
                    <w:t xml:space="preserve">администрации города Кедрового </w:t>
                  </w:r>
                  <w:r w:rsidR="00E87F2F">
                    <w:rPr>
                      <w:color w:val="000000"/>
                    </w:rPr>
                    <w:t>от 22.09.2014 №</w:t>
                  </w:r>
                  <w:r w:rsidR="00010D12">
                    <w:rPr>
                      <w:color w:val="000000"/>
                    </w:rPr>
                    <w:t xml:space="preserve"> </w:t>
                  </w:r>
                  <w:r w:rsidR="00E87F2F">
                    <w:rPr>
                      <w:color w:val="000000"/>
                    </w:rPr>
                    <w:t>506 «О создании Межведомственного территориального Совета по работе с семьей и детьми на территории муниципального образования «Город Кедровый»</w:t>
                  </w:r>
                  <w:r w:rsidR="00BD2EEF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D83191" w:rsidRDefault="00D83191" w:rsidP="00D91700">
      <w:pPr>
        <w:ind w:firstLine="708"/>
        <w:jc w:val="both"/>
      </w:pPr>
    </w:p>
    <w:p w:rsidR="00BD2EEF" w:rsidRDefault="00BD2EEF" w:rsidP="00E87F2F">
      <w:pPr>
        <w:jc w:val="both"/>
      </w:pPr>
    </w:p>
    <w:p w:rsidR="00935BC4" w:rsidRDefault="00935BC4" w:rsidP="006D4A73">
      <w:pPr>
        <w:ind w:firstLine="708"/>
        <w:jc w:val="both"/>
      </w:pPr>
      <w:r>
        <w:t xml:space="preserve">В </w:t>
      </w:r>
      <w:r w:rsidR="006D4A73">
        <w:t>связи с произошедшими кадровыми изменениями</w:t>
      </w:r>
    </w:p>
    <w:p w:rsidR="00935BC4" w:rsidRDefault="00935BC4" w:rsidP="00935BC4">
      <w:pPr>
        <w:ind w:firstLine="709"/>
        <w:jc w:val="both"/>
      </w:pPr>
    </w:p>
    <w:p w:rsidR="00935BC4" w:rsidRDefault="00935BC4" w:rsidP="00935BC4">
      <w:pPr>
        <w:ind w:firstLine="709"/>
        <w:jc w:val="center"/>
      </w:pPr>
      <w:r>
        <w:t>ПОСТАНОВЛЯЮ:</w:t>
      </w:r>
    </w:p>
    <w:p w:rsidR="00935BC4" w:rsidRDefault="00935BC4" w:rsidP="00935BC4">
      <w:pPr>
        <w:ind w:firstLine="709"/>
        <w:jc w:val="center"/>
      </w:pPr>
    </w:p>
    <w:p w:rsidR="00FE29E5" w:rsidRPr="00E87F2F" w:rsidRDefault="00FE29E5" w:rsidP="00FE29E5">
      <w:pPr>
        <w:shd w:val="clear" w:color="auto" w:fill="FFFFFF"/>
        <w:jc w:val="both"/>
        <w:rPr>
          <w:color w:val="000000"/>
        </w:rPr>
      </w:pPr>
      <w:r>
        <w:t xml:space="preserve">1.Внести изменения в постановление администрации города Кедрового </w:t>
      </w:r>
      <w:r>
        <w:rPr>
          <w:color w:val="000000"/>
        </w:rPr>
        <w:t>от 22.09.2014 № 506 «О создании Межведомственного территориального Совета по работе с семьей и детьми на территории муниципального образования «Город Кедровый»</w:t>
      </w:r>
      <w:r>
        <w:t>, изложив приложение 1 в новой редакции согласно приложению.</w:t>
      </w:r>
    </w:p>
    <w:p w:rsidR="00FE29E5" w:rsidRDefault="00FE29E5" w:rsidP="00FE29E5">
      <w:pPr>
        <w:jc w:val="both"/>
      </w:pPr>
      <w:r>
        <w:t>2.Настоящее постановление вступает в силу с момента подписания.</w:t>
      </w:r>
    </w:p>
    <w:p w:rsidR="00FE29E5" w:rsidRPr="00566C4F" w:rsidRDefault="00FE29E5" w:rsidP="00FE29E5">
      <w:pPr>
        <w:shd w:val="clear" w:color="auto" w:fill="FFFFFF"/>
        <w:jc w:val="both"/>
        <w:rPr>
          <w:color w:val="000000"/>
        </w:rPr>
      </w:pPr>
      <w:r>
        <w:t xml:space="preserve">3.Считать утратившим силу постановление администрации города Кедрового от 22.05.2015 № 297 « О внесении изменения в постановление администрации города Кедрового от 22.09.2014 № 506 « О </w:t>
      </w:r>
      <w:r>
        <w:rPr>
          <w:color w:val="000000"/>
        </w:rPr>
        <w:t xml:space="preserve">создании Межведомственного территориального Совета по работе с семьей и детьми на территории муниципального образования «Город Кедровый». </w:t>
      </w:r>
      <w:r>
        <w:t xml:space="preserve"> </w:t>
      </w:r>
    </w:p>
    <w:p w:rsidR="00935BC4" w:rsidRDefault="00FE29E5" w:rsidP="00935BC4">
      <w:pPr>
        <w:jc w:val="both"/>
      </w:pPr>
      <w:r>
        <w:t>4.</w:t>
      </w:r>
      <w:proofErr w:type="gramStart"/>
      <w:r w:rsidRPr="00935BC4">
        <w:t>Контроль за</w:t>
      </w:r>
      <w:proofErr w:type="gramEnd"/>
      <w:r w:rsidRPr="00935BC4">
        <w:t xml:space="preserve"> </w:t>
      </w:r>
      <w:r>
        <w:t>исполнением настоящего постановления возложить на заместителя мэра по социальной политике и управлению делами Алексееву И.Н.</w:t>
      </w:r>
    </w:p>
    <w:p w:rsidR="00E229D0" w:rsidRDefault="00E229D0" w:rsidP="00935BC4">
      <w:pPr>
        <w:jc w:val="both"/>
      </w:pPr>
    </w:p>
    <w:p w:rsidR="00E229D0" w:rsidRDefault="00E229D0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103CEB" w:rsidP="00935BC4">
      <w:pPr>
        <w:jc w:val="both"/>
      </w:pPr>
      <w:r>
        <w:t>И.о. м</w:t>
      </w:r>
      <w:r w:rsidR="00935BC4">
        <w:t>эр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И.Н. Алексеева</w:t>
      </w: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tbl>
      <w:tblPr>
        <w:tblW w:w="9777" w:type="dxa"/>
        <w:tblInd w:w="679" w:type="dxa"/>
        <w:tblLook w:val="01E0"/>
      </w:tblPr>
      <w:tblGrid>
        <w:gridCol w:w="4737"/>
        <w:gridCol w:w="5040"/>
      </w:tblGrid>
      <w:tr w:rsidR="004B77F3" w:rsidRPr="006315C2" w:rsidTr="003F60F9">
        <w:trPr>
          <w:trHeight w:val="353"/>
        </w:trPr>
        <w:tc>
          <w:tcPr>
            <w:tcW w:w="4737" w:type="dxa"/>
          </w:tcPr>
          <w:p w:rsidR="004B77F3" w:rsidRPr="006315C2" w:rsidRDefault="004B77F3" w:rsidP="003F60F9"/>
        </w:tc>
        <w:tc>
          <w:tcPr>
            <w:tcW w:w="5040" w:type="dxa"/>
          </w:tcPr>
          <w:p w:rsidR="004B77F3" w:rsidRPr="006315C2" w:rsidRDefault="004B77F3" w:rsidP="003F60F9">
            <w:pPr>
              <w:jc w:val="both"/>
            </w:pPr>
            <w:r w:rsidRPr="006315C2">
              <w:t xml:space="preserve">Приложение </w:t>
            </w:r>
            <w:r w:rsidR="000E5149">
              <w:t>1</w:t>
            </w:r>
          </w:p>
          <w:p w:rsidR="004B77F3" w:rsidRPr="006315C2" w:rsidRDefault="00865102" w:rsidP="003F60F9">
            <w:pPr>
              <w:jc w:val="both"/>
            </w:pPr>
            <w:r>
              <w:t>У</w:t>
            </w:r>
            <w:r w:rsidR="004B77F3" w:rsidRPr="006315C2">
              <w:t>тверждено постановлением администрации города Кедрового</w:t>
            </w:r>
          </w:p>
          <w:p w:rsidR="004B77F3" w:rsidRPr="006315C2" w:rsidRDefault="004B77F3" w:rsidP="00B95DB7">
            <w:pPr>
              <w:ind w:right="-172"/>
              <w:jc w:val="both"/>
            </w:pPr>
            <w:r w:rsidRPr="006315C2">
              <w:t xml:space="preserve">от </w:t>
            </w:r>
            <w:r w:rsidRPr="00B95DB7">
              <w:rPr>
                <w:u w:val="single"/>
              </w:rPr>
              <w:t>«</w:t>
            </w:r>
            <w:r w:rsidR="00B95DB7" w:rsidRPr="00B95DB7">
              <w:rPr>
                <w:u w:val="single"/>
              </w:rPr>
              <w:t>22</w:t>
            </w:r>
            <w:r w:rsidRPr="00B95DB7">
              <w:rPr>
                <w:u w:val="single"/>
              </w:rPr>
              <w:t>»</w:t>
            </w:r>
            <w:r w:rsidR="00CA1733" w:rsidRPr="00B95DB7">
              <w:rPr>
                <w:u w:val="single"/>
              </w:rPr>
              <w:t xml:space="preserve"> </w:t>
            </w:r>
            <w:r w:rsidR="00B95DB7" w:rsidRPr="00B95DB7">
              <w:rPr>
                <w:u w:val="single"/>
              </w:rPr>
              <w:t>сентября</w:t>
            </w:r>
            <w:r w:rsidR="00CA1733" w:rsidRPr="00B95DB7">
              <w:rPr>
                <w:u w:val="single"/>
              </w:rPr>
              <w:t xml:space="preserve"> </w:t>
            </w:r>
            <w:r w:rsidRPr="00B95DB7">
              <w:rPr>
                <w:u w:val="single"/>
              </w:rPr>
              <w:t>201</w:t>
            </w:r>
            <w:r w:rsidR="00E229D0" w:rsidRPr="00B95DB7">
              <w:rPr>
                <w:u w:val="single"/>
              </w:rPr>
              <w:t>5</w:t>
            </w:r>
            <w:r w:rsidRPr="00B95DB7">
              <w:rPr>
                <w:u w:val="single"/>
              </w:rPr>
              <w:t xml:space="preserve"> №</w:t>
            </w:r>
            <w:r w:rsidR="00B95DB7" w:rsidRPr="00B95DB7">
              <w:rPr>
                <w:u w:val="single"/>
              </w:rPr>
              <w:t xml:space="preserve"> 484</w:t>
            </w:r>
          </w:p>
        </w:tc>
      </w:tr>
    </w:tbl>
    <w:p w:rsidR="001275E9" w:rsidRDefault="001275E9" w:rsidP="00CA7028">
      <w:pPr>
        <w:jc w:val="right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5341C9" w:rsidRPr="0078641C" w:rsidRDefault="005341C9" w:rsidP="005341C9">
      <w:pPr>
        <w:jc w:val="center"/>
        <w:rPr>
          <w:b/>
        </w:rPr>
      </w:pPr>
      <w:r w:rsidRPr="0078641C">
        <w:rPr>
          <w:b/>
        </w:rPr>
        <w:t xml:space="preserve">Состав Межведомственного территориального </w:t>
      </w:r>
      <w:r w:rsidR="009C1E13">
        <w:rPr>
          <w:b/>
        </w:rPr>
        <w:t>С</w:t>
      </w:r>
      <w:r w:rsidRPr="0078641C">
        <w:rPr>
          <w:b/>
        </w:rPr>
        <w:t>овета</w:t>
      </w:r>
    </w:p>
    <w:p w:rsidR="001275E9" w:rsidRDefault="005341C9" w:rsidP="005341C9">
      <w:pPr>
        <w:jc w:val="center"/>
        <w:rPr>
          <w:b/>
        </w:rPr>
      </w:pPr>
      <w:r w:rsidRPr="0078641C">
        <w:rPr>
          <w:b/>
        </w:rPr>
        <w:t xml:space="preserve"> муниципального образования «Город Кедровый»</w:t>
      </w:r>
    </w:p>
    <w:p w:rsidR="0078641C" w:rsidRDefault="0078641C" w:rsidP="005341C9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441"/>
        <w:gridCol w:w="5732"/>
      </w:tblGrid>
      <w:tr w:rsidR="00675385" w:rsidRPr="00E229D0" w:rsidTr="00675385">
        <w:tc>
          <w:tcPr>
            <w:tcW w:w="4441" w:type="dxa"/>
          </w:tcPr>
          <w:p w:rsidR="00675385" w:rsidRPr="00E229D0" w:rsidRDefault="00675385" w:rsidP="00847C5A">
            <w:pPr>
              <w:rPr>
                <w:b/>
              </w:rPr>
            </w:pPr>
            <w:r w:rsidRPr="00E229D0">
              <w:rPr>
                <w:b/>
              </w:rPr>
              <w:t>Председатель:</w:t>
            </w:r>
          </w:p>
        </w:tc>
        <w:tc>
          <w:tcPr>
            <w:tcW w:w="5732" w:type="dxa"/>
          </w:tcPr>
          <w:p w:rsidR="00675385" w:rsidRPr="00E229D0" w:rsidRDefault="00675385" w:rsidP="00847C5A">
            <w:pPr>
              <w:rPr>
                <w:b/>
              </w:rPr>
            </w:pPr>
            <w:r>
              <w:t xml:space="preserve">Соловьева Н.А. – Мэр </w:t>
            </w:r>
            <w:r w:rsidRPr="00E229D0">
              <w:t>города Кедрового</w:t>
            </w:r>
          </w:p>
        </w:tc>
      </w:tr>
      <w:tr w:rsidR="00675385" w:rsidRPr="00E229D0" w:rsidTr="00675385">
        <w:tc>
          <w:tcPr>
            <w:tcW w:w="4441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 w:rsidRPr="00E229D0">
              <w:rPr>
                <w:b/>
              </w:rPr>
              <w:t>Заместитель председателя:</w:t>
            </w:r>
          </w:p>
        </w:tc>
        <w:tc>
          <w:tcPr>
            <w:tcW w:w="5732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 w:rsidRPr="00E229D0">
              <w:t>Ковалева О.И. – руководитель отдела по труду и социальной политике администрации города Кедрового</w:t>
            </w:r>
          </w:p>
        </w:tc>
      </w:tr>
      <w:tr w:rsidR="00675385" w:rsidRPr="00E229D0" w:rsidTr="00675385">
        <w:tc>
          <w:tcPr>
            <w:tcW w:w="4441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 w:rsidRPr="00E229D0">
              <w:rPr>
                <w:b/>
              </w:rPr>
              <w:t>Секретарь:</w:t>
            </w:r>
          </w:p>
        </w:tc>
        <w:tc>
          <w:tcPr>
            <w:tcW w:w="5732" w:type="dxa"/>
          </w:tcPr>
          <w:p w:rsidR="00675385" w:rsidRPr="00E229D0" w:rsidRDefault="00675385" w:rsidP="00847C5A">
            <w:pPr>
              <w:jc w:val="both"/>
              <w:rPr>
                <w:b/>
              </w:rPr>
            </w:pPr>
            <w:r>
              <w:t>Панасик Л.И.</w:t>
            </w:r>
            <w:r w:rsidRPr="00E229D0">
              <w:t xml:space="preserve"> – ведущий специалист отдела по труду и социальной политике администрации города Кедрового</w:t>
            </w:r>
          </w:p>
        </w:tc>
      </w:tr>
      <w:tr w:rsidR="00010D12" w:rsidRPr="00E229D0" w:rsidTr="00675385">
        <w:tc>
          <w:tcPr>
            <w:tcW w:w="4441" w:type="dxa"/>
            <w:vMerge w:val="restart"/>
          </w:tcPr>
          <w:p w:rsidR="00010D12" w:rsidRPr="00E229D0" w:rsidRDefault="00010D12" w:rsidP="00847C5A">
            <w:pPr>
              <w:jc w:val="both"/>
              <w:rPr>
                <w:b/>
              </w:rPr>
            </w:pPr>
            <w:r w:rsidRPr="00E229D0">
              <w:rPr>
                <w:b/>
              </w:rPr>
              <w:t>Члены комиссии:</w:t>
            </w: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  <w:rPr>
                <w:b/>
              </w:rPr>
            </w:pPr>
            <w:r w:rsidRPr="00E229D0">
              <w:t xml:space="preserve">Жданова С.М. – </w:t>
            </w:r>
            <w:r>
              <w:t xml:space="preserve">главный специалист - </w:t>
            </w:r>
            <w:r w:rsidRPr="00E229D0">
              <w:t>ответственный секретарь комиссии по делам несовершеннолетних администрации города Кедрового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FE29E5" w:rsidP="00847C5A">
            <w:pPr>
              <w:jc w:val="both"/>
            </w:pPr>
            <w:r>
              <w:t>Дроздов К.В.</w:t>
            </w:r>
            <w:r w:rsidR="00010D12" w:rsidRPr="00E229D0">
              <w:t xml:space="preserve"> – заместитель главного врача ОГБУЗ «</w:t>
            </w:r>
            <w:proofErr w:type="spellStart"/>
            <w:r w:rsidR="00010D12" w:rsidRPr="00E229D0">
              <w:t>Бакчарская</w:t>
            </w:r>
            <w:proofErr w:type="spellEnd"/>
            <w:r w:rsidR="00010D12" w:rsidRPr="00E229D0">
              <w:t xml:space="preserve"> РБ» (по согласованию)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FE29E5" w:rsidP="00FE29E5">
            <w:pPr>
              <w:jc w:val="both"/>
            </w:pPr>
            <w:proofErr w:type="spellStart"/>
            <w:r>
              <w:t>Папкова</w:t>
            </w:r>
            <w:proofErr w:type="spellEnd"/>
            <w:r>
              <w:t xml:space="preserve"> Л.Е.</w:t>
            </w:r>
            <w:r w:rsidR="00010D12" w:rsidRPr="00E229D0">
              <w:t xml:space="preserve"> – руководител</w:t>
            </w:r>
            <w:r>
              <w:t>ь</w:t>
            </w:r>
            <w:r w:rsidR="00010D12" w:rsidRPr="00E229D0">
              <w:t xml:space="preserve"> ОГ</w:t>
            </w:r>
            <w:r w:rsidR="00010D12">
              <w:t>Б</w:t>
            </w:r>
            <w:r w:rsidR="00010D12" w:rsidRPr="00E229D0">
              <w:t>У «Центра социальной поддержки населения г</w:t>
            </w:r>
            <w:r w:rsidR="00010D12">
              <w:t>орода</w:t>
            </w:r>
            <w:r w:rsidR="00010D12" w:rsidRPr="00E229D0">
              <w:t xml:space="preserve"> Кедрового» (по согласованию)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FE29E5" w:rsidP="00847C5A">
            <w:pPr>
              <w:jc w:val="both"/>
            </w:pPr>
            <w:proofErr w:type="spellStart"/>
            <w:r>
              <w:t>Хворостова</w:t>
            </w:r>
            <w:proofErr w:type="spellEnd"/>
            <w:r>
              <w:t xml:space="preserve"> Т.В.</w:t>
            </w:r>
            <w:r w:rsidR="00010D12" w:rsidRPr="00E229D0">
              <w:t xml:space="preserve"> – и.о. руководителя отдела образования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</w:pPr>
            <w:proofErr w:type="spellStart"/>
            <w:r w:rsidRPr="00E229D0">
              <w:t>Габова</w:t>
            </w:r>
            <w:proofErr w:type="spellEnd"/>
            <w:r w:rsidRPr="00E229D0">
              <w:t xml:space="preserve"> В.В. – руководитель МУ «Культура»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</w:pPr>
            <w:r w:rsidRPr="00E229D0">
              <w:t xml:space="preserve">Швец Г.Ф. – ведущий инспектор ОГКУ «ЦЗН </w:t>
            </w:r>
            <w:proofErr w:type="spellStart"/>
            <w:r w:rsidRPr="00E229D0">
              <w:t>Бакчарского</w:t>
            </w:r>
            <w:proofErr w:type="spellEnd"/>
            <w:r w:rsidRPr="00E229D0">
              <w:t xml:space="preserve"> района и города Кедрового» (по согласованию)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</w:pPr>
            <w:r w:rsidRPr="00E229D0">
              <w:t>Устинова Е.Г</w:t>
            </w:r>
            <w:r>
              <w:t>.</w:t>
            </w:r>
            <w:r w:rsidRPr="00E229D0">
              <w:t xml:space="preserve"> – начальник Отдела ЗАГС города Кедрового Департамента ЗАГС Томской области (по согласованию)</w:t>
            </w:r>
          </w:p>
        </w:tc>
      </w:tr>
      <w:tr w:rsidR="00010D12" w:rsidRPr="00E229D0" w:rsidTr="00675385"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FE29E5">
            <w:pPr>
              <w:jc w:val="both"/>
            </w:pPr>
            <w:r w:rsidRPr="00E229D0">
              <w:t xml:space="preserve">Сергеев А.В. – начальник пункта </w:t>
            </w:r>
            <w:r>
              <w:t xml:space="preserve">полиции </w:t>
            </w:r>
            <w:r w:rsidRPr="00E229D0">
              <w:t xml:space="preserve">№14 (по обслуживанию </w:t>
            </w:r>
            <w:proofErr w:type="gramStart"/>
            <w:r w:rsidRPr="00E229D0">
              <w:t>г</w:t>
            </w:r>
            <w:proofErr w:type="gramEnd"/>
            <w:r w:rsidRPr="00E229D0">
              <w:t>. Кедровом) МО МВД России «</w:t>
            </w:r>
            <w:proofErr w:type="spellStart"/>
            <w:r w:rsidR="00FE29E5">
              <w:t>Парабельское</w:t>
            </w:r>
            <w:proofErr w:type="spellEnd"/>
            <w:r w:rsidRPr="00E229D0">
              <w:t>» УМВД России по Томской области (по согласованию)</w:t>
            </w:r>
          </w:p>
        </w:tc>
      </w:tr>
      <w:tr w:rsidR="00010D12" w:rsidRPr="00E229D0" w:rsidTr="00675385">
        <w:trPr>
          <w:trHeight w:val="760"/>
        </w:trPr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847C5A">
            <w:pPr>
              <w:jc w:val="both"/>
            </w:pPr>
            <w:r w:rsidRPr="00E229D0">
              <w:t>Лященко Н.Н. – начальник отдела судебных приставов по г. Кедровому УФССП России по Томской области (по согласованию)</w:t>
            </w:r>
          </w:p>
        </w:tc>
      </w:tr>
      <w:tr w:rsidR="00010D12" w:rsidRPr="00E229D0" w:rsidTr="00675385">
        <w:trPr>
          <w:trHeight w:val="760"/>
        </w:trPr>
        <w:tc>
          <w:tcPr>
            <w:tcW w:w="4441" w:type="dxa"/>
            <w:vMerge/>
          </w:tcPr>
          <w:p w:rsidR="00010D12" w:rsidRPr="00E229D0" w:rsidRDefault="00010D12" w:rsidP="00847C5A">
            <w:pPr>
              <w:jc w:val="both"/>
            </w:pPr>
          </w:p>
        </w:tc>
        <w:tc>
          <w:tcPr>
            <w:tcW w:w="5732" w:type="dxa"/>
          </w:tcPr>
          <w:p w:rsidR="00010D12" w:rsidRPr="00E229D0" w:rsidRDefault="00010D12" w:rsidP="00FE29E5">
            <w:pPr>
              <w:jc w:val="both"/>
            </w:pPr>
            <w:r>
              <w:t>Белых Т.В. – специалист по социальной работе ОГ</w:t>
            </w:r>
            <w:r w:rsidR="00FE29E5">
              <w:t>К</w:t>
            </w:r>
            <w:r>
              <w:t xml:space="preserve">У «СРЦН </w:t>
            </w:r>
            <w:proofErr w:type="spellStart"/>
            <w:r>
              <w:t>Чаинского</w:t>
            </w:r>
            <w:proofErr w:type="spellEnd"/>
            <w:r>
              <w:t xml:space="preserve"> района» (по согласованию) </w:t>
            </w:r>
          </w:p>
        </w:tc>
      </w:tr>
    </w:tbl>
    <w:p w:rsidR="00C14A72" w:rsidRPr="005341C9" w:rsidRDefault="00C14A72" w:rsidP="00270E93">
      <w:pPr>
        <w:jc w:val="both"/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p w:rsidR="0078641C" w:rsidRDefault="0078641C" w:rsidP="00935BC4">
      <w:pPr>
        <w:jc w:val="both"/>
        <w:rPr>
          <w:b/>
        </w:rPr>
      </w:pPr>
    </w:p>
    <w:sectPr w:rsidR="0078641C" w:rsidSect="00D774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BC4"/>
    <w:rsid w:val="00010D12"/>
    <w:rsid w:val="000402B0"/>
    <w:rsid w:val="000E5149"/>
    <w:rsid w:val="000F66E4"/>
    <w:rsid w:val="00103CEB"/>
    <w:rsid w:val="00121E6D"/>
    <w:rsid w:val="00123531"/>
    <w:rsid w:val="001275E9"/>
    <w:rsid w:val="00132D66"/>
    <w:rsid w:val="001A5477"/>
    <w:rsid w:val="001E2349"/>
    <w:rsid w:val="001E5DCA"/>
    <w:rsid w:val="00270E93"/>
    <w:rsid w:val="002E5AD4"/>
    <w:rsid w:val="002F6ACE"/>
    <w:rsid w:val="00311DD5"/>
    <w:rsid w:val="0037791A"/>
    <w:rsid w:val="00416BD2"/>
    <w:rsid w:val="004521D2"/>
    <w:rsid w:val="00474019"/>
    <w:rsid w:val="004A1F72"/>
    <w:rsid w:val="004B77F3"/>
    <w:rsid w:val="004D58E8"/>
    <w:rsid w:val="005341C9"/>
    <w:rsid w:val="00544001"/>
    <w:rsid w:val="0055022C"/>
    <w:rsid w:val="00564752"/>
    <w:rsid w:val="005A4B4B"/>
    <w:rsid w:val="005D7C6B"/>
    <w:rsid w:val="00664BE9"/>
    <w:rsid w:val="00675385"/>
    <w:rsid w:val="006D4A73"/>
    <w:rsid w:val="007215AC"/>
    <w:rsid w:val="00735776"/>
    <w:rsid w:val="00775598"/>
    <w:rsid w:val="0078641C"/>
    <w:rsid w:val="00790D14"/>
    <w:rsid w:val="00793F00"/>
    <w:rsid w:val="007C23FF"/>
    <w:rsid w:val="007C7455"/>
    <w:rsid w:val="007D40FC"/>
    <w:rsid w:val="007F5C45"/>
    <w:rsid w:val="00820513"/>
    <w:rsid w:val="00865102"/>
    <w:rsid w:val="008717FF"/>
    <w:rsid w:val="00935BC4"/>
    <w:rsid w:val="00964DB1"/>
    <w:rsid w:val="00970460"/>
    <w:rsid w:val="00981D45"/>
    <w:rsid w:val="009A2547"/>
    <w:rsid w:val="009C0D10"/>
    <w:rsid w:val="009C1E13"/>
    <w:rsid w:val="00A61494"/>
    <w:rsid w:val="00AA5450"/>
    <w:rsid w:val="00AB2B76"/>
    <w:rsid w:val="00AB74B3"/>
    <w:rsid w:val="00AB7F37"/>
    <w:rsid w:val="00AE4F85"/>
    <w:rsid w:val="00B01C35"/>
    <w:rsid w:val="00B04F36"/>
    <w:rsid w:val="00B73F08"/>
    <w:rsid w:val="00B95DB7"/>
    <w:rsid w:val="00BD2EEF"/>
    <w:rsid w:val="00BE6F5C"/>
    <w:rsid w:val="00BF4C93"/>
    <w:rsid w:val="00C14A72"/>
    <w:rsid w:val="00C34E7D"/>
    <w:rsid w:val="00C40ABB"/>
    <w:rsid w:val="00C44D0F"/>
    <w:rsid w:val="00C51541"/>
    <w:rsid w:val="00C65A6F"/>
    <w:rsid w:val="00C94C34"/>
    <w:rsid w:val="00C9535F"/>
    <w:rsid w:val="00CA1733"/>
    <w:rsid w:val="00CA7028"/>
    <w:rsid w:val="00D26C8E"/>
    <w:rsid w:val="00D70A74"/>
    <w:rsid w:val="00D77480"/>
    <w:rsid w:val="00D83191"/>
    <w:rsid w:val="00D91700"/>
    <w:rsid w:val="00DB0BEF"/>
    <w:rsid w:val="00E229D0"/>
    <w:rsid w:val="00E63330"/>
    <w:rsid w:val="00E87F2F"/>
    <w:rsid w:val="00EE03F9"/>
    <w:rsid w:val="00FE29E5"/>
    <w:rsid w:val="00FE60EE"/>
    <w:rsid w:val="00FF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D100-6C2B-4A0B-97E7-7F287545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Специалист опеки</cp:lastModifiedBy>
  <cp:revision>32</cp:revision>
  <cp:lastPrinted>2015-09-18T05:16:00Z</cp:lastPrinted>
  <dcterms:created xsi:type="dcterms:W3CDTF">2014-08-28T04:59:00Z</dcterms:created>
  <dcterms:modified xsi:type="dcterms:W3CDTF">2015-09-24T04:48:00Z</dcterms:modified>
</cp:coreProperties>
</file>