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E0" w:rsidRPr="00A85758" w:rsidRDefault="006558E0" w:rsidP="00B4133D">
      <w:pPr>
        <w:jc w:val="center"/>
        <w:rPr>
          <w:b/>
          <w:kern w:val="32"/>
        </w:rPr>
      </w:pPr>
      <w:r>
        <w:rPr>
          <w:b/>
          <w:lang w:eastAsia="ru-RU"/>
        </w:rPr>
        <w:t xml:space="preserve">Отчет о реализации муниципальной программы </w:t>
      </w:r>
      <w:r w:rsidRPr="00A85758">
        <w:rPr>
          <w:b/>
          <w:kern w:val="32"/>
        </w:rPr>
        <w:t xml:space="preserve">Развитие физической культуры, спорта и формирования здорового образа жизни населения на территории муниципального образования «Город Кедровый» </w:t>
      </w:r>
      <w:r>
        <w:rPr>
          <w:b/>
          <w:kern w:val="32"/>
        </w:rPr>
        <w:t>за 3 квартал</w:t>
      </w:r>
    </w:p>
    <w:p w:rsidR="00B4133D" w:rsidRPr="009253D4" w:rsidRDefault="00B4133D" w:rsidP="00B4133D">
      <w:pPr>
        <w:ind w:left="11198"/>
        <w:rPr>
          <w:sz w:val="16"/>
          <w:szCs w:val="16"/>
          <w:lang w:eastAsia="ru-RU"/>
        </w:rPr>
      </w:pPr>
      <w:r w:rsidRPr="009253D4">
        <w:rPr>
          <w:sz w:val="16"/>
          <w:szCs w:val="16"/>
          <w:lang w:eastAsia="ru-RU"/>
        </w:rPr>
        <w:t>Приложение 3</w:t>
      </w:r>
    </w:p>
    <w:p w:rsidR="00B4133D" w:rsidRPr="009253D4" w:rsidRDefault="00B4133D" w:rsidP="00B4133D">
      <w:pPr>
        <w:tabs>
          <w:tab w:val="left" w:pos="12600"/>
          <w:tab w:val="left" w:pos="13860"/>
        </w:tabs>
        <w:autoSpaceDE w:val="0"/>
        <w:autoSpaceDN w:val="0"/>
        <w:adjustRightInd w:val="0"/>
        <w:ind w:left="11198" w:right="-578"/>
        <w:jc w:val="both"/>
        <w:rPr>
          <w:sz w:val="16"/>
          <w:szCs w:val="16"/>
          <w:lang w:eastAsia="ru-RU"/>
        </w:rPr>
      </w:pPr>
      <w:r w:rsidRPr="009253D4">
        <w:rPr>
          <w:sz w:val="16"/>
          <w:szCs w:val="16"/>
          <w:lang w:eastAsia="ru-RU"/>
        </w:rPr>
        <w:t xml:space="preserve">к Порядку разработки, реализации и оценки эффективности муниципальных программ </w:t>
      </w:r>
      <w:r w:rsidRPr="009253D4">
        <w:rPr>
          <w:sz w:val="16"/>
          <w:szCs w:val="16"/>
        </w:rPr>
        <w:t>на территории  муниципального образования «Город Кедровый»</w:t>
      </w:r>
    </w:p>
    <w:p w:rsidR="006558E0" w:rsidRPr="006E4ED9" w:rsidRDefault="006558E0" w:rsidP="006558E0">
      <w:pPr>
        <w:rPr>
          <w:lang w:eastAsia="ru-RU"/>
        </w:rPr>
      </w:pPr>
    </w:p>
    <w:p w:rsidR="006558E0" w:rsidRPr="006E4ED9" w:rsidRDefault="006558E0" w:rsidP="006558E0">
      <w:pPr>
        <w:rPr>
          <w:lang w:eastAsia="ru-RU"/>
        </w:rPr>
      </w:pPr>
      <w:r w:rsidRPr="006E4ED9">
        <w:rPr>
          <w:b/>
          <w:lang w:eastAsia="ru-RU"/>
        </w:rPr>
        <w:t xml:space="preserve">Форма </w:t>
      </w:r>
      <w:r>
        <w:rPr>
          <w:b/>
          <w:lang w:eastAsia="ru-RU"/>
        </w:rPr>
        <w:t>1</w:t>
      </w:r>
      <w:r w:rsidRPr="006E4ED9">
        <w:rPr>
          <w:b/>
          <w:lang w:eastAsia="ru-RU"/>
        </w:rPr>
        <w:t xml:space="preserve">. </w:t>
      </w:r>
      <w:hyperlink r:id="rId4" w:history="1">
        <w:r w:rsidRPr="006E4ED9">
          <w:rPr>
            <w:lang w:eastAsia="ru-RU"/>
          </w:rPr>
          <w:t>Отчет</w:t>
        </w:r>
      </w:hyperlink>
      <w:r w:rsidRPr="006E4ED9">
        <w:rPr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6558E0" w:rsidRPr="006E4ED9" w:rsidRDefault="006558E0" w:rsidP="006558E0">
      <w:pPr>
        <w:rPr>
          <w:lang w:eastAsia="ru-RU"/>
        </w:rPr>
      </w:pPr>
    </w:p>
    <w:tbl>
      <w:tblPr>
        <w:tblW w:w="1521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02"/>
        <w:gridCol w:w="566"/>
        <w:gridCol w:w="432"/>
        <w:gridCol w:w="2284"/>
        <w:gridCol w:w="1000"/>
        <w:gridCol w:w="1411"/>
        <w:gridCol w:w="1240"/>
        <w:gridCol w:w="1240"/>
        <w:gridCol w:w="1240"/>
        <w:gridCol w:w="1255"/>
        <w:gridCol w:w="1240"/>
        <w:gridCol w:w="2602"/>
      </w:tblGrid>
      <w:tr w:rsidR="006558E0" w:rsidRPr="00A0039C" w:rsidTr="0075294A">
        <w:trPr>
          <w:trHeight w:val="20"/>
        </w:trPr>
        <w:tc>
          <w:tcPr>
            <w:tcW w:w="1268" w:type="dxa"/>
            <w:gridSpan w:val="2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84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891" w:type="dxa"/>
            <w:gridSpan w:val="3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Относительное отклонение факта от плана, %</w:t>
            </w:r>
          </w:p>
        </w:tc>
        <w:tc>
          <w:tcPr>
            <w:tcW w:w="1240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6558E0" w:rsidRPr="00A0039C" w:rsidTr="0075294A">
        <w:trPr>
          <w:trHeight w:val="300"/>
        </w:trPr>
        <w:tc>
          <w:tcPr>
            <w:tcW w:w="1268" w:type="dxa"/>
            <w:gridSpan w:val="2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 w:rsidRPr="006E4ED9">
              <w:rPr>
                <w:color w:val="000000"/>
                <w:sz w:val="16"/>
                <w:szCs w:val="16"/>
                <w:lang w:eastAsia="ru-RU"/>
              </w:rPr>
              <w:t>на конец</w:t>
            </w:r>
            <w:proofErr w:type="gramEnd"/>
            <w:r w:rsidRPr="006E4ED9">
              <w:rPr>
                <w:color w:val="000000"/>
                <w:sz w:val="16"/>
                <w:szCs w:val="16"/>
                <w:lang w:eastAsia="ru-RU"/>
              </w:rPr>
              <w:t xml:space="preserve"> отчетного (текущего) года</w:t>
            </w:r>
          </w:p>
        </w:tc>
        <w:tc>
          <w:tcPr>
            <w:tcW w:w="1240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58E0" w:rsidRPr="00A0039C" w:rsidTr="0075294A">
        <w:trPr>
          <w:trHeight w:val="20"/>
        </w:trPr>
        <w:tc>
          <w:tcPr>
            <w:tcW w:w="702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58E0" w:rsidRPr="00A0039C" w:rsidTr="0075294A">
        <w:trPr>
          <w:trHeight w:val="20"/>
        </w:trPr>
        <w:tc>
          <w:tcPr>
            <w:tcW w:w="702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6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2" w:type="dxa"/>
            <w:gridSpan w:val="9"/>
            <w:noWrap/>
            <w:vAlign w:val="center"/>
          </w:tcPr>
          <w:p w:rsidR="006558E0" w:rsidRPr="00574B18" w:rsidRDefault="006558E0" w:rsidP="0075294A">
            <w:pPr>
              <w:rPr>
                <w:b/>
                <w:kern w:val="32"/>
                <w:sz w:val="16"/>
                <w:szCs w:val="16"/>
              </w:rPr>
            </w:pPr>
            <w:r>
              <w:rPr>
                <w:b/>
                <w:kern w:val="32"/>
                <w:sz w:val="16"/>
                <w:szCs w:val="16"/>
              </w:rPr>
              <w:t xml:space="preserve">Развитие физической культуры, спорта и формирования здорового образа жизни населения на территории муниципального образования «Город Кедровый» </w:t>
            </w:r>
          </w:p>
          <w:p w:rsidR="006558E0" w:rsidRPr="006E4ED9" w:rsidRDefault="006558E0" w:rsidP="0075294A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58E0" w:rsidRPr="00A0039C" w:rsidTr="0075294A">
        <w:trPr>
          <w:trHeight w:val="20"/>
        </w:trPr>
        <w:tc>
          <w:tcPr>
            <w:tcW w:w="702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6558E0" w:rsidRPr="008661F3" w:rsidRDefault="006558E0" w:rsidP="0075294A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1</w:t>
            </w:r>
          </w:p>
        </w:tc>
        <w:tc>
          <w:tcPr>
            <w:tcW w:w="228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Количество официальных физкультурно-оздоровительных и спортивных мероприятий</w:t>
            </w:r>
          </w:p>
        </w:tc>
        <w:tc>
          <w:tcPr>
            <w:tcW w:w="1000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шт.</w:t>
            </w:r>
          </w:p>
        </w:tc>
        <w:tc>
          <w:tcPr>
            <w:tcW w:w="1411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26</w:t>
            </w:r>
          </w:p>
        </w:tc>
        <w:tc>
          <w:tcPr>
            <w:tcW w:w="1240" w:type="dxa"/>
            <w:noWrap/>
            <w:vAlign w:val="center"/>
          </w:tcPr>
          <w:p w:rsidR="006558E0" w:rsidRPr="00037250" w:rsidRDefault="006558E0" w:rsidP="0075294A">
            <w:pPr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33</w:t>
            </w:r>
          </w:p>
        </w:tc>
        <w:tc>
          <w:tcPr>
            <w:tcW w:w="1240" w:type="dxa"/>
            <w:noWrap/>
            <w:vAlign w:val="center"/>
          </w:tcPr>
          <w:p w:rsidR="006558E0" w:rsidRPr="000453AC" w:rsidRDefault="006558E0" w:rsidP="0075294A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6558E0" w:rsidRPr="00A0039C" w:rsidTr="0075294A">
        <w:trPr>
          <w:trHeight w:val="20"/>
        </w:trPr>
        <w:tc>
          <w:tcPr>
            <w:tcW w:w="702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6558E0" w:rsidRPr="008661F3" w:rsidRDefault="006558E0" w:rsidP="0075294A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2.</w:t>
            </w:r>
          </w:p>
        </w:tc>
        <w:tc>
          <w:tcPr>
            <w:tcW w:w="228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 xml:space="preserve">Прирост количества участников, принимающих участие </w:t>
            </w:r>
            <w:proofErr w:type="gramStart"/>
            <w:r w:rsidRPr="00037250">
              <w:rPr>
                <w:sz w:val="20"/>
                <w:szCs w:val="20"/>
              </w:rPr>
              <w:t>в</w:t>
            </w:r>
            <w:proofErr w:type="gramEnd"/>
            <w:r w:rsidRPr="00037250">
              <w:rPr>
                <w:sz w:val="20"/>
                <w:szCs w:val="20"/>
              </w:rPr>
              <w:t xml:space="preserve"> официальных физкультурно-оздоровительных и спортивных мероприятий</w:t>
            </w:r>
          </w:p>
        </w:tc>
        <w:tc>
          <w:tcPr>
            <w:tcW w:w="1000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%</w:t>
            </w:r>
          </w:p>
        </w:tc>
        <w:tc>
          <w:tcPr>
            <w:tcW w:w="1411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23</w:t>
            </w:r>
          </w:p>
        </w:tc>
        <w:tc>
          <w:tcPr>
            <w:tcW w:w="1240" w:type="dxa"/>
            <w:noWrap/>
            <w:vAlign w:val="center"/>
          </w:tcPr>
          <w:p w:rsidR="006558E0" w:rsidRPr="00037250" w:rsidRDefault="006558E0" w:rsidP="0075294A">
            <w:pPr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5,8</w:t>
            </w:r>
          </w:p>
        </w:tc>
        <w:tc>
          <w:tcPr>
            <w:tcW w:w="1240" w:type="dxa"/>
            <w:noWrap/>
            <w:vAlign w:val="center"/>
          </w:tcPr>
          <w:p w:rsidR="006558E0" w:rsidRPr="000453AC" w:rsidRDefault="006558E0" w:rsidP="0075294A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6558E0" w:rsidRDefault="006558E0" w:rsidP="0075294A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года.</w:t>
            </w:r>
          </w:p>
        </w:tc>
      </w:tr>
      <w:tr w:rsidR="006558E0" w:rsidRPr="00A0039C" w:rsidTr="0075294A">
        <w:trPr>
          <w:trHeight w:val="20"/>
        </w:trPr>
        <w:tc>
          <w:tcPr>
            <w:tcW w:w="702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6558E0" w:rsidRPr="008661F3" w:rsidRDefault="006558E0" w:rsidP="0075294A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3</w:t>
            </w:r>
          </w:p>
        </w:tc>
        <w:tc>
          <w:tcPr>
            <w:tcW w:w="2284" w:type="dxa"/>
          </w:tcPr>
          <w:p w:rsidR="006558E0" w:rsidRPr="00037250" w:rsidRDefault="006558E0" w:rsidP="0075294A">
            <w:pPr>
              <w:snapToGrid w:val="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Доля населения занимающегося физической культурой и спортом</w:t>
            </w:r>
          </w:p>
        </w:tc>
        <w:tc>
          <w:tcPr>
            <w:tcW w:w="1000" w:type="dxa"/>
            <w:noWrap/>
          </w:tcPr>
          <w:p w:rsidR="006558E0" w:rsidRPr="00037250" w:rsidRDefault="006558E0" w:rsidP="0075294A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%</w:t>
            </w:r>
          </w:p>
        </w:tc>
        <w:tc>
          <w:tcPr>
            <w:tcW w:w="1411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3,6</w:t>
            </w:r>
          </w:p>
        </w:tc>
        <w:tc>
          <w:tcPr>
            <w:tcW w:w="1240" w:type="dxa"/>
            <w:noWrap/>
            <w:vAlign w:val="center"/>
          </w:tcPr>
          <w:p w:rsidR="006558E0" w:rsidRPr="00037250" w:rsidRDefault="006558E0" w:rsidP="0075294A">
            <w:pPr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6558E0" w:rsidRPr="003F2435" w:rsidRDefault="006558E0" w:rsidP="0075294A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6558E0" w:rsidRDefault="006558E0" w:rsidP="0075294A">
            <w:r>
              <w:rPr>
                <w:color w:val="000000"/>
                <w:sz w:val="16"/>
                <w:szCs w:val="16"/>
                <w:lang w:eastAsia="ru-RU"/>
              </w:rPr>
              <w:t xml:space="preserve"> Контракты в стадии подготовки.</w:t>
            </w:r>
          </w:p>
        </w:tc>
      </w:tr>
      <w:tr w:rsidR="006558E0" w:rsidRPr="00A0039C" w:rsidTr="0075294A">
        <w:trPr>
          <w:trHeight w:val="20"/>
        </w:trPr>
        <w:tc>
          <w:tcPr>
            <w:tcW w:w="702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6558E0" w:rsidRPr="006E4ED9" w:rsidRDefault="006558E0" w:rsidP="0075294A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6558E0" w:rsidRPr="008661F3" w:rsidRDefault="006558E0" w:rsidP="0075294A">
            <w:pPr>
              <w:jc w:val="center"/>
              <w:rPr>
                <w:sz w:val="16"/>
                <w:szCs w:val="16"/>
              </w:rPr>
            </w:pPr>
            <w:r w:rsidRPr="008661F3">
              <w:rPr>
                <w:sz w:val="16"/>
                <w:szCs w:val="16"/>
              </w:rPr>
              <w:t>4.</w:t>
            </w:r>
          </w:p>
        </w:tc>
        <w:tc>
          <w:tcPr>
            <w:tcW w:w="2284" w:type="dxa"/>
          </w:tcPr>
          <w:p w:rsidR="006558E0" w:rsidRPr="00037250" w:rsidRDefault="006558E0" w:rsidP="0075294A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037250">
              <w:rPr>
                <w:sz w:val="20"/>
                <w:szCs w:val="20"/>
              </w:rPr>
              <w:t>Численность систематически занимающихся в спортивных секциях по месту жительства</w:t>
            </w:r>
            <w:proofErr w:type="gramEnd"/>
          </w:p>
        </w:tc>
        <w:tc>
          <w:tcPr>
            <w:tcW w:w="1000" w:type="dxa"/>
            <w:noWrap/>
          </w:tcPr>
          <w:p w:rsidR="006558E0" w:rsidRPr="00037250" w:rsidRDefault="006558E0" w:rsidP="0075294A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чел.</w:t>
            </w:r>
          </w:p>
          <w:p w:rsidR="006558E0" w:rsidRPr="00037250" w:rsidRDefault="006558E0" w:rsidP="0075294A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noWrap/>
            <w:vAlign w:val="center"/>
          </w:tcPr>
          <w:p w:rsidR="006558E0" w:rsidRPr="00037250" w:rsidRDefault="006558E0" w:rsidP="0075294A">
            <w:pPr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126</w:t>
            </w:r>
          </w:p>
        </w:tc>
        <w:tc>
          <w:tcPr>
            <w:tcW w:w="1240" w:type="dxa"/>
            <w:noWrap/>
            <w:vAlign w:val="center"/>
          </w:tcPr>
          <w:p w:rsidR="006558E0" w:rsidRPr="00037250" w:rsidRDefault="006558E0" w:rsidP="0075294A">
            <w:pPr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noWrap/>
            <w:vAlign w:val="center"/>
          </w:tcPr>
          <w:p w:rsidR="006558E0" w:rsidRPr="000453AC" w:rsidRDefault="00952221" w:rsidP="0075294A">
            <w:pPr>
              <w:spacing w:before="40" w:after="4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6558E0" w:rsidRPr="006E4ED9" w:rsidRDefault="006558E0" w:rsidP="0075294A">
            <w:pPr>
              <w:spacing w:before="40" w:after="4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noWrap/>
          </w:tcPr>
          <w:p w:rsidR="006558E0" w:rsidRDefault="006558E0" w:rsidP="0075294A">
            <w:r w:rsidRPr="007F1C58">
              <w:rPr>
                <w:color w:val="000000"/>
                <w:sz w:val="16"/>
                <w:szCs w:val="16"/>
                <w:lang w:eastAsia="ru-RU"/>
              </w:rPr>
              <w:t>Показатель учитывается по итогам года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F1C58">
              <w:rPr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Опрос граждан запланирован  на 4 кв.</w:t>
            </w:r>
          </w:p>
        </w:tc>
      </w:tr>
    </w:tbl>
    <w:p w:rsidR="00B4133D" w:rsidRDefault="00B4133D" w:rsidP="006558E0">
      <w:pPr>
        <w:rPr>
          <w:b/>
        </w:rPr>
      </w:pPr>
    </w:p>
    <w:p w:rsidR="006558E0" w:rsidRDefault="006558E0" w:rsidP="006558E0">
      <w:r w:rsidRPr="00A85758">
        <w:rPr>
          <w:b/>
        </w:rPr>
        <w:lastRenderedPageBreak/>
        <w:t>Форма 2.</w:t>
      </w:r>
      <w:r w:rsidRPr="00A85758">
        <w:t xml:space="preserve">  Отчет о выполнение основных мероприятий муниципальной программы </w:t>
      </w:r>
    </w:p>
    <w:p w:rsidR="006558E0" w:rsidRPr="00A85758" w:rsidRDefault="006558E0" w:rsidP="006558E0"/>
    <w:tbl>
      <w:tblPr>
        <w:tblW w:w="144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539"/>
        <w:gridCol w:w="468"/>
        <w:gridCol w:w="566"/>
        <w:gridCol w:w="476"/>
        <w:gridCol w:w="3136"/>
        <w:gridCol w:w="1540"/>
        <w:gridCol w:w="1228"/>
        <w:gridCol w:w="1134"/>
        <w:gridCol w:w="2127"/>
        <w:gridCol w:w="1891"/>
        <w:gridCol w:w="1320"/>
      </w:tblGrid>
      <w:tr w:rsidR="006558E0" w:rsidRPr="00AD0F84" w:rsidTr="0075294A">
        <w:trPr>
          <w:trHeight w:val="20"/>
        </w:trPr>
        <w:tc>
          <w:tcPr>
            <w:tcW w:w="2049" w:type="dxa"/>
            <w:gridSpan w:val="4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136" w:type="dxa"/>
            <w:vMerge w:val="restart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40" w:type="dxa"/>
            <w:vMerge w:val="restart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228" w:type="dxa"/>
            <w:vMerge w:val="restart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1134" w:type="dxa"/>
            <w:vMerge w:val="restart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выполнения фактически</w:t>
            </w:r>
          </w:p>
        </w:tc>
        <w:tc>
          <w:tcPr>
            <w:tcW w:w="2127" w:type="dxa"/>
            <w:vMerge w:val="restart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1891" w:type="dxa"/>
            <w:vMerge w:val="restart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Достигнутый результат</w:t>
            </w:r>
          </w:p>
        </w:tc>
        <w:tc>
          <w:tcPr>
            <w:tcW w:w="1320" w:type="dxa"/>
            <w:vMerge w:val="restart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Проблемы, возникши в ходе реализации мероприятия.</w:t>
            </w: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МП</w:t>
            </w:r>
          </w:p>
        </w:tc>
        <w:tc>
          <w:tcPr>
            <w:tcW w:w="468" w:type="dxa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proofErr w:type="spellStart"/>
            <w:r w:rsidRPr="00AD0F84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6" w:type="dxa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ОМ</w:t>
            </w:r>
          </w:p>
        </w:tc>
        <w:tc>
          <w:tcPr>
            <w:tcW w:w="476" w:type="dxa"/>
            <w:vAlign w:val="center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  <w:r w:rsidRPr="00AD0F84">
              <w:rPr>
                <w:sz w:val="16"/>
                <w:szCs w:val="16"/>
              </w:rPr>
              <w:t>М</w:t>
            </w:r>
          </w:p>
        </w:tc>
        <w:tc>
          <w:tcPr>
            <w:tcW w:w="3136" w:type="dxa"/>
            <w:vMerge/>
            <w:vAlign w:val="center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891" w:type="dxa"/>
            <w:vMerge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:rsidR="006558E0" w:rsidRPr="00037250" w:rsidRDefault="006558E0" w:rsidP="0075294A">
            <w:pPr>
              <w:tabs>
                <w:tab w:val="left" w:pos="34"/>
              </w:tabs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037250">
              <w:rPr>
                <w:rStyle w:val="FontStyle45"/>
                <w:b/>
                <w:sz w:val="20"/>
                <w:szCs w:val="20"/>
              </w:rPr>
              <w:t>Развитие физической культуры и спорта, пропаганда здорового образа жизни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1" w:type="dxa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01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noWrap/>
          </w:tcPr>
          <w:p w:rsidR="006558E0" w:rsidRPr="00037250" w:rsidRDefault="006558E0" w:rsidP="0075294A">
            <w:pPr>
              <w:pStyle w:val="a3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Обеспечение деятельности главного специалиста по молодежной политике физической культуре и спорту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2015-2017 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Качественное исполнение работ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01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noWrap/>
          </w:tcPr>
          <w:p w:rsidR="006558E0" w:rsidRPr="00037250" w:rsidRDefault="006558E0" w:rsidP="0075294A">
            <w:pPr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Обеспечение деятельности инструкторов  по физической культуре и спорту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Качественное исполнение работ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jc w:val="center"/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664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01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rStyle w:val="FontStyle45"/>
                <w:sz w:val="20"/>
                <w:szCs w:val="20"/>
              </w:rPr>
              <w:t xml:space="preserve">Обеспечение возможности для занятия населения физической культурой и спортом 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Качественное исполнение работ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01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4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rStyle w:val="FontStyle45"/>
                <w:sz w:val="20"/>
                <w:szCs w:val="20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 xml:space="preserve">Увеличение качества проведения </w:t>
            </w:r>
            <w:r w:rsidRPr="00037250">
              <w:rPr>
                <w:rStyle w:val="FontStyle45"/>
                <w:sz w:val="20"/>
                <w:szCs w:val="20"/>
              </w:rPr>
              <w:t>официальных физкультурных и спортивных мероприят</w:t>
            </w:r>
            <w:r w:rsidRPr="00037250">
              <w:rPr>
                <w:sz w:val="20"/>
                <w:szCs w:val="20"/>
              </w:rPr>
              <w:t xml:space="preserve">ий 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утвержденному плану мероприятий по ФК и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 xml:space="preserve"> на 2015</w:t>
            </w: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01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5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rStyle w:val="FontStyle45"/>
                <w:sz w:val="20"/>
                <w:szCs w:val="20"/>
              </w:rPr>
              <w:t>Участие спортивных сборных команд в областных, зональных, региональных соревнованиях на территории Томской области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Увеличение качества подготовки спортивных сборных команд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областных зимних соревнованиях с. </w:t>
            </w:r>
            <w:proofErr w:type="spellStart"/>
            <w:r>
              <w:rPr>
                <w:sz w:val="16"/>
                <w:szCs w:val="16"/>
              </w:rPr>
              <w:t>Каргасок</w:t>
            </w:r>
            <w:proofErr w:type="spellEnd"/>
            <w:r>
              <w:rPr>
                <w:sz w:val="16"/>
                <w:szCs w:val="16"/>
              </w:rPr>
              <w:t xml:space="preserve">, зональных соревнованиях по волейболу с. Кривошеино, районные соревнования по волейболу с. Колпашево, областные летние игры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Зырянское</w:t>
            </w: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:rsidR="006558E0" w:rsidRPr="00037250" w:rsidRDefault="006558E0" w:rsidP="007529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 xml:space="preserve">Содержание и текущий ремонт объектов физической культуры </w:t>
            </w:r>
            <w:r w:rsidRPr="00037250">
              <w:rPr>
                <w:b/>
                <w:sz w:val="20"/>
                <w:szCs w:val="20"/>
              </w:rPr>
              <w:lastRenderedPageBreak/>
              <w:t>и спорта для оказания услуг населению.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lastRenderedPageBreak/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 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Недостаточно денежных средств.</w:t>
            </w: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02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noWrap/>
          </w:tcPr>
          <w:p w:rsidR="006558E0" w:rsidRPr="00037250" w:rsidRDefault="006558E0" w:rsidP="0075294A">
            <w:pPr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 xml:space="preserve">Содержание и благоустройство спортивных сооружений и объектов 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  <w:highlight w:val="yellow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  <w:highlight w:val="yellow"/>
              </w:rPr>
            </w:pPr>
            <w:r w:rsidRPr="00037250"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Безлопастные и комфортные условия для занятия физической культурой и спортом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Покраска, ремонт спортивных объектов</w:t>
            </w: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  <w:noWrap/>
          </w:tcPr>
          <w:p w:rsidR="006558E0" w:rsidRPr="00037250" w:rsidRDefault="006558E0" w:rsidP="0075294A">
            <w:pPr>
              <w:jc w:val="both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 xml:space="preserve">Информационно-просветительская  деятельность, работа с населением муниципального образования. 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03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Организация выпуска и приобретение рекламных плакатов, буклетов, брошюр, баннеров  о ЗОЖ.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достаточно денежных средств</w:t>
            </w: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jc w:val="both"/>
              <w:rPr>
                <w:b/>
                <w:sz w:val="20"/>
                <w:szCs w:val="20"/>
              </w:rPr>
            </w:pPr>
            <w:r w:rsidRPr="00037250">
              <w:rPr>
                <w:b/>
                <w:sz w:val="20"/>
                <w:szCs w:val="20"/>
              </w:rPr>
              <w:t>Развитие материально-технической базы физической культуры и спорта.</w:t>
            </w:r>
          </w:p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Улучшение материально-технической базы</w:t>
            </w: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спортивной формы и инвентаря, ТМЦ</w:t>
            </w: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04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rStyle w:val="FontStyle45"/>
                <w:sz w:val="20"/>
                <w:szCs w:val="20"/>
              </w:rPr>
              <w:t>Приобретение спортивного инвентаря и оборудования для физкультурно-оздоровительной работы инструкторов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04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rStyle w:val="FontStyle45"/>
                <w:sz w:val="20"/>
                <w:szCs w:val="20"/>
              </w:rPr>
              <w:t>Приобретение спортивного инвентаря и оборудования для занятий в тренажерном зале и прокатах лыж и коньков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04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3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rStyle w:val="FontStyle45"/>
                <w:sz w:val="20"/>
                <w:szCs w:val="20"/>
              </w:rPr>
              <w:t>Приобретение спортивной экипировки для сборных команд муниципального образования «Город Кедровый»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  <w:tr w:rsidR="006558E0" w:rsidRPr="00AD0F84" w:rsidTr="0075294A">
        <w:trPr>
          <w:trHeight w:val="20"/>
        </w:trPr>
        <w:tc>
          <w:tcPr>
            <w:tcW w:w="539" w:type="dxa"/>
            <w:noWrap/>
            <w:vAlign w:val="center"/>
          </w:tcPr>
          <w:p w:rsidR="006558E0" w:rsidRPr="00037250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</w:tcPr>
          <w:p w:rsidR="00952221" w:rsidRDefault="006558E0" w:rsidP="0075294A">
            <w:pPr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  <w:p w:rsidR="00952221" w:rsidRDefault="00952221" w:rsidP="00952221">
            <w:pPr>
              <w:rPr>
                <w:sz w:val="20"/>
                <w:szCs w:val="20"/>
              </w:rPr>
            </w:pPr>
          </w:p>
          <w:p w:rsidR="00952221" w:rsidRPr="00952221" w:rsidRDefault="00952221" w:rsidP="00952221">
            <w:pPr>
              <w:rPr>
                <w:sz w:val="20"/>
                <w:szCs w:val="20"/>
              </w:rPr>
            </w:pPr>
          </w:p>
          <w:p w:rsidR="00952221" w:rsidRDefault="00952221" w:rsidP="00952221">
            <w:pPr>
              <w:rPr>
                <w:sz w:val="20"/>
                <w:szCs w:val="20"/>
              </w:rPr>
            </w:pPr>
          </w:p>
          <w:p w:rsidR="006558E0" w:rsidRPr="00952221" w:rsidRDefault="006558E0" w:rsidP="00952221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04</w:t>
            </w:r>
          </w:p>
        </w:tc>
        <w:tc>
          <w:tcPr>
            <w:tcW w:w="47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4</w:t>
            </w:r>
          </w:p>
        </w:tc>
        <w:tc>
          <w:tcPr>
            <w:tcW w:w="313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rStyle w:val="FontStyle45"/>
                <w:sz w:val="20"/>
                <w:szCs w:val="20"/>
              </w:rPr>
            </w:pPr>
            <w:r w:rsidRPr="00037250">
              <w:rPr>
                <w:rStyle w:val="FontStyle45"/>
                <w:sz w:val="20"/>
                <w:szCs w:val="20"/>
              </w:rPr>
              <w:t>Приобретение расходных материалов (канцелярские товары, хозяйственные материалы, комплектующие части снегоуборочной машины, газонокосилки)</w:t>
            </w:r>
          </w:p>
        </w:tc>
        <w:tc>
          <w:tcPr>
            <w:tcW w:w="1540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122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91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558E0" w:rsidRPr="00AD0F84" w:rsidRDefault="006558E0" w:rsidP="0075294A">
            <w:pPr>
              <w:rPr>
                <w:sz w:val="16"/>
                <w:szCs w:val="16"/>
              </w:rPr>
            </w:pPr>
          </w:p>
        </w:tc>
      </w:tr>
    </w:tbl>
    <w:p w:rsidR="006558E0" w:rsidRPr="00590788" w:rsidRDefault="006558E0" w:rsidP="006558E0">
      <w:pPr>
        <w:jc w:val="both"/>
      </w:pPr>
      <w:r w:rsidRPr="00590788">
        <w:rPr>
          <w:b/>
        </w:rPr>
        <w:lastRenderedPageBreak/>
        <w:t>Форма 3.</w:t>
      </w:r>
      <w:r w:rsidRPr="00590788">
        <w:t xml:space="preserve"> Финансовая оценка применения мер муниципального регулирования </w:t>
      </w:r>
    </w:p>
    <w:p w:rsidR="006558E0" w:rsidRPr="00590788" w:rsidRDefault="006558E0" w:rsidP="006558E0">
      <w:pPr>
        <w:jc w:val="both"/>
      </w:pPr>
    </w:p>
    <w:tbl>
      <w:tblPr>
        <w:tblW w:w="1532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894"/>
        <w:gridCol w:w="899"/>
        <w:gridCol w:w="2673"/>
        <w:gridCol w:w="105"/>
        <w:gridCol w:w="1755"/>
        <w:gridCol w:w="1866"/>
        <w:gridCol w:w="1867"/>
        <w:gridCol w:w="1867"/>
        <w:gridCol w:w="3398"/>
      </w:tblGrid>
      <w:tr w:rsidR="006558E0" w:rsidRPr="00037250" w:rsidTr="0075294A">
        <w:trPr>
          <w:trHeight w:val="20"/>
        </w:trPr>
        <w:tc>
          <w:tcPr>
            <w:tcW w:w="1793" w:type="dxa"/>
            <w:gridSpan w:val="2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5600" w:type="dxa"/>
            <w:gridSpan w:val="3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3398" w:type="dxa"/>
            <w:vMerge w:val="restart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Краткое обоснование необходимости применения меры</w:t>
            </w:r>
          </w:p>
        </w:tc>
      </w:tr>
      <w:tr w:rsidR="006558E0" w:rsidRPr="00037250" w:rsidTr="0075294A">
        <w:trPr>
          <w:trHeight w:val="20"/>
        </w:trPr>
        <w:tc>
          <w:tcPr>
            <w:tcW w:w="894" w:type="dxa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МП</w:t>
            </w:r>
          </w:p>
        </w:tc>
        <w:tc>
          <w:tcPr>
            <w:tcW w:w="899" w:type="dxa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proofErr w:type="spellStart"/>
            <w:r w:rsidRPr="0003725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73" w:type="dxa"/>
            <w:vMerge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очередной год</w:t>
            </w:r>
          </w:p>
        </w:tc>
        <w:tc>
          <w:tcPr>
            <w:tcW w:w="1867" w:type="dxa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867" w:type="dxa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3398" w:type="dxa"/>
            <w:vMerge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6558E0" w:rsidRPr="00037250" w:rsidTr="0075294A">
        <w:trPr>
          <w:trHeight w:val="20"/>
        </w:trPr>
        <w:tc>
          <w:tcPr>
            <w:tcW w:w="894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</w:t>
            </w:r>
          </w:p>
        </w:tc>
        <w:tc>
          <w:tcPr>
            <w:tcW w:w="13531" w:type="dxa"/>
            <w:gridSpan w:val="7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6558E0" w:rsidRPr="00037250" w:rsidTr="0075294A">
        <w:trPr>
          <w:trHeight w:val="20"/>
        </w:trPr>
        <w:tc>
          <w:tcPr>
            <w:tcW w:w="894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01</w:t>
            </w:r>
          </w:p>
        </w:tc>
        <w:tc>
          <w:tcPr>
            <w:tcW w:w="2778" w:type="dxa"/>
            <w:gridSpan w:val="2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 Ра</w:t>
            </w:r>
            <w:r w:rsidRPr="00037250">
              <w:rPr>
                <w:rStyle w:val="FontStyle45"/>
                <w:sz w:val="20"/>
                <w:szCs w:val="20"/>
              </w:rPr>
              <w:t>зработка и утверждение муниципальных нормативных правовых актов</w:t>
            </w:r>
          </w:p>
        </w:tc>
        <w:tc>
          <w:tcPr>
            <w:tcW w:w="1755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-</w:t>
            </w:r>
          </w:p>
        </w:tc>
        <w:tc>
          <w:tcPr>
            <w:tcW w:w="1866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037250">
              <w:rPr>
                <w:sz w:val="20"/>
                <w:szCs w:val="20"/>
              </w:rPr>
              <w:t>-</w:t>
            </w:r>
          </w:p>
        </w:tc>
        <w:tc>
          <w:tcPr>
            <w:tcW w:w="3398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6558E0" w:rsidRPr="00037250" w:rsidTr="0075294A">
        <w:trPr>
          <w:trHeight w:val="20"/>
        </w:trPr>
        <w:tc>
          <w:tcPr>
            <w:tcW w:w="894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6558E0" w:rsidRPr="00037250" w:rsidTr="0075294A">
        <w:trPr>
          <w:trHeight w:val="20"/>
        </w:trPr>
        <w:tc>
          <w:tcPr>
            <w:tcW w:w="894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899" w:type="dxa"/>
            <w:noWrap/>
            <w:vAlign w:val="center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867" w:type="dxa"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3398" w:type="dxa"/>
            <w:noWrap/>
            <w:vAlign w:val="bottom"/>
          </w:tcPr>
          <w:p w:rsidR="006558E0" w:rsidRPr="00037250" w:rsidRDefault="006558E0" w:rsidP="0075294A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</w:tbl>
    <w:p w:rsidR="006558E0" w:rsidRPr="00590788" w:rsidRDefault="006558E0" w:rsidP="006558E0">
      <w:pPr>
        <w:pStyle w:val="ConsPlusTitle"/>
        <w:widowControl/>
        <w:jc w:val="both"/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jc w:val="center"/>
        <w:rPr>
          <w:b/>
          <w:lang w:eastAsia="ru-RU"/>
        </w:rPr>
      </w:pPr>
    </w:p>
    <w:p w:rsidR="006558E0" w:rsidRDefault="006558E0" w:rsidP="006558E0">
      <w:pPr>
        <w:rPr>
          <w:b/>
          <w:lang w:eastAsia="ru-RU"/>
        </w:rPr>
      </w:pPr>
    </w:p>
    <w:p w:rsidR="00B4133D" w:rsidRDefault="00B4133D" w:rsidP="006558E0">
      <w:pPr>
        <w:rPr>
          <w:b/>
          <w:lang w:eastAsia="ru-RU"/>
        </w:rPr>
      </w:pPr>
    </w:p>
    <w:p w:rsidR="006558E0" w:rsidRDefault="006558E0" w:rsidP="006558E0">
      <w:pPr>
        <w:rPr>
          <w:sz w:val="16"/>
          <w:szCs w:val="16"/>
          <w:lang w:eastAsia="ru-RU"/>
        </w:rPr>
      </w:pPr>
    </w:p>
    <w:p w:rsidR="006558E0" w:rsidRDefault="006558E0" w:rsidP="006558E0">
      <w:pPr>
        <w:rPr>
          <w:sz w:val="16"/>
          <w:szCs w:val="16"/>
          <w:lang w:eastAsia="ru-RU"/>
        </w:rPr>
      </w:pPr>
    </w:p>
    <w:p w:rsidR="00E9665F" w:rsidRPr="0043244C" w:rsidRDefault="00E9665F" w:rsidP="0043244C">
      <w:pPr>
        <w:jc w:val="center"/>
        <w:rPr>
          <w:lang w:eastAsia="ru-RU"/>
        </w:rPr>
      </w:pPr>
      <w:r w:rsidRPr="0043244C">
        <w:rPr>
          <w:b/>
          <w:lang w:eastAsia="ru-RU"/>
        </w:rPr>
        <w:lastRenderedPageBreak/>
        <w:t>Форма 5.</w:t>
      </w:r>
      <w:r w:rsidRPr="0043244C">
        <w:rPr>
          <w:lang w:eastAsia="ru-RU"/>
        </w:rPr>
        <w:t xml:space="preserve"> </w:t>
      </w:r>
      <w:hyperlink r:id="rId5" w:history="1">
        <w:r w:rsidRPr="0043244C">
          <w:rPr>
            <w:lang w:eastAsia="ru-RU"/>
          </w:rPr>
          <w:t>Отчет</w:t>
        </w:r>
      </w:hyperlink>
      <w:r w:rsidRPr="0043244C">
        <w:rPr>
          <w:lang w:eastAsia="ru-RU"/>
        </w:rPr>
        <w:t xml:space="preserve"> об использовании бюджетных ассигнований бюджета города Кедрового на реализацию муниципальной программы</w:t>
      </w:r>
    </w:p>
    <w:p w:rsidR="00E9665F" w:rsidRPr="006E4ED9" w:rsidRDefault="00E9665F" w:rsidP="00E9665F">
      <w:pPr>
        <w:rPr>
          <w:lang w:eastAsia="ru-RU"/>
        </w:rPr>
      </w:pPr>
    </w:p>
    <w:tbl>
      <w:tblPr>
        <w:tblW w:w="1474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70"/>
        <w:gridCol w:w="527"/>
        <w:gridCol w:w="475"/>
        <w:gridCol w:w="387"/>
        <w:gridCol w:w="425"/>
        <w:gridCol w:w="1984"/>
        <w:gridCol w:w="2101"/>
        <w:gridCol w:w="592"/>
        <w:gridCol w:w="52"/>
        <w:gridCol w:w="400"/>
        <w:gridCol w:w="440"/>
        <w:gridCol w:w="809"/>
        <w:gridCol w:w="523"/>
        <w:gridCol w:w="1044"/>
        <w:gridCol w:w="1134"/>
        <w:gridCol w:w="1134"/>
        <w:gridCol w:w="1120"/>
        <w:gridCol w:w="1125"/>
      </w:tblGrid>
      <w:tr w:rsidR="00E9665F" w:rsidRPr="00A0039C" w:rsidTr="00375B59">
        <w:trPr>
          <w:trHeight w:val="499"/>
          <w:tblHeader/>
        </w:trPr>
        <w:tc>
          <w:tcPr>
            <w:tcW w:w="2284" w:type="dxa"/>
            <w:gridSpan w:val="5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984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1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6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312" w:type="dxa"/>
            <w:gridSpan w:val="3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5" w:type="dxa"/>
            <w:gridSpan w:val="2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E9665F" w:rsidRPr="00A0039C" w:rsidTr="003209BE">
        <w:trPr>
          <w:trHeight w:val="620"/>
          <w:tblHeader/>
        </w:trPr>
        <w:tc>
          <w:tcPr>
            <w:tcW w:w="2284" w:type="dxa"/>
            <w:gridSpan w:val="5"/>
            <w:vMerge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4ED9">
              <w:rPr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09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23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44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1134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5" w:type="dxa"/>
            <w:vMerge w:val="restart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E9665F" w:rsidRPr="00A0039C" w:rsidTr="003209BE">
        <w:trPr>
          <w:trHeight w:val="345"/>
          <w:tblHeader/>
        </w:trPr>
        <w:tc>
          <w:tcPr>
            <w:tcW w:w="470" w:type="dxa"/>
            <w:noWrap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27" w:type="dxa"/>
            <w:noWrap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5" w:type="dxa"/>
            <w:noWrap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87" w:type="dxa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984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E9665F" w:rsidRPr="00A0039C" w:rsidTr="003209BE">
        <w:trPr>
          <w:trHeight w:val="259"/>
        </w:trPr>
        <w:tc>
          <w:tcPr>
            <w:tcW w:w="470" w:type="dxa"/>
            <w:vMerge w:val="restart"/>
            <w:noWrap/>
            <w:vAlign w:val="center"/>
          </w:tcPr>
          <w:p w:rsidR="00E9665F" w:rsidRPr="00574B18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9665F" w:rsidRPr="00574B18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E9665F" w:rsidRPr="00574B18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E9665F" w:rsidRPr="00574B18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9665F" w:rsidRPr="00574B18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E9665F" w:rsidRPr="005921AA" w:rsidRDefault="00E9665F" w:rsidP="00375B59">
            <w:pPr>
              <w:rPr>
                <w:b/>
                <w:kern w:val="32"/>
                <w:sz w:val="16"/>
                <w:szCs w:val="16"/>
              </w:rPr>
            </w:pPr>
            <w:r w:rsidRPr="005921AA">
              <w:rPr>
                <w:b/>
                <w:kern w:val="32"/>
                <w:sz w:val="16"/>
                <w:szCs w:val="16"/>
              </w:rPr>
              <w:t>Развитие физической культуры, спорта и формирования здорового образа жизни населения на территории муниципального образования «Город Кедровый» на 2015-2017 годы</w:t>
            </w:r>
          </w:p>
          <w:p w:rsidR="00E9665F" w:rsidRPr="005921AA" w:rsidRDefault="00E9665F" w:rsidP="00375B5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:rsidR="00E9665F" w:rsidRPr="005921AA" w:rsidRDefault="00E9665F" w:rsidP="00375B59">
            <w:pPr>
              <w:rPr>
                <w:b/>
                <w:bCs/>
                <w:sz w:val="16"/>
                <w:szCs w:val="16"/>
              </w:rPr>
            </w:pPr>
            <w:r w:rsidRPr="005921A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E9665F" w:rsidRPr="005921AA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5921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E9665F" w:rsidRPr="005921AA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5921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E9665F" w:rsidRPr="005921AA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  <w:r w:rsidRPr="005921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9" w:type="dxa"/>
            <w:noWrap/>
            <w:vAlign w:val="center"/>
          </w:tcPr>
          <w:p w:rsidR="00E9665F" w:rsidRPr="005921AA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noWrap/>
            <w:vAlign w:val="center"/>
          </w:tcPr>
          <w:p w:rsidR="00E9665F" w:rsidRPr="005921AA" w:rsidRDefault="00E9665F" w:rsidP="00375B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E9665F" w:rsidRPr="00446C98" w:rsidRDefault="00502758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1438,08</w:t>
            </w:r>
          </w:p>
        </w:tc>
        <w:tc>
          <w:tcPr>
            <w:tcW w:w="1134" w:type="dxa"/>
            <w:noWrap/>
            <w:vAlign w:val="bottom"/>
          </w:tcPr>
          <w:p w:rsidR="00E9665F" w:rsidRPr="00446C98" w:rsidRDefault="00ED334D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1104,16</w:t>
            </w:r>
          </w:p>
        </w:tc>
        <w:tc>
          <w:tcPr>
            <w:tcW w:w="1134" w:type="dxa"/>
            <w:noWrap/>
            <w:vAlign w:val="bottom"/>
          </w:tcPr>
          <w:p w:rsidR="00E9665F" w:rsidRPr="00446C98" w:rsidRDefault="00ED334D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900,85</w:t>
            </w:r>
          </w:p>
        </w:tc>
        <w:tc>
          <w:tcPr>
            <w:tcW w:w="1120" w:type="dxa"/>
            <w:noWrap/>
            <w:vAlign w:val="bottom"/>
          </w:tcPr>
          <w:p w:rsidR="00E9665F" w:rsidRPr="00BA7BD3" w:rsidRDefault="00025606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125" w:type="dxa"/>
            <w:noWrap/>
            <w:vAlign w:val="bottom"/>
          </w:tcPr>
          <w:p w:rsidR="00E9665F" w:rsidRPr="00BA7BD3" w:rsidRDefault="00715BC5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80,2</w:t>
            </w:r>
          </w:p>
        </w:tc>
      </w:tr>
      <w:tr w:rsidR="00E9665F" w:rsidRPr="00A0039C" w:rsidTr="003209BE">
        <w:trPr>
          <w:trHeight w:val="259"/>
        </w:trPr>
        <w:tc>
          <w:tcPr>
            <w:tcW w:w="470" w:type="dxa"/>
            <w:vMerge/>
            <w:vAlign w:val="center"/>
          </w:tcPr>
          <w:p w:rsidR="00E9665F" w:rsidRPr="00574B18" w:rsidRDefault="00E9665F" w:rsidP="00375B5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E9665F" w:rsidRPr="00574B18" w:rsidRDefault="00E9665F" w:rsidP="00375B5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vAlign w:val="center"/>
          </w:tcPr>
          <w:p w:rsidR="00E9665F" w:rsidRPr="00574B18" w:rsidRDefault="00E9665F" w:rsidP="00375B5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vAlign w:val="center"/>
          </w:tcPr>
          <w:p w:rsidR="00E9665F" w:rsidRPr="00574B18" w:rsidRDefault="00E9665F" w:rsidP="00375B5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E9665F" w:rsidRPr="00574B18" w:rsidRDefault="00E9665F" w:rsidP="00375B5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E9665F" w:rsidRPr="005921AA" w:rsidRDefault="00E9665F" w:rsidP="00375B59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E9665F" w:rsidRPr="005921AA" w:rsidRDefault="00E9665F" w:rsidP="00375B59">
            <w:pPr>
              <w:spacing w:before="40" w:after="40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644" w:type="dxa"/>
            <w:gridSpan w:val="2"/>
            <w:noWrap/>
            <w:vAlign w:val="center"/>
          </w:tcPr>
          <w:p w:rsidR="00E9665F" w:rsidRPr="005921AA" w:rsidRDefault="00E9665F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sz w:val="16"/>
                <w:szCs w:val="16"/>
              </w:rPr>
              <w:t>910</w:t>
            </w:r>
          </w:p>
        </w:tc>
        <w:tc>
          <w:tcPr>
            <w:tcW w:w="400" w:type="dxa"/>
            <w:noWrap/>
            <w:vAlign w:val="center"/>
          </w:tcPr>
          <w:p w:rsidR="00E9665F" w:rsidRPr="005921AA" w:rsidRDefault="00E9665F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0" w:type="dxa"/>
            <w:noWrap/>
            <w:vAlign w:val="center"/>
          </w:tcPr>
          <w:p w:rsidR="00E9665F" w:rsidRPr="005921AA" w:rsidRDefault="00E9665F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9" w:type="dxa"/>
            <w:noWrap/>
            <w:vAlign w:val="center"/>
          </w:tcPr>
          <w:p w:rsidR="00E9665F" w:rsidRPr="005921AA" w:rsidRDefault="00E9665F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color w:val="000000"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523" w:type="dxa"/>
            <w:noWrap/>
            <w:vAlign w:val="center"/>
          </w:tcPr>
          <w:p w:rsidR="00E9665F" w:rsidRPr="005921AA" w:rsidRDefault="005921AA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color w:val="000000"/>
                <w:sz w:val="16"/>
                <w:szCs w:val="16"/>
                <w:lang w:eastAsia="ru-RU"/>
              </w:rPr>
              <w:t>111</w:t>
            </w:r>
          </w:p>
          <w:p w:rsidR="005921AA" w:rsidRPr="005921AA" w:rsidRDefault="005921AA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color w:val="000000"/>
                <w:sz w:val="16"/>
                <w:szCs w:val="16"/>
                <w:lang w:eastAsia="ru-RU"/>
              </w:rPr>
              <w:t>112</w:t>
            </w:r>
          </w:p>
          <w:p w:rsidR="005921AA" w:rsidRPr="005921AA" w:rsidRDefault="005921AA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5921AA">
              <w:rPr>
                <w:b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E9665F" w:rsidRPr="005921AA" w:rsidRDefault="00B1574F" w:rsidP="00E9665F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5921AA">
              <w:rPr>
                <w:b/>
                <w:color w:val="000000"/>
                <w:sz w:val="18"/>
                <w:szCs w:val="18"/>
                <w:lang w:eastAsia="ru-RU"/>
              </w:rPr>
              <w:t>1376,37</w:t>
            </w:r>
          </w:p>
        </w:tc>
        <w:tc>
          <w:tcPr>
            <w:tcW w:w="1134" w:type="dxa"/>
            <w:noWrap/>
            <w:vAlign w:val="bottom"/>
          </w:tcPr>
          <w:p w:rsidR="00E9665F" w:rsidRPr="005921AA" w:rsidRDefault="00ED334D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1104,16</w:t>
            </w:r>
          </w:p>
        </w:tc>
        <w:tc>
          <w:tcPr>
            <w:tcW w:w="1134" w:type="dxa"/>
            <w:noWrap/>
            <w:vAlign w:val="bottom"/>
          </w:tcPr>
          <w:p w:rsidR="00E9665F" w:rsidRPr="005921AA" w:rsidRDefault="00ED334D" w:rsidP="00E9665F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900,85</w:t>
            </w:r>
          </w:p>
        </w:tc>
        <w:tc>
          <w:tcPr>
            <w:tcW w:w="1120" w:type="dxa"/>
            <w:noWrap/>
            <w:vAlign w:val="bottom"/>
          </w:tcPr>
          <w:p w:rsidR="00E9665F" w:rsidRPr="005921AA" w:rsidRDefault="00025606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125" w:type="dxa"/>
            <w:noWrap/>
            <w:vAlign w:val="bottom"/>
          </w:tcPr>
          <w:p w:rsidR="00E9665F" w:rsidRPr="005921AA" w:rsidRDefault="00715BC5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80,2</w:t>
            </w:r>
          </w:p>
        </w:tc>
      </w:tr>
      <w:tr w:rsidR="00E9665F" w:rsidRPr="00A0039C" w:rsidTr="00573E3B">
        <w:trPr>
          <w:trHeight w:val="259"/>
        </w:trPr>
        <w:tc>
          <w:tcPr>
            <w:tcW w:w="47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9665F" w:rsidRPr="00573E3B" w:rsidRDefault="00E9665F" w:rsidP="00375B59">
            <w:pPr>
              <w:jc w:val="center"/>
              <w:rPr>
                <w:b/>
                <w:sz w:val="16"/>
                <w:szCs w:val="16"/>
              </w:rPr>
            </w:pPr>
            <w:r w:rsidRPr="00573E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65F" w:rsidRPr="003209BE" w:rsidRDefault="00E9665F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65F" w:rsidRPr="003209BE" w:rsidRDefault="00E9665F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65F" w:rsidRPr="003209BE" w:rsidRDefault="00E9665F" w:rsidP="00375B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9665F" w:rsidRPr="003209BE" w:rsidRDefault="00E9665F" w:rsidP="00375B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E9665F" w:rsidRPr="007A7741" w:rsidRDefault="00573E3B" w:rsidP="00E9665F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Подпрограмма «Развитие физической культуры, спорта и формирования здорового образа жизни »</w:t>
            </w:r>
          </w:p>
        </w:tc>
        <w:tc>
          <w:tcPr>
            <w:tcW w:w="2101" w:type="dxa"/>
            <w:vAlign w:val="center"/>
          </w:tcPr>
          <w:p w:rsidR="00E9665F" w:rsidRPr="007A7741" w:rsidRDefault="00E9665F" w:rsidP="00375B59">
            <w:pPr>
              <w:rPr>
                <w:b/>
                <w:sz w:val="16"/>
                <w:szCs w:val="16"/>
              </w:rPr>
            </w:pPr>
            <w:r w:rsidRPr="007A774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592" w:type="dxa"/>
            <w:noWrap/>
            <w:vAlign w:val="center"/>
          </w:tcPr>
          <w:p w:rsidR="00E9665F" w:rsidRPr="007A7741" w:rsidRDefault="00E9665F" w:rsidP="00375B59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E9665F" w:rsidRPr="007A7741" w:rsidRDefault="00E9665F" w:rsidP="00375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noWrap/>
            <w:vAlign w:val="center"/>
          </w:tcPr>
          <w:p w:rsidR="00E9665F" w:rsidRPr="007A7741" w:rsidRDefault="00E9665F" w:rsidP="00573E3B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573E3B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:rsidR="00E9665F" w:rsidRPr="007A7741" w:rsidRDefault="00E9665F" w:rsidP="00573E3B">
            <w:pPr>
              <w:jc w:val="center"/>
              <w:rPr>
                <w:sz w:val="16"/>
                <w:szCs w:val="16"/>
              </w:rPr>
            </w:pPr>
            <w:r w:rsidRPr="007A7741">
              <w:rPr>
                <w:sz w:val="16"/>
                <w:szCs w:val="16"/>
              </w:rPr>
              <w:t>0</w:t>
            </w:r>
            <w:r w:rsidR="00573E3B">
              <w:rPr>
                <w:sz w:val="16"/>
                <w:szCs w:val="16"/>
              </w:rPr>
              <w:t>207100</w:t>
            </w:r>
          </w:p>
        </w:tc>
        <w:tc>
          <w:tcPr>
            <w:tcW w:w="523" w:type="dxa"/>
            <w:noWrap/>
            <w:vAlign w:val="center"/>
          </w:tcPr>
          <w:p w:rsidR="00E9665F" w:rsidRPr="007A7741" w:rsidRDefault="00E9665F" w:rsidP="00375B59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  <w:noWrap/>
            <w:vAlign w:val="bottom"/>
          </w:tcPr>
          <w:p w:rsidR="00E9665F" w:rsidRPr="00606833" w:rsidRDefault="00573E3B" w:rsidP="00E9665F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714,17</w:t>
            </w:r>
          </w:p>
        </w:tc>
        <w:tc>
          <w:tcPr>
            <w:tcW w:w="1134" w:type="dxa"/>
            <w:noWrap/>
            <w:vAlign w:val="bottom"/>
          </w:tcPr>
          <w:p w:rsidR="00E9665F" w:rsidRPr="00606833" w:rsidRDefault="009C0D66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597,28</w:t>
            </w:r>
          </w:p>
        </w:tc>
        <w:tc>
          <w:tcPr>
            <w:tcW w:w="1134" w:type="dxa"/>
            <w:noWrap/>
            <w:vAlign w:val="bottom"/>
          </w:tcPr>
          <w:p w:rsidR="00E9665F" w:rsidRPr="00606833" w:rsidRDefault="009C0D66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557,80</w:t>
            </w:r>
          </w:p>
        </w:tc>
        <w:tc>
          <w:tcPr>
            <w:tcW w:w="1120" w:type="dxa"/>
            <w:noWrap/>
            <w:vAlign w:val="bottom"/>
          </w:tcPr>
          <w:p w:rsidR="00E9665F" w:rsidRPr="00025606" w:rsidRDefault="00025606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025606">
              <w:rPr>
                <w:b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125" w:type="dxa"/>
            <w:noWrap/>
            <w:vAlign w:val="bottom"/>
          </w:tcPr>
          <w:p w:rsidR="00E9665F" w:rsidRPr="00025606" w:rsidRDefault="00715BC5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83,6</w:t>
            </w:r>
          </w:p>
        </w:tc>
      </w:tr>
      <w:tr w:rsidR="00E9665F" w:rsidRPr="00A0039C" w:rsidTr="006D585F">
        <w:trPr>
          <w:trHeight w:val="522"/>
        </w:trPr>
        <w:tc>
          <w:tcPr>
            <w:tcW w:w="4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65F" w:rsidRPr="007A7741" w:rsidRDefault="00E9665F" w:rsidP="00375B5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F" w:rsidRPr="003209BE" w:rsidRDefault="00E9665F" w:rsidP="00375B59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F" w:rsidRPr="003209BE" w:rsidRDefault="00E9665F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F" w:rsidRPr="003209BE" w:rsidRDefault="00E9665F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65F" w:rsidRPr="003209BE" w:rsidRDefault="00E9665F" w:rsidP="00375B59">
            <w:pPr>
              <w:spacing w:before="40" w:after="4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9665F" w:rsidRPr="007A7741" w:rsidRDefault="00E9665F" w:rsidP="00375B59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Align w:val="center"/>
          </w:tcPr>
          <w:p w:rsidR="00E9665F" w:rsidRPr="007A7741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noWrap/>
            <w:vAlign w:val="center"/>
          </w:tcPr>
          <w:p w:rsidR="00E9665F" w:rsidRPr="007A7741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A7741"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E9665F" w:rsidRPr="007A7741" w:rsidRDefault="00E9665F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noWrap/>
            <w:vAlign w:val="center"/>
          </w:tcPr>
          <w:p w:rsidR="00E9665F" w:rsidRPr="007A7741" w:rsidRDefault="00E9665F" w:rsidP="00ED334D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  <w:r w:rsidR="00ED334D">
              <w:rPr>
                <w:sz w:val="16"/>
                <w:szCs w:val="16"/>
              </w:rPr>
              <w:t>0</w:t>
            </w:r>
          </w:p>
        </w:tc>
        <w:tc>
          <w:tcPr>
            <w:tcW w:w="809" w:type="dxa"/>
            <w:noWrap/>
            <w:vAlign w:val="center"/>
          </w:tcPr>
          <w:p w:rsidR="00E9665F" w:rsidRPr="007A7741" w:rsidRDefault="003209BE" w:rsidP="00ED334D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020710</w:t>
            </w:r>
            <w:r w:rsidR="00ED334D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noWrap/>
            <w:vAlign w:val="center"/>
          </w:tcPr>
          <w:p w:rsidR="00651867" w:rsidRPr="007A7741" w:rsidRDefault="00651867" w:rsidP="00375B59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noWrap/>
            <w:vAlign w:val="center"/>
          </w:tcPr>
          <w:p w:rsidR="00E9665F" w:rsidRPr="007A7741" w:rsidRDefault="00E9665F" w:rsidP="00D874CE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E9665F" w:rsidRPr="006E4ED9" w:rsidRDefault="00E9665F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noWrap/>
            <w:vAlign w:val="bottom"/>
          </w:tcPr>
          <w:p w:rsidR="00E9665F" w:rsidRPr="006E4ED9" w:rsidRDefault="00E9665F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B234C" w:rsidRPr="00A0039C" w:rsidTr="00836F69">
        <w:trPr>
          <w:trHeight w:val="1184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CB234C" w:rsidRDefault="00CB234C" w:rsidP="00375B5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CB234C" w:rsidRPr="003209BE" w:rsidRDefault="00CB234C" w:rsidP="00375B5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CB234C" w:rsidRPr="003209BE" w:rsidRDefault="00CB234C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CB234C" w:rsidRPr="003209BE" w:rsidRDefault="00CB234C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B234C" w:rsidRPr="003209BE" w:rsidRDefault="00CB234C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3E3B" w:rsidRDefault="00573E3B" w:rsidP="00E9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главного специалиста по молодежной политике, физической культуре и</w:t>
            </w:r>
          </w:p>
          <w:p w:rsidR="00CB234C" w:rsidRPr="00573E3B" w:rsidRDefault="00573E3B" w:rsidP="00E9665F">
            <w:pPr>
              <w:rPr>
                <w:color w:val="000000"/>
                <w:sz w:val="16"/>
                <w:szCs w:val="16"/>
                <w:lang w:eastAsia="ru-RU"/>
              </w:rPr>
            </w:pPr>
            <w:r w:rsidRPr="00573E3B">
              <w:rPr>
                <w:sz w:val="16"/>
                <w:szCs w:val="16"/>
              </w:rPr>
              <w:t>спорту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234C" w:rsidRDefault="00CB234C" w:rsidP="00375B5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tcBorders>
              <w:top w:val="single" w:sz="4" w:space="0" w:color="auto"/>
            </w:tcBorders>
            <w:noWrap/>
            <w:vAlign w:val="center"/>
          </w:tcPr>
          <w:p w:rsidR="00CB234C" w:rsidRPr="00250BD4" w:rsidRDefault="00CB234C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B234C" w:rsidRPr="00250BD4" w:rsidRDefault="00CB234C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</w:tcBorders>
            <w:noWrap/>
            <w:vAlign w:val="center"/>
          </w:tcPr>
          <w:p w:rsidR="00CB234C" w:rsidRPr="00250BD4" w:rsidRDefault="00CB234C" w:rsidP="00ED33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D334D">
              <w:rPr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</w:tcPr>
          <w:p w:rsidR="00CB234C" w:rsidRPr="00250BD4" w:rsidRDefault="00ED334D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0207101</w:t>
            </w:r>
          </w:p>
        </w:tc>
        <w:tc>
          <w:tcPr>
            <w:tcW w:w="523" w:type="dxa"/>
            <w:tcBorders>
              <w:top w:val="single" w:sz="4" w:space="0" w:color="auto"/>
            </w:tcBorders>
            <w:noWrap/>
            <w:vAlign w:val="center"/>
          </w:tcPr>
          <w:p w:rsidR="00CB234C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3209BE" w:rsidRPr="009A5D3A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bottom"/>
          </w:tcPr>
          <w:p w:rsidR="00CB234C" w:rsidRDefault="003209BE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471,24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CB234C" w:rsidRPr="006E4ED9" w:rsidRDefault="00ED334D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361,08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CB234C" w:rsidRDefault="00ED334D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341,90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bottom"/>
          </w:tcPr>
          <w:p w:rsidR="00CB234C" w:rsidRDefault="00715BC5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noWrap/>
            <w:vAlign w:val="bottom"/>
          </w:tcPr>
          <w:p w:rsidR="00CB234C" w:rsidRDefault="00715BC5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76,6</w:t>
            </w:r>
          </w:p>
        </w:tc>
      </w:tr>
      <w:tr w:rsidR="00836F69" w:rsidRPr="00A0039C" w:rsidTr="00704DB7">
        <w:trPr>
          <w:trHeight w:val="832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:rsidR="00836F69" w:rsidRDefault="003209BE" w:rsidP="00375B5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836F69" w:rsidRPr="003209BE" w:rsidRDefault="003209BE" w:rsidP="00375B5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09BE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836F69" w:rsidRPr="003209BE" w:rsidRDefault="003209BE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09BE"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tcBorders>
              <w:top w:val="single" w:sz="4" w:space="0" w:color="auto"/>
            </w:tcBorders>
            <w:vAlign w:val="center"/>
          </w:tcPr>
          <w:p w:rsidR="00836F69" w:rsidRPr="003209BE" w:rsidRDefault="003209BE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09BE">
              <w:rPr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36F69" w:rsidRPr="003209BE" w:rsidRDefault="00836F69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6F69" w:rsidRDefault="00836F69" w:rsidP="00E96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условий для развития физической культуры </w:t>
            </w:r>
            <w:r w:rsidR="00704DB7">
              <w:rPr>
                <w:sz w:val="16"/>
                <w:szCs w:val="16"/>
              </w:rPr>
              <w:t xml:space="preserve"> и массового спорта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F69" w:rsidRDefault="00704DB7" w:rsidP="00375B5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tcBorders>
              <w:top w:val="single" w:sz="4" w:space="0" w:color="auto"/>
            </w:tcBorders>
            <w:noWrap/>
            <w:vAlign w:val="center"/>
          </w:tcPr>
          <w:p w:rsidR="00836F69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6F69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</w:tcBorders>
            <w:noWrap/>
            <w:vAlign w:val="center"/>
          </w:tcPr>
          <w:p w:rsidR="00836F69" w:rsidRDefault="003209BE" w:rsidP="00573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center"/>
          </w:tcPr>
          <w:p w:rsidR="00836F69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0206006</w:t>
            </w:r>
          </w:p>
        </w:tc>
        <w:tc>
          <w:tcPr>
            <w:tcW w:w="523" w:type="dxa"/>
            <w:tcBorders>
              <w:top w:val="single" w:sz="4" w:space="0" w:color="auto"/>
            </w:tcBorders>
            <w:noWrap/>
            <w:vAlign w:val="center"/>
          </w:tcPr>
          <w:p w:rsidR="00836F69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  <w:p w:rsidR="003209BE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bottom"/>
          </w:tcPr>
          <w:p w:rsidR="00836F69" w:rsidRDefault="003209BE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361,50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836F69" w:rsidRDefault="00ED334D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253,32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836F69" w:rsidRDefault="00ED334D" w:rsidP="00375B5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181,19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bottom"/>
          </w:tcPr>
          <w:p w:rsidR="00836F69" w:rsidRDefault="00715BC5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noWrap/>
            <w:vAlign w:val="bottom"/>
          </w:tcPr>
          <w:p w:rsidR="00836F69" w:rsidRDefault="00715BC5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70,1</w:t>
            </w:r>
          </w:p>
        </w:tc>
      </w:tr>
      <w:tr w:rsidR="00E9665F" w:rsidRPr="00A0039C" w:rsidTr="00375B59">
        <w:trPr>
          <w:trHeight w:val="259"/>
        </w:trPr>
        <w:tc>
          <w:tcPr>
            <w:tcW w:w="470" w:type="dxa"/>
            <w:noWrap/>
            <w:vAlign w:val="center"/>
          </w:tcPr>
          <w:p w:rsidR="00E9665F" w:rsidRDefault="00CB234C" w:rsidP="00375B5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 w:rsidR="00E9665F" w:rsidRPr="003209BE" w:rsidRDefault="00CB234C" w:rsidP="00375B5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09BE"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 w:rsidR="00E9665F" w:rsidRPr="003209BE" w:rsidRDefault="00CB234C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09BE">
              <w:rPr>
                <w:b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" w:type="dxa"/>
            <w:vAlign w:val="center"/>
          </w:tcPr>
          <w:p w:rsidR="00E9665F" w:rsidRPr="003209BE" w:rsidRDefault="003209BE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09BE">
              <w:rPr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E9665F" w:rsidRPr="003209BE" w:rsidRDefault="00E9665F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665F" w:rsidRPr="005A199F" w:rsidRDefault="00CB234C" w:rsidP="00375B59">
            <w:pPr>
              <w:spacing w:before="40" w:after="4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Организация и проведение муниципальных официальных физкультурных и спортивных мероприятий, в том числе в образовательных </w:t>
            </w: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2101" w:type="dxa"/>
            <w:vAlign w:val="center"/>
          </w:tcPr>
          <w:p w:rsidR="00E9665F" w:rsidRPr="00250BD4" w:rsidRDefault="00E9665F" w:rsidP="00CB2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 «</w:t>
            </w:r>
            <w:r w:rsidR="00CB234C">
              <w:rPr>
                <w:sz w:val="16"/>
                <w:szCs w:val="16"/>
              </w:rPr>
              <w:t>Культура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92" w:type="dxa"/>
            <w:noWrap/>
            <w:vAlign w:val="center"/>
          </w:tcPr>
          <w:p w:rsidR="00E9665F" w:rsidRPr="00250BD4" w:rsidRDefault="00CB234C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E9665F" w:rsidRPr="00250BD4" w:rsidRDefault="00CB234C" w:rsidP="00375B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noWrap/>
            <w:vAlign w:val="center"/>
          </w:tcPr>
          <w:p w:rsidR="00E9665F" w:rsidRPr="00250BD4" w:rsidRDefault="00E9665F" w:rsidP="00CB234C">
            <w:pPr>
              <w:jc w:val="center"/>
              <w:rPr>
                <w:sz w:val="16"/>
                <w:szCs w:val="16"/>
              </w:rPr>
            </w:pPr>
            <w:r w:rsidRPr="00250BD4">
              <w:rPr>
                <w:sz w:val="16"/>
                <w:szCs w:val="16"/>
              </w:rPr>
              <w:t>0</w:t>
            </w:r>
            <w:r w:rsidR="00CB234C">
              <w:rPr>
                <w:sz w:val="16"/>
                <w:szCs w:val="16"/>
              </w:rPr>
              <w:t>2</w:t>
            </w:r>
          </w:p>
        </w:tc>
        <w:tc>
          <w:tcPr>
            <w:tcW w:w="809" w:type="dxa"/>
            <w:noWrap/>
            <w:vAlign w:val="center"/>
          </w:tcPr>
          <w:p w:rsidR="00E9665F" w:rsidRPr="005A199F" w:rsidRDefault="00CB234C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0207102</w:t>
            </w:r>
          </w:p>
        </w:tc>
        <w:tc>
          <w:tcPr>
            <w:tcW w:w="523" w:type="dxa"/>
            <w:noWrap/>
            <w:vAlign w:val="center"/>
          </w:tcPr>
          <w:p w:rsidR="003209BE" w:rsidRDefault="003209BE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:rsidR="00E9665F" w:rsidRPr="00250BD4" w:rsidRDefault="00CB234C" w:rsidP="00375B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E9665F" w:rsidRPr="006E4ED9" w:rsidRDefault="00CF5E03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242,93</w:t>
            </w:r>
          </w:p>
        </w:tc>
        <w:tc>
          <w:tcPr>
            <w:tcW w:w="1134" w:type="dxa"/>
            <w:noWrap/>
            <w:vAlign w:val="bottom"/>
          </w:tcPr>
          <w:p w:rsidR="00E9665F" w:rsidRPr="006E4ED9" w:rsidRDefault="00ED334D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236,2</w:t>
            </w:r>
            <w:r w:rsidR="009C0D6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E9665F" w:rsidRPr="006E4ED9" w:rsidRDefault="00ED334D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215,90</w:t>
            </w:r>
          </w:p>
        </w:tc>
        <w:tc>
          <w:tcPr>
            <w:tcW w:w="1120" w:type="dxa"/>
            <w:noWrap/>
            <w:vAlign w:val="bottom"/>
          </w:tcPr>
          <w:p w:rsidR="00E9665F" w:rsidRPr="006E4ED9" w:rsidRDefault="00715BC5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1125" w:type="dxa"/>
            <w:noWrap/>
            <w:vAlign w:val="bottom"/>
          </w:tcPr>
          <w:p w:rsidR="00E9665F" w:rsidRPr="006E4ED9" w:rsidRDefault="00715BC5" w:rsidP="00375B5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  <w:tr w:rsidR="006F13BF" w:rsidRPr="003209BE" w:rsidTr="00375B59">
        <w:trPr>
          <w:trHeight w:val="259"/>
        </w:trPr>
        <w:tc>
          <w:tcPr>
            <w:tcW w:w="470" w:type="dxa"/>
            <w:noWrap/>
            <w:vAlign w:val="center"/>
          </w:tcPr>
          <w:p w:rsidR="006F13BF" w:rsidRPr="003209BE" w:rsidRDefault="006F13BF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27" w:type="dxa"/>
            <w:noWrap/>
            <w:vAlign w:val="center"/>
          </w:tcPr>
          <w:p w:rsidR="006F13BF" w:rsidRPr="003209BE" w:rsidRDefault="006F13BF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 w:rsidR="006F13BF" w:rsidRPr="003209BE" w:rsidRDefault="006F13BF" w:rsidP="006F13BF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387" w:type="dxa"/>
            <w:vAlign w:val="center"/>
          </w:tcPr>
          <w:p w:rsidR="006F13BF" w:rsidRPr="003209BE" w:rsidRDefault="006F13BF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noWrap/>
            <w:vAlign w:val="center"/>
          </w:tcPr>
          <w:p w:rsidR="006F13BF" w:rsidRPr="003209BE" w:rsidRDefault="006F13BF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6F13BF" w:rsidRPr="003209BE" w:rsidRDefault="006F13BF" w:rsidP="00375B59">
            <w:pPr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Содержание и текущий ремонт объектов физической культ</w:t>
            </w:r>
            <w:r w:rsidR="00CF5E03" w:rsidRPr="003209BE">
              <w:rPr>
                <w:b/>
                <w:sz w:val="16"/>
                <w:szCs w:val="16"/>
              </w:rPr>
              <w:t>уры и спорта для оказания услуг населению»</w:t>
            </w:r>
          </w:p>
        </w:tc>
        <w:tc>
          <w:tcPr>
            <w:tcW w:w="2101" w:type="dxa"/>
            <w:vAlign w:val="center"/>
          </w:tcPr>
          <w:p w:rsidR="006F13BF" w:rsidRPr="003209BE" w:rsidRDefault="00CF5E03" w:rsidP="00111187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noWrap/>
            <w:vAlign w:val="center"/>
          </w:tcPr>
          <w:p w:rsidR="006F13BF" w:rsidRPr="003209BE" w:rsidRDefault="00CF5E03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6F13BF" w:rsidRPr="003209BE" w:rsidRDefault="00CF5E03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40" w:type="dxa"/>
            <w:noWrap/>
            <w:vAlign w:val="center"/>
          </w:tcPr>
          <w:p w:rsidR="006F13BF" w:rsidRPr="003209BE" w:rsidRDefault="00CF5E03" w:rsidP="00111187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809" w:type="dxa"/>
            <w:noWrap/>
            <w:vAlign w:val="center"/>
          </w:tcPr>
          <w:p w:rsidR="006F13BF" w:rsidRPr="003209BE" w:rsidRDefault="00CF5E03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0207200</w:t>
            </w:r>
          </w:p>
        </w:tc>
        <w:tc>
          <w:tcPr>
            <w:tcW w:w="523" w:type="dxa"/>
            <w:noWrap/>
            <w:vAlign w:val="center"/>
          </w:tcPr>
          <w:p w:rsidR="006F13BF" w:rsidRPr="003209BE" w:rsidRDefault="00CF5E03" w:rsidP="00375B59">
            <w:pPr>
              <w:jc w:val="center"/>
              <w:rPr>
                <w:b/>
                <w:sz w:val="16"/>
                <w:szCs w:val="16"/>
              </w:rPr>
            </w:pPr>
            <w:r w:rsidRPr="003209BE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6F13BF" w:rsidRPr="003209BE" w:rsidRDefault="00CF5E03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09BE">
              <w:rPr>
                <w:b/>
                <w:color w:val="000000"/>
                <w:sz w:val="18"/>
                <w:szCs w:val="18"/>
                <w:lang w:eastAsia="ru-RU"/>
              </w:rPr>
              <w:t>179,06</w:t>
            </w:r>
          </w:p>
        </w:tc>
        <w:tc>
          <w:tcPr>
            <w:tcW w:w="1134" w:type="dxa"/>
            <w:noWrap/>
            <w:vAlign w:val="bottom"/>
          </w:tcPr>
          <w:p w:rsidR="006F13BF" w:rsidRPr="003209BE" w:rsidRDefault="00ED334D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151,92</w:t>
            </w:r>
          </w:p>
        </w:tc>
        <w:tc>
          <w:tcPr>
            <w:tcW w:w="1134" w:type="dxa"/>
            <w:noWrap/>
            <w:vAlign w:val="bottom"/>
          </w:tcPr>
          <w:p w:rsidR="006F13BF" w:rsidRPr="003209BE" w:rsidRDefault="00ED334D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93,99</w:t>
            </w:r>
          </w:p>
        </w:tc>
        <w:tc>
          <w:tcPr>
            <w:tcW w:w="1120" w:type="dxa"/>
            <w:noWrap/>
            <w:vAlign w:val="bottom"/>
          </w:tcPr>
          <w:p w:rsidR="006F13BF" w:rsidRPr="003209BE" w:rsidRDefault="00715BC5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125" w:type="dxa"/>
            <w:noWrap/>
            <w:vAlign w:val="bottom"/>
          </w:tcPr>
          <w:p w:rsidR="006F13BF" w:rsidRPr="003209BE" w:rsidRDefault="00715BC5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84,8</w:t>
            </w:r>
          </w:p>
        </w:tc>
      </w:tr>
      <w:tr w:rsidR="003209BE" w:rsidRPr="003209BE" w:rsidTr="00375B59">
        <w:trPr>
          <w:trHeight w:val="259"/>
        </w:trPr>
        <w:tc>
          <w:tcPr>
            <w:tcW w:w="470" w:type="dxa"/>
            <w:noWrap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75" w:type="dxa"/>
            <w:noWrap/>
            <w:vAlign w:val="center"/>
          </w:tcPr>
          <w:p w:rsidR="003209BE" w:rsidRPr="003209BE" w:rsidRDefault="003209BE" w:rsidP="006F13B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387" w:type="dxa"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3209BE" w:rsidRPr="003209BE" w:rsidRDefault="003209BE" w:rsidP="00375B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материально-технической базы физической культуры и спорта</w:t>
            </w:r>
          </w:p>
        </w:tc>
        <w:tc>
          <w:tcPr>
            <w:tcW w:w="2101" w:type="dxa"/>
            <w:vAlign w:val="center"/>
          </w:tcPr>
          <w:p w:rsidR="003209BE" w:rsidRPr="003209BE" w:rsidRDefault="003209BE" w:rsidP="00111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592" w:type="dxa"/>
            <w:noWrap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910</w:t>
            </w:r>
          </w:p>
        </w:tc>
        <w:tc>
          <w:tcPr>
            <w:tcW w:w="452" w:type="dxa"/>
            <w:gridSpan w:val="2"/>
            <w:noWrap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40" w:type="dxa"/>
            <w:noWrap/>
            <w:vAlign w:val="center"/>
          </w:tcPr>
          <w:p w:rsidR="003209BE" w:rsidRPr="003209BE" w:rsidRDefault="003209BE" w:rsidP="001111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809" w:type="dxa"/>
            <w:noWrap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0207400</w:t>
            </w:r>
          </w:p>
        </w:tc>
        <w:tc>
          <w:tcPr>
            <w:tcW w:w="523" w:type="dxa"/>
            <w:noWrap/>
            <w:vAlign w:val="center"/>
          </w:tcPr>
          <w:p w:rsidR="003209BE" w:rsidRPr="003209BE" w:rsidRDefault="003209BE" w:rsidP="00375B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044" w:type="dxa"/>
            <w:noWrap/>
            <w:vAlign w:val="bottom"/>
          </w:tcPr>
          <w:p w:rsidR="003209BE" w:rsidRPr="003209BE" w:rsidRDefault="003209BE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121,64</w:t>
            </w:r>
          </w:p>
        </w:tc>
        <w:tc>
          <w:tcPr>
            <w:tcW w:w="1134" w:type="dxa"/>
            <w:noWrap/>
            <w:vAlign w:val="bottom"/>
          </w:tcPr>
          <w:p w:rsidR="003209BE" w:rsidRPr="003209BE" w:rsidRDefault="00ED334D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101,64</w:t>
            </w:r>
          </w:p>
        </w:tc>
        <w:tc>
          <w:tcPr>
            <w:tcW w:w="1134" w:type="dxa"/>
            <w:noWrap/>
            <w:vAlign w:val="bottom"/>
          </w:tcPr>
          <w:p w:rsidR="003209BE" w:rsidRPr="003209BE" w:rsidRDefault="00ED334D" w:rsidP="00375B5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67,87</w:t>
            </w:r>
          </w:p>
        </w:tc>
        <w:tc>
          <w:tcPr>
            <w:tcW w:w="1120" w:type="dxa"/>
            <w:noWrap/>
            <w:vAlign w:val="bottom"/>
          </w:tcPr>
          <w:p w:rsidR="003209BE" w:rsidRPr="003209BE" w:rsidRDefault="00715BC5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1125" w:type="dxa"/>
            <w:noWrap/>
            <w:vAlign w:val="bottom"/>
          </w:tcPr>
          <w:p w:rsidR="003209BE" w:rsidRPr="003209BE" w:rsidRDefault="00715BC5" w:rsidP="00375B59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83,6</w:t>
            </w:r>
          </w:p>
        </w:tc>
      </w:tr>
    </w:tbl>
    <w:p w:rsidR="00E9665F" w:rsidRPr="006E4ED9" w:rsidRDefault="00E9665F" w:rsidP="00E9665F">
      <w:pPr>
        <w:rPr>
          <w:lang w:eastAsia="ru-RU"/>
        </w:rPr>
      </w:pPr>
    </w:p>
    <w:p w:rsidR="00E9665F" w:rsidRPr="006E4ED9" w:rsidRDefault="00E9665F" w:rsidP="00E9665F">
      <w:pPr>
        <w:rPr>
          <w:lang w:eastAsia="ru-RU"/>
        </w:rPr>
      </w:pPr>
    </w:p>
    <w:p w:rsidR="00B1574F" w:rsidRPr="006E4ED9" w:rsidRDefault="00E9665F" w:rsidP="00B1574F">
      <w:pPr>
        <w:rPr>
          <w:lang w:eastAsia="ru-RU"/>
        </w:rPr>
      </w:pPr>
      <w:r w:rsidRPr="006E4ED9">
        <w:rPr>
          <w:b/>
          <w:lang w:eastAsia="ru-RU"/>
        </w:rPr>
        <w:br w:type="page"/>
      </w:r>
      <w:r w:rsidR="00B1574F" w:rsidRPr="006E4ED9">
        <w:rPr>
          <w:b/>
          <w:lang w:eastAsia="ru-RU"/>
        </w:rPr>
        <w:lastRenderedPageBreak/>
        <w:t xml:space="preserve">Форма </w:t>
      </w:r>
      <w:r w:rsidR="00B1574F">
        <w:rPr>
          <w:b/>
          <w:lang w:eastAsia="ru-RU"/>
        </w:rPr>
        <w:t>6</w:t>
      </w:r>
      <w:r w:rsidR="00B1574F" w:rsidRPr="006E4ED9">
        <w:rPr>
          <w:b/>
          <w:lang w:eastAsia="ru-RU"/>
        </w:rPr>
        <w:t>.</w:t>
      </w:r>
      <w:r w:rsidR="00B1574F" w:rsidRPr="006E4ED9">
        <w:rPr>
          <w:lang w:eastAsia="ru-RU"/>
        </w:rPr>
        <w:t xml:space="preserve"> </w:t>
      </w:r>
      <w:hyperlink r:id="rId6" w:history="1">
        <w:r w:rsidR="00B1574F" w:rsidRPr="006E4ED9">
          <w:rPr>
            <w:lang w:eastAsia="ru-RU"/>
          </w:rPr>
          <w:t>Отчет</w:t>
        </w:r>
      </w:hyperlink>
      <w:r w:rsidR="00B1574F" w:rsidRPr="006E4ED9">
        <w:rPr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B1574F" w:rsidRPr="00A0039C" w:rsidTr="00114A49">
        <w:trPr>
          <w:trHeight w:val="908"/>
          <w:tblHeader/>
        </w:trPr>
        <w:tc>
          <w:tcPr>
            <w:tcW w:w="1575" w:type="dxa"/>
            <w:gridSpan w:val="2"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color w:val="000000"/>
                <w:sz w:val="18"/>
                <w:szCs w:val="18"/>
                <w:lang w:eastAsia="ru-RU"/>
              </w:rPr>
              <w:t xml:space="preserve"> согласно муниципальной программе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  <w:r>
              <w:rPr>
                <w:color w:val="000000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540" w:type="dxa"/>
            <w:vMerge w:val="restart"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B1574F" w:rsidRPr="00A0039C" w:rsidTr="00114A49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7" w:type="dxa"/>
            <w:vMerge w:val="restart"/>
            <w:noWrap/>
            <w:vAlign w:val="center"/>
          </w:tcPr>
          <w:p w:rsidR="00B1574F" w:rsidRPr="006E4ED9" w:rsidRDefault="00B1574F" w:rsidP="00114A49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:rsidR="00B1574F" w:rsidRPr="00BC7091" w:rsidRDefault="00B1574F" w:rsidP="00114A49">
            <w:pPr>
              <w:rPr>
                <w:b/>
                <w:kern w:val="32"/>
                <w:sz w:val="20"/>
                <w:szCs w:val="20"/>
              </w:rPr>
            </w:pPr>
            <w:r>
              <w:rPr>
                <w:b/>
                <w:kern w:val="32"/>
                <w:sz w:val="20"/>
                <w:szCs w:val="20"/>
              </w:rPr>
              <w:t>Развитие физической культуры,</w:t>
            </w:r>
            <w:r w:rsidR="00715BC5">
              <w:rPr>
                <w:b/>
                <w:kern w:val="32"/>
                <w:sz w:val="20"/>
                <w:szCs w:val="20"/>
              </w:rPr>
              <w:t xml:space="preserve"> </w:t>
            </w:r>
            <w:r>
              <w:rPr>
                <w:b/>
                <w:kern w:val="32"/>
                <w:sz w:val="20"/>
                <w:szCs w:val="20"/>
              </w:rPr>
              <w:t>спорта и формирования здорового образа жизни населения на территории муниципального образования «Город Кедровый» на 2015-2017 годы.</w:t>
            </w:r>
          </w:p>
          <w:p w:rsidR="00B1574F" w:rsidRPr="00BC7091" w:rsidRDefault="00B1574F" w:rsidP="00114A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B1574F" w:rsidRPr="00771196" w:rsidRDefault="0043244C" w:rsidP="00114A4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1376,37</w:t>
            </w:r>
          </w:p>
        </w:tc>
        <w:tc>
          <w:tcPr>
            <w:tcW w:w="1480" w:type="dxa"/>
            <w:noWrap/>
            <w:vAlign w:val="bottom"/>
          </w:tcPr>
          <w:p w:rsidR="00B1574F" w:rsidRPr="00771196" w:rsidRDefault="00715BC5" w:rsidP="00114A49">
            <w:pPr>
              <w:spacing w:before="40" w:after="40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900,82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7034D4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65,5</w:t>
            </w: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sz w:val="18"/>
                <w:szCs w:val="18"/>
                <w:lang w:eastAsia="ru-RU"/>
              </w:rPr>
              <w:t>города Кедрового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ind w:left="175" w:firstLineChars="2" w:firstLine="4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43244C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1014,87</w:t>
            </w:r>
          </w:p>
        </w:tc>
        <w:tc>
          <w:tcPr>
            <w:tcW w:w="1480" w:type="dxa"/>
            <w:noWrap/>
            <w:vAlign w:val="bottom"/>
          </w:tcPr>
          <w:p w:rsidR="00B1574F" w:rsidRPr="006E4ED9" w:rsidRDefault="00715BC5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719,66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7034D4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70,9</w:t>
            </w: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43244C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361,5</w:t>
            </w:r>
          </w:p>
        </w:tc>
        <w:tc>
          <w:tcPr>
            <w:tcW w:w="1480" w:type="dxa"/>
            <w:noWrap/>
            <w:vAlign w:val="bottom"/>
          </w:tcPr>
          <w:p w:rsidR="00B1574F" w:rsidRPr="006E4ED9" w:rsidRDefault="00B1574F" w:rsidP="00715BC5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  <w:r w:rsidR="00715BC5">
              <w:rPr>
                <w:color w:val="000000"/>
                <w:sz w:val="18"/>
                <w:szCs w:val="18"/>
                <w:lang w:eastAsia="ru-RU"/>
              </w:rPr>
              <w:t>181,19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7034D4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50,1</w:t>
            </w: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ind w:firstLineChars="100" w:firstLine="18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ind w:left="175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иные межбюджетные </w:t>
            </w:r>
            <w:proofErr w:type="spellStart"/>
            <w:r w:rsidRPr="006E4ED9">
              <w:rPr>
                <w:sz w:val="18"/>
                <w:szCs w:val="18"/>
                <w:lang w:eastAsia="ru-RU"/>
              </w:rPr>
              <w:t>трансферы</w:t>
            </w:r>
            <w:proofErr w:type="spellEnd"/>
            <w:r w:rsidRPr="006E4ED9">
              <w:rPr>
                <w:sz w:val="18"/>
                <w:szCs w:val="18"/>
                <w:lang w:eastAsia="ru-RU"/>
              </w:rPr>
              <w:t xml:space="preserve">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1574F" w:rsidRPr="00A0039C" w:rsidTr="00114A49">
        <w:trPr>
          <w:trHeight w:val="20"/>
        </w:trPr>
        <w:tc>
          <w:tcPr>
            <w:tcW w:w="778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B1574F" w:rsidRPr="006E4ED9" w:rsidRDefault="00B1574F" w:rsidP="00114A49">
            <w:pPr>
              <w:spacing w:before="40" w:after="4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B1574F" w:rsidRPr="006E4ED9" w:rsidRDefault="00B1574F" w:rsidP="00114A49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B1574F" w:rsidRPr="006E4ED9" w:rsidRDefault="00B1574F" w:rsidP="00114A49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2C00" w:rsidRDefault="00F75BFD" w:rsidP="00E9665F"/>
    <w:sectPr w:rsidR="00BF2C00" w:rsidSect="0095222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65F"/>
    <w:rsid w:val="00025606"/>
    <w:rsid w:val="000A36B5"/>
    <w:rsid w:val="00111187"/>
    <w:rsid w:val="003209BE"/>
    <w:rsid w:val="003A68BB"/>
    <w:rsid w:val="003D189B"/>
    <w:rsid w:val="0043244C"/>
    <w:rsid w:val="00502758"/>
    <w:rsid w:val="00573E3B"/>
    <w:rsid w:val="005921AA"/>
    <w:rsid w:val="00651867"/>
    <w:rsid w:val="00653B85"/>
    <w:rsid w:val="006558E0"/>
    <w:rsid w:val="006F13BF"/>
    <w:rsid w:val="007034D4"/>
    <w:rsid w:val="00704DB7"/>
    <w:rsid w:val="00715BC5"/>
    <w:rsid w:val="00800B93"/>
    <w:rsid w:val="0081351B"/>
    <w:rsid w:val="00836F69"/>
    <w:rsid w:val="008D4BA3"/>
    <w:rsid w:val="00952221"/>
    <w:rsid w:val="009C0D66"/>
    <w:rsid w:val="009F73A6"/>
    <w:rsid w:val="00AF3D4C"/>
    <w:rsid w:val="00B1574F"/>
    <w:rsid w:val="00B4133D"/>
    <w:rsid w:val="00CB234C"/>
    <w:rsid w:val="00CF5E03"/>
    <w:rsid w:val="00E57BBC"/>
    <w:rsid w:val="00E9665F"/>
    <w:rsid w:val="00ED334D"/>
    <w:rsid w:val="00F75BFD"/>
    <w:rsid w:val="00FA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35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1351B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rsid w:val="0081351B"/>
    <w:rPr>
      <w:rFonts w:cs="Calibri"/>
    </w:rPr>
  </w:style>
  <w:style w:type="character" w:customStyle="1" w:styleId="FontStyle45">
    <w:name w:val="Font Style45"/>
    <w:rsid w:val="0081351B"/>
    <w:rPr>
      <w:rFonts w:ascii="Times New Roman" w:hAnsi="Times New Roman"/>
      <w:sz w:val="22"/>
    </w:rPr>
  </w:style>
  <w:style w:type="paragraph" w:customStyle="1" w:styleId="ConsPlusTitle">
    <w:name w:val="ConsPlusTitle"/>
    <w:rsid w:val="00813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655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hyperlink" Target="consultantplus://offline/ref=81C534AC1618B38338B7138DDEB14344F59B417381706259B468524054C32ECBB30FCA5546109B5D4A4FB66DK4O" TargetMode="External"/><Relationship Id="rId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11</cp:revision>
  <cp:lastPrinted>2016-02-10T09:11:00Z</cp:lastPrinted>
  <dcterms:created xsi:type="dcterms:W3CDTF">2015-07-17T07:38:00Z</dcterms:created>
  <dcterms:modified xsi:type="dcterms:W3CDTF">2016-02-10T11:17:00Z</dcterms:modified>
</cp:coreProperties>
</file>