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ED" w:rsidRDefault="002B69ED" w:rsidP="002B69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1815" cy="765810"/>
            <wp:effectExtent l="1905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9ED" w:rsidRDefault="002B69ED" w:rsidP="002B69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B69ED" w:rsidRPr="0029466E" w:rsidRDefault="002B69ED" w:rsidP="002B69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9466E"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ГОРОДА КЕДРОВОГО</w:t>
      </w:r>
    </w:p>
    <w:p w:rsidR="002B69ED" w:rsidRDefault="002B69ED" w:rsidP="002B69E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B69ED" w:rsidRPr="0029466E" w:rsidRDefault="002B69ED" w:rsidP="002B69ED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9466E"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2B69ED" w:rsidRDefault="002B69ED" w:rsidP="002B69E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2B69ED" w:rsidRPr="005E4369" w:rsidRDefault="002B69ED" w:rsidP="002B69E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/>
      </w:tblPr>
      <w:tblGrid>
        <w:gridCol w:w="3644"/>
        <w:gridCol w:w="2704"/>
        <w:gridCol w:w="4392"/>
      </w:tblGrid>
      <w:tr w:rsidR="002B69ED" w:rsidRPr="005E4369" w:rsidTr="00E7546F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2B69ED" w:rsidRPr="005E4369" w:rsidRDefault="00AF7EEE" w:rsidP="00AF7E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Cs/>
              </w:rPr>
              <w:t>20.07.</w:t>
            </w:r>
            <w:r w:rsidR="002B69ED" w:rsidRPr="005E4369">
              <w:rPr>
                <w:rFonts w:ascii="Times New Roman CYR" w:hAnsi="Times New Roman CYR" w:cs="Times New Roman CYR"/>
                <w:bCs/>
              </w:rPr>
              <w:t>2016 г.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</w:tcPr>
          <w:p w:rsidR="002B69ED" w:rsidRPr="005E4369" w:rsidRDefault="002B69ED" w:rsidP="00E754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2B69ED" w:rsidRPr="00F4646B" w:rsidRDefault="002B69ED" w:rsidP="00AF7EE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F4646B">
              <w:rPr>
                <w:rFonts w:ascii="Times New Roman CYR" w:hAnsi="Times New Roman CYR" w:cs="Times New Roman CYR"/>
                <w:bCs/>
              </w:rPr>
              <w:t xml:space="preserve"> №</w:t>
            </w:r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  <w:r w:rsidR="00AF7EEE">
              <w:rPr>
                <w:rFonts w:ascii="Times New Roman CYR" w:hAnsi="Times New Roman CYR" w:cs="Times New Roman CYR"/>
                <w:bCs/>
              </w:rPr>
              <w:t>409</w:t>
            </w:r>
          </w:p>
        </w:tc>
      </w:tr>
    </w:tbl>
    <w:p w:rsidR="002B69ED" w:rsidRDefault="002B69ED" w:rsidP="002B69E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p w:rsidR="002B69ED" w:rsidRDefault="002B69ED" w:rsidP="002B69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2B69ED" w:rsidRDefault="002B69ED" w:rsidP="002B69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Томская область</w:t>
      </w:r>
    </w:p>
    <w:p w:rsidR="002B69ED" w:rsidRDefault="002B69ED" w:rsidP="002B69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г. Кедровый</w:t>
      </w:r>
    </w:p>
    <w:p w:rsidR="002B69ED" w:rsidRDefault="002B69ED" w:rsidP="002B69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F1E27" w:rsidRPr="006552FD" w:rsidRDefault="00FF1E27" w:rsidP="00DC721C">
      <w:pPr>
        <w:pStyle w:val="Default"/>
        <w:ind w:right="5294"/>
        <w:jc w:val="both"/>
        <w:rPr>
          <w:color w:val="auto"/>
        </w:rPr>
      </w:pPr>
      <w:r w:rsidRPr="006552FD">
        <w:rPr>
          <w:color w:val="auto"/>
        </w:rPr>
        <w:t>Об утверждении П</w:t>
      </w:r>
      <w:r w:rsidR="00056779">
        <w:rPr>
          <w:color w:val="auto"/>
        </w:rPr>
        <w:t>равил</w:t>
      </w:r>
      <w:r w:rsidRPr="006552FD">
        <w:rPr>
          <w:color w:val="auto"/>
        </w:rPr>
        <w:t xml:space="preserve"> </w:t>
      </w:r>
      <w:r w:rsidR="0086072F" w:rsidRPr="006552FD">
        <w:rPr>
          <w:color w:val="auto"/>
        </w:rPr>
        <w:t>распределения</w:t>
      </w:r>
      <w:r w:rsidRPr="006552FD">
        <w:rPr>
          <w:color w:val="auto"/>
        </w:rPr>
        <w:t xml:space="preserve"> межбюджетных трансфертов на создание в 2016 году условий для поэтапного введения федеральных государственных образовательных стандартов </w:t>
      </w:r>
      <w:r w:rsidR="0086072F" w:rsidRPr="006552FD">
        <w:rPr>
          <w:color w:val="auto"/>
        </w:rPr>
        <w:t>между муниципальными общеобразовательными организациями муниципального образования «Город Кедровый»</w:t>
      </w:r>
    </w:p>
    <w:p w:rsidR="0086072F" w:rsidRPr="006552FD" w:rsidRDefault="0086072F" w:rsidP="00FF1E27">
      <w:pPr>
        <w:pStyle w:val="Default"/>
        <w:rPr>
          <w:color w:val="auto"/>
        </w:rPr>
      </w:pPr>
    </w:p>
    <w:p w:rsidR="00FF1E27" w:rsidRPr="006552FD" w:rsidRDefault="00FF1E27" w:rsidP="002B69ED">
      <w:pPr>
        <w:pStyle w:val="Default"/>
        <w:ind w:firstLine="709"/>
        <w:jc w:val="both"/>
        <w:rPr>
          <w:color w:val="auto"/>
        </w:rPr>
      </w:pPr>
      <w:r w:rsidRPr="006552FD">
        <w:rPr>
          <w:color w:val="auto"/>
        </w:rPr>
        <w:t>В соответствии со статьей 139.1 Бюджетного кодекса Российской Федерации, Законом Томской области от</w:t>
      </w:r>
      <w:r w:rsidR="0086072F" w:rsidRPr="006552FD">
        <w:rPr>
          <w:color w:val="auto"/>
        </w:rPr>
        <w:t xml:space="preserve"> 28.12.</w:t>
      </w:r>
      <w:r w:rsidRPr="006552FD">
        <w:rPr>
          <w:color w:val="auto"/>
        </w:rPr>
        <w:t>2010 № 336-ОЗ «О предоставлении межбюджетных трансфертов</w:t>
      </w:r>
      <w:r w:rsidR="0086072F" w:rsidRPr="006552FD">
        <w:rPr>
          <w:color w:val="auto"/>
        </w:rPr>
        <w:t>», постановлением Администрации Томской области от 09.06.2016 № 191а «Об утверждении Порядка предоставления иных межбюджетных трансфертов на создание в 2016 году условий для поэтапного введения федеральных государственных образовательных стандартов»</w:t>
      </w:r>
    </w:p>
    <w:p w:rsidR="00DC721C" w:rsidRPr="006552FD" w:rsidRDefault="00DC721C" w:rsidP="0086072F">
      <w:pPr>
        <w:pStyle w:val="Default"/>
        <w:jc w:val="center"/>
        <w:rPr>
          <w:color w:val="auto"/>
        </w:rPr>
      </w:pPr>
    </w:p>
    <w:p w:rsidR="00FF1E27" w:rsidRPr="006552FD" w:rsidRDefault="00FF1E27" w:rsidP="0086072F">
      <w:pPr>
        <w:pStyle w:val="Default"/>
        <w:jc w:val="center"/>
        <w:rPr>
          <w:color w:val="auto"/>
        </w:rPr>
      </w:pPr>
      <w:r w:rsidRPr="006552FD">
        <w:rPr>
          <w:color w:val="auto"/>
        </w:rPr>
        <w:t>ПОСТАНОВЛЯЮ:</w:t>
      </w:r>
    </w:p>
    <w:p w:rsidR="00DC721C" w:rsidRPr="006552FD" w:rsidRDefault="00DC721C" w:rsidP="0086072F">
      <w:pPr>
        <w:pStyle w:val="Default"/>
        <w:jc w:val="center"/>
        <w:rPr>
          <w:color w:val="auto"/>
        </w:rPr>
      </w:pPr>
    </w:p>
    <w:p w:rsidR="00FF1E27" w:rsidRPr="006552FD" w:rsidRDefault="00FF1E27" w:rsidP="00DC721C">
      <w:pPr>
        <w:numPr>
          <w:ilvl w:val="0"/>
          <w:numId w:val="1"/>
        </w:numPr>
        <w:tabs>
          <w:tab w:val="clear" w:pos="1725"/>
          <w:tab w:val="num" w:pos="426"/>
        </w:tabs>
        <w:ind w:left="0" w:firstLine="709"/>
        <w:jc w:val="both"/>
      </w:pPr>
      <w:r w:rsidRPr="006552FD">
        <w:t xml:space="preserve">Утвердить </w:t>
      </w:r>
      <w:r w:rsidR="00056779">
        <w:t>Правила</w:t>
      </w:r>
      <w:r w:rsidRPr="006552FD">
        <w:t xml:space="preserve"> </w:t>
      </w:r>
      <w:r w:rsidR="0086072F" w:rsidRPr="006552FD">
        <w:t xml:space="preserve">распределения межбюджетных трансфертов на создание в 2016 году условий для поэтапного введения федеральных государственных образовательных стандартов между муниципальными общеобразовательными организациями муниципального образования «Город Кедровый» </w:t>
      </w:r>
      <w:r w:rsidRPr="006552FD">
        <w:t xml:space="preserve">согласно приложению. </w:t>
      </w:r>
    </w:p>
    <w:p w:rsidR="00FF1E27" w:rsidRPr="006552FD" w:rsidRDefault="00DC721C" w:rsidP="00DC721C">
      <w:pPr>
        <w:numPr>
          <w:ilvl w:val="0"/>
          <w:numId w:val="1"/>
        </w:numPr>
        <w:tabs>
          <w:tab w:val="clear" w:pos="1725"/>
          <w:tab w:val="num" w:pos="426"/>
        </w:tabs>
        <w:ind w:left="0" w:firstLine="709"/>
        <w:jc w:val="both"/>
      </w:pPr>
      <w:r w:rsidRPr="006552FD">
        <w:t>Руководителю отдела образования (Барвенко О.С.)</w:t>
      </w:r>
      <w:r w:rsidR="00FF1E27" w:rsidRPr="006552FD">
        <w:t xml:space="preserve">: </w:t>
      </w:r>
    </w:p>
    <w:p w:rsidR="00DC721C" w:rsidRPr="006552FD" w:rsidRDefault="00FF1E27" w:rsidP="00DC721C">
      <w:pPr>
        <w:ind w:firstLine="709"/>
        <w:jc w:val="both"/>
      </w:pPr>
      <w:r w:rsidRPr="006552FD">
        <w:t>1</w:t>
      </w:r>
      <w:r w:rsidR="00DC721C" w:rsidRPr="006552FD">
        <w:t>)</w:t>
      </w:r>
      <w:r w:rsidRPr="006552FD">
        <w:t xml:space="preserve"> </w:t>
      </w:r>
      <w:r w:rsidR="00DC721C" w:rsidRPr="006552FD">
        <w:t>обеспечить целевое использование межбюджетных трансфертов на создание в 2016 году условий для поэтапного введения федеральных государственных образовательных стандартов муниципальными общеобразовательными организациями муниципального образования «Город Кедровый»;</w:t>
      </w:r>
    </w:p>
    <w:p w:rsidR="00DC721C" w:rsidRPr="006552FD" w:rsidRDefault="00FF1E27" w:rsidP="00DC721C">
      <w:pPr>
        <w:ind w:firstLine="709"/>
        <w:jc w:val="both"/>
      </w:pPr>
      <w:r w:rsidRPr="006552FD">
        <w:t xml:space="preserve">2) </w:t>
      </w:r>
      <w:r w:rsidR="00DC721C" w:rsidRPr="006552FD">
        <w:t>представлять в Департамент общего образования Томской области отчеты об использовании средств межбюджетных трансфертов на создание в 2016 году условий для поэтапного введения федеральных государственных образовательных стандартов муниципальными общеобразовательными организациями муниципального образования «Город Кедровый» по форме и в сроки, установленные Департаментом общего образования Томской области.</w:t>
      </w:r>
    </w:p>
    <w:p w:rsidR="00DC721C" w:rsidRPr="006552FD" w:rsidRDefault="00DC721C" w:rsidP="00DC721C">
      <w:pPr>
        <w:numPr>
          <w:ilvl w:val="0"/>
          <w:numId w:val="1"/>
        </w:numPr>
        <w:tabs>
          <w:tab w:val="clear" w:pos="1725"/>
          <w:tab w:val="num" w:pos="426"/>
        </w:tabs>
        <w:ind w:left="0" w:firstLine="709"/>
        <w:jc w:val="both"/>
      </w:pPr>
      <w:r w:rsidRPr="006552FD">
        <w:lastRenderedPageBreak/>
        <w:t xml:space="preserve">Опубликовать настоящее постановление </w:t>
      </w:r>
      <w:r w:rsidR="002B69ED">
        <w:t xml:space="preserve">в </w:t>
      </w:r>
      <w:r w:rsidRPr="006552FD">
        <w:t>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 http://www.kedradm.tomsk.ru.</w:t>
      </w:r>
    </w:p>
    <w:p w:rsidR="00DC721C" w:rsidRPr="006552FD" w:rsidRDefault="00DC721C" w:rsidP="00DC721C">
      <w:pPr>
        <w:numPr>
          <w:ilvl w:val="0"/>
          <w:numId w:val="1"/>
        </w:numPr>
        <w:tabs>
          <w:tab w:val="clear" w:pos="1725"/>
          <w:tab w:val="num" w:pos="426"/>
        </w:tabs>
        <w:ind w:left="0" w:firstLine="709"/>
        <w:jc w:val="both"/>
      </w:pPr>
      <w:r w:rsidRPr="006552FD">
        <w:t>Настоящее постановление вступает в силу со дня его официального опубликования.</w:t>
      </w:r>
    </w:p>
    <w:p w:rsidR="00DC721C" w:rsidRPr="006552FD" w:rsidRDefault="00DC721C" w:rsidP="00DC721C">
      <w:pPr>
        <w:numPr>
          <w:ilvl w:val="0"/>
          <w:numId w:val="1"/>
        </w:numPr>
        <w:tabs>
          <w:tab w:val="clear" w:pos="1725"/>
          <w:tab w:val="num" w:pos="426"/>
        </w:tabs>
        <w:ind w:left="0" w:firstLine="709"/>
        <w:jc w:val="both"/>
      </w:pPr>
      <w:proofErr w:type="gramStart"/>
      <w:r w:rsidRPr="006552FD">
        <w:t>Контроль за</w:t>
      </w:r>
      <w:proofErr w:type="gramEnd"/>
      <w:r w:rsidRPr="006552FD">
        <w:t xml:space="preserve"> исполнением настоящего постановления возложить на заместителя мэра по социальной политике и управлению делами.</w:t>
      </w:r>
    </w:p>
    <w:p w:rsidR="00DC721C" w:rsidRPr="006552FD" w:rsidRDefault="00DC721C" w:rsidP="00DC721C">
      <w:pPr>
        <w:jc w:val="both"/>
      </w:pPr>
    </w:p>
    <w:p w:rsidR="00DC721C" w:rsidRPr="006552FD" w:rsidRDefault="00DC721C" w:rsidP="00DC721C">
      <w:pPr>
        <w:jc w:val="both"/>
      </w:pPr>
    </w:p>
    <w:p w:rsidR="00DC721C" w:rsidRPr="006552FD" w:rsidRDefault="00DC721C" w:rsidP="00DC721C">
      <w:pPr>
        <w:jc w:val="both"/>
      </w:pPr>
    </w:p>
    <w:p w:rsidR="00FF1E27" w:rsidRPr="006552FD" w:rsidRDefault="004D286C" w:rsidP="00DC721C">
      <w:pPr>
        <w:jc w:val="both"/>
      </w:pPr>
      <w:r>
        <w:t>И.о.м</w:t>
      </w:r>
      <w:r w:rsidR="00DC721C" w:rsidRPr="006552FD">
        <w:t>эр</w:t>
      </w:r>
      <w:r>
        <w:t>а</w:t>
      </w:r>
      <w:r w:rsidR="00DC721C" w:rsidRPr="006552FD">
        <w:tab/>
      </w:r>
      <w:r w:rsidR="00DC721C" w:rsidRPr="006552FD">
        <w:tab/>
      </w:r>
      <w:r w:rsidR="00DC721C" w:rsidRPr="006552FD">
        <w:tab/>
      </w:r>
      <w:r w:rsidR="00DC721C" w:rsidRPr="006552FD">
        <w:tab/>
      </w:r>
      <w:r w:rsidR="00DC721C" w:rsidRPr="006552FD">
        <w:tab/>
      </w:r>
      <w:r w:rsidR="00DC721C" w:rsidRPr="006552FD">
        <w:tab/>
      </w:r>
      <w:r w:rsidR="00DC721C" w:rsidRPr="006552FD">
        <w:tab/>
      </w:r>
      <w:r w:rsidR="00DC721C" w:rsidRPr="006552FD">
        <w:tab/>
      </w:r>
      <w:r w:rsidR="00DC721C" w:rsidRPr="006552FD">
        <w:tab/>
      </w:r>
      <w:r w:rsidR="00DC721C" w:rsidRPr="006552FD">
        <w:tab/>
      </w:r>
      <w:r w:rsidR="00DC721C" w:rsidRPr="006552FD">
        <w:tab/>
      </w:r>
      <w:r>
        <w:t xml:space="preserve">       В.В. Новоселов</w:t>
      </w:r>
    </w:p>
    <w:p w:rsidR="00DC721C" w:rsidRPr="006552FD" w:rsidRDefault="00DC721C">
      <w:pPr>
        <w:suppressAutoHyphens w:val="0"/>
        <w:ind w:firstLine="709"/>
        <w:jc w:val="both"/>
      </w:pPr>
      <w:r w:rsidRPr="006552FD">
        <w:br w:type="page"/>
      </w:r>
    </w:p>
    <w:p w:rsidR="00DC721C" w:rsidRPr="006552FD" w:rsidRDefault="00DC721C" w:rsidP="00DC721C">
      <w:pPr>
        <w:ind w:left="6663"/>
      </w:pPr>
      <w:r w:rsidRPr="006552FD">
        <w:lastRenderedPageBreak/>
        <w:t xml:space="preserve">Приложение </w:t>
      </w:r>
    </w:p>
    <w:p w:rsidR="00DC721C" w:rsidRPr="006552FD" w:rsidRDefault="00DC721C" w:rsidP="00DC721C">
      <w:pPr>
        <w:ind w:left="6663"/>
      </w:pPr>
      <w:r w:rsidRPr="006552FD">
        <w:t xml:space="preserve">утверждено постановлением администрации города Кедрового </w:t>
      </w:r>
    </w:p>
    <w:p w:rsidR="00DC721C" w:rsidRPr="006552FD" w:rsidRDefault="00DC721C" w:rsidP="00DC721C">
      <w:pPr>
        <w:pStyle w:val="Default"/>
        <w:ind w:left="6663"/>
      </w:pPr>
      <w:r w:rsidRPr="006552FD">
        <w:rPr>
          <w:rFonts w:eastAsia="Calibri"/>
        </w:rPr>
        <w:t xml:space="preserve">от </w:t>
      </w:r>
      <w:r w:rsidR="00AF7EEE">
        <w:t>20.07.</w:t>
      </w:r>
      <w:r w:rsidRPr="006552FD">
        <w:rPr>
          <w:rFonts w:eastAsia="Calibri"/>
        </w:rPr>
        <w:t xml:space="preserve">2016 г. № </w:t>
      </w:r>
      <w:r w:rsidR="00AF7EEE">
        <w:t>409</w:t>
      </w:r>
    </w:p>
    <w:p w:rsidR="00DC721C" w:rsidRPr="006552FD" w:rsidRDefault="00DC721C" w:rsidP="00DC721C">
      <w:pPr>
        <w:pStyle w:val="Default"/>
      </w:pPr>
    </w:p>
    <w:p w:rsidR="00DC721C" w:rsidRPr="006552FD" w:rsidRDefault="00056779" w:rsidP="00DC721C">
      <w:pPr>
        <w:pStyle w:val="Default"/>
        <w:jc w:val="center"/>
        <w:rPr>
          <w:color w:val="auto"/>
        </w:rPr>
      </w:pPr>
      <w:r>
        <w:rPr>
          <w:color w:val="auto"/>
        </w:rPr>
        <w:t>Правила</w:t>
      </w:r>
      <w:r w:rsidR="00DC721C" w:rsidRPr="006552FD">
        <w:rPr>
          <w:color w:val="auto"/>
        </w:rPr>
        <w:t xml:space="preserve"> </w:t>
      </w:r>
    </w:p>
    <w:p w:rsidR="00FF1E27" w:rsidRPr="006552FD" w:rsidRDefault="00DC721C" w:rsidP="00DC721C">
      <w:pPr>
        <w:pStyle w:val="Default"/>
        <w:jc w:val="center"/>
        <w:rPr>
          <w:color w:val="auto"/>
        </w:rPr>
      </w:pPr>
      <w:r w:rsidRPr="006552FD">
        <w:rPr>
          <w:color w:val="auto"/>
        </w:rPr>
        <w:t>распределения межбюджетных трансфертов на создание в 2016 году условий для поэтапного введения федеральных государственных образовательных стандартов между муниципальными общеобразовательными организациями муниципального образования «Город Кедровый»</w:t>
      </w:r>
    </w:p>
    <w:p w:rsidR="00DC721C" w:rsidRPr="006552FD" w:rsidRDefault="00DC721C" w:rsidP="00DC721C">
      <w:pPr>
        <w:pStyle w:val="Default"/>
        <w:rPr>
          <w:color w:val="auto"/>
        </w:rPr>
      </w:pPr>
    </w:p>
    <w:p w:rsidR="004D6BC6" w:rsidRPr="006552FD" w:rsidRDefault="00FF1E27" w:rsidP="004D6BC6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proofErr w:type="gramStart"/>
      <w:r w:rsidRPr="006552FD">
        <w:rPr>
          <w:color w:val="auto"/>
        </w:rPr>
        <w:t>Настоящи</w:t>
      </w:r>
      <w:r w:rsidR="00056779">
        <w:rPr>
          <w:color w:val="auto"/>
        </w:rPr>
        <w:t>е</w:t>
      </w:r>
      <w:r w:rsidRPr="006552FD">
        <w:rPr>
          <w:color w:val="auto"/>
        </w:rPr>
        <w:t xml:space="preserve"> П</w:t>
      </w:r>
      <w:r w:rsidR="00056779">
        <w:rPr>
          <w:color w:val="auto"/>
        </w:rPr>
        <w:t>равила</w:t>
      </w:r>
      <w:r w:rsidRPr="006552FD">
        <w:rPr>
          <w:color w:val="auto"/>
        </w:rPr>
        <w:t xml:space="preserve"> </w:t>
      </w:r>
      <w:r w:rsidR="004D6BC6" w:rsidRPr="006552FD">
        <w:rPr>
          <w:color w:val="auto"/>
        </w:rPr>
        <w:t xml:space="preserve">распределения межбюджетных трансфертов на создание в 2016 году условий для поэтапного введения федеральных государственных образовательных стандартов между муниципальными общеобразовательными организациями муниципального образования «Город Кедровый» (далее – </w:t>
      </w:r>
      <w:r w:rsidR="00496ED2">
        <w:rPr>
          <w:color w:val="auto"/>
        </w:rPr>
        <w:t>Правила</w:t>
      </w:r>
      <w:r w:rsidR="004D6BC6" w:rsidRPr="006552FD">
        <w:rPr>
          <w:color w:val="auto"/>
        </w:rPr>
        <w:t>) разработан</w:t>
      </w:r>
      <w:r w:rsidR="00056779">
        <w:rPr>
          <w:color w:val="auto"/>
        </w:rPr>
        <w:t>ы</w:t>
      </w:r>
      <w:r w:rsidR="004D6BC6" w:rsidRPr="006552FD">
        <w:rPr>
          <w:color w:val="auto"/>
        </w:rPr>
        <w:t xml:space="preserve"> в соответствии со статьей 139.1 Бюджетного кодекса Российской Федерации, Законом Томской области от 28.12.2010 № 336-ОЗ «О предоставлении межбюджетных трансфертов», постановлением Администрации Томской области от 09.06.2016 № 191а «Об утверждении Порядка предоставления иных</w:t>
      </w:r>
      <w:proofErr w:type="gramEnd"/>
      <w:r w:rsidR="004D6BC6" w:rsidRPr="006552FD">
        <w:rPr>
          <w:color w:val="auto"/>
        </w:rPr>
        <w:t xml:space="preserve"> межбюджетных трансфертов на создание в 2016 году условий для поэтапного введения федеральных государственных образовательных стандартов»</w:t>
      </w:r>
      <w:r w:rsidR="002B69ED">
        <w:rPr>
          <w:color w:val="auto"/>
        </w:rPr>
        <w:t>.</w:t>
      </w:r>
    </w:p>
    <w:p w:rsidR="00FF1E27" w:rsidRPr="006552FD" w:rsidRDefault="004D6BC6" w:rsidP="004D6BC6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6552FD">
        <w:rPr>
          <w:color w:val="auto"/>
        </w:rPr>
        <w:t>Настоящи</w:t>
      </w:r>
      <w:r w:rsidR="00056779">
        <w:rPr>
          <w:color w:val="auto"/>
        </w:rPr>
        <w:t>е</w:t>
      </w:r>
      <w:r w:rsidRPr="006552FD">
        <w:rPr>
          <w:color w:val="auto"/>
        </w:rPr>
        <w:t xml:space="preserve"> П</w:t>
      </w:r>
      <w:r w:rsidR="00056779">
        <w:rPr>
          <w:color w:val="auto"/>
        </w:rPr>
        <w:t>равила</w:t>
      </w:r>
      <w:r w:rsidRPr="006552FD">
        <w:rPr>
          <w:color w:val="auto"/>
        </w:rPr>
        <w:t xml:space="preserve"> </w:t>
      </w:r>
      <w:r w:rsidR="00FF1E27" w:rsidRPr="006552FD">
        <w:rPr>
          <w:color w:val="auto"/>
        </w:rPr>
        <w:t>устанавлива</w:t>
      </w:r>
      <w:r w:rsidR="00056779">
        <w:rPr>
          <w:color w:val="auto"/>
        </w:rPr>
        <w:t>ю</w:t>
      </w:r>
      <w:r w:rsidR="00FF1E27" w:rsidRPr="006552FD">
        <w:rPr>
          <w:color w:val="auto"/>
        </w:rPr>
        <w:t xml:space="preserve">т правила </w:t>
      </w:r>
      <w:r w:rsidRPr="006552FD">
        <w:rPr>
          <w:color w:val="auto"/>
        </w:rPr>
        <w:t xml:space="preserve">распределения </w:t>
      </w:r>
      <w:r w:rsidR="00056779">
        <w:rPr>
          <w:color w:val="auto"/>
        </w:rPr>
        <w:t xml:space="preserve">субсидий на </w:t>
      </w:r>
      <w:r w:rsidR="00056779" w:rsidRPr="006552FD">
        <w:rPr>
          <w:color w:val="auto"/>
        </w:rPr>
        <w:t xml:space="preserve">создание в 2016 году условий для поэтапного введения федеральных государственных образовательных стандартов между муниципальными общеобразовательными организациями муниципального образования «Город Кедровый» </w:t>
      </w:r>
      <w:r w:rsidR="00056779">
        <w:rPr>
          <w:color w:val="auto"/>
        </w:rPr>
        <w:t xml:space="preserve">(далее – субсидия) за счет </w:t>
      </w:r>
      <w:r w:rsidRPr="006552FD">
        <w:rPr>
          <w:color w:val="auto"/>
        </w:rPr>
        <w:t>межбюджетных трансфертов</w:t>
      </w:r>
      <w:r w:rsidR="00056779">
        <w:rPr>
          <w:color w:val="auto"/>
        </w:rPr>
        <w:t xml:space="preserve"> из бюджета Томской области</w:t>
      </w:r>
      <w:r w:rsidR="00FF1E27" w:rsidRPr="006552FD">
        <w:rPr>
          <w:color w:val="auto"/>
        </w:rPr>
        <w:t xml:space="preserve">. </w:t>
      </w:r>
    </w:p>
    <w:p w:rsidR="00FF1E27" w:rsidRPr="006552FD" w:rsidRDefault="00FF1E27" w:rsidP="00CC7A51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6552FD">
        <w:rPr>
          <w:color w:val="auto"/>
        </w:rPr>
        <w:t xml:space="preserve">Целевым назначением </w:t>
      </w:r>
      <w:r w:rsidR="00056779">
        <w:rPr>
          <w:color w:val="auto"/>
        </w:rPr>
        <w:t>субсидии</w:t>
      </w:r>
      <w:r w:rsidRPr="006552FD">
        <w:rPr>
          <w:color w:val="auto"/>
        </w:rPr>
        <w:t xml:space="preserve"> является создание условий в 2016 году для поэтапного введения федеральных государственных образовательных стандартов (далее – ФГОС), включая: </w:t>
      </w:r>
    </w:p>
    <w:p w:rsidR="00FF1E27" w:rsidRPr="006552FD" w:rsidRDefault="00FF1E27" w:rsidP="00DC721C">
      <w:pPr>
        <w:pStyle w:val="Default"/>
        <w:ind w:firstLine="709"/>
        <w:jc w:val="both"/>
        <w:rPr>
          <w:color w:val="auto"/>
        </w:rPr>
      </w:pPr>
      <w:proofErr w:type="gramStart"/>
      <w:r w:rsidRPr="006552FD">
        <w:rPr>
          <w:color w:val="auto"/>
        </w:rPr>
        <w:t>1) приобретение учебников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учебных пособий, допущенных к использованию при реализации указанных образовательных программ (далее – учебники и учебные пособия), в муниципальные общеобразовательные организации для обеспечения перехода на ФГОС обучающихся 6-х классов и обучающихся</w:t>
      </w:r>
      <w:proofErr w:type="gramEnd"/>
      <w:r w:rsidRPr="006552FD">
        <w:rPr>
          <w:color w:val="auto"/>
        </w:rPr>
        <w:t xml:space="preserve"> с ограниченными возможностями здоровья и с умственной отсталостью (интеллектуальными нарушениями) 1-х классов (V1); </w:t>
      </w:r>
    </w:p>
    <w:p w:rsidR="00FF1E27" w:rsidRPr="006552FD" w:rsidRDefault="00FF1E27" w:rsidP="00DC721C">
      <w:pPr>
        <w:pStyle w:val="Default"/>
        <w:ind w:firstLine="709"/>
        <w:jc w:val="both"/>
        <w:rPr>
          <w:color w:val="auto"/>
        </w:rPr>
      </w:pPr>
      <w:r w:rsidRPr="006552FD">
        <w:rPr>
          <w:color w:val="auto"/>
        </w:rPr>
        <w:t xml:space="preserve">2) приобретение учебного оборудования в муниципальные общеобразовательные организации для обеспечения перехода на ФГОС обучающихся 6-х классов и обучающихся с ограниченными возможностями здоровья и с умственной отсталостью (интеллектуальными нарушениями) 1-х классов (V2); </w:t>
      </w:r>
    </w:p>
    <w:p w:rsidR="00FF1E27" w:rsidRPr="006552FD" w:rsidRDefault="00FF1E27" w:rsidP="00DC721C">
      <w:pPr>
        <w:pStyle w:val="Default"/>
        <w:ind w:firstLine="709"/>
        <w:jc w:val="both"/>
        <w:rPr>
          <w:color w:val="auto"/>
        </w:rPr>
      </w:pPr>
      <w:r w:rsidRPr="006552FD">
        <w:rPr>
          <w:color w:val="auto"/>
        </w:rPr>
        <w:t xml:space="preserve">3) создание безопасных условий в муниципальных общеобразовательных организациях (V3); </w:t>
      </w:r>
    </w:p>
    <w:p w:rsidR="00FF1E27" w:rsidRPr="006552FD" w:rsidRDefault="004D6BC6" w:rsidP="00DC721C">
      <w:pPr>
        <w:pStyle w:val="Default"/>
        <w:ind w:firstLine="709"/>
        <w:jc w:val="both"/>
        <w:rPr>
          <w:color w:val="auto"/>
        </w:rPr>
      </w:pPr>
      <w:r w:rsidRPr="006552FD">
        <w:rPr>
          <w:color w:val="auto"/>
        </w:rPr>
        <w:t>4</w:t>
      </w:r>
      <w:r w:rsidR="00FF1E27" w:rsidRPr="006552FD">
        <w:rPr>
          <w:color w:val="auto"/>
        </w:rPr>
        <w:t xml:space="preserve">) обеспечение создания </w:t>
      </w:r>
      <w:proofErr w:type="spellStart"/>
      <w:r w:rsidR="00FF1E27" w:rsidRPr="006552FD">
        <w:rPr>
          <w:color w:val="auto"/>
        </w:rPr>
        <w:t>стажировочных</w:t>
      </w:r>
      <w:proofErr w:type="spellEnd"/>
      <w:r w:rsidR="00FF1E27" w:rsidRPr="006552FD">
        <w:rPr>
          <w:color w:val="auto"/>
        </w:rPr>
        <w:t xml:space="preserve"> площадок на базе муниципальных общеобразовательных организаций для отработки новых технологий и содержания обучения и воспитания в соответствии с ФГОС в части оснащения их материально-технической базы, обучения педагогических работников, осуществления расходов, связанных с распространением инновационного опыта другим муниципальным общеобразовательным организациям (V</w:t>
      </w:r>
      <w:r w:rsidRPr="006552FD">
        <w:rPr>
          <w:color w:val="auto"/>
        </w:rPr>
        <w:t>4</w:t>
      </w:r>
      <w:r w:rsidR="00FF1E27" w:rsidRPr="006552FD">
        <w:rPr>
          <w:color w:val="auto"/>
        </w:rPr>
        <w:t xml:space="preserve">). </w:t>
      </w:r>
    </w:p>
    <w:p w:rsidR="00FF1E27" w:rsidRPr="006552FD" w:rsidRDefault="00FF1E27" w:rsidP="00CC7A51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6552FD">
        <w:rPr>
          <w:color w:val="auto"/>
        </w:rPr>
        <w:t xml:space="preserve">Общий объем </w:t>
      </w:r>
      <w:r w:rsidR="00056779">
        <w:rPr>
          <w:color w:val="auto"/>
        </w:rPr>
        <w:t>субсидий</w:t>
      </w:r>
      <w:r w:rsidRPr="006552FD">
        <w:rPr>
          <w:color w:val="auto"/>
        </w:rPr>
        <w:t xml:space="preserve"> определяется по следующей формуле: </w:t>
      </w:r>
    </w:p>
    <w:p w:rsidR="00FF1E27" w:rsidRPr="006552FD" w:rsidRDefault="00FF1E27" w:rsidP="00DC721C">
      <w:pPr>
        <w:pStyle w:val="Default"/>
        <w:ind w:firstLine="709"/>
        <w:jc w:val="both"/>
        <w:rPr>
          <w:color w:val="auto"/>
        </w:rPr>
      </w:pPr>
      <w:r w:rsidRPr="006552FD">
        <w:rPr>
          <w:color w:val="auto"/>
        </w:rPr>
        <w:t xml:space="preserve">V0 = V1 + V2 + V3 + V4, где: </w:t>
      </w:r>
    </w:p>
    <w:p w:rsidR="00FF1E27" w:rsidRPr="006552FD" w:rsidRDefault="00FF1E27" w:rsidP="00DC721C">
      <w:pPr>
        <w:pStyle w:val="Default"/>
        <w:ind w:firstLine="709"/>
        <w:jc w:val="both"/>
        <w:rPr>
          <w:color w:val="auto"/>
        </w:rPr>
      </w:pPr>
      <w:r w:rsidRPr="006552FD">
        <w:rPr>
          <w:color w:val="auto"/>
        </w:rPr>
        <w:t xml:space="preserve">V0 – общий объем </w:t>
      </w:r>
      <w:r w:rsidR="00056779">
        <w:rPr>
          <w:color w:val="auto"/>
        </w:rPr>
        <w:t>субсидий</w:t>
      </w:r>
      <w:r w:rsidR="00056779" w:rsidRPr="006552FD">
        <w:rPr>
          <w:color w:val="auto"/>
        </w:rPr>
        <w:t xml:space="preserve"> </w:t>
      </w:r>
      <w:r w:rsidRPr="006552FD">
        <w:rPr>
          <w:color w:val="auto"/>
        </w:rPr>
        <w:t xml:space="preserve">муниципальным </w:t>
      </w:r>
      <w:r w:rsidR="004D6BC6" w:rsidRPr="006552FD">
        <w:rPr>
          <w:color w:val="auto"/>
        </w:rPr>
        <w:t>общеобразовательным организациям муниципального образования «Город Кедровый» (далее - муниципальные общеобразовательные организации)</w:t>
      </w:r>
      <w:r w:rsidRPr="006552FD">
        <w:rPr>
          <w:color w:val="auto"/>
        </w:rPr>
        <w:t xml:space="preserve">; </w:t>
      </w:r>
    </w:p>
    <w:p w:rsidR="00FF1E27" w:rsidRPr="006552FD" w:rsidRDefault="00FF1E27" w:rsidP="002B69ED">
      <w:pPr>
        <w:pStyle w:val="Default"/>
        <w:ind w:firstLine="709"/>
        <w:jc w:val="both"/>
        <w:rPr>
          <w:color w:val="auto"/>
        </w:rPr>
      </w:pPr>
      <w:r w:rsidRPr="006552FD">
        <w:rPr>
          <w:color w:val="auto"/>
        </w:rPr>
        <w:lastRenderedPageBreak/>
        <w:t>V1 – объем средств, предусмотренный на приобретение учебников и учебных пособий в муниципальные общеобразовательные организации для обеспечения перехода на ФГОС обучающихся 6-х классов и обучающихся с ограниченными возможностями здоровья и с умственной отсталостью (интеллектуальными нарушениями) 1-х классов</w:t>
      </w:r>
      <w:r w:rsidR="002B69ED">
        <w:rPr>
          <w:color w:val="auto"/>
        </w:rPr>
        <w:t>;</w:t>
      </w:r>
    </w:p>
    <w:p w:rsidR="00FF1E27" w:rsidRPr="006552FD" w:rsidRDefault="00FF1E27" w:rsidP="004D6BC6">
      <w:pPr>
        <w:pStyle w:val="Default"/>
        <w:ind w:firstLine="709"/>
        <w:jc w:val="both"/>
        <w:rPr>
          <w:color w:val="auto"/>
        </w:rPr>
      </w:pPr>
      <w:r w:rsidRPr="006552FD">
        <w:rPr>
          <w:color w:val="auto"/>
        </w:rPr>
        <w:t xml:space="preserve">V2 – объем средств, предусмотренный на приобретение учебного оборудования в муниципальные общеобразовательные организации для обеспечения перехода на ФГОС обучающихся 6-х классов и обучающихся с ограниченными возможностями здоровья и с умственной отсталостью (интеллектуальными нарушениями) 1-х классов; </w:t>
      </w:r>
    </w:p>
    <w:p w:rsidR="00FF1E27" w:rsidRPr="006552FD" w:rsidRDefault="00FF1E27" w:rsidP="00DC721C">
      <w:pPr>
        <w:pStyle w:val="Default"/>
        <w:ind w:firstLine="709"/>
        <w:jc w:val="both"/>
        <w:rPr>
          <w:color w:val="auto"/>
        </w:rPr>
      </w:pPr>
      <w:r w:rsidRPr="006552FD">
        <w:rPr>
          <w:color w:val="auto"/>
        </w:rPr>
        <w:t xml:space="preserve">V3 – объем средств, предусмотренный на создание безопасных условий в муниципальных общеобразовательных организациях; </w:t>
      </w:r>
    </w:p>
    <w:p w:rsidR="00FF1E27" w:rsidRPr="006552FD" w:rsidRDefault="00FF1E27" w:rsidP="00DC721C">
      <w:pPr>
        <w:pStyle w:val="Default"/>
        <w:ind w:firstLine="709"/>
        <w:jc w:val="both"/>
        <w:rPr>
          <w:color w:val="auto"/>
        </w:rPr>
      </w:pPr>
      <w:r w:rsidRPr="006552FD">
        <w:rPr>
          <w:color w:val="auto"/>
        </w:rPr>
        <w:t>V4 –</w:t>
      </w:r>
      <w:r w:rsidR="009C6E1D" w:rsidRPr="006552FD">
        <w:rPr>
          <w:color w:val="auto"/>
        </w:rPr>
        <w:t xml:space="preserve"> </w:t>
      </w:r>
      <w:r w:rsidRPr="006552FD">
        <w:rPr>
          <w:color w:val="auto"/>
        </w:rPr>
        <w:t xml:space="preserve">объем средств, предусмотренный на обеспечение создания </w:t>
      </w:r>
      <w:proofErr w:type="spellStart"/>
      <w:r w:rsidRPr="006552FD">
        <w:rPr>
          <w:color w:val="auto"/>
        </w:rPr>
        <w:t>стажировочных</w:t>
      </w:r>
      <w:proofErr w:type="spellEnd"/>
      <w:r w:rsidRPr="006552FD">
        <w:rPr>
          <w:color w:val="auto"/>
        </w:rPr>
        <w:t xml:space="preserve"> площадок на базе муниципальных общеобразовательных организаций для отработки новых технологий и содержания обучения и воспитания в соответствии с ФГОС. </w:t>
      </w:r>
    </w:p>
    <w:p w:rsidR="00FF1E27" w:rsidRPr="006552FD" w:rsidRDefault="00FF1E27" w:rsidP="00CC7A51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6552FD">
        <w:rPr>
          <w:color w:val="auto"/>
        </w:rPr>
        <w:t xml:space="preserve">Объем </w:t>
      </w:r>
      <w:r w:rsidR="00056779">
        <w:rPr>
          <w:color w:val="auto"/>
        </w:rPr>
        <w:t>субсидий</w:t>
      </w:r>
      <w:r w:rsidRPr="006552FD">
        <w:rPr>
          <w:color w:val="auto"/>
        </w:rPr>
        <w:t>,</w:t>
      </w:r>
      <w:r w:rsidR="009C6E1D" w:rsidRPr="006552FD">
        <w:rPr>
          <w:color w:val="auto"/>
        </w:rPr>
        <w:t xml:space="preserve"> выделяемый i-ой муниципальной общеобразовательной организации,</w:t>
      </w:r>
      <w:r w:rsidRPr="006552FD">
        <w:rPr>
          <w:color w:val="auto"/>
        </w:rPr>
        <w:t xml:space="preserve"> определяется по следующей формуле: </w:t>
      </w:r>
    </w:p>
    <w:p w:rsidR="00FF1E27" w:rsidRPr="006552FD" w:rsidRDefault="00FF1E27" w:rsidP="00DC721C">
      <w:pPr>
        <w:pStyle w:val="Default"/>
        <w:ind w:firstLine="709"/>
        <w:jc w:val="both"/>
        <w:rPr>
          <w:color w:val="auto"/>
          <w:lang w:val="en-US"/>
        </w:rPr>
      </w:pPr>
      <w:proofErr w:type="gramStart"/>
      <w:r w:rsidRPr="006552FD">
        <w:rPr>
          <w:color w:val="auto"/>
          <w:lang w:val="en-US"/>
        </w:rPr>
        <w:t>Vi</w:t>
      </w:r>
      <w:proofErr w:type="gramEnd"/>
      <w:r w:rsidRPr="006552FD">
        <w:rPr>
          <w:color w:val="auto"/>
          <w:lang w:val="en-US"/>
        </w:rPr>
        <w:t xml:space="preserve"> = V1i + V2i + V3i + V4</w:t>
      </w:r>
      <w:r w:rsidR="009C6E1D" w:rsidRPr="006552FD">
        <w:rPr>
          <w:color w:val="auto"/>
          <w:lang w:val="en-US"/>
        </w:rPr>
        <w:t>i</w:t>
      </w:r>
      <w:r w:rsidRPr="006552FD">
        <w:rPr>
          <w:color w:val="auto"/>
          <w:lang w:val="en-US"/>
        </w:rPr>
        <w:t xml:space="preserve">, </w:t>
      </w:r>
      <w:r w:rsidRPr="006552FD">
        <w:rPr>
          <w:color w:val="auto"/>
        </w:rPr>
        <w:t>где</w:t>
      </w:r>
      <w:r w:rsidRPr="006552FD">
        <w:rPr>
          <w:color w:val="auto"/>
          <w:lang w:val="en-US"/>
        </w:rPr>
        <w:t xml:space="preserve">: </w:t>
      </w:r>
    </w:p>
    <w:p w:rsidR="00FF1E27" w:rsidRPr="006552FD" w:rsidRDefault="00FF1E27" w:rsidP="00DC721C">
      <w:pPr>
        <w:pStyle w:val="Default"/>
        <w:ind w:firstLine="709"/>
        <w:jc w:val="both"/>
        <w:rPr>
          <w:color w:val="auto"/>
        </w:rPr>
      </w:pPr>
      <w:proofErr w:type="spellStart"/>
      <w:r w:rsidRPr="006552FD">
        <w:rPr>
          <w:color w:val="auto"/>
        </w:rPr>
        <w:t>Vi</w:t>
      </w:r>
      <w:proofErr w:type="spellEnd"/>
      <w:r w:rsidRPr="006552FD">
        <w:rPr>
          <w:color w:val="auto"/>
        </w:rPr>
        <w:t xml:space="preserve"> – объем </w:t>
      </w:r>
      <w:r w:rsidR="00056779">
        <w:rPr>
          <w:color w:val="auto"/>
        </w:rPr>
        <w:t>субсидий</w:t>
      </w:r>
      <w:r w:rsidRPr="006552FD">
        <w:rPr>
          <w:color w:val="auto"/>
        </w:rPr>
        <w:t xml:space="preserve">, </w:t>
      </w:r>
      <w:r w:rsidR="009C6E1D" w:rsidRPr="006552FD">
        <w:rPr>
          <w:color w:val="auto"/>
        </w:rPr>
        <w:t>выделяемый i-ой муниципальной общеобразовательной организации</w:t>
      </w:r>
      <w:r w:rsidRPr="006552FD">
        <w:rPr>
          <w:color w:val="auto"/>
        </w:rPr>
        <w:t xml:space="preserve">; </w:t>
      </w:r>
    </w:p>
    <w:p w:rsidR="00FF1E27" w:rsidRPr="006552FD" w:rsidRDefault="00FF1E27" w:rsidP="00DC721C">
      <w:pPr>
        <w:pStyle w:val="Default"/>
        <w:ind w:firstLine="709"/>
        <w:jc w:val="both"/>
        <w:rPr>
          <w:color w:val="auto"/>
        </w:rPr>
      </w:pPr>
      <w:r w:rsidRPr="006552FD">
        <w:rPr>
          <w:color w:val="auto"/>
        </w:rPr>
        <w:t xml:space="preserve">V1i – объем </w:t>
      </w:r>
      <w:r w:rsidR="00056779">
        <w:rPr>
          <w:color w:val="auto"/>
        </w:rPr>
        <w:t>субсидий</w:t>
      </w:r>
      <w:r w:rsidRPr="006552FD">
        <w:rPr>
          <w:color w:val="auto"/>
        </w:rPr>
        <w:t xml:space="preserve">, выделяемый </w:t>
      </w:r>
      <w:r w:rsidR="009C6E1D" w:rsidRPr="006552FD">
        <w:rPr>
          <w:color w:val="auto"/>
        </w:rPr>
        <w:t xml:space="preserve">i-ой муниципальной общеобразовательной организации </w:t>
      </w:r>
      <w:r w:rsidRPr="006552FD">
        <w:rPr>
          <w:color w:val="auto"/>
        </w:rPr>
        <w:t xml:space="preserve">на приобретение учебников и учебных пособий в муниципальные общеобразовательные организации муниципального образования </w:t>
      </w:r>
      <w:r w:rsidR="009C6E1D" w:rsidRPr="006552FD">
        <w:rPr>
          <w:color w:val="auto"/>
        </w:rPr>
        <w:t>«Город Кедровый»</w:t>
      </w:r>
      <w:r w:rsidRPr="006552FD">
        <w:rPr>
          <w:color w:val="auto"/>
        </w:rPr>
        <w:t xml:space="preserve"> для обеспечения перехода на ФГОС обучающихся 6-х классов и обучающихся с ограниченными возможностями здоровья и с умственной отсталостью (интеллектуальными нарушениями) 1-х классов; </w:t>
      </w:r>
    </w:p>
    <w:p w:rsidR="00FF1E27" w:rsidRPr="006552FD" w:rsidRDefault="00FF1E27" w:rsidP="00DC721C">
      <w:pPr>
        <w:pStyle w:val="Default"/>
        <w:ind w:firstLine="709"/>
        <w:jc w:val="both"/>
        <w:rPr>
          <w:color w:val="auto"/>
        </w:rPr>
      </w:pPr>
      <w:r w:rsidRPr="006552FD">
        <w:rPr>
          <w:color w:val="auto"/>
        </w:rPr>
        <w:t xml:space="preserve">V2i – объем </w:t>
      </w:r>
      <w:r w:rsidR="00056779">
        <w:rPr>
          <w:color w:val="auto"/>
        </w:rPr>
        <w:t>субсидий</w:t>
      </w:r>
      <w:r w:rsidRPr="006552FD">
        <w:rPr>
          <w:color w:val="auto"/>
        </w:rPr>
        <w:t xml:space="preserve">, </w:t>
      </w:r>
      <w:r w:rsidR="009C6E1D" w:rsidRPr="006552FD">
        <w:rPr>
          <w:color w:val="auto"/>
        </w:rPr>
        <w:t>выделяемый i-ой муниципальной общеобразовательной организации</w:t>
      </w:r>
      <w:r w:rsidRPr="006552FD">
        <w:rPr>
          <w:color w:val="auto"/>
        </w:rPr>
        <w:t xml:space="preserve"> на приобретение учебного оборудования в муниципальные общеобразовательные организации </w:t>
      </w:r>
      <w:r w:rsidR="009C6E1D" w:rsidRPr="006552FD">
        <w:rPr>
          <w:color w:val="auto"/>
        </w:rPr>
        <w:t xml:space="preserve">муниципального образования «Город Кедровый» </w:t>
      </w:r>
      <w:r w:rsidRPr="006552FD">
        <w:rPr>
          <w:color w:val="auto"/>
        </w:rPr>
        <w:t xml:space="preserve">для обеспечения перехода на ФГОС обучающихся 6-х классов и обучающихся с ограниченными возможностями здоровья и с умственной отсталостью (интеллектуальными нарушениями) 1-х классов; </w:t>
      </w:r>
    </w:p>
    <w:p w:rsidR="00FF1E27" w:rsidRPr="006552FD" w:rsidRDefault="00FF1E27" w:rsidP="00DC721C">
      <w:pPr>
        <w:pStyle w:val="Default"/>
        <w:ind w:firstLine="709"/>
        <w:jc w:val="both"/>
        <w:rPr>
          <w:color w:val="auto"/>
        </w:rPr>
      </w:pPr>
      <w:r w:rsidRPr="006552FD">
        <w:rPr>
          <w:color w:val="auto"/>
        </w:rPr>
        <w:t xml:space="preserve">V3i – объем </w:t>
      </w:r>
      <w:r w:rsidR="00056779">
        <w:rPr>
          <w:color w:val="auto"/>
        </w:rPr>
        <w:t>субсидий</w:t>
      </w:r>
      <w:r w:rsidRPr="006552FD">
        <w:rPr>
          <w:color w:val="auto"/>
        </w:rPr>
        <w:t xml:space="preserve">, </w:t>
      </w:r>
      <w:r w:rsidR="009C6E1D" w:rsidRPr="006552FD">
        <w:rPr>
          <w:color w:val="auto"/>
        </w:rPr>
        <w:t>выделяемый i-ой муниципальной общеобразовательной организации</w:t>
      </w:r>
      <w:r w:rsidRPr="006552FD">
        <w:rPr>
          <w:color w:val="auto"/>
        </w:rPr>
        <w:t xml:space="preserve"> на создание безопасных условий в муниципальных общеобразовательных организациях </w:t>
      </w:r>
      <w:r w:rsidR="009C6E1D" w:rsidRPr="006552FD">
        <w:rPr>
          <w:color w:val="auto"/>
        </w:rPr>
        <w:t>муниципального образования «Город Кедровый»</w:t>
      </w:r>
      <w:r w:rsidRPr="006552FD">
        <w:rPr>
          <w:color w:val="auto"/>
        </w:rPr>
        <w:t xml:space="preserve">; </w:t>
      </w:r>
    </w:p>
    <w:p w:rsidR="00FF1E27" w:rsidRPr="006552FD" w:rsidRDefault="00FF1E27" w:rsidP="00DC721C">
      <w:pPr>
        <w:pStyle w:val="Default"/>
        <w:ind w:firstLine="709"/>
        <w:jc w:val="both"/>
        <w:rPr>
          <w:color w:val="auto"/>
        </w:rPr>
      </w:pPr>
      <w:r w:rsidRPr="006552FD">
        <w:rPr>
          <w:color w:val="auto"/>
        </w:rPr>
        <w:t>V4i –</w:t>
      </w:r>
      <w:r w:rsidR="009C6E1D" w:rsidRPr="006552FD">
        <w:rPr>
          <w:color w:val="auto"/>
        </w:rPr>
        <w:t xml:space="preserve"> </w:t>
      </w:r>
      <w:r w:rsidRPr="006552FD">
        <w:rPr>
          <w:color w:val="auto"/>
        </w:rPr>
        <w:t xml:space="preserve">объем </w:t>
      </w:r>
      <w:r w:rsidR="00056779">
        <w:rPr>
          <w:color w:val="auto"/>
        </w:rPr>
        <w:t>субсидий</w:t>
      </w:r>
      <w:r w:rsidRPr="006552FD">
        <w:rPr>
          <w:color w:val="auto"/>
        </w:rPr>
        <w:t xml:space="preserve">, </w:t>
      </w:r>
      <w:r w:rsidR="009C6E1D" w:rsidRPr="006552FD">
        <w:rPr>
          <w:color w:val="auto"/>
        </w:rPr>
        <w:t>выделяемый i-ой муниципальной общеобразовательной организации</w:t>
      </w:r>
      <w:r w:rsidRPr="006552FD">
        <w:rPr>
          <w:color w:val="auto"/>
        </w:rPr>
        <w:t xml:space="preserve"> на обеспечение создания </w:t>
      </w:r>
      <w:proofErr w:type="spellStart"/>
      <w:r w:rsidRPr="006552FD">
        <w:rPr>
          <w:color w:val="auto"/>
        </w:rPr>
        <w:t>стажировочных</w:t>
      </w:r>
      <w:proofErr w:type="spellEnd"/>
      <w:r w:rsidRPr="006552FD">
        <w:rPr>
          <w:color w:val="auto"/>
        </w:rPr>
        <w:t xml:space="preserve"> площадок на базе муниципальных общеобразовательных организаций </w:t>
      </w:r>
      <w:r w:rsidR="009C6E1D" w:rsidRPr="006552FD">
        <w:rPr>
          <w:color w:val="auto"/>
        </w:rPr>
        <w:t>муниципального образования «Город Кедровый»</w:t>
      </w:r>
      <w:r w:rsidRPr="006552FD">
        <w:rPr>
          <w:color w:val="auto"/>
        </w:rPr>
        <w:t xml:space="preserve"> для отработки новых технологий и содержания обучения и воспитания в соответствии с ФГОС. </w:t>
      </w:r>
    </w:p>
    <w:p w:rsidR="00FF1E27" w:rsidRPr="006552FD" w:rsidRDefault="00FF1E27" w:rsidP="00CC7A51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6552FD">
        <w:rPr>
          <w:color w:val="auto"/>
        </w:rPr>
        <w:t xml:space="preserve">Объем </w:t>
      </w:r>
      <w:r w:rsidR="00056779">
        <w:rPr>
          <w:color w:val="auto"/>
        </w:rPr>
        <w:t>субсидий</w:t>
      </w:r>
      <w:r w:rsidRPr="006552FD">
        <w:rPr>
          <w:color w:val="auto"/>
        </w:rPr>
        <w:t xml:space="preserve">, выделяемый </w:t>
      </w:r>
      <w:r w:rsidR="009C6E1D" w:rsidRPr="006552FD">
        <w:rPr>
          <w:color w:val="auto"/>
        </w:rPr>
        <w:t>i-ой муниципальной общеобразовательной организации</w:t>
      </w:r>
      <w:r w:rsidRPr="006552FD">
        <w:rPr>
          <w:color w:val="auto"/>
        </w:rPr>
        <w:t xml:space="preserve"> на приобретение учебников и учебных пособий в муниципальные общеобразовательные организации для обеспечения перехода на ФГОС обучающихся 6-х классов и обучающихся с ограниченными возможностями здоровья и с умственной отсталостью (интеллектуальными нарушениями) 1-х классов (V1i), определяется по следующей формуле: </w:t>
      </w:r>
    </w:p>
    <w:p w:rsidR="00252774" w:rsidRPr="006552FD" w:rsidRDefault="00252774" w:rsidP="00252774">
      <w:pPr>
        <w:pStyle w:val="Default"/>
        <w:ind w:firstLine="709"/>
        <w:jc w:val="both"/>
        <w:rPr>
          <w:color w:val="auto"/>
        </w:rPr>
      </w:pPr>
      <w:r w:rsidRPr="006552FD">
        <w:rPr>
          <w:color w:val="auto"/>
        </w:rPr>
        <w:t xml:space="preserve">V1i = V1 </w:t>
      </w:r>
      <w:proofErr w:type="spellStart"/>
      <w:r w:rsidRPr="006552FD">
        <w:rPr>
          <w:color w:val="auto"/>
        </w:rPr>
        <w:t>х</w:t>
      </w:r>
      <w:proofErr w:type="spellEnd"/>
      <w:r w:rsidRPr="006552FD">
        <w:rPr>
          <w:color w:val="auto"/>
        </w:rPr>
        <w:t xml:space="preserve"> </w:t>
      </w:r>
      <w:proofErr w:type="spellStart"/>
      <w:r w:rsidRPr="006552FD">
        <w:rPr>
          <w:color w:val="auto"/>
        </w:rPr>
        <w:t>ki</w:t>
      </w:r>
      <w:proofErr w:type="spellEnd"/>
      <w:r w:rsidRPr="006552FD">
        <w:rPr>
          <w:color w:val="auto"/>
        </w:rPr>
        <w:t xml:space="preserve">, где: </w:t>
      </w:r>
    </w:p>
    <w:p w:rsidR="00252774" w:rsidRPr="006552FD" w:rsidRDefault="00252774" w:rsidP="00252774">
      <w:pPr>
        <w:pStyle w:val="Default"/>
        <w:ind w:firstLine="709"/>
        <w:jc w:val="both"/>
        <w:rPr>
          <w:color w:val="auto"/>
        </w:rPr>
      </w:pPr>
      <w:proofErr w:type="spellStart"/>
      <w:r w:rsidRPr="006552FD">
        <w:rPr>
          <w:color w:val="auto"/>
        </w:rPr>
        <w:t>ki</w:t>
      </w:r>
      <w:proofErr w:type="spellEnd"/>
      <w:r w:rsidRPr="006552FD">
        <w:rPr>
          <w:color w:val="auto"/>
        </w:rPr>
        <w:t xml:space="preserve"> </w:t>
      </w:r>
      <w:r w:rsidRPr="006552FD">
        <w:rPr>
          <w:b/>
          <w:bCs/>
          <w:color w:val="auto"/>
        </w:rPr>
        <w:t xml:space="preserve">– </w:t>
      </w:r>
      <w:r w:rsidRPr="006552FD">
        <w:rPr>
          <w:color w:val="auto"/>
        </w:rPr>
        <w:t xml:space="preserve">комплексный коэффициент </w:t>
      </w:r>
      <w:r w:rsidRPr="006552FD">
        <w:t>i-ой муниципальной общеобразовательной организации</w:t>
      </w:r>
      <w:r w:rsidRPr="006552FD">
        <w:rPr>
          <w:color w:val="auto"/>
        </w:rPr>
        <w:t xml:space="preserve">, учитывающий долю численности обучающихся в 5-х классах в муниципальных общеобразовательных организациях </w:t>
      </w:r>
      <w:r w:rsidRPr="006552FD">
        <w:t>муниципального образования «Город Кедровый»</w:t>
      </w:r>
      <w:r w:rsidRPr="006552FD">
        <w:rPr>
          <w:color w:val="auto"/>
        </w:rPr>
        <w:t xml:space="preserve"> и долю численности обучающихся с ограниченными возможностями здоровья и с умственной отсталостью (интеллектуальными нарушениями) в 1-х классах 2016 – 2017 учебного года, который определяется по следующей формуле: </w:t>
      </w:r>
    </w:p>
    <w:p w:rsidR="00FF1E27" w:rsidRPr="006552FD" w:rsidRDefault="00252774" w:rsidP="00DC721C">
      <w:pPr>
        <w:pStyle w:val="Default"/>
        <w:ind w:firstLine="709"/>
        <w:jc w:val="both"/>
        <w:rPr>
          <w:color w:val="auto"/>
        </w:rPr>
      </w:pPr>
      <w:proofErr w:type="spellStart"/>
      <w:proofErr w:type="gramStart"/>
      <w:r w:rsidRPr="006552FD">
        <w:rPr>
          <w:color w:val="auto"/>
          <w:lang w:val="en-US"/>
        </w:rPr>
        <w:t>ki</w:t>
      </w:r>
      <w:proofErr w:type="spellEnd"/>
      <w:proofErr w:type="gramEnd"/>
      <w:r w:rsidRPr="002B69ED">
        <w:rPr>
          <w:color w:val="auto"/>
        </w:rPr>
        <w:t xml:space="preserve"> = (</w:t>
      </w:r>
      <w:proofErr w:type="spellStart"/>
      <w:r w:rsidRPr="006552FD">
        <w:rPr>
          <w:color w:val="auto"/>
          <w:lang w:val="en-US"/>
        </w:rPr>
        <w:t>npi</w:t>
      </w:r>
      <w:proofErr w:type="spellEnd"/>
      <w:r w:rsidRPr="002B69ED">
        <w:rPr>
          <w:color w:val="auto"/>
        </w:rPr>
        <w:t xml:space="preserve"> + </w:t>
      </w:r>
      <w:proofErr w:type="spellStart"/>
      <w:r w:rsidRPr="006552FD">
        <w:rPr>
          <w:color w:val="auto"/>
          <w:lang w:val="en-US"/>
        </w:rPr>
        <w:t>novzi</w:t>
      </w:r>
      <w:proofErr w:type="spellEnd"/>
      <w:r w:rsidRPr="002B69ED">
        <w:rPr>
          <w:color w:val="auto"/>
        </w:rPr>
        <w:t>)/(</w:t>
      </w:r>
      <w:proofErr w:type="spellStart"/>
      <w:r w:rsidRPr="006552FD">
        <w:rPr>
          <w:color w:val="auto"/>
          <w:lang w:val="en-US"/>
        </w:rPr>
        <w:t>np</w:t>
      </w:r>
      <w:proofErr w:type="spellEnd"/>
      <w:r w:rsidRPr="002B69ED">
        <w:rPr>
          <w:color w:val="auto"/>
        </w:rPr>
        <w:t xml:space="preserve"> + </w:t>
      </w:r>
      <w:proofErr w:type="spellStart"/>
      <w:r w:rsidRPr="006552FD">
        <w:rPr>
          <w:color w:val="auto"/>
          <w:lang w:val="en-US"/>
        </w:rPr>
        <w:t>novz</w:t>
      </w:r>
      <w:proofErr w:type="spellEnd"/>
      <w:r w:rsidR="002B69ED" w:rsidRPr="002B69ED">
        <w:rPr>
          <w:color w:val="auto"/>
        </w:rPr>
        <w:t xml:space="preserve">), </w:t>
      </w:r>
      <w:r w:rsidR="00FF1E27" w:rsidRPr="006552FD">
        <w:rPr>
          <w:color w:val="auto"/>
        </w:rPr>
        <w:t xml:space="preserve">где: </w:t>
      </w:r>
    </w:p>
    <w:p w:rsidR="00FF1E27" w:rsidRPr="006552FD" w:rsidRDefault="00FF1E27" w:rsidP="00DC721C">
      <w:pPr>
        <w:pStyle w:val="Default"/>
        <w:ind w:firstLine="709"/>
        <w:jc w:val="both"/>
        <w:rPr>
          <w:color w:val="auto"/>
        </w:rPr>
      </w:pPr>
      <w:proofErr w:type="spellStart"/>
      <w:r w:rsidRPr="006552FD">
        <w:rPr>
          <w:color w:val="auto"/>
        </w:rPr>
        <w:t>npi</w:t>
      </w:r>
      <w:proofErr w:type="spellEnd"/>
      <w:r w:rsidRPr="006552FD">
        <w:rPr>
          <w:color w:val="auto"/>
        </w:rPr>
        <w:t xml:space="preserve"> – численность обучающихся в 5-х классах в </w:t>
      </w:r>
      <w:proofErr w:type="spellStart"/>
      <w:r w:rsidR="00034DCD" w:rsidRPr="006552FD">
        <w:rPr>
          <w:color w:val="auto"/>
        </w:rPr>
        <w:t>i-ых</w:t>
      </w:r>
      <w:proofErr w:type="spellEnd"/>
      <w:r w:rsidR="00034DCD" w:rsidRPr="006552FD">
        <w:rPr>
          <w:color w:val="auto"/>
        </w:rPr>
        <w:t xml:space="preserve"> </w:t>
      </w:r>
      <w:r w:rsidRPr="006552FD">
        <w:rPr>
          <w:color w:val="auto"/>
        </w:rPr>
        <w:t xml:space="preserve">муниципальных общеобразовательных организациях </w:t>
      </w:r>
      <w:r w:rsidR="00034DCD" w:rsidRPr="006552FD">
        <w:t>муниципального образования «Город Кедровый»</w:t>
      </w:r>
      <w:r w:rsidRPr="006552FD">
        <w:rPr>
          <w:color w:val="auto"/>
        </w:rPr>
        <w:t xml:space="preserve">; </w:t>
      </w:r>
    </w:p>
    <w:p w:rsidR="00252774" w:rsidRPr="006552FD" w:rsidRDefault="00252774" w:rsidP="00252774">
      <w:pPr>
        <w:pStyle w:val="Default"/>
        <w:ind w:firstLine="709"/>
        <w:jc w:val="both"/>
        <w:rPr>
          <w:color w:val="auto"/>
        </w:rPr>
      </w:pPr>
      <w:proofErr w:type="spellStart"/>
      <w:r w:rsidRPr="006552FD">
        <w:rPr>
          <w:color w:val="auto"/>
        </w:rPr>
        <w:lastRenderedPageBreak/>
        <w:t>novzi</w:t>
      </w:r>
      <w:proofErr w:type="spellEnd"/>
      <w:r w:rsidRPr="006552FD">
        <w:rPr>
          <w:color w:val="auto"/>
        </w:rPr>
        <w:t xml:space="preserve"> – прогнозная численность обучающихся с ограниченными возможностями здоровья и с умственной отсталостью (интеллектуальными нарушениями) 1-х классов 2016 – 2017 учебного года в </w:t>
      </w:r>
      <w:proofErr w:type="spellStart"/>
      <w:r w:rsidRPr="006552FD">
        <w:rPr>
          <w:color w:val="auto"/>
        </w:rPr>
        <w:t>i-ых</w:t>
      </w:r>
      <w:proofErr w:type="spellEnd"/>
      <w:r w:rsidRPr="006552FD">
        <w:rPr>
          <w:color w:val="auto"/>
        </w:rPr>
        <w:t xml:space="preserve"> муниципальных общеобразовательных организациях </w:t>
      </w:r>
      <w:r w:rsidRPr="006552FD">
        <w:t>муниципального образования «Город Кедровый»</w:t>
      </w:r>
      <w:r w:rsidRPr="006552FD">
        <w:rPr>
          <w:color w:val="auto"/>
        </w:rPr>
        <w:t xml:space="preserve">; </w:t>
      </w:r>
    </w:p>
    <w:p w:rsidR="00252774" w:rsidRPr="006552FD" w:rsidRDefault="00FF1E27" w:rsidP="00252774">
      <w:pPr>
        <w:pStyle w:val="Default"/>
        <w:ind w:firstLine="709"/>
        <w:jc w:val="both"/>
        <w:rPr>
          <w:color w:val="auto"/>
        </w:rPr>
      </w:pPr>
      <w:proofErr w:type="spellStart"/>
      <w:r w:rsidRPr="006552FD">
        <w:rPr>
          <w:color w:val="auto"/>
        </w:rPr>
        <w:t>np</w:t>
      </w:r>
      <w:proofErr w:type="spellEnd"/>
      <w:r w:rsidRPr="006552FD">
        <w:rPr>
          <w:color w:val="auto"/>
        </w:rPr>
        <w:t xml:space="preserve"> – общая численность обучающихся в 5-х классах в муниципальных общеобразовательных организациях</w:t>
      </w:r>
      <w:r w:rsidR="00034DCD" w:rsidRPr="006552FD">
        <w:rPr>
          <w:color w:val="auto"/>
        </w:rPr>
        <w:t xml:space="preserve"> </w:t>
      </w:r>
      <w:r w:rsidR="00034DCD" w:rsidRPr="006552FD">
        <w:t>муниципального образования «Город Кедровый»</w:t>
      </w:r>
      <w:r w:rsidR="00252774" w:rsidRPr="006552FD">
        <w:rPr>
          <w:color w:val="auto"/>
        </w:rPr>
        <w:t>;</w:t>
      </w:r>
    </w:p>
    <w:p w:rsidR="00252774" w:rsidRPr="006552FD" w:rsidRDefault="00252774" w:rsidP="00252774">
      <w:pPr>
        <w:pStyle w:val="Default"/>
        <w:ind w:firstLine="709"/>
        <w:jc w:val="both"/>
        <w:rPr>
          <w:color w:val="auto"/>
        </w:rPr>
      </w:pPr>
      <w:proofErr w:type="spellStart"/>
      <w:r w:rsidRPr="006552FD">
        <w:rPr>
          <w:color w:val="auto"/>
        </w:rPr>
        <w:t>novz</w:t>
      </w:r>
      <w:proofErr w:type="spellEnd"/>
      <w:r w:rsidRPr="006552FD">
        <w:rPr>
          <w:color w:val="auto"/>
        </w:rPr>
        <w:t xml:space="preserve"> – общая прогнозная численность обучающихся с ограниченными возможностями здоровья и с умственной отсталостью (интеллектуальными нарушениями) 1-х классов 2016 – 2017 учебного года в муниципальных общеобразовательных организациях </w:t>
      </w:r>
      <w:r w:rsidRPr="006552FD">
        <w:t>муниципального образования «Город Кедровый»</w:t>
      </w:r>
      <w:r w:rsidRPr="006552FD">
        <w:rPr>
          <w:color w:val="auto"/>
        </w:rPr>
        <w:t xml:space="preserve">. </w:t>
      </w:r>
    </w:p>
    <w:p w:rsidR="00FF1E27" w:rsidRPr="006552FD" w:rsidRDefault="00FF1E27" w:rsidP="00DC721C">
      <w:pPr>
        <w:pStyle w:val="Default"/>
        <w:ind w:firstLine="709"/>
        <w:jc w:val="both"/>
        <w:rPr>
          <w:color w:val="auto"/>
        </w:rPr>
      </w:pPr>
      <w:proofErr w:type="gramStart"/>
      <w:r w:rsidRPr="006552FD">
        <w:rPr>
          <w:color w:val="auto"/>
        </w:rPr>
        <w:t xml:space="preserve">Для расчета </w:t>
      </w:r>
      <w:r w:rsidR="00CC7A51" w:rsidRPr="006552FD">
        <w:rPr>
          <w:color w:val="auto"/>
        </w:rPr>
        <w:t xml:space="preserve">комплексного коэффициента </w:t>
      </w:r>
      <w:proofErr w:type="spellStart"/>
      <w:r w:rsidR="00CC7A51" w:rsidRPr="006552FD">
        <w:rPr>
          <w:color w:val="auto"/>
        </w:rPr>
        <w:t>ki</w:t>
      </w:r>
      <w:proofErr w:type="spellEnd"/>
      <w:r w:rsidR="00CC7A51" w:rsidRPr="006552FD">
        <w:rPr>
          <w:color w:val="auto"/>
        </w:rPr>
        <w:t xml:space="preserve"> </w:t>
      </w:r>
      <w:r w:rsidRPr="006552FD">
        <w:rPr>
          <w:color w:val="auto"/>
        </w:rPr>
        <w:t>применяется численность обучающихся в 5-х классах по состоянию на 20 сентября 2015 года в соответствии с форм</w:t>
      </w:r>
      <w:r w:rsidR="00252774" w:rsidRPr="006552FD">
        <w:rPr>
          <w:color w:val="auto"/>
        </w:rPr>
        <w:t>ой</w:t>
      </w:r>
      <w:r w:rsidRPr="006552FD">
        <w:rPr>
          <w:color w:val="auto"/>
        </w:rPr>
        <w:t xml:space="preserve"> федерального статистического наблюдения № 76-рик «Сведения об учреждениях, реализующих программы общего образования», утвержденн</w:t>
      </w:r>
      <w:r w:rsidR="00252774" w:rsidRPr="006552FD">
        <w:rPr>
          <w:color w:val="auto"/>
        </w:rPr>
        <w:t>ой</w:t>
      </w:r>
      <w:r w:rsidRPr="006552FD">
        <w:rPr>
          <w:color w:val="auto"/>
        </w:rPr>
        <w:t xml:space="preserve"> приказом Федеральной службы государственной статистики от 27.08.2012 № 466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</w:t>
      </w:r>
      <w:r w:rsidR="002B69ED">
        <w:rPr>
          <w:color w:val="auto"/>
        </w:rPr>
        <w:t>ью образовательных</w:t>
      </w:r>
      <w:proofErr w:type="gramEnd"/>
      <w:r w:rsidR="002B69ED">
        <w:rPr>
          <w:color w:val="auto"/>
        </w:rPr>
        <w:t xml:space="preserve"> учреждений».</w:t>
      </w:r>
    </w:p>
    <w:p w:rsidR="00034DCD" w:rsidRPr="006552FD" w:rsidRDefault="00FF1E27" w:rsidP="00034DCD">
      <w:pPr>
        <w:pStyle w:val="Default"/>
        <w:ind w:firstLine="709"/>
        <w:jc w:val="both"/>
        <w:rPr>
          <w:color w:val="auto"/>
        </w:rPr>
      </w:pPr>
      <w:r w:rsidRPr="006552FD">
        <w:rPr>
          <w:color w:val="auto"/>
        </w:rPr>
        <w:t xml:space="preserve">Для расчета </w:t>
      </w:r>
      <w:r w:rsidR="00CC7A51" w:rsidRPr="006552FD">
        <w:rPr>
          <w:color w:val="auto"/>
        </w:rPr>
        <w:t xml:space="preserve">комплексного коэффициента </w:t>
      </w:r>
      <w:proofErr w:type="spellStart"/>
      <w:r w:rsidR="00CC7A51" w:rsidRPr="006552FD">
        <w:rPr>
          <w:color w:val="auto"/>
        </w:rPr>
        <w:t>ki</w:t>
      </w:r>
      <w:proofErr w:type="spellEnd"/>
      <w:r w:rsidR="00CC7A51" w:rsidRPr="006552FD">
        <w:rPr>
          <w:color w:val="auto"/>
        </w:rPr>
        <w:t xml:space="preserve"> </w:t>
      </w:r>
      <w:r w:rsidRPr="006552FD">
        <w:rPr>
          <w:color w:val="auto"/>
        </w:rPr>
        <w:t xml:space="preserve">применяется прогнозная численность обучающихся 1-х классов </w:t>
      </w:r>
      <w:r w:rsidR="00CC7A51" w:rsidRPr="006552FD">
        <w:rPr>
          <w:color w:val="auto"/>
        </w:rPr>
        <w:t xml:space="preserve">обучающихся с ограниченными возможностями здоровья и с умственной отсталостью (интеллектуальными нарушениями) </w:t>
      </w:r>
      <w:r w:rsidRPr="006552FD">
        <w:rPr>
          <w:color w:val="auto"/>
        </w:rPr>
        <w:t xml:space="preserve">2016 – 2017 учебного года по данным муниципальных </w:t>
      </w:r>
      <w:r w:rsidR="00034DCD" w:rsidRPr="006552FD">
        <w:rPr>
          <w:color w:val="auto"/>
        </w:rPr>
        <w:t>общеобразовательных организаций.</w:t>
      </w:r>
    </w:p>
    <w:p w:rsidR="002A3EBE" w:rsidRPr="002A3EBE" w:rsidRDefault="002A3EBE" w:rsidP="00CC7A51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>
        <w:t>Субсидия</w:t>
      </w:r>
      <w:r w:rsidRPr="006552FD">
        <w:t>, предусмотренн</w:t>
      </w:r>
      <w:r>
        <w:t>ая</w:t>
      </w:r>
      <w:r w:rsidRPr="006552FD">
        <w:t xml:space="preserve"> </w:t>
      </w:r>
      <w:r w:rsidRPr="006552FD">
        <w:rPr>
          <w:color w:val="auto"/>
        </w:rPr>
        <w:t>на приобретение учебного оборудования в муниципальные общеобразовательные организации для обеспечения перехода на ФГОС обучающихся 6-х классов и обучающихся с ограниченными возможностями здоровья и с умственной отсталостью (интеллектуальными нарушениями) 1-х классов (V2i)</w:t>
      </w:r>
      <w:r w:rsidRPr="006552FD">
        <w:t>, распределяется одной муниципальной общеобразовательной организации</w:t>
      </w:r>
      <w:r w:rsidR="00193DFD">
        <w:t xml:space="preserve"> на приобретение робототехники</w:t>
      </w:r>
      <w:r w:rsidRPr="006552FD">
        <w:t xml:space="preserve"> путем </w:t>
      </w:r>
      <w:proofErr w:type="spellStart"/>
      <w:r w:rsidRPr="006552FD">
        <w:t>рейтингования</w:t>
      </w:r>
      <w:proofErr w:type="spellEnd"/>
      <w:r w:rsidRPr="006552FD">
        <w:t xml:space="preserve"> заявок, предоставленных муниципальными общеобразовательными организациями.</w:t>
      </w:r>
    </w:p>
    <w:p w:rsidR="002A3EBE" w:rsidRPr="006552FD" w:rsidRDefault="002A3EBE" w:rsidP="00193DFD">
      <w:pPr>
        <w:pStyle w:val="Default"/>
        <w:ind w:firstLine="709"/>
        <w:jc w:val="both"/>
        <w:rPr>
          <w:color w:val="auto"/>
        </w:rPr>
      </w:pPr>
      <w:proofErr w:type="gramStart"/>
      <w:r w:rsidRPr="006552FD">
        <w:t xml:space="preserve">Отбор заявок для участия в </w:t>
      </w:r>
      <w:proofErr w:type="spellStart"/>
      <w:r w:rsidRPr="006552FD">
        <w:t>рейтинговании</w:t>
      </w:r>
      <w:proofErr w:type="spellEnd"/>
      <w:r w:rsidRPr="006552FD">
        <w:t xml:space="preserve"> осуществляется по значению коэффициента </w:t>
      </w:r>
      <w:r w:rsidRPr="006552FD">
        <w:rPr>
          <w:color w:val="auto"/>
        </w:rPr>
        <w:t>k</w:t>
      </w:r>
      <w:r w:rsidR="00193DFD">
        <w:rPr>
          <w:color w:val="auto"/>
        </w:rPr>
        <w:t>2</w:t>
      </w:r>
      <w:r w:rsidRPr="006552FD">
        <w:rPr>
          <w:color w:val="auto"/>
        </w:rPr>
        <w:t xml:space="preserve">i </w:t>
      </w:r>
      <w:r w:rsidRPr="006552FD">
        <w:rPr>
          <w:b/>
          <w:bCs/>
          <w:color w:val="auto"/>
        </w:rPr>
        <w:t xml:space="preserve">– </w:t>
      </w:r>
      <w:r w:rsidRPr="006552FD">
        <w:rPr>
          <w:color w:val="auto"/>
        </w:rPr>
        <w:t xml:space="preserve">комплексный коэффициент </w:t>
      </w:r>
      <w:r w:rsidRPr="006552FD">
        <w:t>i-ой муниципальной общеобразовательной организации</w:t>
      </w:r>
      <w:r w:rsidRPr="006552FD">
        <w:rPr>
          <w:color w:val="auto"/>
        </w:rPr>
        <w:t xml:space="preserve">, учитывающий </w:t>
      </w:r>
      <w:r w:rsidR="00193DFD">
        <w:rPr>
          <w:color w:val="auto"/>
        </w:rPr>
        <w:t xml:space="preserve">наличие педагогов, имеющих </w:t>
      </w:r>
      <w:r w:rsidR="002779FE">
        <w:rPr>
          <w:color w:val="auto"/>
        </w:rPr>
        <w:t xml:space="preserve">соответствующий </w:t>
      </w:r>
      <w:r w:rsidR="00193DFD">
        <w:rPr>
          <w:color w:val="auto"/>
        </w:rPr>
        <w:t>опыт</w:t>
      </w:r>
      <w:r w:rsidR="002779FE">
        <w:rPr>
          <w:color w:val="auto"/>
        </w:rPr>
        <w:t xml:space="preserve"> и образование</w:t>
      </w:r>
      <w:r w:rsidR="00193DFD">
        <w:rPr>
          <w:color w:val="auto"/>
        </w:rPr>
        <w:t xml:space="preserve">, готовых заниматься развитием робототехники </w:t>
      </w:r>
      <w:r w:rsidRPr="006552FD">
        <w:rPr>
          <w:color w:val="auto"/>
        </w:rPr>
        <w:t>в муниципальн</w:t>
      </w:r>
      <w:r w:rsidR="00193DFD">
        <w:rPr>
          <w:color w:val="auto"/>
        </w:rPr>
        <w:t>ой</w:t>
      </w:r>
      <w:r w:rsidRPr="006552FD">
        <w:rPr>
          <w:color w:val="auto"/>
        </w:rPr>
        <w:t xml:space="preserve"> общеобразовательн</w:t>
      </w:r>
      <w:r w:rsidR="00193DFD">
        <w:rPr>
          <w:color w:val="auto"/>
        </w:rPr>
        <w:t>ой</w:t>
      </w:r>
      <w:r w:rsidRPr="006552FD">
        <w:rPr>
          <w:color w:val="auto"/>
        </w:rPr>
        <w:t xml:space="preserve"> организаци</w:t>
      </w:r>
      <w:r w:rsidR="00193DFD">
        <w:rPr>
          <w:color w:val="auto"/>
        </w:rPr>
        <w:t>и</w:t>
      </w:r>
      <w:r w:rsidRPr="006552FD">
        <w:rPr>
          <w:color w:val="auto"/>
        </w:rPr>
        <w:t xml:space="preserve"> </w:t>
      </w:r>
      <w:r w:rsidRPr="006552FD">
        <w:t>муниципального образования «Город Кедровый»</w:t>
      </w:r>
      <w:r w:rsidRPr="006552FD">
        <w:rPr>
          <w:color w:val="auto"/>
        </w:rPr>
        <w:t xml:space="preserve">, </w:t>
      </w:r>
      <w:r w:rsidR="002779FE">
        <w:rPr>
          <w:color w:val="auto"/>
        </w:rPr>
        <w:t xml:space="preserve">а также долю численности обучающихся 6-х классов, которым будет предоставлена возможность заниматься робототехникой, </w:t>
      </w:r>
      <w:r w:rsidRPr="006552FD">
        <w:rPr>
          <w:color w:val="auto"/>
        </w:rPr>
        <w:t xml:space="preserve">который определяется по следующей формуле: </w:t>
      </w:r>
      <w:proofErr w:type="gramEnd"/>
    </w:p>
    <w:p w:rsidR="002A3EBE" w:rsidRPr="00EF5202" w:rsidRDefault="00EF5202" w:rsidP="002A3EBE">
      <w:pPr>
        <w:pStyle w:val="Default"/>
        <w:ind w:firstLine="709"/>
        <w:jc w:val="both"/>
        <w:rPr>
          <w:color w:val="auto"/>
          <w:lang w:val="en-US"/>
        </w:rPr>
      </w:pPr>
      <w:r>
        <w:rPr>
          <w:color w:val="auto"/>
          <w:lang w:val="en-US"/>
        </w:rPr>
        <w:t>k</w:t>
      </w:r>
      <w:r w:rsidR="00193DFD" w:rsidRPr="00EF5202">
        <w:rPr>
          <w:color w:val="auto"/>
          <w:lang w:val="en-US"/>
        </w:rPr>
        <w:t>2</w:t>
      </w:r>
      <w:r w:rsidR="002A3EBE" w:rsidRPr="006552FD">
        <w:rPr>
          <w:color w:val="auto"/>
          <w:lang w:val="en-US"/>
        </w:rPr>
        <w:t>i =</w:t>
      </w:r>
      <w:r w:rsidRPr="00EF5202">
        <w:rPr>
          <w:color w:val="auto"/>
          <w:lang w:val="en-US"/>
        </w:rPr>
        <w:t xml:space="preserve"> </w:t>
      </w:r>
      <w:r>
        <w:rPr>
          <w:color w:val="auto"/>
          <w:lang w:val="en-US"/>
        </w:rPr>
        <w:t>op*</w:t>
      </w:r>
      <w:proofErr w:type="spellStart"/>
      <w:r>
        <w:rPr>
          <w:color w:val="auto"/>
          <w:lang w:val="en-US"/>
        </w:rPr>
        <w:t>obr</w:t>
      </w:r>
      <w:proofErr w:type="spellEnd"/>
      <w:r>
        <w:rPr>
          <w:color w:val="auto"/>
          <w:lang w:val="en-US"/>
        </w:rPr>
        <w:t>*</w:t>
      </w:r>
      <w:r w:rsidRPr="00EF5202">
        <w:rPr>
          <w:color w:val="auto"/>
          <w:lang w:val="en-US"/>
        </w:rPr>
        <w:t xml:space="preserve"> </w:t>
      </w:r>
      <w:proofErr w:type="spellStart"/>
      <w:r w:rsidRPr="00EF5202">
        <w:rPr>
          <w:color w:val="auto"/>
          <w:lang w:val="en-US"/>
        </w:rPr>
        <w:t>np</w:t>
      </w:r>
      <w:r>
        <w:rPr>
          <w:color w:val="auto"/>
          <w:lang w:val="en-US"/>
        </w:rPr>
        <w:t>r</w:t>
      </w:r>
      <w:r w:rsidRPr="00EF5202">
        <w:rPr>
          <w:color w:val="auto"/>
          <w:lang w:val="en-US"/>
        </w:rPr>
        <w:t>i</w:t>
      </w:r>
      <w:proofErr w:type="spellEnd"/>
      <w:r>
        <w:rPr>
          <w:color w:val="auto"/>
          <w:lang w:val="en-US"/>
        </w:rPr>
        <w:t>/</w:t>
      </w:r>
      <w:proofErr w:type="spellStart"/>
      <w:r w:rsidRPr="00EF5202">
        <w:rPr>
          <w:color w:val="auto"/>
          <w:lang w:val="en-US"/>
        </w:rPr>
        <w:t>np</w:t>
      </w:r>
      <w:proofErr w:type="spellEnd"/>
      <w:r w:rsidRPr="00EF5202">
        <w:rPr>
          <w:color w:val="auto"/>
          <w:lang w:val="en-US"/>
        </w:rPr>
        <w:t xml:space="preserve">, </w:t>
      </w:r>
      <w:r w:rsidR="002A3EBE" w:rsidRPr="006552FD">
        <w:rPr>
          <w:color w:val="auto"/>
        </w:rPr>
        <w:t>где</w:t>
      </w:r>
      <w:r w:rsidR="002A3EBE" w:rsidRPr="00EF5202">
        <w:rPr>
          <w:color w:val="auto"/>
          <w:lang w:val="en-US"/>
        </w:rPr>
        <w:t xml:space="preserve">: </w:t>
      </w:r>
    </w:p>
    <w:p w:rsidR="00EF5202" w:rsidRPr="00EF5202" w:rsidRDefault="00EF5202" w:rsidP="00EF5202">
      <w:pPr>
        <w:pStyle w:val="Default"/>
        <w:ind w:firstLine="709"/>
        <w:jc w:val="both"/>
        <w:rPr>
          <w:color w:val="auto"/>
          <w:lang w:val="en-US"/>
        </w:rPr>
      </w:pPr>
      <w:proofErr w:type="gramStart"/>
      <w:r>
        <w:rPr>
          <w:color w:val="auto"/>
          <w:lang w:val="en-US"/>
        </w:rPr>
        <w:t>op</w:t>
      </w:r>
      <w:proofErr w:type="gramEnd"/>
      <w:r w:rsidRPr="00EF5202">
        <w:rPr>
          <w:color w:val="auto"/>
          <w:lang w:val="en-US"/>
        </w:rPr>
        <w:t xml:space="preserve"> </w:t>
      </w:r>
      <w:r>
        <w:rPr>
          <w:color w:val="auto"/>
          <w:lang w:val="en-US"/>
        </w:rPr>
        <w:t>= rob*</w:t>
      </w:r>
      <w:r w:rsidRPr="00EF5202">
        <w:rPr>
          <w:color w:val="auto"/>
          <w:lang w:val="en-US"/>
        </w:rPr>
        <w:t>inform</w:t>
      </w:r>
      <w:r>
        <w:rPr>
          <w:color w:val="auto"/>
          <w:lang w:val="en-US"/>
        </w:rPr>
        <w:t>*</w:t>
      </w:r>
      <w:proofErr w:type="spellStart"/>
      <w:r w:rsidRPr="00EF5202">
        <w:rPr>
          <w:color w:val="auto"/>
          <w:lang w:val="en-US"/>
        </w:rPr>
        <w:t>fiz</w:t>
      </w:r>
      <w:proofErr w:type="spellEnd"/>
      <w:r w:rsidRPr="00EF5202">
        <w:rPr>
          <w:color w:val="auto"/>
          <w:lang w:val="en-US"/>
        </w:rPr>
        <w:t xml:space="preserve">, </w:t>
      </w:r>
      <w:r w:rsidRPr="006552FD">
        <w:rPr>
          <w:color w:val="auto"/>
        </w:rPr>
        <w:t>где</w:t>
      </w:r>
      <w:r w:rsidRPr="00EF5202">
        <w:rPr>
          <w:color w:val="auto"/>
          <w:lang w:val="en-US"/>
        </w:rPr>
        <w:t>:</w:t>
      </w:r>
    </w:p>
    <w:p w:rsidR="00EF5202" w:rsidRPr="00AF7EEE" w:rsidRDefault="00EF5202" w:rsidP="00EF5202">
      <w:pPr>
        <w:pStyle w:val="Default"/>
        <w:ind w:firstLine="709"/>
        <w:jc w:val="both"/>
        <w:rPr>
          <w:color w:val="auto"/>
        </w:rPr>
      </w:pPr>
      <w:proofErr w:type="gramStart"/>
      <w:r>
        <w:rPr>
          <w:color w:val="auto"/>
          <w:lang w:val="en-US"/>
        </w:rPr>
        <w:t>rob</w:t>
      </w:r>
      <w:r w:rsidRPr="00AF7EEE">
        <w:rPr>
          <w:color w:val="auto"/>
        </w:rPr>
        <w:t xml:space="preserve">  –</w:t>
      </w:r>
      <w:proofErr w:type="gramEnd"/>
    </w:p>
    <w:p w:rsidR="00EF5202" w:rsidRDefault="00EF5202" w:rsidP="00EF5202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=</w:t>
      </w:r>
      <w:r w:rsidR="002779FE">
        <w:rPr>
          <w:color w:val="auto"/>
        </w:rPr>
        <w:t>10</w:t>
      </w:r>
      <w:r>
        <w:rPr>
          <w:color w:val="auto"/>
        </w:rPr>
        <w:t xml:space="preserve">, если педагог, готовый заниматься развитием робототехники </w:t>
      </w:r>
      <w:r w:rsidRPr="006552FD">
        <w:rPr>
          <w:color w:val="auto"/>
        </w:rPr>
        <w:t>в муниципальн</w:t>
      </w:r>
      <w:r>
        <w:rPr>
          <w:color w:val="auto"/>
        </w:rPr>
        <w:t>ой</w:t>
      </w:r>
      <w:r w:rsidRPr="006552FD">
        <w:rPr>
          <w:color w:val="auto"/>
        </w:rPr>
        <w:t xml:space="preserve"> общеобразовательн</w:t>
      </w:r>
      <w:r>
        <w:rPr>
          <w:color w:val="auto"/>
        </w:rPr>
        <w:t>ой</w:t>
      </w:r>
      <w:r w:rsidRPr="006552FD">
        <w:rPr>
          <w:color w:val="auto"/>
        </w:rPr>
        <w:t xml:space="preserve"> организаци</w:t>
      </w:r>
      <w:r>
        <w:rPr>
          <w:color w:val="auto"/>
        </w:rPr>
        <w:t>и, имеет опыт преподавания робототехники</w:t>
      </w:r>
      <w:r w:rsidRPr="00EF5202">
        <w:rPr>
          <w:color w:val="auto"/>
        </w:rPr>
        <w:t xml:space="preserve"> </w:t>
      </w:r>
      <w:r>
        <w:rPr>
          <w:color w:val="auto"/>
        </w:rPr>
        <w:t>не менее года</w:t>
      </w:r>
      <w:r w:rsidR="00F877E8">
        <w:rPr>
          <w:color w:val="auto"/>
        </w:rPr>
        <w:t>,</w:t>
      </w:r>
    </w:p>
    <w:p w:rsidR="00EF5202" w:rsidRPr="006552FD" w:rsidRDefault="00EF5202" w:rsidP="00EF5202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=</w:t>
      </w:r>
      <w:r w:rsidR="002779FE">
        <w:rPr>
          <w:color w:val="auto"/>
        </w:rPr>
        <w:t>2</w:t>
      </w:r>
      <w:r>
        <w:rPr>
          <w:color w:val="auto"/>
        </w:rPr>
        <w:t xml:space="preserve">, если педагог, готовый заниматься развитием робототехники </w:t>
      </w:r>
      <w:r w:rsidRPr="006552FD">
        <w:rPr>
          <w:color w:val="auto"/>
        </w:rPr>
        <w:t>в муниципальн</w:t>
      </w:r>
      <w:r>
        <w:rPr>
          <w:color w:val="auto"/>
        </w:rPr>
        <w:t>ой</w:t>
      </w:r>
      <w:r w:rsidRPr="006552FD">
        <w:rPr>
          <w:color w:val="auto"/>
        </w:rPr>
        <w:t xml:space="preserve"> общеобразовательн</w:t>
      </w:r>
      <w:r>
        <w:rPr>
          <w:color w:val="auto"/>
        </w:rPr>
        <w:t>ой</w:t>
      </w:r>
      <w:r w:rsidRPr="006552FD">
        <w:rPr>
          <w:color w:val="auto"/>
        </w:rPr>
        <w:t xml:space="preserve"> организаци</w:t>
      </w:r>
      <w:r>
        <w:rPr>
          <w:color w:val="auto"/>
        </w:rPr>
        <w:t>и, не имеет опыта преподавания робототехники</w:t>
      </w:r>
      <w:r w:rsidRPr="00EF5202">
        <w:rPr>
          <w:color w:val="auto"/>
        </w:rPr>
        <w:t xml:space="preserve"> </w:t>
      </w:r>
      <w:r>
        <w:rPr>
          <w:color w:val="auto"/>
        </w:rPr>
        <w:t>не менее года</w:t>
      </w:r>
      <w:r w:rsidRPr="006552FD">
        <w:rPr>
          <w:color w:val="auto"/>
        </w:rPr>
        <w:t>;</w:t>
      </w:r>
    </w:p>
    <w:p w:rsidR="00EF5202" w:rsidRDefault="00EF5202" w:rsidP="00EF5202">
      <w:pPr>
        <w:pStyle w:val="Default"/>
        <w:ind w:left="709"/>
        <w:jc w:val="both"/>
        <w:rPr>
          <w:color w:val="auto"/>
        </w:rPr>
      </w:pPr>
      <w:proofErr w:type="spellStart"/>
      <w:r>
        <w:rPr>
          <w:color w:val="auto"/>
        </w:rPr>
        <w:t>inform</w:t>
      </w:r>
      <w:proofErr w:type="spellEnd"/>
      <w:r>
        <w:rPr>
          <w:color w:val="auto"/>
        </w:rPr>
        <w:t xml:space="preserve"> –</w:t>
      </w:r>
    </w:p>
    <w:p w:rsidR="00EF5202" w:rsidRDefault="00EF5202" w:rsidP="00EF5202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=</w:t>
      </w:r>
      <w:r w:rsidR="002779FE">
        <w:rPr>
          <w:color w:val="auto"/>
        </w:rPr>
        <w:t>5</w:t>
      </w:r>
      <w:r>
        <w:rPr>
          <w:color w:val="auto"/>
        </w:rPr>
        <w:t xml:space="preserve">, если педагог, готовый заниматься развитием робототехники </w:t>
      </w:r>
      <w:r w:rsidRPr="006552FD">
        <w:rPr>
          <w:color w:val="auto"/>
        </w:rPr>
        <w:t>в муниципальн</w:t>
      </w:r>
      <w:r>
        <w:rPr>
          <w:color w:val="auto"/>
        </w:rPr>
        <w:t>ой</w:t>
      </w:r>
      <w:r w:rsidRPr="006552FD">
        <w:rPr>
          <w:color w:val="auto"/>
        </w:rPr>
        <w:t xml:space="preserve"> общеобразовательн</w:t>
      </w:r>
      <w:r>
        <w:rPr>
          <w:color w:val="auto"/>
        </w:rPr>
        <w:t>ой</w:t>
      </w:r>
      <w:r w:rsidRPr="006552FD">
        <w:rPr>
          <w:color w:val="auto"/>
        </w:rPr>
        <w:t xml:space="preserve"> организаци</w:t>
      </w:r>
      <w:r>
        <w:rPr>
          <w:color w:val="auto"/>
        </w:rPr>
        <w:t>и, имеет опыт преподавания информатики</w:t>
      </w:r>
      <w:r w:rsidRPr="00EF5202">
        <w:rPr>
          <w:color w:val="auto"/>
        </w:rPr>
        <w:t xml:space="preserve"> </w:t>
      </w:r>
      <w:r w:rsidR="00F877E8">
        <w:rPr>
          <w:color w:val="auto"/>
        </w:rPr>
        <w:t>не менее года,</w:t>
      </w:r>
    </w:p>
    <w:p w:rsidR="00EF5202" w:rsidRDefault="00EF5202" w:rsidP="00EF5202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=</w:t>
      </w:r>
      <w:r w:rsidR="002779FE">
        <w:rPr>
          <w:color w:val="auto"/>
        </w:rPr>
        <w:t>1</w:t>
      </w:r>
      <w:r>
        <w:rPr>
          <w:color w:val="auto"/>
        </w:rPr>
        <w:t xml:space="preserve">, если педагог, готовый заниматься развитием робототехники </w:t>
      </w:r>
      <w:r w:rsidRPr="006552FD">
        <w:rPr>
          <w:color w:val="auto"/>
        </w:rPr>
        <w:t>в муниципальн</w:t>
      </w:r>
      <w:r>
        <w:rPr>
          <w:color w:val="auto"/>
        </w:rPr>
        <w:t>ой</w:t>
      </w:r>
      <w:r w:rsidRPr="006552FD">
        <w:rPr>
          <w:color w:val="auto"/>
        </w:rPr>
        <w:t xml:space="preserve"> общеобразовательн</w:t>
      </w:r>
      <w:r>
        <w:rPr>
          <w:color w:val="auto"/>
        </w:rPr>
        <w:t>ой</w:t>
      </w:r>
      <w:r w:rsidRPr="006552FD">
        <w:rPr>
          <w:color w:val="auto"/>
        </w:rPr>
        <w:t xml:space="preserve"> организаци</w:t>
      </w:r>
      <w:r>
        <w:rPr>
          <w:color w:val="auto"/>
        </w:rPr>
        <w:t>и, не имеет опыта преподавания информатики</w:t>
      </w:r>
      <w:r w:rsidRPr="00EF5202">
        <w:rPr>
          <w:color w:val="auto"/>
        </w:rPr>
        <w:t xml:space="preserve"> </w:t>
      </w:r>
      <w:r>
        <w:rPr>
          <w:color w:val="auto"/>
        </w:rPr>
        <w:t>не менее года;</w:t>
      </w:r>
    </w:p>
    <w:p w:rsidR="00EF5202" w:rsidRPr="00EF5202" w:rsidRDefault="00EF5202" w:rsidP="00EF5202">
      <w:pPr>
        <w:pStyle w:val="Default"/>
        <w:ind w:firstLine="709"/>
        <w:jc w:val="both"/>
        <w:rPr>
          <w:color w:val="auto"/>
        </w:rPr>
      </w:pPr>
      <w:proofErr w:type="spellStart"/>
      <w:proofErr w:type="gramStart"/>
      <w:r w:rsidRPr="00EF5202">
        <w:rPr>
          <w:color w:val="auto"/>
          <w:lang w:val="en-US"/>
        </w:rPr>
        <w:t>fiz</w:t>
      </w:r>
      <w:proofErr w:type="spellEnd"/>
      <w:proofErr w:type="gramEnd"/>
      <w:r w:rsidRPr="00EF5202">
        <w:rPr>
          <w:color w:val="auto"/>
        </w:rPr>
        <w:t xml:space="preserve"> – </w:t>
      </w:r>
    </w:p>
    <w:p w:rsidR="00EF5202" w:rsidRDefault="00EF5202" w:rsidP="00EF5202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=</w:t>
      </w:r>
      <w:r w:rsidR="002779FE">
        <w:rPr>
          <w:color w:val="auto"/>
        </w:rPr>
        <w:t>5</w:t>
      </w:r>
      <w:r>
        <w:rPr>
          <w:color w:val="auto"/>
        </w:rPr>
        <w:t xml:space="preserve">, если педагог, готовый заниматься развитием робототехники </w:t>
      </w:r>
      <w:r w:rsidRPr="006552FD">
        <w:rPr>
          <w:color w:val="auto"/>
        </w:rPr>
        <w:t>в муниципальн</w:t>
      </w:r>
      <w:r>
        <w:rPr>
          <w:color w:val="auto"/>
        </w:rPr>
        <w:t>ой</w:t>
      </w:r>
      <w:r w:rsidRPr="006552FD">
        <w:rPr>
          <w:color w:val="auto"/>
        </w:rPr>
        <w:t xml:space="preserve"> общеобразовательн</w:t>
      </w:r>
      <w:r>
        <w:rPr>
          <w:color w:val="auto"/>
        </w:rPr>
        <w:t>ой</w:t>
      </w:r>
      <w:r w:rsidRPr="006552FD">
        <w:rPr>
          <w:color w:val="auto"/>
        </w:rPr>
        <w:t xml:space="preserve"> организаци</w:t>
      </w:r>
      <w:r>
        <w:rPr>
          <w:color w:val="auto"/>
        </w:rPr>
        <w:t>и, имеет опыт преподавания физики не менее года,</w:t>
      </w:r>
    </w:p>
    <w:p w:rsidR="00EF5202" w:rsidRPr="006552FD" w:rsidRDefault="00BC68DA" w:rsidP="00EF5202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>=</w:t>
      </w:r>
      <w:r w:rsidR="002779FE">
        <w:rPr>
          <w:color w:val="auto"/>
        </w:rPr>
        <w:t>1</w:t>
      </w:r>
      <w:r w:rsidR="00EF5202">
        <w:rPr>
          <w:color w:val="auto"/>
        </w:rPr>
        <w:t xml:space="preserve">, если педагог, готовый заниматься развитием робототехники </w:t>
      </w:r>
      <w:r w:rsidR="00EF5202" w:rsidRPr="006552FD">
        <w:rPr>
          <w:color w:val="auto"/>
        </w:rPr>
        <w:t>в муниципальн</w:t>
      </w:r>
      <w:r w:rsidR="00EF5202">
        <w:rPr>
          <w:color w:val="auto"/>
        </w:rPr>
        <w:t>ой</w:t>
      </w:r>
      <w:r w:rsidR="00EF5202" w:rsidRPr="006552FD">
        <w:rPr>
          <w:color w:val="auto"/>
        </w:rPr>
        <w:t xml:space="preserve"> общеобразовательн</w:t>
      </w:r>
      <w:r w:rsidR="00EF5202">
        <w:rPr>
          <w:color w:val="auto"/>
        </w:rPr>
        <w:t>ой</w:t>
      </w:r>
      <w:r w:rsidR="00EF5202" w:rsidRPr="006552FD">
        <w:rPr>
          <w:color w:val="auto"/>
        </w:rPr>
        <w:t xml:space="preserve"> организаци</w:t>
      </w:r>
      <w:r w:rsidR="00EF5202">
        <w:rPr>
          <w:color w:val="auto"/>
        </w:rPr>
        <w:t>и, не имеет опыта преподавания физики</w:t>
      </w:r>
      <w:r w:rsidR="00EF5202" w:rsidRPr="00EF5202">
        <w:rPr>
          <w:color w:val="auto"/>
        </w:rPr>
        <w:t xml:space="preserve"> </w:t>
      </w:r>
      <w:r w:rsidR="00EF5202">
        <w:rPr>
          <w:color w:val="auto"/>
        </w:rPr>
        <w:t>не менее года</w:t>
      </w:r>
      <w:r w:rsidR="00EF5202" w:rsidRPr="006552FD">
        <w:rPr>
          <w:color w:val="auto"/>
        </w:rPr>
        <w:t>;</w:t>
      </w:r>
    </w:p>
    <w:p w:rsidR="00EF5202" w:rsidRPr="00AF7EEE" w:rsidRDefault="00EF5202" w:rsidP="002A3EBE">
      <w:pPr>
        <w:pStyle w:val="Default"/>
        <w:ind w:firstLine="709"/>
        <w:jc w:val="both"/>
        <w:rPr>
          <w:color w:val="auto"/>
          <w:lang w:val="en-US"/>
        </w:rPr>
      </w:pPr>
      <w:proofErr w:type="spellStart"/>
      <w:proofErr w:type="gramStart"/>
      <w:r>
        <w:rPr>
          <w:color w:val="auto"/>
          <w:lang w:val="en-US"/>
        </w:rPr>
        <w:t>obr</w:t>
      </w:r>
      <w:proofErr w:type="spellEnd"/>
      <w:proofErr w:type="gramEnd"/>
      <w:r w:rsidRPr="00AF7EEE">
        <w:rPr>
          <w:color w:val="auto"/>
          <w:lang w:val="en-US"/>
        </w:rPr>
        <w:t xml:space="preserve"> = </w:t>
      </w:r>
      <w:proofErr w:type="spellStart"/>
      <w:r>
        <w:rPr>
          <w:color w:val="auto"/>
          <w:lang w:val="en-US"/>
        </w:rPr>
        <w:t>obaz</w:t>
      </w:r>
      <w:proofErr w:type="spellEnd"/>
      <w:r w:rsidRPr="00AF7EEE">
        <w:rPr>
          <w:color w:val="auto"/>
          <w:lang w:val="en-US"/>
        </w:rPr>
        <w:t>*</w:t>
      </w:r>
      <w:proofErr w:type="spellStart"/>
      <w:r>
        <w:rPr>
          <w:color w:val="auto"/>
          <w:lang w:val="en-US"/>
        </w:rPr>
        <w:t>kat</w:t>
      </w:r>
      <w:proofErr w:type="spellEnd"/>
      <w:r w:rsidRPr="00AF7EEE">
        <w:rPr>
          <w:color w:val="auto"/>
          <w:lang w:val="en-US"/>
        </w:rPr>
        <w:t xml:space="preserve">, </w:t>
      </w:r>
      <w:r>
        <w:rPr>
          <w:color w:val="auto"/>
        </w:rPr>
        <w:t>где</w:t>
      </w:r>
    </w:p>
    <w:p w:rsidR="00BC68DA" w:rsidRPr="00AF7EEE" w:rsidRDefault="00BC68DA" w:rsidP="002A3EBE">
      <w:pPr>
        <w:pStyle w:val="Default"/>
        <w:ind w:firstLine="709"/>
        <w:jc w:val="both"/>
        <w:rPr>
          <w:color w:val="auto"/>
          <w:lang w:val="en-US"/>
        </w:rPr>
      </w:pPr>
      <w:proofErr w:type="spellStart"/>
      <w:proofErr w:type="gramStart"/>
      <w:r>
        <w:rPr>
          <w:color w:val="auto"/>
          <w:lang w:val="en-US"/>
        </w:rPr>
        <w:t>obaz</w:t>
      </w:r>
      <w:proofErr w:type="spellEnd"/>
      <w:r w:rsidRPr="00AF7EEE">
        <w:rPr>
          <w:color w:val="auto"/>
          <w:lang w:val="en-US"/>
        </w:rPr>
        <w:t xml:space="preserve">  –</w:t>
      </w:r>
      <w:proofErr w:type="gramEnd"/>
    </w:p>
    <w:p w:rsidR="00BC68DA" w:rsidRDefault="00BC68DA" w:rsidP="002A3EB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= </w:t>
      </w:r>
      <w:r w:rsidR="002779FE">
        <w:rPr>
          <w:color w:val="auto"/>
        </w:rPr>
        <w:t>5</w:t>
      </w:r>
      <w:r>
        <w:rPr>
          <w:color w:val="auto"/>
        </w:rPr>
        <w:t xml:space="preserve">, если педагог, готовый заниматься развитием робототехники </w:t>
      </w:r>
      <w:r w:rsidRPr="006552FD">
        <w:rPr>
          <w:color w:val="auto"/>
        </w:rPr>
        <w:t>в муниципальн</w:t>
      </w:r>
      <w:r>
        <w:rPr>
          <w:color w:val="auto"/>
        </w:rPr>
        <w:t>ой</w:t>
      </w:r>
      <w:r w:rsidRPr="006552FD">
        <w:rPr>
          <w:color w:val="auto"/>
        </w:rPr>
        <w:t xml:space="preserve"> общеобразовательн</w:t>
      </w:r>
      <w:r>
        <w:rPr>
          <w:color w:val="auto"/>
        </w:rPr>
        <w:t>ой</w:t>
      </w:r>
      <w:r w:rsidRPr="006552FD">
        <w:rPr>
          <w:color w:val="auto"/>
        </w:rPr>
        <w:t xml:space="preserve"> организаци</w:t>
      </w:r>
      <w:r>
        <w:rPr>
          <w:color w:val="auto"/>
        </w:rPr>
        <w:t>и, имеет высшее педагогическое образование по направлениям «Математика» и/или «Физика» и/или «Информатика»,</w:t>
      </w:r>
    </w:p>
    <w:p w:rsidR="00BC68DA" w:rsidRDefault="00BC68DA" w:rsidP="002A3EB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= </w:t>
      </w:r>
      <w:r w:rsidR="002779FE">
        <w:rPr>
          <w:color w:val="auto"/>
        </w:rPr>
        <w:t>4</w:t>
      </w:r>
      <w:r>
        <w:rPr>
          <w:color w:val="auto"/>
        </w:rPr>
        <w:t xml:space="preserve">, если педагог, готовый заниматься развитием робототехники </w:t>
      </w:r>
      <w:r w:rsidRPr="006552FD">
        <w:rPr>
          <w:color w:val="auto"/>
        </w:rPr>
        <w:t>в муниципальн</w:t>
      </w:r>
      <w:r>
        <w:rPr>
          <w:color w:val="auto"/>
        </w:rPr>
        <w:t>ой</w:t>
      </w:r>
      <w:r w:rsidRPr="006552FD">
        <w:rPr>
          <w:color w:val="auto"/>
        </w:rPr>
        <w:t xml:space="preserve"> общеобразовательн</w:t>
      </w:r>
      <w:r>
        <w:rPr>
          <w:color w:val="auto"/>
        </w:rPr>
        <w:t>ой</w:t>
      </w:r>
      <w:r w:rsidRPr="006552FD">
        <w:rPr>
          <w:color w:val="auto"/>
        </w:rPr>
        <w:t xml:space="preserve"> организаци</w:t>
      </w:r>
      <w:r>
        <w:rPr>
          <w:color w:val="auto"/>
        </w:rPr>
        <w:t>и, имеет высшее педагогическое или техническое образование,</w:t>
      </w:r>
    </w:p>
    <w:p w:rsidR="00BC68DA" w:rsidRPr="00BC68DA" w:rsidRDefault="00BC68DA" w:rsidP="00BC68D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= </w:t>
      </w:r>
      <w:r w:rsidR="002779FE">
        <w:rPr>
          <w:color w:val="auto"/>
        </w:rPr>
        <w:t>3</w:t>
      </w:r>
      <w:r>
        <w:rPr>
          <w:color w:val="auto"/>
        </w:rPr>
        <w:t xml:space="preserve">, если педагог, готовый заниматься развитием робототехники </w:t>
      </w:r>
      <w:r w:rsidRPr="006552FD">
        <w:rPr>
          <w:color w:val="auto"/>
        </w:rPr>
        <w:t>в муниципальн</w:t>
      </w:r>
      <w:r>
        <w:rPr>
          <w:color w:val="auto"/>
        </w:rPr>
        <w:t>ой</w:t>
      </w:r>
      <w:r w:rsidRPr="006552FD">
        <w:rPr>
          <w:color w:val="auto"/>
        </w:rPr>
        <w:t xml:space="preserve"> общеобразовательн</w:t>
      </w:r>
      <w:r>
        <w:rPr>
          <w:color w:val="auto"/>
        </w:rPr>
        <w:t>ой</w:t>
      </w:r>
      <w:r w:rsidRPr="006552FD">
        <w:rPr>
          <w:color w:val="auto"/>
        </w:rPr>
        <w:t xml:space="preserve"> организаци</w:t>
      </w:r>
      <w:r>
        <w:rPr>
          <w:color w:val="auto"/>
        </w:rPr>
        <w:t>и, имеет среднее профессиональное педагогическое или техническое образование,</w:t>
      </w:r>
    </w:p>
    <w:p w:rsidR="00BC68DA" w:rsidRPr="00BC68DA" w:rsidRDefault="003F2709" w:rsidP="002A3EB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= </w:t>
      </w:r>
      <w:r w:rsidR="002779FE">
        <w:rPr>
          <w:color w:val="auto"/>
        </w:rPr>
        <w:t>1</w:t>
      </w:r>
      <w:r>
        <w:rPr>
          <w:color w:val="auto"/>
        </w:rPr>
        <w:t xml:space="preserve">, если педагог, готовый заниматься развитием робототехники </w:t>
      </w:r>
      <w:r w:rsidRPr="006552FD">
        <w:rPr>
          <w:color w:val="auto"/>
        </w:rPr>
        <w:t>в муниципальн</w:t>
      </w:r>
      <w:r>
        <w:rPr>
          <w:color w:val="auto"/>
        </w:rPr>
        <w:t>ой</w:t>
      </w:r>
      <w:r w:rsidRPr="006552FD">
        <w:rPr>
          <w:color w:val="auto"/>
        </w:rPr>
        <w:t xml:space="preserve"> общеобразовательн</w:t>
      </w:r>
      <w:r>
        <w:rPr>
          <w:color w:val="auto"/>
        </w:rPr>
        <w:t>ой</w:t>
      </w:r>
      <w:r w:rsidRPr="006552FD">
        <w:rPr>
          <w:color w:val="auto"/>
        </w:rPr>
        <w:t xml:space="preserve"> организаци</w:t>
      </w:r>
      <w:r w:rsidR="00F877E8">
        <w:rPr>
          <w:color w:val="auto"/>
        </w:rPr>
        <w:t>и, имеет другое образование;</w:t>
      </w:r>
    </w:p>
    <w:p w:rsidR="00193DFD" w:rsidRPr="00EF5202" w:rsidRDefault="00193DFD" w:rsidP="002A3EBE">
      <w:pPr>
        <w:pStyle w:val="Default"/>
        <w:ind w:firstLine="709"/>
        <w:jc w:val="both"/>
        <w:rPr>
          <w:color w:val="auto"/>
        </w:rPr>
      </w:pPr>
      <w:proofErr w:type="spellStart"/>
      <w:proofErr w:type="gramStart"/>
      <w:r w:rsidRPr="00EF5202">
        <w:rPr>
          <w:color w:val="auto"/>
          <w:lang w:val="en-US"/>
        </w:rPr>
        <w:t>kat</w:t>
      </w:r>
      <w:proofErr w:type="spellEnd"/>
      <w:proofErr w:type="gramEnd"/>
      <w:r w:rsidRPr="00EF5202">
        <w:rPr>
          <w:color w:val="auto"/>
        </w:rPr>
        <w:t xml:space="preserve"> </w:t>
      </w:r>
      <w:r w:rsidR="00BC68DA" w:rsidRPr="00EF5202">
        <w:rPr>
          <w:color w:val="auto"/>
        </w:rPr>
        <w:t>–</w:t>
      </w:r>
    </w:p>
    <w:p w:rsidR="002A3EBE" w:rsidRDefault="00193DFD" w:rsidP="002A3EB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=</w:t>
      </w:r>
      <w:r w:rsidR="002779FE">
        <w:rPr>
          <w:color w:val="auto"/>
        </w:rPr>
        <w:t>5</w:t>
      </w:r>
      <w:r>
        <w:rPr>
          <w:color w:val="auto"/>
        </w:rPr>
        <w:t xml:space="preserve">, если педагог, готовый заниматься развитием робототехники </w:t>
      </w:r>
      <w:r w:rsidRPr="006552FD">
        <w:rPr>
          <w:color w:val="auto"/>
        </w:rPr>
        <w:t>в муниципальн</w:t>
      </w:r>
      <w:r>
        <w:rPr>
          <w:color w:val="auto"/>
        </w:rPr>
        <w:t>ой</w:t>
      </w:r>
      <w:r w:rsidRPr="006552FD">
        <w:rPr>
          <w:color w:val="auto"/>
        </w:rPr>
        <w:t xml:space="preserve"> общеобразовательн</w:t>
      </w:r>
      <w:r>
        <w:rPr>
          <w:color w:val="auto"/>
        </w:rPr>
        <w:t>ой</w:t>
      </w:r>
      <w:r w:rsidRPr="006552FD">
        <w:rPr>
          <w:color w:val="auto"/>
        </w:rPr>
        <w:t xml:space="preserve"> организаци</w:t>
      </w:r>
      <w:r>
        <w:rPr>
          <w:color w:val="auto"/>
        </w:rPr>
        <w:t xml:space="preserve">и, имеет </w:t>
      </w:r>
      <w:r w:rsidR="00EF5202">
        <w:rPr>
          <w:color w:val="auto"/>
        </w:rPr>
        <w:t xml:space="preserve">высшую </w:t>
      </w:r>
      <w:r>
        <w:rPr>
          <w:color w:val="auto"/>
        </w:rPr>
        <w:t>квалификационную категорию,</w:t>
      </w:r>
    </w:p>
    <w:p w:rsidR="00EF5202" w:rsidRDefault="00EF5202" w:rsidP="00EF5202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=</w:t>
      </w:r>
      <w:r w:rsidR="002779FE">
        <w:rPr>
          <w:color w:val="auto"/>
        </w:rPr>
        <w:t>4</w:t>
      </w:r>
      <w:r>
        <w:rPr>
          <w:color w:val="auto"/>
        </w:rPr>
        <w:t xml:space="preserve">, если педагог, готовый заниматься развитием робототехники </w:t>
      </w:r>
      <w:r w:rsidRPr="006552FD">
        <w:rPr>
          <w:color w:val="auto"/>
        </w:rPr>
        <w:t>в муниципальн</w:t>
      </w:r>
      <w:r>
        <w:rPr>
          <w:color w:val="auto"/>
        </w:rPr>
        <w:t>ой</w:t>
      </w:r>
      <w:r w:rsidRPr="006552FD">
        <w:rPr>
          <w:color w:val="auto"/>
        </w:rPr>
        <w:t xml:space="preserve"> общеобразовательн</w:t>
      </w:r>
      <w:r>
        <w:rPr>
          <w:color w:val="auto"/>
        </w:rPr>
        <w:t>ой</w:t>
      </w:r>
      <w:r w:rsidRPr="006552FD">
        <w:rPr>
          <w:color w:val="auto"/>
        </w:rPr>
        <w:t xml:space="preserve"> организаци</w:t>
      </w:r>
      <w:r>
        <w:rPr>
          <w:color w:val="auto"/>
        </w:rPr>
        <w:t>и, имеет первую квалификационную категорию,</w:t>
      </w:r>
    </w:p>
    <w:p w:rsidR="00EF5202" w:rsidRDefault="00EF5202" w:rsidP="00EF5202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=</w:t>
      </w:r>
      <w:r w:rsidR="002779FE">
        <w:rPr>
          <w:color w:val="auto"/>
        </w:rPr>
        <w:t>3</w:t>
      </w:r>
      <w:r>
        <w:rPr>
          <w:color w:val="auto"/>
        </w:rPr>
        <w:t xml:space="preserve">, если педагог, готовый заниматься развитием робототехники </w:t>
      </w:r>
      <w:r w:rsidRPr="006552FD">
        <w:rPr>
          <w:color w:val="auto"/>
        </w:rPr>
        <w:t>в муниципальн</w:t>
      </w:r>
      <w:r>
        <w:rPr>
          <w:color w:val="auto"/>
        </w:rPr>
        <w:t>ой</w:t>
      </w:r>
      <w:r w:rsidRPr="006552FD">
        <w:rPr>
          <w:color w:val="auto"/>
        </w:rPr>
        <w:t xml:space="preserve"> общеобразовательн</w:t>
      </w:r>
      <w:r>
        <w:rPr>
          <w:color w:val="auto"/>
        </w:rPr>
        <w:t>ой</w:t>
      </w:r>
      <w:r w:rsidRPr="006552FD">
        <w:rPr>
          <w:color w:val="auto"/>
        </w:rPr>
        <w:t xml:space="preserve"> организаци</w:t>
      </w:r>
      <w:r>
        <w:rPr>
          <w:color w:val="auto"/>
        </w:rPr>
        <w:t>и, прошел процедуру аттестации на соответствие занимаемой должности,</w:t>
      </w:r>
    </w:p>
    <w:p w:rsidR="00193DFD" w:rsidRDefault="00193DFD" w:rsidP="00193DFD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=</w:t>
      </w:r>
      <w:r w:rsidR="002779FE">
        <w:rPr>
          <w:color w:val="auto"/>
        </w:rPr>
        <w:t>1</w:t>
      </w:r>
      <w:r>
        <w:rPr>
          <w:color w:val="auto"/>
        </w:rPr>
        <w:t xml:space="preserve">, если педагог, готовый заниматься развитием робототехники </w:t>
      </w:r>
      <w:r w:rsidRPr="006552FD">
        <w:rPr>
          <w:color w:val="auto"/>
        </w:rPr>
        <w:t>в муниципальн</w:t>
      </w:r>
      <w:r>
        <w:rPr>
          <w:color w:val="auto"/>
        </w:rPr>
        <w:t>ой</w:t>
      </w:r>
      <w:r w:rsidRPr="006552FD">
        <w:rPr>
          <w:color w:val="auto"/>
        </w:rPr>
        <w:t xml:space="preserve"> общеобразовательн</w:t>
      </w:r>
      <w:r>
        <w:rPr>
          <w:color w:val="auto"/>
        </w:rPr>
        <w:t>ой</w:t>
      </w:r>
      <w:r w:rsidRPr="006552FD">
        <w:rPr>
          <w:color w:val="auto"/>
        </w:rPr>
        <w:t xml:space="preserve"> организаци</w:t>
      </w:r>
      <w:r>
        <w:rPr>
          <w:color w:val="auto"/>
        </w:rPr>
        <w:t>и, не имеет квалификационной категории</w:t>
      </w:r>
      <w:r w:rsidR="00EF5202">
        <w:rPr>
          <w:color w:val="auto"/>
        </w:rPr>
        <w:t xml:space="preserve"> и не проходил процедуру аттестации на соответствие занимаемой должности</w:t>
      </w:r>
      <w:r w:rsidR="00F877E8">
        <w:rPr>
          <w:color w:val="auto"/>
        </w:rPr>
        <w:t>;</w:t>
      </w:r>
    </w:p>
    <w:p w:rsidR="003F2709" w:rsidRDefault="003F2709" w:rsidP="00193DFD">
      <w:pPr>
        <w:pStyle w:val="Default"/>
        <w:ind w:firstLine="709"/>
        <w:jc w:val="both"/>
      </w:pPr>
      <w:proofErr w:type="spellStart"/>
      <w:r>
        <w:rPr>
          <w:color w:val="auto"/>
          <w:lang w:val="en-US"/>
        </w:rPr>
        <w:t>n</w:t>
      </w:r>
      <w:r w:rsidRPr="00EF5202">
        <w:rPr>
          <w:color w:val="auto"/>
          <w:lang w:val="en-US"/>
        </w:rPr>
        <w:t>p</w:t>
      </w:r>
      <w:r>
        <w:rPr>
          <w:color w:val="auto"/>
          <w:lang w:val="en-US"/>
        </w:rPr>
        <w:t>r</w:t>
      </w:r>
      <w:r w:rsidRPr="00EF5202">
        <w:rPr>
          <w:color w:val="auto"/>
          <w:lang w:val="en-US"/>
        </w:rPr>
        <w:t>i</w:t>
      </w:r>
      <w:proofErr w:type="spellEnd"/>
      <w:r>
        <w:rPr>
          <w:color w:val="auto"/>
        </w:rPr>
        <w:t xml:space="preserve"> –</w:t>
      </w:r>
      <w:r w:rsidRPr="003F2709">
        <w:rPr>
          <w:color w:val="auto"/>
        </w:rPr>
        <w:t xml:space="preserve"> </w:t>
      </w:r>
      <w:r>
        <w:rPr>
          <w:color w:val="auto"/>
        </w:rPr>
        <w:t xml:space="preserve">прогнозная </w:t>
      </w:r>
      <w:r w:rsidRPr="006552FD">
        <w:rPr>
          <w:color w:val="auto"/>
        </w:rPr>
        <w:t xml:space="preserve">численность обучающихся в </w:t>
      </w:r>
      <w:r>
        <w:rPr>
          <w:color w:val="auto"/>
        </w:rPr>
        <w:t>6</w:t>
      </w:r>
      <w:r w:rsidRPr="006552FD">
        <w:rPr>
          <w:color w:val="auto"/>
        </w:rPr>
        <w:t xml:space="preserve">-х классах в </w:t>
      </w:r>
      <w:proofErr w:type="spellStart"/>
      <w:r w:rsidRPr="006552FD">
        <w:rPr>
          <w:color w:val="auto"/>
        </w:rPr>
        <w:t>i-ых</w:t>
      </w:r>
      <w:proofErr w:type="spellEnd"/>
      <w:r w:rsidRPr="006552FD">
        <w:rPr>
          <w:color w:val="auto"/>
        </w:rPr>
        <w:t xml:space="preserve"> муниципальных общеобразовательных организациях </w:t>
      </w:r>
      <w:r w:rsidRPr="006552FD">
        <w:t>муниципального образования «Город Кедровый»</w:t>
      </w:r>
      <w:r>
        <w:t>, которым будет предоставлена возможность заниматься робототехникой</w:t>
      </w:r>
      <w:r w:rsidR="00F877E8">
        <w:t>;</w:t>
      </w:r>
    </w:p>
    <w:p w:rsidR="003F2709" w:rsidRPr="006552FD" w:rsidRDefault="003F2709" w:rsidP="003F2709">
      <w:pPr>
        <w:pStyle w:val="Default"/>
        <w:ind w:firstLine="709"/>
        <w:jc w:val="both"/>
        <w:rPr>
          <w:color w:val="auto"/>
        </w:rPr>
      </w:pPr>
      <w:proofErr w:type="spellStart"/>
      <w:r w:rsidRPr="006552FD">
        <w:rPr>
          <w:color w:val="auto"/>
        </w:rPr>
        <w:t>np</w:t>
      </w:r>
      <w:proofErr w:type="spellEnd"/>
      <w:r w:rsidRPr="006552FD">
        <w:rPr>
          <w:color w:val="auto"/>
        </w:rPr>
        <w:t xml:space="preserve"> – общая численность обучающихся в 5-х классах в муниципальных общеобразовательных организациях </w:t>
      </w:r>
      <w:r w:rsidRPr="006552FD">
        <w:t>муниципального образования «Город Кедровый»</w:t>
      </w:r>
      <w:r w:rsidR="002779FE">
        <w:rPr>
          <w:color w:val="auto"/>
        </w:rPr>
        <w:t>.</w:t>
      </w:r>
    </w:p>
    <w:p w:rsidR="003F2709" w:rsidRPr="006552FD" w:rsidRDefault="003F2709" w:rsidP="003F2709">
      <w:pPr>
        <w:pStyle w:val="Default"/>
        <w:ind w:firstLine="709"/>
        <w:jc w:val="both"/>
        <w:rPr>
          <w:color w:val="auto"/>
        </w:rPr>
      </w:pPr>
      <w:proofErr w:type="gramStart"/>
      <w:r w:rsidRPr="006552FD">
        <w:rPr>
          <w:color w:val="auto"/>
        </w:rPr>
        <w:t>Для расчета комплексного коэффициента k</w:t>
      </w:r>
      <w:r>
        <w:rPr>
          <w:color w:val="auto"/>
        </w:rPr>
        <w:t>2</w:t>
      </w:r>
      <w:r w:rsidRPr="006552FD">
        <w:rPr>
          <w:color w:val="auto"/>
        </w:rPr>
        <w:t>i применяется численность обучающихся в 5-х классах по состоянию на 20 сентября 2015 года в соответствии с формой федерального статистического наблюдения № 76-рик «Сведения об учреждениях, реализующих программы общего образования», утвержденной приказом Федеральной службы государственной статистики от 27.08.2012 № 466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</w:t>
      </w:r>
      <w:r>
        <w:rPr>
          <w:color w:val="auto"/>
        </w:rPr>
        <w:t>ью образовательных</w:t>
      </w:r>
      <w:proofErr w:type="gramEnd"/>
      <w:r>
        <w:rPr>
          <w:color w:val="auto"/>
        </w:rPr>
        <w:t xml:space="preserve"> учреждений».</w:t>
      </w:r>
    </w:p>
    <w:p w:rsidR="002779FE" w:rsidRPr="006552FD" w:rsidRDefault="002779FE" w:rsidP="002779FE">
      <w:pPr>
        <w:pStyle w:val="Default"/>
        <w:ind w:firstLine="709"/>
        <w:jc w:val="both"/>
        <w:rPr>
          <w:color w:val="auto"/>
        </w:rPr>
      </w:pPr>
      <w:r w:rsidRPr="006552FD">
        <w:rPr>
          <w:color w:val="auto"/>
        </w:rPr>
        <w:t>Для расчета комплексного коэффициента k</w:t>
      </w:r>
      <w:r>
        <w:rPr>
          <w:color w:val="auto"/>
        </w:rPr>
        <w:t>2</w:t>
      </w:r>
      <w:r w:rsidRPr="006552FD">
        <w:rPr>
          <w:color w:val="auto"/>
        </w:rPr>
        <w:t xml:space="preserve">i применяется </w:t>
      </w:r>
      <w:r>
        <w:rPr>
          <w:color w:val="auto"/>
        </w:rPr>
        <w:t xml:space="preserve">прогнозная </w:t>
      </w:r>
      <w:r w:rsidRPr="006552FD">
        <w:rPr>
          <w:color w:val="auto"/>
        </w:rPr>
        <w:t xml:space="preserve">численность обучающихся в </w:t>
      </w:r>
      <w:r>
        <w:rPr>
          <w:color w:val="auto"/>
        </w:rPr>
        <w:t>6</w:t>
      </w:r>
      <w:r w:rsidRPr="006552FD">
        <w:rPr>
          <w:color w:val="auto"/>
        </w:rPr>
        <w:t xml:space="preserve">-х классах в </w:t>
      </w:r>
      <w:proofErr w:type="spellStart"/>
      <w:r w:rsidRPr="006552FD">
        <w:rPr>
          <w:color w:val="auto"/>
        </w:rPr>
        <w:t>i-ых</w:t>
      </w:r>
      <w:proofErr w:type="spellEnd"/>
      <w:r w:rsidRPr="006552FD">
        <w:rPr>
          <w:color w:val="auto"/>
        </w:rPr>
        <w:t xml:space="preserve"> муниципальных общеобразовательных организациях </w:t>
      </w:r>
      <w:r w:rsidRPr="006552FD">
        <w:t>муниципального образования «Город Кедровый»</w:t>
      </w:r>
      <w:r>
        <w:t>, которым будет предоставлена возможность заниматься робототехникой, в</w:t>
      </w:r>
      <w:r w:rsidRPr="006552FD">
        <w:rPr>
          <w:color w:val="auto"/>
        </w:rPr>
        <w:t xml:space="preserve"> 2016 – 2017 учебно</w:t>
      </w:r>
      <w:r>
        <w:rPr>
          <w:color w:val="auto"/>
        </w:rPr>
        <w:t>м</w:t>
      </w:r>
      <w:r w:rsidRPr="006552FD">
        <w:rPr>
          <w:color w:val="auto"/>
        </w:rPr>
        <w:t xml:space="preserve"> год</w:t>
      </w:r>
      <w:r>
        <w:rPr>
          <w:color w:val="auto"/>
        </w:rPr>
        <w:t>у</w:t>
      </w:r>
      <w:r w:rsidRPr="006552FD">
        <w:rPr>
          <w:color w:val="auto"/>
        </w:rPr>
        <w:t xml:space="preserve"> по данным муниципальных общеобразовательных организаций.</w:t>
      </w:r>
    </w:p>
    <w:p w:rsidR="00FF1E27" w:rsidRPr="006552FD" w:rsidRDefault="00FF1E27" w:rsidP="00CC7A51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6552FD">
        <w:rPr>
          <w:color w:val="auto"/>
        </w:rPr>
        <w:t xml:space="preserve">Объем </w:t>
      </w:r>
      <w:r w:rsidR="00056779">
        <w:rPr>
          <w:color w:val="auto"/>
        </w:rPr>
        <w:t>субсидий</w:t>
      </w:r>
      <w:r w:rsidRPr="006552FD">
        <w:rPr>
          <w:color w:val="auto"/>
        </w:rPr>
        <w:t xml:space="preserve">, выделяемый </w:t>
      </w:r>
      <w:r w:rsidR="00CC7A51" w:rsidRPr="006552FD">
        <w:t>i-ой муниципальной общеобразовательной организации</w:t>
      </w:r>
      <w:r w:rsidRPr="006552FD">
        <w:rPr>
          <w:color w:val="auto"/>
        </w:rPr>
        <w:t xml:space="preserve"> на создание безопасных условий в муниципальных общеобразовательных организациях (V3i), определяется по следующей формуле: </w:t>
      </w:r>
    </w:p>
    <w:p w:rsidR="00FF1E27" w:rsidRPr="006552FD" w:rsidRDefault="00FF1E27" w:rsidP="00DC721C">
      <w:pPr>
        <w:pStyle w:val="Default"/>
        <w:ind w:firstLine="709"/>
        <w:jc w:val="both"/>
        <w:rPr>
          <w:color w:val="auto"/>
        </w:rPr>
      </w:pPr>
      <w:r w:rsidRPr="006552FD">
        <w:rPr>
          <w:color w:val="auto"/>
        </w:rPr>
        <w:t xml:space="preserve">V3i = V3 </w:t>
      </w:r>
      <w:proofErr w:type="spellStart"/>
      <w:r w:rsidR="00CC7A51" w:rsidRPr="006552FD">
        <w:rPr>
          <w:color w:val="auto"/>
        </w:rPr>
        <w:t>х</w:t>
      </w:r>
      <w:proofErr w:type="spellEnd"/>
      <w:r w:rsidR="00CC7A51" w:rsidRPr="006552FD">
        <w:rPr>
          <w:color w:val="auto"/>
        </w:rPr>
        <w:t xml:space="preserve"> </w:t>
      </w:r>
      <w:proofErr w:type="spellStart"/>
      <w:proofErr w:type="gramStart"/>
      <w:r w:rsidRPr="006552FD">
        <w:rPr>
          <w:color w:val="auto"/>
        </w:rPr>
        <w:t>Р</w:t>
      </w:r>
      <w:proofErr w:type="gramEnd"/>
      <w:r w:rsidRPr="006552FD">
        <w:rPr>
          <w:color w:val="auto"/>
        </w:rPr>
        <w:t>oi</w:t>
      </w:r>
      <w:proofErr w:type="spellEnd"/>
      <w:r w:rsidR="00CC7A51" w:rsidRPr="006552FD">
        <w:rPr>
          <w:color w:val="auto"/>
        </w:rPr>
        <w:t xml:space="preserve">/Σ </w:t>
      </w:r>
      <w:proofErr w:type="spellStart"/>
      <w:r w:rsidRPr="006552FD">
        <w:rPr>
          <w:color w:val="auto"/>
        </w:rPr>
        <w:t>Рoi</w:t>
      </w:r>
      <w:proofErr w:type="spellEnd"/>
      <w:r w:rsidRPr="006552FD">
        <w:rPr>
          <w:color w:val="auto"/>
        </w:rPr>
        <w:t xml:space="preserve">, где: </w:t>
      </w:r>
    </w:p>
    <w:p w:rsidR="00FF1E27" w:rsidRPr="006552FD" w:rsidRDefault="00FF1E27" w:rsidP="00CC7A51">
      <w:pPr>
        <w:pStyle w:val="Default"/>
        <w:ind w:firstLine="709"/>
        <w:jc w:val="both"/>
        <w:rPr>
          <w:color w:val="auto"/>
        </w:rPr>
      </w:pPr>
      <w:proofErr w:type="spellStart"/>
      <w:proofErr w:type="gramStart"/>
      <w:r w:rsidRPr="006552FD">
        <w:rPr>
          <w:color w:val="auto"/>
        </w:rPr>
        <w:t>Р</w:t>
      </w:r>
      <w:proofErr w:type="gramEnd"/>
      <w:r w:rsidRPr="006552FD">
        <w:rPr>
          <w:color w:val="auto"/>
        </w:rPr>
        <w:t>oi</w:t>
      </w:r>
      <w:proofErr w:type="spellEnd"/>
      <w:r w:rsidRPr="006552FD">
        <w:rPr>
          <w:color w:val="auto"/>
        </w:rPr>
        <w:t xml:space="preserve"> – потребность в финансовых средствах на создание безопасных условий в </w:t>
      </w:r>
      <w:r w:rsidR="00CC7A51" w:rsidRPr="006552FD">
        <w:t>i-ой муниципальной общеобразовательной организации</w:t>
      </w:r>
      <w:r w:rsidR="00CC7A51" w:rsidRPr="006552FD">
        <w:rPr>
          <w:color w:val="auto"/>
        </w:rPr>
        <w:t xml:space="preserve"> </w:t>
      </w:r>
      <w:r w:rsidRPr="006552FD">
        <w:rPr>
          <w:color w:val="auto"/>
        </w:rPr>
        <w:t xml:space="preserve">в соответствии с предоставленной заявкой </w:t>
      </w:r>
      <w:r w:rsidR="00CC7A51" w:rsidRPr="006552FD">
        <w:t>i-ой муниципальной общеобразовательной организации</w:t>
      </w:r>
      <w:r w:rsidR="00CC7A51" w:rsidRPr="006552FD">
        <w:rPr>
          <w:color w:val="auto"/>
        </w:rPr>
        <w:t xml:space="preserve"> </w:t>
      </w:r>
      <w:r w:rsidRPr="006552FD">
        <w:rPr>
          <w:color w:val="auto"/>
        </w:rPr>
        <w:t xml:space="preserve">на создание безопасных условий в </w:t>
      </w:r>
      <w:r w:rsidRPr="006552FD">
        <w:rPr>
          <w:color w:val="auto"/>
        </w:rPr>
        <w:lastRenderedPageBreak/>
        <w:t>муниципальных общеобразовательных организациях, не обеспеченная финансировани</w:t>
      </w:r>
      <w:r w:rsidR="00CC7A51" w:rsidRPr="006552FD">
        <w:rPr>
          <w:color w:val="auto"/>
        </w:rPr>
        <w:t>ем из средств местного бюджета.</w:t>
      </w:r>
    </w:p>
    <w:p w:rsidR="00FF1E27" w:rsidRPr="006552FD" w:rsidRDefault="00FF1E27" w:rsidP="00DC721C">
      <w:pPr>
        <w:pStyle w:val="Default"/>
        <w:ind w:firstLine="709"/>
        <w:jc w:val="both"/>
        <w:rPr>
          <w:color w:val="auto"/>
        </w:rPr>
      </w:pPr>
      <w:proofErr w:type="gramStart"/>
      <w:r w:rsidRPr="006552FD">
        <w:rPr>
          <w:color w:val="auto"/>
        </w:rPr>
        <w:t xml:space="preserve">Если рассчитанный по данной формуле размер </w:t>
      </w:r>
      <w:r w:rsidR="00056779">
        <w:rPr>
          <w:color w:val="auto"/>
        </w:rPr>
        <w:t>субсидий</w:t>
      </w:r>
      <w:r w:rsidRPr="006552FD">
        <w:rPr>
          <w:color w:val="auto"/>
        </w:rPr>
        <w:t xml:space="preserve">, предусмотренный на создание безопасных условий в </w:t>
      </w:r>
      <w:r w:rsidR="00CC7A51" w:rsidRPr="006552FD">
        <w:t>i-ой муниципальной общеобразовательной организации</w:t>
      </w:r>
      <w:r w:rsidRPr="006552FD">
        <w:rPr>
          <w:color w:val="auto"/>
        </w:rPr>
        <w:t xml:space="preserve">, больше потребности в финансовых средствах на создание безопасных условий в муниципальных общеобразовательных организациях, указанной в заявке </w:t>
      </w:r>
      <w:r w:rsidR="00CC7A51" w:rsidRPr="006552FD">
        <w:t>i-ой муниципальной общеобразовательной организации</w:t>
      </w:r>
      <w:r w:rsidRPr="006552FD">
        <w:rPr>
          <w:color w:val="auto"/>
        </w:rPr>
        <w:t xml:space="preserve"> на создание безопасных условий в муниципальных общеобразовательных организациях, то размер </w:t>
      </w:r>
      <w:r w:rsidR="00056779">
        <w:rPr>
          <w:color w:val="auto"/>
        </w:rPr>
        <w:t>субсидий</w:t>
      </w:r>
      <w:r w:rsidR="00056779" w:rsidRPr="006552FD">
        <w:rPr>
          <w:color w:val="auto"/>
        </w:rPr>
        <w:t xml:space="preserve"> </w:t>
      </w:r>
      <w:r w:rsidRPr="006552FD">
        <w:rPr>
          <w:color w:val="auto"/>
        </w:rPr>
        <w:t xml:space="preserve">на создание безопасных условий в муниципальных общеобразовательных организациях, выделяемый </w:t>
      </w:r>
      <w:r w:rsidR="00CC7A51" w:rsidRPr="006552FD">
        <w:t>i-ой муниципальной общеобразовательной</w:t>
      </w:r>
      <w:proofErr w:type="gramEnd"/>
      <w:r w:rsidR="00CC7A51" w:rsidRPr="006552FD">
        <w:t xml:space="preserve"> организации</w:t>
      </w:r>
      <w:r w:rsidRPr="006552FD">
        <w:rPr>
          <w:color w:val="auto"/>
        </w:rPr>
        <w:t xml:space="preserve">, </w:t>
      </w:r>
      <w:proofErr w:type="gramStart"/>
      <w:r w:rsidRPr="006552FD">
        <w:rPr>
          <w:color w:val="auto"/>
        </w:rPr>
        <w:t>равен</w:t>
      </w:r>
      <w:proofErr w:type="gramEnd"/>
      <w:r w:rsidRPr="006552FD">
        <w:rPr>
          <w:color w:val="auto"/>
        </w:rPr>
        <w:t xml:space="preserve"> заявленной потребности в финансовых средствах областного бюджета на создание безопасных условий в муниципальных общеобразовательных организациях согласно заявке </w:t>
      </w:r>
      <w:r w:rsidR="00CC7A51" w:rsidRPr="006552FD">
        <w:t>i-ой муниципальной общеобразовательной организации</w:t>
      </w:r>
      <w:r w:rsidRPr="006552FD">
        <w:rPr>
          <w:color w:val="auto"/>
        </w:rPr>
        <w:t xml:space="preserve">. </w:t>
      </w:r>
    </w:p>
    <w:p w:rsidR="005465D1" w:rsidRPr="006552FD" w:rsidRDefault="00496ED2" w:rsidP="005465D1">
      <w:pPr>
        <w:pStyle w:val="Default"/>
        <w:numPr>
          <w:ilvl w:val="0"/>
          <w:numId w:val="2"/>
        </w:numPr>
        <w:ind w:left="0" w:firstLine="709"/>
        <w:jc w:val="both"/>
      </w:pPr>
      <w:r>
        <w:t>Субсидия</w:t>
      </w:r>
      <w:r w:rsidR="00B10CDC" w:rsidRPr="006552FD">
        <w:t>, предусмотренн</w:t>
      </w:r>
      <w:r>
        <w:t>ая</w:t>
      </w:r>
      <w:r w:rsidR="00B10CDC" w:rsidRPr="006552FD">
        <w:t xml:space="preserve"> на обеспечение создания </w:t>
      </w:r>
      <w:proofErr w:type="spellStart"/>
      <w:r w:rsidR="00B10CDC" w:rsidRPr="006552FD">
        <w:t>стажировочных</w:t>
      </w:r>
      <w:proofErr w:type="spellEnd"/>
      <w:r w:rsidR="00B10CDC" w:rsidRPr="006552FD">
        <w:t xml:space="preserve"> площадок на базе муниципальных общеобразовательных организаций для отработки новых технологий и содержания обучения и воспитания в соответствии с ФГОС (V4i), распределяется </w:t>
      </w:r>
      <w:r w:rsidR="005465D1" w:rsidRPr="006552FD">
        <w:t xml:space="preserve">одной муниципальной общеобразовательной организации </w:t>
      </w:r>
      <w:r w:rsidR="00B10CDC" w:rsidRPr="006552FD">
        <w:t xml:space="preserve">путем </w:t>
      </w:r>
      <w:proofErr w:type="spellStart"/>
      <w:r w:rsidR="00B10CDC" w:rsidRPr="006552FD">
        <w:t>рейтингования</w:t>
      </w:r>
      <w:proofErr w:type="spellEnd"/>
      <w:r w:rsidR="00B10CDC" w:rsidRPr="006552FD">
        <w:t xml:space="preserve"> заявок, предоставленных муниципальными </w:t>
      </w:r>
      <w:r w:rsidR="005465D1" w:rsidRPr="006552FD">
        <w:t>общеобразовательными организациями</w:t>
      </w:r>
      <w:r w:rsidR="00B10CDC" w:rsidRPr="006552FD">
        <w:t>.</w:t>
      </w:r>
    </w:p>
    <w:p w:rsidR="005465D1" w:rsidRPr="006552FD" w:rsidRDefault="005465D1" w:rsidP="005465D1">
      <w:pPr>
        <w:pStyle w:val="Default"/>
        <w:ind w:firstLine="709"/>
        <w:jc w:val="both"/>
        <w:rPr>
          <w:color w:val="auto"/>
        </w:rPr>
      </w:pPr>
      <w:proofErr w:type="gramStart"/>
      <w:r w:rsidRPr="006552FD">
        <w:t xml:space="preserve">Отбор заявок для участия в </w:t>
      </w:r>
      <w:proofErr w:type="spellStart"/>
      <w:r w:rsidRPr="006552FD">
        <w:t>рейтинговании</w:t>
      </w:r>
      <w:proofErr w:type="spellEnd"/>
      <w:r w:rsidRPr="006552FD">
        <w:t xml:space="preserve"> осуществляется по значению коэффициента </w:t>
      </w:r>
      <w:r w:rsidRPr="006552FD">
        <w:rPr>
          <w:color w:val="auto"/>
        </w:rPr>
        <w:t xml:space="preserve">k4i </w:t>
      </w:r>
      <w:r w:rsidRPr="006552FD">
        <w:rPr>
          <w:b/>
          <w:bCs/>
          <w:color w:val="auto"/>
        </w:rPr>
        <w:t xml:space="preserve">– </w:t>
      </w:r>
      <w:r w:rsidRPr="006552FD">
        <w:rPr>
          <w:color w:val="auto"/>
        </w:rPr>
        <w:t xml:space="preserve">комплексный коэффициент </w:t>
      </w:r>
      <w:r w:rsidRPr="006552FD">
        <w:t>i-ой муниципальной общеобразовательной организации</w:t>
      </w:r>
      <w:r w:rsidRPr="006552FD">
        <w:rPr>
          <w:color w:val="auto"/>
        </w:rPr>
        <w:t xml:space="preserve">, учитывающий долю численности обучающихся в муниципальных общеобразовательных организациях </w:t>
      </w:r>
      <w:r w:rsidRPr="006552FD">
        <w:t>муниципального образования «Город Кедровый»</w:t>
      </w:r>
      <w:r w:rsidRPr="006552FD">
        <w:rPr>
          <w:color w:val="auto"/>
        </w:rPr>
        <w:t xml:space="preserve"> и долю численности педагогических работников (кроме воспитателей), имеющих квалификационную категорию, который определяется по следующей формуле: </w:t>
      </w:r>
      <w:proofErr w:type="gramEnd"/>
    </w:p>
    <w:p w:rsidR="005465D1" w:rsidRPr="006552FD" w:rsidRDefault="00E7546F" w:rsidP="005465D1">
      <w:pPr>
        <w:pStyle w:val="Default"/>
        <w:ind w:firstLine="709"/>
        <w:jc w:val="both"/>
        <w:rPr>
          <w:color w:val="auto"/>
          <w:lang w:val="en-US"/>
        </w:rPr>
      </w:pPr>
      <w:r>
        <w:rPr>
          <w:color w:val="auto"/>
        </w:rPr>
        <w:t>к</w:t>
      </w:r>
      <w:r w:rsidR="005465D1" w:rsidRPr="006552FD">
        <w:rPr>
          <w:color w:val="auto"/>
          <w:lang w:val="en-US"/>
        </w:rPr>
        <w:t xml:space="preserve">4i </w:t>
      </w:r>
      <w:r w:rsidR="006552FD" w:rsidRPr="006552FD">
        <w:rPr>
          <w:color w:val="auto"/>
          <w:lang w:val="en-US"/>
        </w:rPr>
        <w:t xml:space="preserve">= </w:t>
      </w:r>
      <w:proofErr w:type="spellStart"/>
      <w:r w:rsidR="005465D1" w:rsidRPr="006552FD">
        <w:rPr>
          <w:color w:val="auto"/>
          <w:lang w:val="en-US"/>
        </w:rPr>
        <w:t>ni</w:t>
      </w:r>
      <w:proofErr w:type="spellEnd"/>
      <w:r w:rsidR="006552FD" w:rsidRPr="006552FD">
        <w:rPr>
          <w:color w:val="auto"/>
          <w:lang w:val="en-US"/>
        </w:rPr>
        <w:t>/n*</w:t>
      </w:r>
      <w:r w:rsidR="005465D1" w:rsidRPr="006552FD">
        <w:rPr>
          <w:color w:val="auto"/>
          <w:lang w:val="en-US"/>
        </w:rPr>
        <w:t xml:space="preserve"> </w:t>
      </w:r>
      <w:proofErr w:type="spellStart"/>
      <w:r w:rsidR="005465D1" w:rsidRPr="006552FD">
        <w:rPr>
          <w:color w:val="auto"/>
          <w:lang w:val="en-US"/>
        </w:rPr>
        <w:t>n</w:t>
      </w:r>
      <w:r w:rsidR="006552FD" w:rsidRPr="006552FD">
        <w:rPr>
          <w:color w:val="auto"/>
          <w:lang w:val="en-US"/>
        </w:rPr>
        <w:t>kp</w:t>
      </w:r>
      <w:r w:rsidR="005465D1" w:rsidRPr="006552FD">
        <w:rPr>
          <w:color w:val="auto"/>
          <w:lang w:val="en-US"/>
        </w:rPr>
        <w:t>i</w:t>
      </w:r>
      <w:proofErr w:type="spellEnd"/>
      <w:r w:rsidR="005465D1" w:rsidRPr="006552FD">
        <w:rPr>
          <w:color w:val="auto"/>
          <w:lang w:val="en-US"/>
        </w:rPr>
        <w:t>/</w:t>
      </w:r>
      <w:proofErr w:type="spellStart"/>
      <w:r w:rsidR="006552FD" w:rsidRPr="006552FD">
        <w:rPr>
          <w:color w:val="auto"/>
          <w:lang w:val="en-US"/>
        </w:rPr>
        <w:t>nkp</w:t>
      </w:r>
      <w:proofErr w:type="spellEnd"/>
      <w:r w:rsidR="005465D1" w:rsidRPr="006552FD">
        <w:rPr>
          <w:color w:val="auto"/>
          <w:lang w:val="en-US"/>
        </w:rPr>
        <w:t xml:space="preserve"> </w:t>
      </w:r>
    </w:p>
    <w:p w:rsidR="005465D1" w:rsidRPr="00056779" w:rsidRDefault="005465D1" w:rsidP="005465D1">
      <w:pPr>
        <w:pStyle w:val="Default"/>
        <w:ind w:firstLine="709"/>
        <w:jc w:val="both"/>
        <w:rPr>
          <w:color w:val="auto"/>
          <w:lang w:val="en-US"/>
        </w:rPr>
      </w:pPr>
      <w:r w:rsidRPr="006552FD">
        <w:rPr>
          <w:color w:val="auto"/>
        </w:rPr>
        <w:t>где</w:t>
      </w:r>
      <w:r w:rsidRPr="00056779">
        <w:rPr>
          <w:color w:val="auto"/>
          <w:lang w:val="en-US"/>
        </w:rPr>
        <w:t xml:space="preserve">: </w:t>
      </w:r>
    </w:p>
    <w:p w:rsidR="005465D1" w:rsidRPr="006552FD" w:rsidRDefault="006552FD" w:rsidP="005465D1">
      <w:pPr>
        <w:pStyle w:val="Default"/>
        <w:ind w:firstLine="709"/>
        <w:jc w:val="both"/>
        <w:rPr>
          <w:color w:val="auto"/>
        </w:rPr>
      </w:pPr>
      <w:proofErr w:type="spellStart"/>
      <w:proofErr w:type="gramStart"/>
      <w:r w:rsidRPr="006552FD">
        <w:rPr>
          <w:color w:val="auto"/>
          <w:lang w:val="en-US"/>
        </w:rPr>
        <w:t>ni</w:t>
      </w:r>
      <w:proofErr w:type="spellEnd"/>
      <w:proofErr w:type="gramEnd"/>
      <w:r w:rsidR="005465D1" w:rsidRPr="006552FD">
        <w:rPr>
          <w:color w:val="auto"/>
        </w:rPr>
        <w:t xml:space="preserve"> – численность обучающихся в </w:t>
      </w:r>
      <w:proofErr w:type="spellStart"/>
      <w:r w:rsidR="005465D1" w:rsidRPr="006552FD">
        <w:rPr>
          <w:color w:val="auto"/>
        </w:rPr>
        <w:t>i-ых</w:t>
      </w:r>
      <w:proofErr w:type="spellEnd"/>
      <w:r w:rsidR="005465D1" w:rsidRPr="006552FD">
        <w:rPr>
          <w:color w:val="auto"/>
        </w:rPr>
        <w:t xml:space="preserve"> муниципальных общеобразовательных организациях </w:t>
      </w:r>
      <w:r w:rsidR="005465D1" w:rsidRPr="006552FD">
        <w:t>муниципального образования «Город Кедровый»</w:t>
      </w:r>
      <w:r w:rsidR="005465D1" w:rsidRPr="006552FD">
        <w:rPr>
          <w:color w:val="auto"/>
        </w:rPr>
        <w:t xml:space="preserve">; </w:t>
      </w:r>
    </w:p>
    <w:p w:rsidR="006552FD" w:rsidRPr="006552FD" w:rsidRDefault="006552FD" w:rsidP="006552FD">
      <w:pPr>
        <w:pStyle w:val="Default"/>
        <w:ind w:firstLine="709"/>
        <w:jc w:val="both"/>
        <w:rPr>
          <w:color w:val="auto"/>
        </w:rPr>
      </w:pPr>
      <w:proofErr w:type="spellStart"/>
      <w:proofErr w:type="gramStart"/>
      <w:r w:rsidRPr="006552FD">
        <w:rPr>
          <w:color w:val="auto"/>
        </w:rPr>
        <w:t>n</w:t>
      </w:r>
      <w:proofErr w:type="spellEnd"/>
      <w:r w:rsidRPr="006552FD">
        <w:rPr>
          <w:color w:val="auto"/>
        </w:rPr>
        <w:t xml:space="preserve"> – общая численность обучающихся в муниципальных общеобразовательных организациях </w:t>
      </w:r>
      <w:r w:rsidRPr="006552FD">
        <w:t>муниципального образования «Город Кедровый»</w:t>
      </w:r>
      <w:r w:rsidRPr="006552FD">
        <w:rPr>
          <w:color w:val="auto"/>
        </w:rPr>
        <w:t>;</w:t>
      </w:r>
      <w:proofErr w:type="gramEnd"/>
    </w:p>
    <w:p w:rsidR="005465D1" w:rsidRPr="006552FD" w:rsidRDefault="006552FD" w:rsidP="005465D1">
      <w:pPr>
        <w:pStyle w:val="Default"/>
        <w:ind w:firstLine="709"/>
        <w:jc w:val="both"/>
        <w:rPr>
          <w:color w:val="auto"/>
        </w:rPr>
      </w:pPr>
      <w:proofErr w:type="spellStart"/>
      <w:proofErr w:type="gramStart"/>
      <w:r w:rsidRPr="006552FD">
        <w:rPr>
          <w:color w:val="auto"/>
          <w:lang w:val="en-US"/>
        </w:rPr>
        <w:t>nkpi</w:t>
      </w:r>
      <w:proofErr w:type="spellEnd"/>
      <w:proofErr w:type="gramEnd"/>
      <w:r w:rsidR="005465D1" w:rsidRPr="006552FD">
        <w:rPr>
          <w:color w:val="auto"/>
        </w:rPr>
        <w:t xml:space="preserve"> – </w:t>
      </w:r>
      <w:r w:rsidRPr="006552FD">
        <w:rPr>
          <w:color w:val="auto"/>
        </w:rPr>
        <w:t>численность педагогических работников (кроме воспитателей), имеющих квалификационную категорию,</w:t>
      </w:r>
      <w:r w:rsidR="005465D1" w:rsidRPr="006552FD">
        <w:rPr>
          <w:color w:val="auto"/>
        </w:rPr>
        <w:t xml:space="preserve"> в </w:t>
      </w:r>
      <w:proofErr w:type="spellStart"/>
      <w:r w:rsidR="005465D1" w:rsidRPr="006552FD">
        <w:rPr>
          <w:color w:val="auto"/>
        </w:rPr>
        <w:t>i-ых</w:t>
      </w:r>
      <w:proofErr w:type="spellEnd"/>
      <w:r w:rsidR="005465D1" w:rsidRPr="006552FD">
        <w:rPr>
          <w:color w:val="auto"/>
        </w:rPr>
        <w:t xml:space="preserve"> муниципальных общеобразовательных организациях </w:t>
      </w:r>
      <w:r w:rsidR="005465D1" w:rsidRPr="006552FD">
        <w:t>муниципального образования «Город Кедровый»</w:t>
      </w:r>
      <w:r w:rsidR="005465D1" w:rsidRPr="006552FD">
        <w:rPr>
          <w:color w:val="auto"/>
        </w:rPr>
        <w:t xml:space="preserve">; </w:t>
      </w:r>
    </w:p>
    <w:p w:rsidR="006552FD" w:rsidRPr="006552FD" w:rsidRDefault="006552FD" w:rsidP="006552FD">
      <w:pPr>
        <w:pStyle w:val="Default"/>
        <w:ind w:firstLine="709"/>
        <w:jc w:val="both"/>
        <w:rPr>
          <w:color w:val="auto"/>
        </w:rPr>
      </w:pPr>
      <w:proofErr w:type="spellStart"/>
      <w:proofErr w:type="gramStart"/>
      <w:r w:rsidRPr="006552FD">
        <w:rPr>
          <w:color w:val="auto"/>
          <w:lang w:val="en-US"/>
        </w:rPr>
        <w:t>nkp</w:t>
      </w:r>
      <w:proofErr w:type="spellEnd"/>
      <w:proofErr w:type="gramEnd"/>
      <w:r w:rsidRPr="006552FD">
        <w:rPr>
          <w:color w:val="auto"/>
        </w:rPr>
        <w:t xml:space="preserve"> – общая численность педагогических работников (кроме воспитателей) в </w:t>
      </w:r>
      <w:proofErr w:type="spellStart"/>
      <w:r w:rsidRPr="006552FD">
        <w:rPr>
          <w:color w:val="auto"/>
        </w:rPr>
        <w:t>i-ых</w:t>
      </w:r>
      <w:proofErr w:type="spellEnd"/>
      <w:r w:rsidRPr="006552FD">
        <w:rPr>
          <w:color w:val="auto"/>
        </w:rPr>
        <w:t xml:space="preserve"> муниципальных общеобразовательных организациях </w:t>
      </w:r>
      <w:r w:rsidRPr="006552FD">
        <w:t>муниципального образования «Город Кедровый»</w:t>
      </w:r>
      <w:r w:rsidRPr="006552FD">
        <w:rPr>
          <w:color w:val="auto"/>
        </w:rPr>
        <w:t>.</w:t>
      </w:r>
    </w:p>
    <w:p w:rsidR="006552FD" w:rsidRPr="006552FD" w:rsidRDefault="005465D1" w:rsidP="006552FD">
      <w:pPr>
        <w:pStyle w:val="Default"/>
        <w:ind w:firstLine="709"/>
        <w:jc w:val="both"/>
        <w:rPr>
          <w:color w:val="auto"/>
        </w:rPr>
      </w:pPr>
      <w:proofErr w:type="gramStart"/>
      <w:r w:rsidRPr="006552FD">
        <w:rPr>
          <w:color w:val="auto"/>
        </w:rPr>
        <w:t>Для расчета комплексного коэффициента k</w:t>
      </w:r>
      <w:r w:rsidR="006552FD" w:rsidRPr="006552FD">
        <w:rPr>
          <w:color w:val="auto"/>
        </w:rPr>
        <w:t>4</w:t>
      </w:r>
      <w:r w:rsidRPr="006552FD">
        <w:rPr>
          <w:color w:val="auto"/>
        </w:rPr>
        <w:t>i применяется численность обучающихся по состоянию на 20 сентября 2015 года в соответствии с формой федерального статистического наблюдения № 76-рик «Сведения об учреждениях, реализующих программы общего образования», утвержденной приказом Федеральной службы государственной статистики от 27.08.2012 № 466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</w:t>
      </w:r>
      <w:r w:rsidR="006552FD" w:rsidRPr="006552FD">
        <w:rPr>
          <w:color w:val="auto"/>
        </w:rPr>
        <w:t>ью образовательных учреждений».</w:t>
      </w:r>
      <w:proofErr w:type="gramEnd"/>
    </w:p>
    <w:p w:rsidR="005465D1" w:rsidRPr="006552FD" w:rsidRDefault="006552FD" w:rsidP="006552FD">
      <w:pPr>
        <w:pStyle w:val="Default"/>
        <w:ind w:firstLine="709"/>
        <w:jc w:val="both"/>
        <w:rPr>
          <w:color w:val="auto"/>
        </w:rPr>
      </w:pPr>
      <w:r w:rsidRPr="006552FD">
        <w:rPr>
          <w:color w:val="auto"/>
        </w:rPr>
        <w:t>Для расчета комплексного коэффициента k4i применяется списочная численность педагогических работников (кроме воспитателей) на 31 мая 2016 года по данным муниципальных общеобразовательных организаций.</w:t>
      </w:r>
    </w:p>
    <w:p w:rsidR="004D286C" w:rsidRDefault="00CC7A51" w:rsidP="006552FD">
      <w:pPr>
        <w:pStyle w:val="Default"/>
        <w:numPr>
          <w:ilvl w:val="0"/>
          <w:numId w:val="2"/>
        </w:numPr>
        <w:ind w:left="0" w:firstLine="709"/>
        <w:jc w:val="both"/>
      </w:pPr>
      <w:r w:rsidRPr="006552FD">
        <w:t xml:space="preserve">Отдел образования администрации </w:t>
      </w:r>
      <w:r w:rsidR="00B10CDC" w:rsidRPr="006552FD">
        <w:t>муниципального образования «Город Кедровый»</w:t>
      </w:r>
      <w:r w:rsidRPr="006552FD">
        <w:t xml:space="preserve"> вправе перераспределять экономию бюджетных ассигнований межбюджетных трансфертов между направлениями расходов при условии достижения значений целевых показателей результативности, установленных в рамках заключенного соглашения.</w:t>
      </w:r>
    </w:p>
    <w:sectPr w:rsidR="004D286C" w:rsidSect="00F955FA">
      <w:pgSz w:w="12240" w:h="15840"/>
      <w:pgMar w:top="1134" w:right="567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7403"/>
    <w:multiLevelType w:val="hybridMultilevel"/>
    <w:tmpl w:val="121C27EE"/>
    <w:lvl w:ilvl="0" w:tplc="A05E9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951F15"/>
    <w:multiLevelType w:val="multilevel"/>
    <w:tmpl w:val="29A86D7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28" w:hanging="1008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28" w:hanging="1008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28" w:hanging="1008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FF1E27"/>
    <w:rsid w:val="00007D37"/>
    <w:rsid w:val="00012BCA"/>
    <w:rsid w:val="00016882"/>
    <w:rsid w:val="00032EEE"/>
    <w:rsid w:val="00034DCD"/>
    <w:rsid w:val="0004216A"/>
    <w:rsid w:val="00051E01"/>
    <w:rsid w:val="00054C7D"/>
    <w:rsid w:val="00056779"/>
    <w:rsid w:val="0006029E"/>
    <w:rsid w:val="00061CA7"/>
    <w:rsid w:val="000620D3"/>
    <w:rsid w:val="00067E57"/>
    <w:rsid w:val="00073E7B"/>
    <w:rsid w:val="00083795"/>
    <w:rsid w:val="00087B1E"/>
    <w:rsid w:val="00097F56"/>
    <w:rsid w:val="000A35C8"/>
    <w:rsid w:val="000A5517"/>
    <w:rsid w:val="000B11C8"/>
    <w:rsid w:val="000B7ED6"/>
    <w:rsid w:val="000D3CBA"/>
    <w:rsid w:val="000D6D46"/>
    <w:rsid w:val="000E519B"/>
    <w:rsid w:val="00131C91"/>
    <w:rsid w:val="00136BF1"/>
    <w:rsid w:val="001529CB"/>
    <w:rsid w:val="0016239C"/>
    <w:rsid w:val="00164A1B"/>
    <w:rsid w:val="001765CA"/>
    <w:rsid w:val="001773A7"/>
    <w:rsid w:val="00191160"/>
    <w:rsid w:val="00193DFD"/>
    <w:rsid w:val="00197F62"/>
    <w:rsid w:val="001A296A"/>
    <w:rsid w:val="001B0423"/>
    <w:rsid w:val="001B3EBA"/>
    <w:rsid w:val="001C4B1F"/>
    <w:rsid w:val="001E25F3"/>
    <w:rsid w:val="001F678F"/>
    <w:rsid w:val="00237461"/>
    <w:rsid w:val="00242112"/>
    <w:rsid w:val="002449A9"/>
    <w:rsid w:val="00245FB4"/>
    <w:rsid w:val="00250AD5"/>
    <w:rsid w:val="00252774"/>
    <w:rsid w:val="0026395B"/>
    <w:rsid w:val="00276377"/>
    <w:rsid w:val="002763D3"/>
    <w:rsid w:val="002779FE"/>
    <w:rsid w:val="002A3EBE"/>
    <w:rsid w:val="002A5828"/>
    <w:rsid w:val="002B1139"/>
    <w:rsid w:val="002B69ED"/>
    <w:rsid w:val="002D7A3C"/>
    <w:rsid w:val="002E660E"/>
    <w:rsid w:val="002F057B"/>
    <w:rsid w:val="002F0F01"/>
    <w:rsid w:val="002F17A2"/>
    <w:rsid w:val="00315D81"/>
    <w:rsid w:val="00334A07"/>
    <w:rsid w:val="00363A20"/>
    <w:rsid w:val="003647EE"/>
    <w:rsid w:val="00373911"/>
    <w:rsid w:val="003752CE"/>
    <w:rsid w:val="0038747D"/>
    <w:rsid w:val="00395418"/>
    <w:rsid w:val="00396846"/>
    <w:rsid w:val="00397F2C"/>
    <w:rsid w:val="003B5F0A"/>
    <w:rsid w:val="003E30D2"/>
    <w:rsid w:val="003F2709"/>
    <w:rsid w:val="0040113E"/>
    <w:rsid w:val="00401972"/>
    <w:rsid w:val="00404EF1"/>
    <w:rsid w:val="00411E98"/>
    <w:rsid w:val="00416FCD"/>
    <w:rsid w:val="00426B7F"/>
    <w:rsid w:val="00426E86"/>
    <w:rsid w:val="004308E5"/>
    <w:rsid w:val="0044209A"/>
    <w:rsid w:val="004427A7"/>
    <w:rsid w:val="004619E5"/>
    <w:rsid w:val="00471CDD"/>
    <w:rsid w:val="00485F73"/>
    <w:rsid w:val="00490EA1"/>
    <w:rsid w:val="00496ED2"/>
    <w:rsid w:val="00497EAE"/>
    <w:rsid w:val="004A15C8"/>
    <w:rsid w:val="004A16DE"/>
    <w:rsid w:val="004A46B6"/>
    <w:rsid w:val="004B4DC2"/>
    <w:rsid w:val="004B5D5E"/>
    <w:rsid w:val="004C739F"/>
    <w:rsid w:val="004D286C"/>
    <w:rsid w:val="004D31AE"/>
    <w:rsid w:val="004D6BC6"/>
    <w:rsid w:val="004E0456"/>
    <w:rsid w:val="004F2F7B"/>
    <w:rsid w:val="004F7527"/>
    <w:rsid w:val="00526647"/>
    <w:rsid w:val="005465D1"/>
    <w:rsid w:val="00547DF9"/>
    <w:rsid w:val="00551C70"/>
    <w:rsid w:val="00560417"/>
    <w:rsid w:val="00564709"/>
    <w:rsid w:val="00566986"/>
    <w:rsid w:val="0057164C"/>
    <w:rsid w:val="00571BC4"/>
    <w:rsid w:val="005809B8"/>
    <w:rsid w:val="00583FD9"/>
    <w:rsid w:val="005A0F16"/>
    <w:rsid w:val="005B6216"/>
    <w:rsid w:val="005C1FFA"/>
    <w:rsid w:val="005C4902"/>
    <w:rsid w:val="005D0FA9"/>
    <w:rsid w:val="005D7577"/>
    <w:rsid w:val="005E74A8"/>
    <w:rsid w:val="005F228D"/>
    <w:rsid w:val="006000BB"/>
    <w:rsid w:val="00620606"/>
    <w:rsid w:val="00627618"/>
    <w:rsid w:val="006373A8"/>
    <w:rsid w:val="00650101"/>
    <w:rsid w:val="0065138D"/>
    <w:rsid w:val="006552FD"/>
    <w:rsid w:val="00664166"/>
    <w:rsid w:val="00677C63"/>
    <w:rsid w:val="006C785A"/>
    <w:rsid w:val="006D4908"/>
    <w:rsid w:val="006E05AC"/>
    <w:rsid w:val="006E2427"/>
    <w:rsid w:val="006F01ED"/>
    <w:rsid w:val="006F410B"/>
    <w:rsid w:val="00703D09"/>
    <w:rsid w:val="00711D73"/>
    <w:rsid w:val="007135F0"/>
    <w:rsid w:val="007206E1"/>
    <w:rsid w:val="00736C36"/>
    <w:rsid w:val="0073718E"/>
    <w:rsid w:val="007444A6"/>
    <w:rsid w:val="00760644"/>
    <w:rsid w:val="00762BE3"/>
    <w:rsid w:val="007770C0"/>
    <w:rsid w:val="007779A3"/>
    <w:rsid w:val="007852AB"/>
    <w:rsid w:val="007B23BF"/>
    <w:rsid w:val="007B4CE5"/>
    <w:rsid w:val="007C3392"/>
    <w:rsid w:val="007C52E1"/>
    <w:rsid w:val="007D514D"/>
    <w:rsid w:val="007D6925"/>
    <w:rsid w:val="007E2863"/>
    <w:rsid w:val="007F0B3B"/>
    <w:rsid w:val="007F2FD0"/>
    <w:rsid w:val="00817749"/>
    <w:rsid w:val="00817B77"/>
    <w:rsid w:val="00822A71"/>
    <w:rsid w:val="00832664"/>
    <w:rsid w:val="00844BCD"/>
    <w:rsid w:val="00851BB7"/>
    <w:rsid w:val="00852081"/>
    <w:rsid w:val="0086072F"/>
    <w:rsid w:val="0086764D"/>
    <w:rsid w:val="00894336"/>
    <w:rsid w:val="008B00F2"/>
    <w:rsid w:val="008B4814"/>
    <w:rsid w:val="008B5BA3"/>
    <w:rsid w:val="008C028F"/>
    <w:rsid w:val="008C12C4"/>
    <w:rsid w:val="008D52B2"/>
    <w:rsid w:val="008E0F27"/>
    <w:rsid w:val="008E13B1"/>
    <w:rsid w:val="008F377A"/>
    <w:rsid w:val="0090324B"/>
    <w:rsid w:val="00912094"/>
    <w:rsid w:val="00912EE8"/>
    <w:rsid w:val="00915154"/>
    <w:rsid w:val="00917921"/>
    <w:rsid w:val="0093194A"/>
    <w:rsid w:val="00985F31"/>
    <w:rsid w:val="00986117"/>
    <w:rsid w:val="00987DDD"/>
    <w:rsid w:val="00993236"/>
    <w:rsid w:val="00994F34"/>
    <w:rsid w:val="009A3524"/>
    <w:rsid w:val="009C4F5F"/>
    <w:rsid w:val="009C6E1D"/>
    <w:rsid w:val="009C7452"/>
    <w:rsid w:val="009E7021"/>
    <w:rsid w:val="00A01A76"/>
    <w:rsid w:val="00A165C1"/>
    <w:rsid w:val="00A3058F"/>
    <w:rsid w:val="00A37299"/>
    <w:rsid w:val="00A463F7"/>
    <w:rsid w:val="00A5063D"/>
    <w:rsid w:val="00A5389B"/>
    <w:rsid w:val="00A6392E"/>
    <w:rsid w:val="00A651B3"/>
    <w:rsid w:val="00A73330"/>
    <w:rsid w:val="00A7515A"/>
    <w:rsid w:val="00A9119F"/>
    <w:rsid w:val="00AA159E"/>
    <w:rsid w:val="00AB1259"/>
    <w:rsid w:val="00AB5AC8"/>
    <w:rsid w:val="00AC4D8D"/>
    <w:rsid w:val="00AE3C0C"/>
    <w:rsid w:val="00AF1E04"/>
    <w:rsid w:val="00AF487C"/>
    <w:rsid w:val="00AF6661"/>
    <w:rsid w:val="00AF7C5A"/>
    <w:rsid w:val="00AF7EEE"/>
    <w:rsid w:val="00B05165"/>
    <w:rsid w:val="00B10CDC"/>
    <w:rsid w:val="00B14439"/>
    <w:rsid w:val="00B17ACD"/>
    <w:rsid w:val="00B27DA6"/>
    <w:rsid w:val="00B320F8"/>
    <w:rsid w:val="00B54338"/>
    <w:rsid w:val="00B60BFD"/>
    <w:rsid w:val="00B67F00"/>
    <w:rsid w:val="00B75C89"/>
    <w:rsid w:val="00B841D8"/>
    <w:rsid w:val="00BA095C"/>
    <w:rsid w:val="00BB4807"/>
    <w:rsid w:val="00BB5E5F"/>
    <w:rsid w:val="00BC0791"/>
    <w:rsid w:val="00BC68DA"/>
    <w:rsid w:val="00BD36CD"/>
    <w:rsid w:val="00BE2110"/>
    <w:rsid w:val="00BF16BB"/>
    <w:rsid w:val="00BF1CF9"/>
    <w:rsid w:val="00BF53D4"/>
    <w:rsid w:val="00BF5BA8"/>
    <w:rsid w:val="00C2094F"/>
    <w:rsid w:val="00C3217B"/>
    <w:rsid w:val="00C33CF5"/>
    <w:rsid w:val="00C43458"/>
    <w:rsid w:val="00C45518"/>
    <w:rsid w:val="00C6000F"/>
    <w:rsid w:val="00C65F05"/>
    <w:rsid w:val="00C756EE"/>
    <w:rsid w:val="00C83AFB"/>
    <w:rsid w:val="00C84632"/>
    <w:rsid w:val="00C92DA8"/>
    <w:rsid w:val="00CB6BD4"/>
    <w:rsid w:val="00CC2901"/>
    <w:rsid w:val="00CC58C0"/>
    <w:rsid w:val="00CC6FBD"/>
    <w:rsid w:val="00CC7A51"/>
    <w:rsid w:val="00CD2F0B"/>
    <w:rsid w:val="00CD5592"/>
    <w:rsid w:val="00CE15A2"/>
    <w:rsid w:val="00CE1F06"/>
    <w:rsid w:val="00D10E44"/>
    <w:rsid w:val="00D11293"/>
    <w:rsid w:val="00D11CE0"/>
    <w:rsid w:val="00D11D73"/>
    <w:rsid w:val="00D231D0"/>
    <w:rsid w:val="00D2552B"/>
    <w:rsid w:val="00D7115B"/>
    <w:rsid w:val="00D87611"/>
    <w:rsid w:val="00DC0113"/>
    <w:rsid w:val="00DC721C"/>
    <w:rsid w:val="00DC77A0"/>
    <w:rsid w:val="00DD1C46"/>
    <w:rsid w:val="00DD516B"/>
    <w:rsid w:val="00DE0053"/>
    <w:rsid w:val="00DF2E55"/>
    <w:rsid w:val="00E05120"/>
    <w:rsid w:val="00E06B89"/>
    <w:rsid w:val="00E07D57"/>
    <w:rsid w:val="00E12B82"/>
    <w:rsid w:val="00E15081"/>
    <w:rsid w:val="00E617F8"/>
    <w:rsid w:val="00E65C8F"/>
    <w:rsid w:val="00E7546F"/>
    <w:rsid w:val="00E81853"/>
    <w:rsid w:val="00E8258F"/>
    <w:rsid w:val="00E84858"/>
    <w:rsid w:val="00E938DA"/>
    <w:rsid w:val="00E93AB1"/>
    <w:rsid w:val="00E97AC5"/>
    <w:rsid w:val="00EA47FA"/>
    <w:rsid w:val="00EA71F3"/>
    <w:rsid w:val="00EA7A40"/>
    <w:rsid w:val="00EB4DDE"/>
    <w:rsid w:val="00EC678A"/>
    <w:rsid w:val="00ED76FD"/>
    <w:rsid w:val="00EE1E5C"/>
    <w:rsid w:val="00EF5202"/>
    <w:rsid w:val="00EF5E29"/>
    <w:rsid w:val="00EF71AB"/>
    <w:rsid w:val="00F01A29"/>
    <w:rsid w:val="00F11585"/>
    <w:rsid w:val="00F14EAA"/>
    <w:rsid w:val="00F20A8E"/>
    <w:rsid w:val="00F25977"/>
    <w:rsid w:val="00F3391D"/>
    <w:rsid w:val="00F4182E"/>
    <w:rsid w:val="00F50417"/>
    <w:rsid w:val="00F53090"/>
    <w:rsid w:val="00F55BBD"/>
    <w:rsid w:val="00F56C6F"/>
    <w:rsid w:val="00F726AC"/>
    <w:rsid w:val="00F84A30"/>
    <w:rsid w:val="00F877E8"/>
    <w:rsid w:val="00F955FA"/>
    <w:rsid w:val="00FC1671"/>
    <w:rsid w:val="00FC2F97"/>
    <w:rsid w:val="00FC7D7E"/>
    <w:rsid w:val="00FC7FD2"/>
    <w:rsid w:val="00FD0010"/>
    <w:rsid w:val="00FE2D61"/>
    <w:rsid w:val="00FE42EA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1C"/>
    <w:pPr>
      <w:suppressAutoHyphens/>
      <w:ind w:firstLine="0"/>
      <w:jc w:val="left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1E27"/>
    <w:pPr>
      <w:autoSpaceDE w:val="0"/>
      <w:autoSpaceDN w:val="0"/>
      <w:adjustRightInd w:val="0"/>
      <w:ind w:firstLine="0"/>
      <w:jc w:val="left"/>
    </w:pPr>
    <w:rPr>
      <w:color w:val="000000"/>
    </w:rPr>
  </w:style>
  <w:style w:type="paragraph" w:styleId="a3">
    <w:name w:val="Body Text"/>
    <w:basedOn w:val="a"/>
    <w:link w:val="a4"/>
    <w:rsid w:val="00DC721C"/>
    <w:pPr>
      <w:widowControl w:val="0"/>
    </w:pPr>
    <w:rPr>
      <w:rFonts w:eastAsia="Arial Unicode MS" w:cs="Tahoma"/>
      <w:color w:val="000000"/>
      <w:szCs w:val="22"/>
      <w:lang w:val="en-US" w:eastAsia="en-US" w:bidi="en-US"/>
    </w:rPr>
  </w:style>
  <w:style w:type="character" w:customStyle="1" w:styleId="a4">
    <w:name w:val="Основной текст Знак"/>
    <w:basedOn w:val="a0"/>
    <w:link w:val="a3"/>
    <w:rsid w:val="00DC721C"/>
    <w:rPr>
      <w:rFonts w:eastAsia="Arial Unicode MS" w:cs="Tahoma"/>
      <w:color w:val="000000"/>
      <w:szCs w:val="2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B69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9ED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Placeholder Text"/>
    <w:basedOn w:val="a0"/>
    <w:uiPriority w:val="99"/>
    <w:semiHidden/>
    <w:rsid w:val="00193DF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2907</Words>
  <Characters>16575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6</cp:revision>
  <cp:lastPrinted>2016-06-23T09:11:00Z</cp:lastPrinted>
  <dcterms:created xsi:type="dcterms:W3CDTF">2016-07-19T07:38:00Z</dcterms:created>
  <dcterms:modified xsi:type="dcterms:W3CDTF">2016-07-22T02:30:00Z</dcterms:modified>
</cp:coreProperties>
</file>