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F7" w:rsidRPr="000F28DB" w:rsidRDefault="005453F7" w:rsidP="005453F7">
      <w:pPr>
        <w:pStyle w:val="afff3"/>
        <w:spacing w:after="0"/>
        <w:jc w:val="center"/>
        <w:rPr>
          <w:rFonts w:ascii="Times New Roman" w:hAnsi="Times New Roman" w:cs="Times New Roman"/>
          <w:color w:val="000000"/>
          <w:sz w:val="24"/>
          <w:szCs w:val="24"/>
        </w:rPr>
      </w:pPr>
      <w:r w:rsidRPr="000F28DB">
        <w:rPr>
          <w:rFonts w:ascii="Times New Roman" w:hAnsi="Times New Roman" w:cs="Times New Roman"/>
          <w:b/>
          <w:bCs/>
          <w:noProof/>
          <w:sz w:val="24"/>
          <w:szCs w:val="24"/>
        </w:rPr>
        <w:drawing>
          <wp:inline distT="0" distB="0" distL="0" distR="0" wp14:anchorId="3CEE9EDF" wp14:editId="29519BB8">
            <wp:extent cx="561975" cy="790575"/>
            <wp:effectExtent l="0" t="0" r="9525" b="9525"/>
            <wp:docPr id="7" name="Рисунок 7"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5453F7" w:rsidRPr="000F28DB" w:rsidRDefault="005453F7" w:rsidP="00515A62">
      <w:pPr>
        <w:pStyle w:val="7"/>
        <w:spacing w:before="0" w:after="0"/>
        <w:jc w:val="center"/>
        <w:rPr>
          <w:b/>
          <w:sz w:val="28"/>
          <w:szCs w:val="28"/>
        </w:rPr>
      </w:pPr>
      <w:r w:rsidRPr="000F28DB">
        <w:rPr>
          <w:b/>
          <w:sz w:val="28"/>
          <w:szCs w:val="28"/>
        </w:rPr>
        <w:t>АДМИНИСТРАЦИЯ ГОРОДА КЕДРОВОГО</w:t>
      </w:r>
    </w:p>
    <w:p w:rsidR="00515A62" w:rsidRDefault="00515A62" w:rsidP="00515A62">
      <w:pPr>
        <w:pStyle w:val="2"/>
        <w:rPr>
          <w:rFonts w:ascii="Times New Roman" w:hAnsi="Times New Roman" w:cs="Times New Roman"/>
          <w:b/>
          <w:bCs/>
        </w:rPr>
      </w:pPr>
    </w:p>
    <w:p w:rsidR="005453F7" w:rsidRPr="000F28DB" w:rsidRDefault="005453F7" w:rsidP="00515A62">
      <w:pPr>
        <w:pStyle w:val="2"/>
        <w:jc w:val="center"/>
        <w:rPr>
          <w:rFonts w:ascii="Times New Roman" w:hAnsi="Times New Roman" w:cs="Times New Roman"/>
          <w:b/>
          <w:sz w:val="36"/>
          <w:szCs w:val="36"/>
        </w:rPr>
      </w:pPr>
      <w:r w:rsidRPr="000F28DB">
        <w:rPr>
          <w:rFonts w:ascii="Times New Roman" w:hAnsi="Times New Roman" w:cs="Times New Roman"/>
          <w:b/>
          <w:sz w:val="36"/>
          <w:szCs w:val="36"/>
        </w:rPr>
        <w:t>ПОСТАНОВЛЕНИЕ</w:t>
      </w:r>
    </w:p>
    <w:p w:rsidR="005453F7" w:rsidRDefault="005453F7" w:rsidP="005453F7">
      <w:pPr>
        <w:rPr>
          <w:rFonts w:ascii="Times New Roman" w:hAnsi="Times New Roman" w:cs="Times New Roman"/>
          <w:sz w:val="24"/>
          <w:szCs w:val="24"/>
        </w:rPr>
      </w:pPr>
      <w:r w:rsidRPr="000F28DB">
        <w:rPr>
          <w:rFonts w:ascii="Times New Roman" w:hAnsi="Times New Roman" w:cs="Times New Roman"/>
          <w:sz w:val="24"/>
          <w:szCs w:val="24"/>
        </w:rPr>
        <w:t xml:space="preserve"> </w:t>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p>
    <w:p w:rsidR="005453F7" w:rsidRPr="000F28DB" w:rsidRDefault="005453F7" w:rsidP="005453F7">
      <w:pPr>
        <w:rPr>
          <w:rFonts w:ascii="Times New Roman" w:hAnsi="Times New Roman" w:cs="Times New Roman"/>
          <w:sz w:val="24"/>
          <w:szCs w:val="24"/>
        </w:rPr>
      </w:pPr>
    </w:p>
    <w:tbl>
      <w:tblPr>
        <w:tblW w:w="10522" w:type="dxa"/>
        <w:tblLayout w:type="fixed"/>
        <w:tblLook w:val="0000" w:firstRow="0" w:lastRow="0" w:firstColumn="0" w:lastColumn="0" w:noHBand="0" w:noVBand="0"/>
      </w:tblPr>
      <w:tblGrid>
        <w:gridCol w:w="3190"/>
        <w:gridCol w:w="746"/>
        <w:gridCol w:w="2444"/>
        <w:gridCol w:w="532"/>
        <w:gridCol w:w="3544"/>
        <w:gridCol w:w="66"/>
      </w:tblGrid>
      <w:tr w:rsidR="005453F7" w:rsidRPr="000F28DB" w:rsidTr="005453F7">
        <w:trPr>
          <w:gridAfter w:val="1"/>
          <w:wAfter w:w="66" w:type="dxa"/>
        </w:trPr>
        <w:tc>
          <w:tcPr>
            <w:tcW w:w="3936" w:type="dxa"/>
            <w:gridSpan w:val="2"/>
          </w:tcPr>
          <w:p w:rsidR="005453F7" w:rsidRPr="000F28DB" w:rsidRDefault="00EA18F8" w:rsidP="00EA18F8">
            <w:pPr>
              <w:rPr>
                <w:rFonts w:ascii="Times New Roman" w:hAnsi="Times New Roman" w:cs="Times New Roman"/>
                <w:sz w:val="24"/>
                <w:szCs w:val="24"/>
              </w:rPr>
            </w:pPr>
            <w:r>
              <w:rPr>
                <w:rFonts w:ascii="Times New Roman" w:hAnsi="Times New Roman" w:cs="Times New Roman"/>
                <w:b/>
                <w:bCs/>
                <w:sz w:val="24"/>
                <w:szCs w:val="24"/>
              </w:rPr>
              <w:t>30.10.</w:t>
            </w:r>
            <w:r w:rsidR="005453F7" w:rsidRPr="000F28DB">
              <w:rPr>
                <w:rFonts w:ascii="Times New Roman" w:hAnsi="Times New Roman" w:cs="Times New Roman"/>
                <w:b/>
                <w:bCs/>
                <w:sz w:val="24"/>
                <w:szCs w:val="24"/>
              </w:rPr>
              <w:t>20</w:t>
            </w:r>
            <w:r w:rsidR="005453F7" w:rsidRPr="00EA18F8">
              <w:rPr>
                <w:rFonts w:ascii="Times New Roman" w:hAnsi="Times New Roman" w:cs="Times New Roman"/>
                <w:b/>
                <w:bCs/>
                <w:sz w:val="24"/>
                <w:szCs w:val="24"/>
              </w:rPr>
              <w:t>1</w:t>
            </w:r>
            <w:r w:rsidR="005453F7" w:rsidRPr="000F28DB">
              <w:rPr>
                <w:rFonts w:ascii="Times New Roman" w:hAnsi="Times New Roman" w:cs="Times New Roman"/>
                <w:b/>
                <w:bCs/>
                <w:sz w:val="24"/>
                <w:szCs w:val="24"/>
              </w:rPr>
              <w:t>7</w:t>
            </w:r>
            <w:r w:rsidR="005453F7" w:rsidRPr="00EA18F8">
              <w:rPr>
                <w:rFonts w:ascii="Times New Roman" w:hAnsi="Times New Roman" w:cs="Times New Roman"/>
                <w:b/>
                <w:bCs/>
                <w:sz w:val="24"/>
                <w:szCs w:val="24"/>
              </w:rPr>
              <w:t xml:space="preserve"> </w:t>
            </w:r>
            <w:r w:rsidR="005453F7" w:rsidRPr="000F28DB">
              <w:rPr>
                <w:rFonts w:ascii="Times New Roman" w:hAnsi="Times New Roman" w:cs="Times New Roman"/>
                <w:b/>
                <w:bCs/>
                <w:sz w:val="24"/>
                <w:szCs w:val="24"/>
              </w:rPr>
              <w:t>г.</w:t>
            </w:r>
          </w:p>
        </w:tc>
        <w:tc>
          <w:tcPr>
            <w:tcW w:w="2976" w:type="dxa"/>
            <w:gridSpan w:val="2"/>
          </w:tcPr>
          <w:p w:rsidR="005453F7" w:rsidRPr="000F28DB" w:rsidRDefault="005453F7" w:rsidP="005453F7">
            <w:pPr>
              <w:rPr>
                <w:rFonts w:ascii="Times New Roman" w:hAnsi="Times New Roman" w:cs="Times New Roman"/>
                <w:sz w:val="24"/>
                <w:szCs w:val="24"/>
                <w:u w:val="single"/>
              </w:rPr>
            </w:pPr>
          </w:p>
        </w:tc>
        <w:tc>
          <w:tcPr>
            <w:tcW w:w="3544" w:type="dxa"/>
          </w:tcPr>
          <w:p w:rsidR="005453F7" w:rsidRPr="000F28DB" w:rsidRDefault="005453F7" w:rsidP="00EA18F8">
            <w:pPr>
              <w:jc w:val="center"/>
              <w:rPr>
                <w:rFonts w:ascii="Times New Roman" w:hAnsi="Times New Roman" w:cs="Times New Roman"/>
                <w:sz w:val="24"/>
                <w:szCs w:val="24"/>
              </w:rPr>
            </w:pPr>
            <w:r w:rsidRPr="000F28DB">
              <w:rPr>
                <w:rFonts w:ascii="Times New Roman" w:hAnsi="Times New Roman" w:cs="Times New Roman"/>
                <w:b/>
                <w:bCs/>
                <w:sz w:val="24"/>
                <w:szCs w:val="24"/>
              </w:rPr>
              <w:t xml:space="preserve">                                  № </w:t>
            </w:r>
            <w:r w:rsidR="00EA18F8">
              <w:rPr>
                <w:rFonts w:ascii="Times New Roman" w:hAnsi="Times New Roman" w:cs="Times New Roman"/>
                <w:b/>
                <w:bCs/>
                <w:sz w:val="24"/>
                <w:szCs w:val="24"/>
              </w:rPr>
              <w:t>488</w:t>
            </w:r>
            <w:r w:rsidRPr="000F28DB">
              <w:rPr>
                <w:rFonts w:ascii="Times New Roman" w:hAnsi="Times New Roman" w:cs="Times New Roman"/>
                <w:b/>
                <w:bCs/>
                <w:sz w:val="24"/>
                <w:szCs w:val="24"/>
              </w:rPr>
              <w:t xml:space="preserve"> </w:t>
            </w:r>
            <w:r w:rsidRPr="000F28DB">
              <w:rPr>
                <w:rFonts w:ascii="Times New Roman" w:hAnsi="Times New Roman" w:cs="Times New Roman"/>
                <w:b/>
                <w:bCs/>
                <w:sz w:val="24"/>
                <w:szCs w:val="24"/>
                <w:u w:val="single"/>
              </w:rPr>
              <w:t xml:space="preserve">   </w:t>
            </w:r>
          </w:p>
        </w:tc>
      </w:tr>
      <w:tr w:rsidR="005453F7" w:rsidRPr="000F28DB" w:rsidTr="005453F7">
        <w:trPr>
          <w:trHeight w:val="82"/>
        </w:trPr>
        <w:tc>
          <w:tcPr>
            <w:tcW w:w="3190" w:type="dxa"/>
          </w:tcPr>
          <w:p w:rsidR="005453F7" w:rsidRPr="000F28DB" w:rsidRDefault="005453F7" w:rsidP="005453F7">
            <w:pPr>
              <w:rPr>
                <w:rFonts w:ascii="Times New Roman" w:hAnsi="Times New Roman" w:cs="Times New Roman"/>
                <w:b/>
                <w:sz w:val="24"/>
                <w:szCs w:val="24"/>
              </w:rPr>
            </w:pPr>
          </w:p>
        </w:tc>
        <w:tc>
          <w:tcPr>
            <w:tcW w:w="3190" w:type="dxa"/>
            <w:gridSpan w:val="2"/>
          </w:tcPr>
          <w:p w:rsidR="005453F7" w:rsidRPr="000F28DB" w:rsidRDefault="005453F7" w:rsidP="005453F7">
            <w:pPr>
              <w:rPr>
                <w:rFonts w:ascii="Times New Roman" w:hAnsi="Times New Roman" w:cs="Times New Roman"/>
                <w:b/>
                <w:sz w:val="24"/>
                <w:szCs w:val="24"/>
              </w:rPr>
            </w:pPr>
          </w:p>
        </w:tc>
        <w:tc>
          <w:tcPr>
            <w:tcW w:w="4142" w:type="dxa"/>
            <w:gridSpan w:val="3"/>
          </w:tcPr>
          <w:p w:rsidR="005453F7" w:rsidRPr="000F28DB" w:rsidRDefault="005453F7" w:rsidP="005453F7">
            <w:pPr>
              <w:jc w:val="right"/>
              <w:rPr>
                <w:rFonts w:ascii="Times New Roman" w:hAnsi="Times New Roman" w:cs="Times New Roman"/>
                <w:b/>
                <w:sz w:val="24"/>
                <w:szCs w:val="24"/>
              </w:rPr>
            </w:pPr>
          </w:p>
        </w:tc>
      </w:tr>
    </w:tbl>
    <w:p w:rsidR="005453F7" w:rsidRPr="000F28DB" w:rsidRDefault="005453F7" w:rsidP="00DD3E1D">
      <w:pPr>
        <w:jc w:val="center"/>
        <w:rPr>
          <w:rFonts w:ascii="Times New Roman" w:hAnsi="Times New Roman" w:cs="Times New Roman"/>
          <w:b/>
          <w:sz w:val="24"/>
          <w:szCs w:val="24"/>
        </w:rPr>
      </w:pPr>
      <w:r w:rsidRPr="000F28DB">
        <w:rPr>
          <w:rFonts w:ascii="Times New Roman" w:hAnsi="Times New Roman" w:cs="Times New Roman"/>
          <w:b/>
          <w:sz w:val="24"/>
          <w:szCs w:val="24"/>
        </w:rPr>
        <w:t>Томская область</w:t>
      </w:r>
    </w:p>
    <w:p w:rsidR="005453F7" w:rsidRPr="00A2520F" w:rsidRDefault="005453F7" w:rsidP="00DD3E1D">
      <w:pPr>
        <w:pStyle w:val="4"/>
        <w:jc w:val="center"/>
        <w:rPr>
          <w:rFonts w:ascii="Times New Roman" w:hAnsi="Times New Roman" w:cs="Times New Roman"/>
          <w:b/>
        </w:rPr>
      </w:pPr>
      <w:r w:rsidRPr="00A2520F">
        <w:rPr>
          <w:rFonts w:ascii="Times New Roman" w:hAnsi="Times New Roman" w:cs="Times New Roman"/>
          <w:b/>
        </w:rPr>
        <w:t>г. Кедровый</w:t>
      </w:r>
    </w:p>
    <w:p w:rsidR="005453F7" w:rsidRPr="000F28DB" w:rsidRDefault="005453F7" w:rsidP="005453F7">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tblGrid>
      <w:tr w:rsidR="005453F7" w:rsidRPr="000F28DB" w:rsidTr="005453F7">
        <w:trPr>
          <w:trHeight w:val="725"/>
        </w:trPr>
        <w:tc>
          <w:tcPr>
            <w:tcW w:w="5382" w:type="dxa"/>
            <w:tcBorders>
              <w:top w:val="nil"/>
              <w:left w:val="nil"/>
              <w:bottom w:val="nil"/>
              <w:right w:val="nil"/>
            </w:tcBorders>
          </w:tcPr>
          <w:p w:rsidR="005453F7" w:rsidRPr="000F28DB" w:rsidRDefault="005453F7" w:rsidP="00D935C5">
            <w:pPr>
              <w:jc w:val="both"/>
              <w:rPr>
                <w:rFonts w:ascii="Times New Roman" w:hAnsi="Times New Roman" w:cs="Times New Roman"/>
                <w:sz w:val="24"/>
                <w:szCs w:val="24"/>
              </w:rPr>
            </w:pPr>
            <w:r w:rsidRPr="000F28DB">
              <w:rPr>
                <w:rFonts w:ascii="Times New Roman" w:hAnsi="Times New Roman" w:cs="Times New Roman"/>
                <w:sz w:val="24"/>
                <w:szCs w:val="24"/>
              </w:rPr>
              <w:t>О</w:t>
            </w:r>
            <w:r w:rsidR="00D935C5">
              <w:rPr>
                <w:rFonts w:ascii="Times New Roman" w:hAnsi="Times New Roman" w:cs="Times New Roman"/>
                <w:sz w:val="24"/>
                <w:szCs w:val="24"/>
              </w:rPr>
              <w:t>б</w:t>
            </w:r>
            <w:r w:rsidRPr="000F28DB">
              <w:rPr>
                <w:rFonts w:ascii="Times New Roman" w:hAnsi="Times New Roman" w:cs="Times New Roman"/>
                <w:sz w:val="24"/>
                <w:szCs w:val="24"/>
              </w:rPr>
              <w:t xml:space="preserve"> </w:t>
            </w:r>
            <w:r>
              <w:rPr>
                <w:rFonts w:ascii="Times New Roman" w:hAnsi="Times New Roman" w:cs="Times New Roman"/>
                <w:sz w:val="24"/>
                <w:szCs w:val="24"/>
              </w:rPr>
              <w:t>утверждении муниципальной программы «</w:t>
            </w:r>
            <w:r w:rsidR="00D935C5">
              <w:rPr>
                <w:rFonts w:ascii="Times New Roman" w:hAnsi="Times New Roman" w:cs="Times New Roman"/>
                <w:sz w:val="24"/>
                <w:szCs w:val="24"/>
              </w:rPr>
              <w:t>Формирование современной городской среды муниципального образования «Город Кедровый</w:t>
            </w:r>
            <w:r>
              <w:rPr>
                <w:rFonts w:ascii="Times New Roman" w:hAnsi="Times New Roman" w:cs="Times New Roman"/>
                <w:sz w:val="24"/>
                <w:szCs w:val="24"/>
              </w:rPr>
              <w:t>»</w:t>
            </w:r>
          </w:p>
        </w:tc>
      </w:tr>
    </w:tbl>
    <w:p w:rsidR="005453F7" w:rsidRPr="000F28DB" w:rsidRDefault="005453F7" w:rsidP="005453F7">
      <w:pPr>
        <w:pStyle w:val="afff0"/>
        <w:rPr>
          <w:rFonts w:ascii="Times New Roman" w:hAnsi="Times New Roman" w:cs="Times New Roman"/>
        </w:rPr>
      </w:pPr>
      <w:r w:rsidRPr="000F28DB">
        <w:rPr>
          <w:rFonts w:ascii="Times New Roman" w:hAnsi="Times New Roman" w:cs="Times New Roman"/>
        </w:rPr>
        <w:t xml:space="preserve">         </w:t>
      </w:r>
    </w:p>
    <w:p w:rsidR="005453F7" w:rsidRPr="00A64F8F" w:rsidRDefault="00A64F8F" w:rsidP="00A64F8F">
      <w:pPr>
        <w:pStyle w:val="afff0"/>
        <w:ind w:firstLine="567"/>
        <w:rPr>
          <w:rFonts w:ascii="Times New Roman" w:hAnsi="Times New Roman" w:cs="Times New Roman"/>
        </w:rPr>
      </w:pPr>
      <w:r w:rsidRPr="00A64F8F">
        <w:rPr>
          <w:rFonts w:ascii="Times New Roman" w:hAnsi="Times New Roman" w:cs="Times New Roman"/>
        </w:rPr>
        <w:t xml:space="preserve">Руководствуясь статьей 179 Бюджетного кодекса Российской Федерации, </w:t>
      </w:r>
      <w:r w:rsidR="00FD2186">
        <w:rPr>
          <w:rFonts w:ascii="Times New Roman" w:hAnsi="Times New Roman" w:cs="Times New Roman"/>
        </w:rPr>
        <w:t>Постановления администрации города Кедрового от 26.06.2014 № 339 «Об утверждении Порядка разработки, реализации и оценки эффективности муниципальных программ на территории муниципального образования «Город Кедровый»</w:t>
      </w:r>
      <w:r w:rsidR="00610433">
        <w:rPr>
          <w:rFonts w:ascii="Times New Roman" w:hAnsi="Times New Roman" w:cs="Times New Roman"/>
        </w:rPr>
        <w:t xml:space="preserve">, </w:t>
      </w:r>
      <w:r w:rsidRPr="00A64F8F">
        <w:rPr>
          <w:rFonts w:ascii="Times New Roman" w:hAnsi="Times New Roman" w:cs="Times New Roman"/>
        </w:rPr>
        <w:t>в рамках реализации приоритетного проекта «Формирование современной городской среды», Устав</w:t>
      </w:r>
      <w:r w:rsidR="004163EA">
        <w:rPr>
          <w:rFonts w:ascii="Times New Roman" w:hAnsi="Times New Roman" w:cs="Times New Roman"/>
        </w:rPr>
        <w:t>ом</w:t>
      </w:r>
      <w:r w:rsidRPr="00A64F8F">
        <w:rPr>
          <w:rFonts w:ascii="Times New Roman" w:hAnsi="Times New Roman" w:cs="Times New Roman"/>
        </w:rPr>
        <w:t xml:space="preserve"> муниципального образования «Город </w:t>
      </w:r>
      <w:r w:rsidR="004163EA">
        <w:rPr>
          <w:rFonts w:ascii="Times New Roman" w:hAnsi="Times New Roman" w:cs="Times New Roman"/>
        </w:rPr>
        <w:t>Кедровый</w:t>
      </w:r>
      <w:r w:rsidRPr="00A64F8F">
        <w:rPr>
          <w:rFonts w:ascii="Times New Roman" w:hAnsi="Times New Roman" w:cs="Times New Roman"/>
        </w:rPr>
        <w:t>»,</w:t>
      </w:r>
    </w:p>
    <w:p w:rsidR="005453F7" w:rsidRPr="000F28DB" w:rsidRDefault="005453F7" w:rsidP="005453F7">
      <w:pPr>
        <w:pStyle w:val="30"/>
        <w:spacing w:before="120"/>
        <w:jc w:val="center"/>
        <w:rPr>
          <w:rFonts w:ascii="Times New Roman" w:hAnsi="Times New Roman" w:cs="Times New Roman"/>
        </w:rPr>
      </w:pPr>
      <w:r w:rsidRPr="000F28DB">
        <w:rPr>
          <w:rFonts w:ascii="Times New Roman" w:hAnsi="Times New Roman" w:cs="Times New Roman"/>
        </w:rPr>
        <w:t>ПОСТАНОВЛЯЮ:</w:t>
      </w:r>
    </w:p>
    <w:p w:rsidR="005453F7" w:rsidRPr="000F28DB" w:rsidRDefault="005453F7" w:rsidP="005453F7">
      <w:pPr>
        <w:jc w:val="both"/>
        <w:rPr>
          <w:rFonts w:ascii="Times New Roman" w:hAnsi="Times New Roman" w:cs="Times New Roman"/>
          <w:sz w:val="24"/>
          <w:szCs w:val="24"/>
        </w:rPr>
      </w:pPr>
    </w:p>
    <w:p w:rsidR="005453F7" w:rsidRPr="000F28DB" w:rsidRDefault="005453F7" w:rsidP="005453F7">
      <w:pPr>
        <w:ind w:firstLine="567"/>
        <w:jc w:val="both"/>
        <w:rPr>
          <w:rFonts w:ascii="Times New Roman" w:hAnsi="Times New Roman" w:cs="Times New Roman"/>
          <w:sz w:val="24"/>
          <w:szCs w:val="24"/>
        </w:rPr>
      </w:pPr>
      <w:r w:rsidRPr="000F28DB">
        <w:rPr>
          <w:rFonts w:ascii="Times New Roman" w:hAnsi="Times New Roman" w:cs="Times New Roman"/>
          <w:sz w:val="24"/>
          <w:szCs w:val="24"/>
        </w:rPr>
        <w:t>1.</w:t>
      </w:r>
      <w:r w:rsidR="00FC1F43">
        <w:rPr>
          <w:rFonts w:ascii="Times New Roman" w:hAnsi="Times New Roman" w:cs="Times New Roman"/>
          <w:sz w:val="24"/>
          <w:szCs w:val="24"/>
        </w:rPr>
        <w:t>У</w:t>
      </w:r>
      <w:r>
        <w:rPr>
          <w:rFonts w:ascii="Times New Roman" w:hAnsi="Times New Roman" w:cs="Times New Roman"/>
          <w:sz w:val="24"/>
          <w:szCs w:val="24"/>
        </w:rPr>
        <w:t>тверд</w:t>
      </w:r>
      <w:r w:rsidR="00FC1F43">
        <w:rPr>
          <w:rFonts w:ascii="Times New Roman" w:hAnsi="Times New Roman" w:cs="Times New Roman"/>
          <w:sz w:val="24"/>
          <w:szCs w:val="24"/>
        </w:rPr>
        <w:t>ить</w:t>
      </w:r>
      <w:r>
        <w:rPr>
          <w:rFonts w:ascii="Times New Roman" w:hAnsi="Times New Roman" w:cs="Times New Roman"/>
          <w:sz w:val="24"/>
          <w:szCs w:val="24"/>
        </w:rPr>
        <w:t xml:space="preserve"> муниципальн</w:t>
      </w:r>
      <w:r w:rsidR="00FC1F43">
        <w:rPr>
          <w:rFonts w:ascii="Times New Roman" w:hAnsi="Times New Roman" w:cs="Times New Roman"/>
          <w:sz w:val="24"/>
          <w:szCs w:val="24"/>
        </w:rPr>
        <w:t>ую</w:t>
      </w:r>
      <w:r>
        <w:rPr>
          <w:rFonts w:ascii="Times New Roman" w:hAnsi="Times New Roman" w:cs="Times New Roman"/>
          <w:sz w:val="24"/>
          <w:szCs w:val="24"/>
        </w:rPr>
        <w:t xml:space="preserve"> программ</w:t>
      </w:r>
      <w:r w:rsidR="00FC1F43">
        <w:rPr>
          <w:rFonts w:ascii="Times New Roman" w:hAnsi="Times New Roman" w:cs="Times New Roman"/>
          <w:sz w:val="24"/>
          <w:szCs w:val="24"/>
        </w:rPr>
        <w:t>у</w:t>
      </w:r>
      <w:r>
        <w:rPr>
          <w:rFonts w:ascii="Times New Roman" w:hAnsi="Times New Roman" w:cs="Times New Roman"/>
          <w:sz w:val="24"/>
          <w:szCs w:val="24"/>
        </w:rPr>
        <w:t xml:space="preserve"> «</w:t>
      </w:r>
      <w:r w:rsidR="00FC1F43">
        <w:rPr>
          <w:rFonts w:ascii="Times New Roman" w:hAnsi="Times New Roman" w:cs="Times New Roman"/>
          <w:sz w:val="24"/>
          <w:szCs w:val="24"/>
        </w:rPr>
        <w:t>Формирование современной городской среды муниципального образования «Город Кедровый</w:t>
      </w:r>
      <w:r>
        <w:rPr>
          <w:rFonts w:ascii="Times New Roman" w:hAnsi="Times New Roman" w:cs="Times New Roman"/>
          <w:sz w:val="24"/>
          <w:szCs w:val="24"/>
        </w:rPr>
        <w:t>», согласно приложению</w:t>
      </w:r>
      <w:r w:rsidR="00610433">
        <w:rPr>
          <w:rFonts w:ascii="Times New Roman" w:hAnsi="Times New Roman" w:cs="Times New Roman"/>
          <w:sz w:val="24"/>
          <w:szCs w:val="24"/>
        </w:rPr>
        <w:t xml:space="preserve"> № 1</w:t>
      </w:r>
      <w:r w:rsidR="00083815">
        <w:rPr>
          <w:rFonts w:ascii="Times New Roman" w:hAnsi="Times New Roman" w:cs="Times New Roman"/>
          <w:sz w:val="24"/>
          <w:szCs w:val="24"/>
        </w:rPr>
        <w:t>.</w:t>
      </w:r>
      <w:r>
        <w:rPr>
          <w:rFonts w:ascii="Times New Roman" w:hAnsi="Times New Roman" w:cs="Times New Roman"/>
          <w:sz w:val="24"/>
          <w:szCs w:val="24"/>
        </w:rPr>
        <w:t xml:space="preserve"> </w:t>
      </w:r>
    </w:p>
    <w:p w:rsidR="005453F7" w:rsidRPr="000F28DB" w:rsidRDefault="005453F7" w:rsidP="005453F7">
      <w:pPr>
        <w:ind w:firstLine="567"/>
        <w:jc w:val="both"/>
        <w:rPr>
          <w:rFonts w:ascii="Times New Roman" w:hAnsi="Times New Roman" w:cs="Times New Roman"/>
          <w:sz w:val="24"/>
          <w:szCs w:val="24"/>
        </w:rPr>
      </w:pPr>
      <w:r w:rsidRPr="000F28DB">
        <w:rPr>
          <w:rFonts w:ascii="Times New Roman" w:hAnsi="Times New Roman" w:cs="Times New Roman"/>
          <w:sz w:val="24"/>
          <w:szCs w:val="24"/>
        </w:rPr>
        <w:t>2. П</w:t>
      </w:r>
      <w:r w:rsidRPr="000F28DB">
        <w:rPr>
          <w:rFonts w:ascii="Times New Roman" w:hAnsi="Times New Roman" w:cs="Times New Roman"/>
          <w:bCs/>
          <w:sz w:val="24"/>
          <w:szCs w:val="24"/>
        </w:rPr>
        <w:t xml:space="preserve">остановление вступает в силу </w:t>
      </w:r>
      <w:r w:rsidR="00610433">
        <w:rPr>
          <w:rFonts w:ascii="Times New Roman" w:hAnsi="Times New Roman" w:cs="Times New Roman"/>
          <w:bCs/>
          <w:sz w:val="24"/>
          <w:szCs w:val="24"/>
        </w:rPr>
        <w:t>со дня</w:t>
      </w:r>
      <w:r w:rsidRPr="000F28DB">
        <w:rPr>
          <w:rFonts w:ascii="Times New Roman" w:hAnsi="Times New Roman" w:cs="Times New Roman"/>
          <w:bCs/>
          <w:sz w:val="24"/>
          <w:szCs w:val="24"/>
        </w:rPr>
        <w:t xml:space="preserve"> официального опубликования.</w:t>
      </w:r>
    </w:p>
    <w:p w:rsidR="005453F7" w:rsidRPr="000F28DB" w:rsidRDefault="005453F7" w:rsidP="005453F7">
      <w:pPr>
        <w:ind w:firstLine="567"/>
        <w:jc w:val="both"/>
        <w:rPr>
          <w:rFonts w:ascii="Times New Roman" w:hAnsi="Times New Roman" w:cs="Times New Roman"/>
          <w:bCs/>
          <w:sz w:val="24"/>
          <w:szCs w:val="24"/>
        </w:rPr>
      </w:pPr>
      <w:r w:rsidRPr="000F28DB">
        <w:rPr>
          <w:rFonts w:ascii="Times New Roman" w:hAnsi="Times New Roman" w:cs="Times New Roman"/>
          <w:sz w:val="24"/>
          <w:szCs w:val="24"/>
        </w:rPr>
        <w:t>3.</w:t>
      </w:r>
      <w:r w:rsidRPr="000F28DB">
        <w:rPr>
          <w:rFonts w:ascii="Times New Roman" w:hAnsi="Times New Roman" w:cs="Times New Roman"/>
          <w:bCs/>
          <w:sz w:val="24"/>
          <w:szCs w:val="24"/>
        </w:rPr>
        <w:t xml:space="preserve">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r w:rsidRPr="000F28DB">
        <w:rPr>
          <w:rFonts w:ascii="Times New Roman" w:hAnsi="Times New Roman" w:cs="Times New Roman"/>
          <w:sz w:val="24"/>
          <w:szCs w:val="24"/>
          <w:lang w:val="en-US"/>
        </w:rPr>
        <w:t>http</w:t>
      </w:r>
      <w:r w:rsidRPr="000F28DB">
        <w:rPr>
          <w:rFonts w:ascii="Times New Roman" w:hAnsi="Times New Roman" w:cs="Times New Roman"/>
          <w:sz w:val="24"/>
          <w:szCs w:val="24"/>
        </w:rPr>
        <w:t>://</w:t>
      </w:r>
      <w:hyperlink r:id="rId9" w:history="1">
        <w:r w:rsidRPr="000F28DB">
          <w:rPr>
            <w:rStyle w:val="afff5"/>
            <w:rFonts w:ascii="Times New Roman" w:hAnsi="Times New Roman"/>
            <w:sz w:val="24"/>
            <w:szCs w:val="24"/>
            <w:lang w:val="en-US"/>
          </w:rPr>
          <w:t>www</w:t>
        </w:r>
        <w:r w:rsidRPr="000F28DB">
          <w:rPr>
            <w:rStyle w:val="afff5"/>
            <w:rFonts w:ascii="Times New Roman" w:hAnsi="Times New Roman"/>
            <w:sz w:val="24"/>
            <w:szCs w:val="24"/>
          </w:rPr>
          <w:t>.</w:t>
        </w:r>
        <w:r w:rsidRPr="000F28DB">
          <w:rPr>
            <w:rStyle w:val="afff5"/>
            <w:rFonts w:ascii="Times New Roman" w:hAnsi="Times New Roman"/>
            <w:sz w:val="24"/>
            <w:szCs w:val="24"/>
            <w:lang w:val="en-US"/>
          </w:rPr>
          <w:t>kedradm</w:t>
        </w:r>
        <w:r w:rsidRPr="000F28DB">
          <w:rPr>
            <w:rStyle w:val="afff5"/>
            <w:rFonts w:ascii="Times New Roman" w:hAnsi="Times New Roman"/>
            <w:sz w:val="24"/>
            <w:szCs w:val="24"/>
          </w:rPr>
          <w:t>.</w:t>
        </w:r>
        <w:r w:rsidRPr="000F28DB">
          <w:rPr>
            <w:rStyle w:val="afff5"/>
            <w:rFonts w:ascii="Times New Roman" w:hAnsi="Times New Roman"/>
            <w:sz w:val="24"/>
            <w:szCs w:val="24"/>
            <w:lang w:val="en-US"/>
          </w:rPr>
          <w:t>tomsk</w:t>
        </w:r>
        <w:r w:rsidRPr="000F28DB">
          <w:rPr>
            <w:rStyle w:val="afff5"/>
            <w:rFonts w:ascii="Times New Roman" w:hAnsi="Times New Roman"/>
            <w:sz w:val="24"/>
            <w:szCs w:val="24"/>
          </w:rPr>
          <w:t>.</w:t>
        </w:r>
        <w:r w:rsidRPr="000F28DB">
          <w:rPr>
            <w:rStyle w:val="afff5"/>
            <w:rFonts w:ascii="Times New Roman" w:hAnsi="Times New Roman"/>
            <w:sz w:val="24"/>
            <w:szCs w:val="24"/>
            <w:lang w:val="en-US"/>
          </w:rPr>
          <w:t>ru</w:t>
        </w:r>
      </w:hyperlink>
      <w:r w:rsidRPr="000F28DB">
        <w:rPr>
          <w:rFonts w:ascii="Times New Roman" w:hAnsi="Times New Roman" w:cs="Times New Roman"/>
          <w:bCs/>
          <w:sz w:val="24"/>
          <w:szCs w:val="24"/>
        </w:rPr>
        <w:t>.</w:t>
      </w:r>
    </w:p>
    <w:p w:rsidR="005453F7" w:rsidRPr="000F28DB" w:rsidRDefault="005453F7" w:rsidP="005453F7">
      <w:pPr>
        <w:shd w:val="clear" w:color="auto" w:fill="FFFFFF"/>
        <w:ind w:firstLine="567"/>
        <w:jc w:val="both"/>
        <w:rPr>
          <w:rFonts w:ascii="Times New Roman" w:hAnsi="Times New Roman" w:cs="Times New Roman"/>
          <w:bCs/>
          <w:sz w:val="24"/>
          <w:szCs w:val="24"/>
        </w:rPr>
      </w:pPr>
      <w:r w:rsidRPr="000F28DB">
        <w:rPr>
          <w:rFonts w:ascii="Times New Roman" w:hAnsi="Times New Roman" w:cs="Times New Roman"/>
          <w:bCs/>
          <w:sz w:val="24"/>
          <w:szCs w:val="24"/>
        </w:rPr>
        <w:t>4.Контроль за исполнением постановления возложить на Первого заместителя мэра города Кедрового.</w:t>
      </w:r>
    </w:p>
    <w:p w:rsidR="005453F7" w:rsidRPr="000F28DB" w:rsidRDefault="005453F7" w:rsidP="005453F7">
      <w:pPr>
        <w:ind w:firstLine="567"/>
        <w:jc w:val="both"/>
        <w:rPr>
          <w:rFonts w:ascii="Times New Roman" w:hAnsi="Times New Roman" w:cs="Times New Roman"/>
          <w:sz w:val="24"/>
          <w:szCs w:val="24"/>
        </w:rPr>
      </w:pPr>
    </w:p>
    <w:p w:rsidR="005453F7" w:rsidRPr="000F28DB" w:rsidRDefault="005453F7" w:rsidP="005453F7">
      <w:pPr>
        <w:jc w:val="both"/>
        <w:rPr>
          <w:rFonts w:ascii="Times New Roman" w:hAnsi="Times New Roman" w:cs="Times New Roman"/>
          <w:sz w:val="24"/>
          <w:szCs w:val="24"/>
        </w:rPr>
      </w:pPr>
    </w:p>
    <w:p w:rsidR="005453F7" w:rsidRPr="000F28DB" w:rsidRDefault="005453F7" w:rsidP="005453F7">
      <w:pPr>
        <w:jc w:val="both"/>
        <w:rPr>
          <w:rFonts w:ascii="Times New Roman" w:hAnsi="Times New Roman" w:cs="Times New Roman"/>
          <w:sz w:val="24"/>
          <w:szCs w:val="24"/>
        </w:rPr>
      </w:pPr>
    </w:p>
    <w:tbl>
      <w:tblPr>
        <w:tblW w:w="10240" w:type="dxa"/>
        <w:tblInd w:w="108" w:type="dxa"/>
        <w:tblLook w:val="0000" w:firstRow="0" w:lastRow="0" w:firstColumn="0" w:lastColumn="0" w:noHBand="0" w:noVBand="0"/>
      </w:tblPr>
      <w:tblGrid>
        <w:gridCol w:w="6613"/>
        <w:gridCol w:w="3627"/>
      </w:tblGrid>
      <w:tr w:rsidR="005453F7" w:rsidRPr="000F28DB" w:rsidTr="00473B1E">
        <w:trPr>
          <w:trHeight w:val="219"/>
        </w:trPr>
        <w:tc>
          <w:tcPr>
            <w:tcW w:w="6613" w:type="dxa"/>
            <w:tcBorders>
              <w:top w:val="nil"/>
              <w:left w:val="nil"/>
              <w:bottom w:val="nil"/>
              <w:right w:val="nil"/>
            </w:tcBorders>
            <w:vAlign w:val="bottom"/>
          </w:tcPr>
          <w:p w:rsidR="005453F7" w:rsidRPr="000F28DB" w:rsidRDefault="00515A62" w:rsidP="00515A62">
            <w:pPr>
              <w:pStyle w:val="aff2"/>
              <w:ind w:hanging="108"/>
              <w:rPr>
                <w:rFonts w:ascii="Times New Roman" w:hAnsi="Times New Roman" w:cs="Times New Roman"/>
              </w:rPr>
            </w:pPr>
            <w:r>
              <w:rPr>
                <w:rFonts w:ascii="Times New Roman" w:hAnsi="Times New Roman" w:cs="Times New Roman"/>
              </w:rPr>
              <w:t>И.о. м</w:t>
            </w:r>
            <w:r w:rsidR="005453F7" w:rsidRPr="000F28DB">
              <w:rPr>
                <w:rFonts w:ascii="Times New Roman" w:hAnsi="Times New Roman" w:cs="Times New Roman"/>
              </w:rPr>
              <w:t>эр</w:t>
            </w:r>
            <w:r>
              <w:rPr>
                <w:rFonts w:ascii="Times New Roman" w:hAnsi="Times New Roman" w:cs="Times New Roman"/>
              </w:rPr>
              <w:t>а</w:t>
            </w:r>
            <w:r w:rsidR="005453F7" w:rsidRPr="000F28DB">
              <w:rPr>
                <w:rFonts w:ascii="Times New Roman" w:hAnsi="Times New Roman" w:cs="Times New Roman"/>
              </w:rPr>
              <w:t xml:space="preserve">                                                                                                          </w:t>
            </w:r>
          </w:p>
        </w:tc>
        <w:tc>
          <w:tcPr>
            <w:tcW w:w="3627" w:type="dxa"/>
            <w:tcBorders>
              <w:top w:val="nil"/>
              <w:left w:val="nil"/>
              <w:bottom w:val="nil"/>
              <w:right w:val="nil"/>
            </w:tcBorders>
            <w:vAlign w:val="bottom"/>
          </w:tcPr>
          <w:p w:rsidR="005453F7" w:rsidRPr="000F28DB" w:rsidRDefault="005453F7" w:rsidP="00515A62">
            <w:pPr>
              <w:pStyle w:val="afb"/>
              <w:ind w:right="-44"/>
              <w:jc w:val="right"/>
              <w:rPr>
                <w:rFonts w:ascii="Times New Roman" w:hAnsi="Times New Roman" w:cs="Times New Roman"/>
              </w:rPr>
            </w:pPr>
            <w:r w:rsidRPr="000F28DB">
              <w:rPr>
                <w:rFonts w:ascii="Times New Roman" w:hAnsi="Times New Roman" w:cs="Times New Roman"/>
              </w:rPr>
              <w:t xml:space="preserve">        </w:t>
            </w:r>
            <w:r w:rsidR="00473B1E">
              <w:rPr>
                <w:rFonts w:ascii="Times New Roman" w:hAnsi="Times New Roman" w:cs="Times New Roman"/>
              </w:rPr>
              <w:t xml:space="preserve">       </w:t>
            </w:r>
            <w:r w:rsidRPr="000F28DB">
              <w:rPr>
                <w:rFonts w:ascii="Times New Roman" w:hAnsi="Times New Roman" w:cs="Times New Roman"/>
              </w:rPr>
              <w:t xml:space="preserve">  </w:t>
            </w:r>
            <w:r w:rsidR="00515A62">
              <w:rPr>
                <w:rFonts w:ascii="Times New Roman" w:hAnsi="Times New Roman" w:cs="Times New Roman"/>
              </w:rPr>
              <w:t>И.Н. Алексеева</w:t>
            </w:r>
          </w:p>
        </w:tc>
      </w:tr>
    </w:tbl>
    <w:p w:rsidR="005453F7" w:rsidRPr="000F28DB" w:rsidRDefault="005453F7" w:rsidP="005453F7">
      <w:pPr>
        <w:pStyle w:val="1"/>
        <w:spacing w:before="0" w:after="0"/>
        <w:ind w:firstLine="5529"/>
        <w:contextualSpacing/>
        <w:jc w:val="right"/>
        <w:rPr>
          <w:rFonts w:ascii="Times New Roman" w:hAnsi="Times New Roman" w:cs="Times New Roman"/>
          <w:b w:val="0"/>
          <w:bCs w:val="0"/>
          <w:color w:val="auto"/>
        </w:rPr>
      </w:pPr>
    </w:p>
    <w:p w:rsidR="005453F7" w:rsidRPr="000F28DB" w:rsidRDefault="005453F7" w:rsidP="005453F7">
      <w:pPr>
        <w:pStyle w:val="1"/>
        <w:spacing w:before="0" w:after="0"/>
        <w:ind w:firstLine="5529"/>
        <w:contextualSpacing/>
        <w:jc w:val="right"/>
        <w:rPr>
          <w:rFonts w:ascii="Times New Roman" w:hAnsi="Times New Roman" w:cs="Times New Roman"/>
          <w:b w:val="0"/>
          <w:bCs w:val="0"/>
          <w:color w:val="auto"/>
        </w:rPr>
      </w:pPr>
    </w:p>
    <w:p w:rsidR="00F42F63" w:rsidRDefault="00F42F63" w:rsidP="00B00CF4">
      <w:pPr>
        <w:rPr>
          <w:rFonts w:ascii="Times New Roman" w:hAnsi="Times New Roman" w:cs="Times New Roman"/>
          <w:b/>
          <w:bCs/>
        </w:rPr>
      </w:pPr>
    </w:p>
    <w:p w:rsidR="005453F7" w:rsidRDefault="005453F7" w:rsidP="00B00CF4">
      <w:pPr>
        <w:rPr>
          <w:rFonts w:ascii="Times New Roman" w:hAnsi="Times New Roman" w:cs="Times New Roman"/>
          <w:b/>
          <w:bCs/>
        </w:rPr>
      </w:pPr>
    </w:p>
    <w:p w:rsidR="005453F7" w:rsidRDefault="005453F7" w:rsidP="00B00CF4">
      <w:pPr>
        <w:rPr>
          <w:rFonts w:ascii="Times New Roman" w:hAnsi="Times New Roman" w:cs="Times New Roman"/>
          <w:b/>
          <w:bCs/>
        </w:rPr>
      </w:pPr>
    </w:p>
    <w:p w:rsidR="005453F7" w:rsidRDefault="005453F7"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1C7F24" w:rsidRDefault="001C7F24" w:rsidP="00B00CF4">
      <w:pPr>
        <w:rPr>
          <w:rFonts w:ascii="Times New Roman" w:hAnsi="Times New Roman" w:cs="Times New Roman"/>
          <w:b/>
          <w:bCs/>
        </w:rPr>
      </w:pPr>
    </w:p>
    <w:p w:rsidR="00515A62" w:rsidRDefault="00515A62" w:rsidP="002C61B5">
      <w:pPr>
        <w:pStyle w:val="1"/>
        <w:ind w:left="231" w:firstLine="6006"/>
        <w:contextualSpacing/>
        <w:jc w:val="left"/>
        <w:rPr>
          <w:rFonts w:ascii="Times New Roman" w:hAnsi="Times New Roman" w:cs="Times New Roman"/>
          <w:b w:val="0"/>
          <w:bCs w:val="0"/>
          <w:color w:val="auto"/>
        </w:rPr>
      </w:pPr>
      <w:r>
        <w:rPr>
          <w:rFonts w:ascii="Times New Roman" w:hAnsi="Times New Roman" w:cs="Times New Roman"/>
          <w:b w:val="0"/>
          <w:bCs w:val="0"/>
          <w:color w:val="auto"/>
        </w:rPr>
        <w:lastRenderedPageBreak/>
        <w:t>Приложение № 1</w:t>
      </w:r>
    </w:p>
    <w:p w:rsidR="00A57C4C" w:rsidRPr="00A57C4C" w:rsidRDefault="00A57C4C" w:rsidP="002C61B5">
      <w:pPr>
        <w:pStyle w:val="1"/>
        <w:ind w:left="231" w:firstLine="6006"/>
        <w:contextualSpacing/>
        <w:jc w:val="left"/>
        <w:rPr>
          <w:rFonts w:ascii="Times New Roman" w:hAnsi="Times New Roman" w:cs="Times New Roman"/>
          <w:b w:val="0"/>
          <w:bCs w:val="0"/>
          <w:color w:val="auto"/>
        </w:rPr>
      </w:pPr>
      <w:r w:rsidRPr="00A57C4C">
        <w:rPr>
          <w:rFonts w:ascii="Times New Roman" w:hAnsi="Times New Roman" w:cs="Times New Roman"/>
          <w:b w:val="0"/>
          <w:bCs w:val="0"/>
          <w:color w:val="auto"/>
        </w:rPr>
        <w:t>УТВЕРЖДЕНО</w:t>
      </w:r>
    </w:p>
    <w:p w:rsidR="00A57C4C" w:rsidRPr="00A57C4C" w:rsidRDefault="00A57C4C" w:rsidP="002C61B5">
      <w:pPr>
        <w:pStyle w:val="1"/>
        <w:ind w:left="231" w:firstLine="6006"/>
        <w:contextualSpacing/>
        <w:jc w:val="left"/>
        <w:rPr>
          <w:rFonts w:ascii="Times New Roman" w:hAnsi="Times New Roman" w:cs="Times New Roman"/>
          <w:b w:val="0"/>
          <w:bCs w:val="0"/>
          <w:color w:val="auto"/>
        </w:rPr>
      </w:pPr>
      <w:r w:rsidRPr="00A57C4C">
        <w:rPr>
          <w:rFonts w:ascii="Times New Roman" w:hAnsi="Times New Roman" w:cs="Times New Roman"/>
          <w:b w:val="0"/>
          <w:bCs w:val="0"/>
          <w:color w:val="auto"/>
        </w:rPr>
        <w:t xml:space="preserve">Постановлением </w:t>
      </w:r>
    </w:p>
    <w:p w:rsidR="00A57C4C" w:rsidRPr="00A57C4C" w:rsidRDefault="00A57C4C" w:rsidP="002C61B5">
      <w:pPr>
        <w:pStyle w:val="1"/>
        <w:ind w:left="6237" w:hanging="283"/>
        <w:contextualSpacing/>
        <w:jc w:val="left"/>
        <w:rPr>
          <w:rFonts w:ascii="Times New Roman" w:hAnsi="Times New Roman" w:cs="Times New Roman"/>
          <w:b w:val="0"/>
          <w:bCs w:val="0"/>
          <w:color w:val="auto"/>
        </w:rPr>
      </w:pPr>
      <w:r w:rsidRPr="00A57C4C">
        <w:rPr>
          <w:rFonts w:ascii="Times New Roman" w:hAnsi="Times New Roman" w:cs="Times New Roman"/>
          <w:b w:val="0"/>
          <w:bCs w:val="0"/>
          <w:color w:val="auto"/>
        </w:rPr>
        <w:t xml:space="preserve">    Администрации города Кедрового</w:t>
      </w:r>
    </w:p>
    <w:p w:rsidR="00A57C4C" w:rsidRPr="00A57C4C" w:rsidRDefault="00A57C4C" w:rsidP="002C61B5">
      <w:pPr>
        <w:pStyle w:val="6"/>
        <w:spacing w:before="0" w:after="0"/>
        <w:ind w:left="6237" w:hanging="283"/>
        <w:rPr>
          <w:rFonts w:ascii="Times New Roman" w:hAnsi="Times New Roman"/>
          <w:b w:val="0"/>
          <w:sz w:val="24"/>
          <w:szCs w:val="24"/>
        </w:rPr>
      </w:pPr>
      <w:r w:rsidRPr="00A57C4C">
        <w:rPr>
          <w:rFonts w:ascii="Times New Roman" w:hAnsi="Times New Roman"/>
          <w:b w:val="0"/>
          <w:sz w:val="24"/>
          <w:szCs w:val="24"/>
        </w:rPr>
        <w:t xml:space="preserve">   </w:t>
      </w:r>
      <w:r>
        <w:rPr>
          <w:rFonts w:ascii="Times New Roman" w:hAnsi="Times New Roman"/>
          <w:b w:val="0"/>
          <w:sz w:val="24"/>
          <w:szCs w:val="24"/>
        </w:rPr>
        <w:t xml:space="preserve">  </w:t>
      </w:r>
      <w:r w:rsidRPr="00A57C4C">
        <w:rPr>
          <w:rFonts w:ascii="Times New Roman" w:hAnsi="Times New Roman"/>
          <w:b w:val="0"/>
          <w:sz w:val="24"/>
          <w:szCs w:val="24"/>
        </w:rPr>
        <w:t xml:space="preserve">от </w:t>
      </w:r>
      <w:r w:rsidR="00EA18F8">
        <w:rPr>
          <w:rFonts w:ascii="Times New Roman" w:hAnsi="Times New Roman"/>
          <w:b w:val="0"/>
          <w:sz w:val="24"/>
          <w:szCs w:val="24"/>
        </w:rPr>
        <w:t>30.10.</w:t>
      </w:r>
      <w:bookmarkStart w:id="0" w:name="_GoBack"/>
      <w:bookmarkEnd w:id="0"/>
      <w:r w:rsidR="00B00CF4">
        <w:rPr>
          <w:rFonts w:ascii="Times New Roman" w:hAnsi="Times New Roman"/>
          <w:b w:val="0"/>
          <w:sz w:val="24"/>
          <w:szCs w:val="24"/>
        </w:rPr>
        <w:t>2017</w:t>
      </w:r>
      <w:r w:rsidRPr="00A57C4C">
        <w:rPr>
          <w:rFonts w:ascii="Times New Roman" w:hAnsi="Times New Roman"/>
          <w:b w:val="0"/>
          <w:sz w:val="24"/>
          <w:szCs w:val="24"/>
        </w:rPr>
        <w:t xml:space="preserve"> г. № </w:t>
      </w:r>
      <w:r w:rsidR="00EA18F8">
        <w:rPr>
          <w:rFonts w:ascii="Times New Roman" w:hAnsi="Times New Roman"/>
          <w:b w:val="0"/>
          <w:sz w:val="24"/>
          <w:szCs w:val="24"/>
        </w:rPr>
        <w:t>488</w:t>
      </w:r>
    </w:p>
    <w:p w:rsidR="007D74D1" w:rsidRPr="007D74D1" w:rsidRDefault="007D74D1" w:rsidP="007D74D1">
      <w:pPr>
        <w:spacing w:before="240" w:after="60"/>
        <w:jc w:val="center"/>
        <w:outlineLvl w:val="5"/>
        <w:rPr>
          <w:rFonts w:ascii="Times New Roman" w:hAnsi="Times New Roman" w:cs="Times New Roman"/>
          <w:b/>
          <w:bCs/>
          <w:sz w:val="28"/>
          <w:szCs w:val="28"/>
        </w:rPr>
      </w:pPr>
      <w:r w:rsidRPr="007D74D1">
        <w:rPr>
          <w:rFonts w:ascii="Times New Roman" w:hAnsi="Times New Roman" w:cs="Times New Roman"/>
          <w:b/>
          <w:bCs/>
          <w:sz w:val="28"/>
          <w:szCs w:val="28"/>
        </w:rPr>
        <w:t>Муниципальная программа</w:t>
      </w:r>
    </w:p>
    <w:p w:rsidR="007D74D1" w:rsidRPr="007D74D1" w:rsidRDefault="007D74D1" w:rsidP="001A788D">
      <w:pPr>
        <w:jc w:val="center"/>
        <w:rPr>
          <w:rFonts w:ascii="Times New Roman" w:hAnsi="Times New Roman" w:cs="Times New Roman"/>
          <w:b/>
          <w:bCs/>
          <w:sz w:val="28"/>
          <w:szCs w:val="28"/>
        </w:rPr>
      </w:pPr>
      <w:r w:rsidRPr="007D74D1">
        <w:rPr>
          <w:rFonts w:ascii="Times New Roman" w:hAnsi="Times New Roman" w:cs="Times New Roman"/>
          <w:b/>
          <w:bCs/>
          <w:sz w:val="28"/>
          <w:szCs w:val="28"/>
        </w:rPr>
        <w:t>«</w:t>
      </w:r>
      <w:r w:rsidR="001A788D" w:rsidRPr="001A788D">
        <w:rPr>
          <w:rFonts w:ascii="Times New Roman" w:hAnsi="Times New Roman" w:cs="Times New Roman"/>
          <w:b/>
          <w:sz w:val="24"/>
          <w:szCs w:val="24"/>
        </w:rPr>
        <w:t>Формирование современной городской среды муниципального образования «Город Кедровый</w:t>
      </w:r>
      <w:r w:rsidRPr="007D74D1">
        <w:rPr>
          <w:rFonts w:ascii="Times New Roman" w:hAnsi="Times New Roman" w:cs="Times New Roman"/>
          <w:b/>
          <w:bCs/>
          <w:sz w:val="28"/>
          <w:szCs w:val="28"/>
        </w:rPr>
        <w:t>»</w:t>
      </w:r>
    </w:p>
    <w:p w:rsidR="007D74D1" w:rsidRPr="007D74D1" w:rsidRDefault="007D74D1" w:rsidP="007D74D1">
      <w:pPr>
        <w:jc w:val="center"/>
        <w:rPr>
          <w:b/>
          <w:bCs/>
        </w:rPr>
      </w:pPr>
    </w:p>
    <w:p w:rsidR="007D74D1" w:rsidRPr="007D74D1" w:rsidRDefault="007D74D1" w:rsidP="007D74D1">
      <w:pPr>
        <w:jc w:val="center"/>
        <w:outlineLvl w:val="0"/>
        <w:rPr>
          <w:rFonts w:ascii="Times New Roman" w:hAnsi="Times New Roman" w:cs="Times New Roman"/>
          <w:b/>
          <w:bCs/>
          <w:sz w:val="24"/>
          <w:szCs w:val="24"/>
        </w:rPr>
      </w:pPr>
      <w:r w:rsidRPr="007D74D1">
        <w:rPr>
          <w:rFonts w:ascii="Times New Roman" w:hAnsi="Times New Roman" w:cs="Times New Roman"/>
          <w:b/>
          <w:bCs/>
          <w:sz w:val="24"/>
          <w:szCs w:val="24"/>
        </w:rPr>
        <w:t>Паспорт программы</w:t>
      </w:r>
    </w:p>
    <w:p w:rsidR="007D74D1" w:rsidRPr="007D74D1" w:rsidRDefault="00FA15F0" w:rsidP="00FA15F0">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D74D1" w:rsidRPr="007D74D1">
        <w:rPr>
          <w:rFonts w:ascii="Times New Roman" w:hAnsi="Times New Roman" w:cs="Times New Roman"/>
          <w:b/>
          <w:bCs/>
          <w:sz w:val="24"/>
          <w:szCs w:val="24"/>
        </w:rPr>
        <w:t>Таблица №1</w:t>
      </w:r>
    </w:p>
    <w:p w:rsidR="00DF1871" w:rsidRPr="007D74D1" w:rsidRDefault="00DF1871" w:rsidP="00DF1871">
      <w:pPr>
        <w:jc w:val="right"/>
        <w:rPr>
          <w:rFonts w:ascii="Times New Roman" w:hAnsi="Times New Roman" w:cs="Times New Roman"/>
          <w:b/>
          <w:bCs/>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2"/>
        <w:gridCol w:w="7148"/>
      </w:tblGrid>
      <w:tr w:rsidR="00473B1E" w:rsidRPr="007D74D1" w:rsidTr="00DF1871">
        <w:tc>
          <w:tcPr>
            <w:tcW w:w="2912" w:type="dxa"/>
          </w:tcPr>
          <w:p w:rsidR="00473B1E" w:rsidRPr="00595AF7" w:rsidRDefault="00E31C14" w:rsidP="00595AF7">
            <w:pPr>
              <w:spacing w:before="120" w:after="120"/>
              <w:jc w:val="center"/>
              <w:rPr>
                <w:rFonts w:ascii="Times New Roman" w:hAnsi="Times New Roman" w:cs="Times New Roman"/>
                <w:b/>
                <w:sz w:val="24"/>
                <w:szCs w:val="24"/>
              </w:rPr>
            </w:pPr>
            <w:r w:rsidRPr="00595AF7">
              <w:rPr>
                <w:rFonts w:ascii="Times New Roman" w:hAnsi="Times New Roman" w:cs="Times New Roman"/>
                <w:b/>
                <w:sz w:val="24"/>
                <w:szCs w:val="24"/>
              </w:rPr>
              <w:t>1</w:t>
            </w:r>
          </w:p>
        </w:tc>
        <w:tc>
          <w:tcPr>
            <w:tcW w:w="7148" w:type="dxa"/>
          </w:tcPr>
          <w:p w:rsidR="00473B1E" w:rsidRPr="00595AF7" w:rsidRDefault="00E31C14" w:rsidP="00595AF7">
            <w:pPr>
              <w:spacing w:before="120" w:after="120"/>
              <w:jc w:val="center"/>
              <w:rPr>
                <w:rFonts w:ascii="Times New Roman" w:hAnsi="Times New Roman" w:cs="Times New Roman"/>
                <w:b/>
                <w:sz w:val="24"/>
                <w:szCs w:val="24"/>
              </w:rPr>
            </w:pPr>
            <w:r w:rsidRPr="00595AF7">
              <w:rPr>
                <w:rFonts w:ascii="Times New Roman" w:hAnsi="Times New Roman" w:cs="Times New Roman"/>
                <w:b/>
                <w:sz w:val="24"/>
                <w:szCs w:val="24"/>
              </w:rPr>
              <w:t>2</w:t>
            </w:r>
          </w:p>
        </w:tc>
      </w:tr>
      <w:tr w:rsidR="00473B1E" w:rsidRPr="007D74D1" w:rsidTr="00DF1871">
        <w:tc>
          <w:tcPr>
            <w:tcW w:w="2912" w:type="dxa"/>
          </w:tcPr>
          <w:p w:rsidR="00473B1E" w:rsidRPr="007D74D1" w:rsidRDefault="00473B1E" w:rsidP="00473B1E">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7148" w:type="dxa"/>
          </w:tcPr>
          <w:p w:rsidR="00473B1E" w:rsidRPr="007D74D1" w:rsidRDefault="00473B1E" w:rsidP="00473B1E">
            <w:pPr>
              <w:spacing w:before="120" w:after="120"/>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473B1E" w:rsidRPr="007D74D1" w:rsidTr="00DF1871">
        <w:tc>
          <w:tcPr>
            <w:tcW w:w="2912" w:type="dxa"/>
          </w:tcPr>
          <w:p w:rsidR="00473B1E" w:rsidRPr="007D74D1" w:rsidRDefault="00473B1E" w:rsidP="00473B1E">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7148" w:type="dxa"/>
            <w:vAlign w:val="center"/>
          </w:tcPr>
          <w:p w:rsidR="00473B1E" w:rsidRPr="007D74D1" w:rsidRDefault="00473B1E" w:rsidP="00473B1E">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473B1E" w:rsidRPr="007D74D1" w:rsidTr="00DF1871">
        <w:tc>
          <w:tcPr>
            <w:tcW w:w="2912" w:type="dxa"/>
          </w:tcPr>
          <w:p w:rsidR="00473B1E" w:rsidRPr="007D74D1" w:rsidRDefault="00473B1E" w:rsidP="00473B1E">
            <w:pPr>
              <w:spacing w:before="120" w:after="120"/>
              <w:rPr>
                <w:rFonts w:ascii="Times New Roman" w:hAnsi="Times New Roman" w:cs="Times New Roman"/>
                <w:b/>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Ответственный исполнитель </w:t>
            </w:r>
          </w:p>
        </w:tc>
        <w:tc>
          <w:tcPr>
            <w:tcW w:w="7148" w:type="dxa"/>
            <w:vAlign w:val="center"/>
          </w:tcPr>
          <w:p w:rsidR="00473B1E" w:rsidRPr="007D74D1" w:rsidRDefault="00473B1E" w:rsidP="00473B1E">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473B1E" w:rsidRPr="007D74D1" w:rsidTr="00DF1871">
        <w:tc>
          <w:tcPr>
            <w:tcW w:w="2912" w:type="dxa"/>
          </w:tcPr>
          <w:p w:rsidR="00473B1E" w:rsidRPr="007D74D1" w:rsidRDefault="00473B1E" w:rsidP="00473B1E">
            <w:pPr>
              <w:spacing w:before="120" w:after="120"/>
              <w:rPr>
                <w:rFonts w:ascii="Times New Roman" w:hAnsi="Times New Roman" w:cs="Times New Roman"/>
                <w:b/>
                <w:sz w:val="24"/>
                <w:szCs w:val="24"/>
              </w:rPr>
            </w:pPr>
            <w:r>
              <w:rPr>
                <w:rFonts w:ascii="Times New Roman" w:hAnsi="Times New Roman" w:cs="Times New Roman"/>
                <w:sz w:val="24"/>
                <w:szCs w:val="24"/>
              </w:rPr>
              <w:t>4</w:t>
            </w:r>
            <w:r w:rsidRPr="007D74D1">
              <w:rPr>
                <w:rFonts w:ascii="Times New Roman" w:hAnsi="Times New Roman" w:cs="Times New Roman"/>
                <w:sz w:val="24"/>
                <w:szCs w:val="24"/>
              </w:rPr>
              <w:t xml:space="preserve">) Соисполнители </w:t>
            </w:r>
          </w:p>
        </w:tc>
        <w:tc>
          <w:tcPr>
            <w:tcW w:w="7148" w:type="dxa"/>
            <w:vAlign w:val="center"/>
          </w:tcPr>
          <w:p w:rsidR="00473B1E" w:rsidRDefault="00473B1E" w:rsidP="00473B1E">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Товарищества собственников жилья</w:t>
            </w:r>
          </w:p>
          <w:p w:rsidR="00473B1E" w:rsidRDefault="00473B1E" w:rsidP="00473B1E">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Управляющие организации</w:t>
            </w:r>
          </w:p>
          <w:p w:rsidR="00473B1E" w:rsidRPr="007D74D1" w:rsidRDefault="00473B1E" w:rsidP="00473B1E">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Общественные организации</w:t>
            </w:r>
          </w:p>
        </w:tc>
      </w:tr>
      <w:tr w:rsidR="00473B1E" w:rsidRPr="007D74D1" w:rsidTr="00DF1871">
        <w:tc>
          <w:tcPr>
            <w:tcW w:w="2912" w:type="dxa"/>
          </w:tcPr>
          <w:p w:rsidR="00473B1E" w:rsidRPr="007D74D1" w:rsidRDefault="00473B1E" w:rsidP="00473B1E">
            <w:pPr>
              <w:spacing w:before="120" w:after="120"/>
              <w:rPr>
                <w:rFonts w:ascii="Times New Roman" w:hAnsi="Times New Roman" w:cs="Times New Roman"/>
                <w:b/>
                <w:sz w:val="24"/>
                <w:szCs w:val="24"/>
              </w:rPr>
            </w:pPr>
            <w:r>
              <w:rPr>
                <w:rFonts w:ascii="Times New Roman" w:hAnsi="Times New Roman" w:cs="Times New Roman"/>
                <w:sz w:val="24"/>
                <w:szCs w:val="24"/>
              </w:rPr>
              <w:t>5</w:t>
            </w:r>
            <w:r w:rsidRPr="007D74D1">
              <w:rPr>
                <w:rFonts w:ascii="Times New Roman" w:hAnsi="Times New Roman" w:cs="Times New Roman"/>
                <w:sz w:val="24"/>
                <w:szCs w:val="24"/>
              </w:rPr>
              <w:t>) Цель</w:t>
            </w:r>
          </w:p>
        </w:tc>
        <w:tc>
          <w:tcPr>
            <w:tcW w:w="7148" w:type="dxa"/>
          </w:tcPr>
          <w:p w:rsidR="00473B1E" w:rsidRPr="007D74D1" w:rsidRDefault="00473B1E" w:rsidP="00473B1E">
            <w:pPr>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территории муниципального образования «Город Кедровый»</w:t>
            </w:r>
          </w:p>
        </w:tc>
      </w:tr>
      <w:tr w:rsidR="00473B1E" w:rsidRPr="007D74D1" w:rsidTr="00DF1871">
        <w:tc>
          <w:tcPr>
            <w:tcW w:w="2912" w:type="dxa"/>
          </w:tcPr>
          <w:p w:rsidR="00473B1E" w:rsidRPr="007D74D1" w:rsidRDefault="00473B1E" w:rsidP="00473B1E">
            <w:pPr>
              <w:spacing w:before="120" w:after="120"/>
              <w:rPr>
                <w:rFonts w:ascii="Times New Roman" w:hAnsi="Times New Roman" w:cs="Times New Roman"/>
                <w:b/>
                <w:sz w:val="24"/>
                <w:szCs w:val="24"/>
              </w:rPr>
            </w:pPr>
            <w:r>
              <w:rPr>
                <w:rFonts w:ascii="Times New Roman" w:hAnsi="Times New Roman" w:cs="Times New Roman"/>
                <w:sz w:val="24"/>
                <w:szCs w:val="24"/>
              </w:rPr>
              <w:t>6</w:t>
            </w:r>
            <w:r w:rsidRPr="007D74D1">
              <w:rPr>
                <w:rFonts w:ascii="Times New Roman" w:hAnsi="Times New Roman" w:cs="Times New Roman"/>
                <w:sz w:val="24"/>
                <w:szCs w:val="24"/>
              </w:rPr>
              <w:t xml:space="preserve">) Задачи </w:t>
            </w:r>
          </w:p>
        </w:tc>
        <w:tc>
          <w:tcPr>
            <w:tcW w:w="7148" w:type="dxa"/>
          </w:tcPr>
          <w:p w:rsidR="00473B1E" w:rsidRDefault="00473B1E" w:rsidP="00473B1E">
            <w:pPr>
              <w:spacing w:line="1" w:lineRule="atLeast"/>
              <w:jc w:val="both"/>
              <w:rPr>
                <w:rFonts w:ascii="Times New Roman" w:hAnsi="Times New Roman" w:cs="Times New Roman"/>
                <w:sz w:val="24"/>
                <w:szCs w:val="24"/>
              </w:rPr>
            </w:pPr>
            <w:r w:rsidRPr="007D74D1">
              <w:rPr>
                <w:rFonts w:ascii="Times New Roman" w:hAnsi="Times New Roman" w:cs="Times New Roman"/>
                <w:sz w:val="24"/>
                <w:szCs w:val="24"/>
              </w:rPr>
              <w:t>1.</w:t>
            </w:r>
            <w:r>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473B1E" w:rsidRPr="007D74D1" w:rsidRDefault="00473B1E" w:rsidP="00473B1E">
            <w:pPr>
              <w:spacing w:line="1" w:lineRule="atLeast"/>
              <w:jc w:val="both"/>
              <w:rPr>
                <w:rFonts w:ascii="Times New Roman" w:hAnsi="Times New Roman" w:cs="Times New Roman"/>
                <w:sz w:val="24"/>
                <w:szCs w:val="24"/>
              </w:rPr>
            </w:pPr>
            <w:r>
              <w:rPr>
                <w:rFonts w:ascii="Times New Roman" w:hAnsi="Times New Roman" w:cs="Times New Roman"/>
                <w:sz w:val="24"/>
                <w:szCs w:val="24"/>
              </w:rPr>
              <w:t>2.Повышение уровня благоустройства общественных территорий муниципального образования «Город Кедровый»;</w:t>
            </w:r>
          </w:p>
          <w:p w:rsidR="00473B1E" w:rsidRPr="007D74D1" w:rsidRDefault="00595AF7" w:rsidP="00473B1E">
            <w:pPr>
              <w:jc w:val="both"/>
              <w:rPr>
                <w:rFonts w:ascii="Times New Roman" w:hAnsi="Times New Roman" w:cs="Times New Roman"/>
                <w:color w:val="000000"/>
                <w:sz w:val="24"/>
                <w:szCs w:val="24"/>
              </w:rPr>
            </w:pPr>
            <w:r>
              <w:rPr>
                <w:rFonts w:ascii="Times New Roman" w:hAnsi="Times New Roman" w:cs="Times New Roman"/>
                <w:sz w:val="24"/>
                <w:szCs w:val="24"/>
              </w:rPr>
              <w:t>3</w:t>
            </w:r>
            <w:r w:rsidR="00473B1E" w:rsidRPr="007D74D1">
              <w:rPr>
                <w:rFonts w:ascii="Times New Roman" w:hAnsi="Times New Roman" w:cs="Times New Roman"/>
                <w:sz w:val="24"/>
                <w:szCs w:val="24"/>
              </w:rPr>
              <w:t>.</w:t>
            </w:r>
            <w:r w:rsidR="00473B1E">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r>
      <w:tr w:rsidR="00473B1E" w:rsidRPr="007D74D1" w:rsidTr="00DF1871">
        <w:tc>
          <w:tcPr>
            <w:tcW w:w="2912" w:type="dxa"/>
          </w:tcPr>
          <w:p w:rsidR="00473B1E" w:rsidRPr="007D74D1" w:rsidRDefault="00473B1E" w:rsidP="00473B1E">
            <w:pPr>
              <w:spacing w:before="120" w:after="120"/>
              <w:rPr>
                <w:rFonts w:ascii="Times New Roman" w:hAnsi="Times New Roman" w:cs="Times New Roman"/>
                <w:b/>
                <w:sz w:val="24"/>
                <w:szCs w:val="24"/>
              </w:rPr>
            </w:pPr>
            <w:r>
              <w:rPr>
                <w:rFonts w:ascii="Times New Roman" w:hAnsi="Times New Roman" w:cs="Times New Roman"/>
                <w:sz w:val="24"/>
                <w:szCs w:val="24"/>
              </w:rPr>
              <w:t>7</w:t>
            </w:r>
            <w:r w:rsidRPr="007D74D1">
              <w:rPr>
                <w:rFonts w:ascii="Times New Roman" w:hAnsi="Times New Roman" w:cs="Times New Roman"/>
                <w:sz w:val="24"/>
                <w:szCs w:val="24"/>
              </w:rPr>
              <w:t xml:space="preserve">) Целевые показатели (индикаторы) </w:t>
            </w:r>
          </w:p>
        </w:tc>
        <w:tc>
          <w:tcPr>
            <w:tcW w:w="7148" w:type="dxa"/>
          </w:tcPr>
          <w:p w:rsidR="00473B1E" w:rsidRPr="00FF47C0" w:rsidRDefault="00473B1E" w:rsidP="00FF47C0">
            <w:pPr>
              <w:tabs>
                <w:tab w:val="left" w:pos="459"/>
              </w:tabs>
              <w:jc w:val="both"/>
              <w:rPr>
                <w:rFonts w:ascii="Times New Roman" w:hAnsi="Times New Roman" w:cs="Times New Roman"/>
                <w:bCs/>
                <w:sz w:val="24"/>
                <w:szCs w:val="24"/>
              </w:rPr>
            </w:pPr>
            <w:r w:rsidRPr="00FF47C0">
              <w:rPr>
                <w:rFonts w:ascii="Times New Roman" w:hAnsi="Times New Roman" w:cs="Times New Roman"/>
                <w:bCs/>
                <w:sz w:val="24"/>
                <w:szCs w:val="24"/>
              </w:rPr>
              <w:t>1. Количество и площадь благоустроенных дворовых территорий, ед., тыс. кв.м.</w:t>
            </w:r>
          </w:p>
          <w:p w:rsidR="00473B1E" w:rsidRPr="00FF47C0" w:rsidRDefault="00473B1E" w:rsidP="00FF47C0">
            <w:pPr>
              <w:tabs>
                <w:tab w:val="left" w:pos="459"/>
              </w:tabs>
              <w:jc w:val="both"/>
              <w:rPr>
                <w:rFonts w:ascii="Times New Roman" w:hAnsi="Times New Roman" w:cs="Times New Roman"/>
                <w:bCs/>
                <w:sz w:val="24"/>
                <w:szCs w:val="24"/>
              </w:rPr>
            </w:pPr>
            <w:r w:rsidRPr="00FF47C0">
              <w:rPr>
                <w:rFonts w:ascii="Times New Roman" w:hAnsi="Times New Roman" w:cs="Times New Roman"/>
                <w:bCs/>
                <w:sz w:val="24"/>
                <w:szCs w:val="24"/>
              </w:rPr>
              <w:t>2. Доля благоустроенных дворовых территорий от общего количества и площади дворовых территорий, проценты.</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 xml:space="preserve">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проценты. </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4. Количество благоустроенных общественных территорий (в текущем году), ед.</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5. Площадь благоустроенных территорий (всего), га.</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6. 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7. Площадь благоустроенных общественных территорий, приходящихся на 1 жителя муниципального образования, кв.м.</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lastRenderedPageBreak/>
              <w:t>8.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9. Объем трудового участия заинтересованных лиц в выполнении минимального перечня работ по благоустройству дворовых территорий, чел./часы.</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10.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473B1E" w:rsidRPr="00FF47C0" w:rsidRDefault="00473B1E" w:rsidP="00FF47C0">
            <w:pPr>
              <w:keepNext/>
              <w:tabs>
                <w:tab w:val="left" w:pos="317"/>
              </w:tabs>
              <w:ind w:right="-85"/>
              <w:jc w:val="both"/>
              <w:rPr>
                <w:rFonts w:ascii="Times New Roman" w:hAnsi="Times New Roman" w:cs="Times New Roman"/>
                <w:bCs/>
                <w:sz w:val="24"/>
                <w:szCs w:val="24"/>
              </w:rPr>
            </w:pPr>
            <w:r w:rsidRPr="00FF47C0">
              <w:rPr>
                <w:rFonts w:ascii="Times New Roman" w:hAnsi="Times New Roman" w:cs="Times New Roman"/>
                <w:bCs/>
                <w:sz w:val="24"/>
                <w:szCs w:val="24"/>
              </w:rPr>
              <w:t>11. Объем трудового участия заинтересованных лиц в выполнении дополнительного перечня работ по благоустройству дворовых территорий, чел./часы.</w:t>
            </w:r>
          </w:p>
        </w:tc>
      </w:tr>
      <w:tr w:rsidR="00473B1E" w:rsidRPr="007D74D1" w:rsidTr="00DF1871">
        <w:tc>
          <w:tcPr>
            <w:tcW w:w="2912" w:type="dxa"/>
          </w:tcPr>
          <w:p w:rsidR="00473B1E" w:rsidRPr="007D74D1" w:rsidRDefault="00473B1E" w:rsidP="00473B1E">
            <w:pPr>
              <w:spacing w:before="120" w:after="120"/>
              <w:rPr>
                <w:rFonts w:ascii="Times New Roman" w:hAnsi="Times New Roman" w:cs="Times New Roman"/>
                <w:sz w:val="24"/>
                <w:szCs w:val="24"/>
              </w:rPr>
            </w:pPr>
            <w:r>
              <w:rPr>
                <w:rFonts w:ascii="Times New Roman" w:hAnsi="Times New Roman" w:cs="Times New Roman"/>
                <w:sz w:val="24"/>
                <w:szCs w:val="24"/>
              </w:rPr>
              <w:lastRenderedPageBreak/>
              <w:t>8</w:t>
            </w:r>
            <w:r w:rsidRPr="007D74D1">
              <w:rPr>
                <w:rFonts w:ascii="Times New Roman" w:hAnsi="Times New Roman" w:cs="Times New Roman"/>
                <w:sz w:val="24"/>
                <w:szCs w:val="24"/>
              </w:rPr>
              <w:t>) Сроки и этапы реализации</w:t>
            </w:r>
          </w:p>
        </w:tc>
        <w:tc>
          <w:tcPr>
            <w:tcW w:w="7148" w:type="dxa"/>
          </w:tcPr>
          <w:p w:rsidR="00473B1E" w:rsidRPr="007D74D1" w:rsidRDefault="00473B1E" w:rsidP="00473B1E">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w:t>
            </w:r>
            <w:r>
              <w:rPr>
                <w:rFonts w:ascii="Times New Roman" w:hAnsi="Times New Roman" w:cs="Times New Roman"/>
                <w:sz w:val="24"/>
                <w:szCs w:val="24"/>
              </w:rPr>
              <w:t>8-2022</w:t>
            </w:r>
            <w:r w:rsidRPr="007D74D1">
              <w:rPr>
                <w:rFonts w:ascii="Times New Roman" w:hAnsi="Times New Roman" w:cs="Times New Roman"/>
                <w:sz w:val="24"/>
                <w:szCs w:val="24"/>
              </w:rPr>
              <w:t xml:space="preserve"> год</w:t>
            </w:r>
          </w:p>
          <w:p w:rsidR="00473B1E" w:rsidRPr="007D74D1" w:rsidRDefault="00473B1E" w:rsidP="00473B1E">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473B1E" w:rsidRPr="007D74D1" w:rsidTr="00DF1871">
        <w:tc>
          <w:tcPr>
            <w:tcW w:w="2912" w:type="dxa"/>
          </w:tcPr>
          <w:p w:rsidR="00473B1E" w:rsidRPr="007D74D1" w:rsidRDefault="00473B1E" w:rsidP="00473B1E">
            <w:pPr>
              <w:spacing w:before="120" w:after="120"/>
              <w:rPr>
                <w:rFonts w:ascii="Times New Roman" w:hAnsi="Times New Roman" w:cs="Times New Roman"/>
                <w:b/>
                <w:sz w:val="24"/>
                <w:szCs w:val="24"/>
              </w:rPr>
            </w:pPr>
            <w:r>
              <w:rPr>
                <w:rFonts w:ascii="Times New Roman" w:hAnsi="Times New Roman" w:cs="Times New Roman"/>
                <w:sz w:val="24"/>
                <w:szCs w:val="24"/>
              </w:rPr>
              <w:t>9</w:t>
            </w:r>
            <w:r w:rsidRPr="007D74D1">
              <w:rPr>
                <w:rFonts w:ascii="Times New Roman" w:hAnsi="Times New Roman" w:cs="Times New Roman"/>
                <w:sz w:val="24"/>
                <w:szCs w:val="24"/>
              </w:rPr>
              <w:t>) Ресурсное обеспечение за счет средств бюджета города Кедрового</w:t>
            </w:r>
          </w:p>
        </w:tc>
        <w:tc>
          <w:tcPr>
            <w:tcW w:w="7148" w:type="dxa"/>
          </w:tcPr>
          <w:p w:rsidR="00473B1E" w:rsidRPr="007D74D1" w:rsidRDefault="00473B1E" w:rsidP="00473B1E">
            <w:pPr>
              <w:jc w:val="both"/>
              <w:rPr>
                <w:rFonts w:ascii="Times New Roman" w:hAnsi="Times New Roman" w:cs="Times New Roman"/>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r>
              <w:rPr>
                <w:rFonts w:ascii="Times New Roman" w:hAnsi="Times New Roman" w:cs="Times New Roman"/>
                <w:b/>
                <w:noProof/>
                <w:sz w:val="24"/>
                <w:szCs w:val="24"/>
              </w:rPr>
              <w:t>15276,0</w:t>
            </w:r>
            <w:r w:rsidRPr="007D74D1">
              <w:rPr>
                <w:rFonts w:ascii="Times New Roman" w:hAnsi="Times New Roman" w:cs="Times New Roman"/>
                <w:sz w:val="24"/>
                <w:szCs w:val="24"/>
              </w:rPr>
              <w:t xml:space="preserve"> </w:t>
            </w:r>
            <w:r w:rsidRPr="007D74D1">
              <w:rPr>
                <w:rFonts w:ascii="Times New Roman" w:hAnsi="Times New Roman" w:cs="Times New Roman"/>
                <w:noProof/>
                <w:sz w:val="24"/>
                <w:szCs w:val="24"/>
              </w:rPr>
              <w:t>тыс. руб., в том числе по годам реализации:</w:t>
            </w:r>
          </w:p>
          <w:p w:rsidR="00473B1E" w:rsidRPr="007D74D1" w:rsidRDefault="00473B1E" w:rsidP="00473B1E">
            <w:pPr>
              <w:jc w:val="right"/>
              <w:rPr>
                <w:rFonts w:ascii="Times New Roman" w:hAnsi="Times New Roman" w:cs="Times New Roman"/>
                <w:sz w:val="24"/>
                <w:szCs w:val="24"/>
              </w:rPr>
            </w:pPr>
            <w:r w:rsidRPr="007D74D1">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736"/>
              <w:gridCol w:w="736"/>
              <w:gridCol w:w="736"/>
              <w:gridCol w:w="916"/>
              <w:gridCol w:w="916"/>
              <w:gridCol w:w="916"/>
            </w:tblGrid>
            <w:tr w:rsidR="00473B1E" w:rsidRPr="007D74D1" w:rsidTr="00811E44">
              <w:tc>
                <w:tcPr>
                  <w:tcW w:w="1885"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Источники</w:t>
                  </w:r>
                </w:p>
              </w:tc>
              <w:tc>
                <w:tcPr>
                  <w:tcW w:w="73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2018</w:t>
                  </w:r>
                </w:p>
              </w:tc>
              <w:tc>
                <w:tcPr>
                  <w:tcW w:w="73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2019</w:t>
                  </w:r>
                </w:p>
              </w:tc>
              <w:tc>
                <w:tcPr>
                  <w:tcW w:w="73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2020</w:t>
                  </w:r>
                </w:p>
              </w:tc>
              <w:tc>
                <w:tcPr>
                  <w:tcW w:w="91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2021</w:t>
                  </w:r>
                </w:p>
              </w:tc>
              <w:tc>
                <w:tcPr>
                  <w:tcW w:w="91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2022</w:t>
                  </w:r>
                </w:p>
              </w:tc>
              <w:tc>
                <w:tcPr>
                  <w:tcW w:w="91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Всего</w:t>
                  </w:r>
                </w:p>
              </w:tc>
            </w:tr>
            <w:tr w:rsidR="00473B1E" w:rsidRPr="007D74D1" w:rsidTr="00811E44">
              <w:tc>
                <w:tcPr>
                  <w:tcW w:w="1885"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Местный бюджет, тыс.руб.</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jc w:val="center"/>
                    <w:rPr>
                      <w:rFonts w:ascii="Times New Roman" w:hAnsi="Times New Roman" w:cs="Times New Roman"/>
                      <w:sz w:val="16"/>
                      <w:szCs w:val="16"/>
                    </w:rPr>
                  </w:pPr>
                </w:p>
                <w:p w:rsidR="00473B1E" w:rsidRPr="00EB5FF1" w:rsidRDefault="00473B1E" w:rsidP="00473B1E">
                  <w:pPr>
                    <w:jc w:val="center"/>
                    <w:rPr>
                      <w:rFonts w:ascii="Times New Roman" w:hAnsi="Times New Roman" w:cs="Times New Roman"/>
                      <w:sz w:val="16"/>
                      <w:szCs w:val="16"/>
                    </w:rPr>
                  </w:pPr>
                  <w:r>
                    <w:rPr>
                      <w:rFonts w:ascii="Times New Roman" w:hAnsi="Times New Roman" w:cs="Times New Roman"/>
                      <w:sz w:val="16"/>
                      <w:szCs w:val="16"/>
                    </w:rPr>
                    <w:t>14,49</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jc w:val="center"/>
                    <w:rPr>
                      <w:rFonts w:ascii="Times New Roman" w:hAnsi="Times New Roman" w:cs="Times New Roman"/>
                      <w:sz w:val="16"/>
                      <w:szCs w:val="16"/>
                    </w:rPr>
                  </w:pPr>
                </w:p>
                <w:p w:rsidR="00473B1E" w:rsidRPr="00EB5FF1" w:rsidRDefault="00473B1E" w:rsidP="00473B1E">
                  <w:pPr>
                    <w:jc w:val="center"/>
                    <w:rPr>
                      <w:rFonts w:ascii="Times New Roman" w:hAnsi="Times New Roman" w:cs="Times New Roman"/>
                      <w:sz w:val="16"/>
                      <w:szCs w:val="16"/>
                    </w:rPr>
                  </w:pPr>
                  <w:r>
                    <w:rPr>
                      <w:rFonts w:ascii="Times New Roman" w:hAnsi="Times New Roman" w:cs="Times New Roman"/>
                      <w:sz w:val="16"/>
                      <w:szCs w:val="16"/>
                    </w:rPr>
                    <w:t>17,71</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jc w:val="center"/>
                    <w:rPr>
                      <w:rFonts w:ascii="Times New Roman" w:hAnsi="Times New Roman" w:cs="Times New Roman"/>
                      <w:sz w:val="16"/>
                      <w:szCs w:val="16"/>
                    </w:rPr>
                  </w:pPr>
                </w:p>
                <w:p w:rsidR="00473B1E" w:rsidRPr="00EB5FF1" w:rsidRDefault="00473B1E" w:rsidP="00473B1E">
                  <w:pPr>
                    <w:jc w:val="center"/>
                    <w:rPr>
                      <w:rFonts w:ascii="Times New Roman" w:hAnsi="Times New Roman" w:cs="Times New Roman"/>
                      <w:sz w:val="16"/>
                      <w:szCs w:val="16"/>
                    </w:rPr>
                  </w:pPr>
                  <w:r>
                    <w:rPr>
                      <w:rFonts w:ascii="Times New Roman" w:hAnsi="Times New Roman" w:cs="Times New Roman"/>
                      <w:sz w:val="16"/>
                      <w:szCs w:val="16"/>
                    </w:rPr>
                    <w:t>13,54</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rPr>
                      <w:rFonts w:ascii="Times New Roman" w:hAnsi="Times New Roman" w:cs="Times New Roman"/>
                      <w:sz w:val="16"/>
                      <w:szCs w:val="16"/>
                    </w:rPr>
                  </w:pPr>
                </w:p>
                <w:p w:rsidR="00473B1E" w:rsidRPr="00EB5FF1" w:rsidRDefault="00473B1E" w:rsidP="00473B1E">
                  <w:pPr>
                    <w:jc w:val="center"/>
                    <w:rPr>
                      <w:rFonts w:ascii="Times New Roman" w:hAnsi="Times New Roman" w:cs="Times New Roman"/>
                      <w:sz w:val="16"/>
                      <w:szCs w:val="16"/>
                    </w:rPr>
                  </w:pPr>
                  <w:r>
                    <w:rPr>
                      <w:rFonts w:ascii="Times New Roman" w:hAnsi="Times New Roman" w:cs="Times New Roman"/>
                      <w:sz w:val="16"/>
                      <w:szCs w:val="16"/>
                    </w:rPr>
                    <w:t>17,86</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rPr>
                      <w:rFonts w:ascii="Times New Roman" w:hAnsi="Times New Roman" w:cs="Times New Roman"/>
                      <w:sz w:val="16"/>
                      <w:szCs w:val="16"/>
                    </w:rPr>
                  </w:pPr>
                </w:p>
                <w:p w:rsidR="00473B1E" w:rsidRPr="00EB5FF1" w:rsidRDefault="00473B1E" w:rsidP="00473B1E">
                  <w:pPr>
                    <w:jc w:val="center"/>
                    <w:rPr>
                      <w:rFonts w:ascii="Times New Roman" w:hAnsi="Times New Roman" w:cs="Times New Roman"/>
                      <w:sz w:val="16"/>
                      <w:szCs w:val="16"/>
                    </w:rPr>
                  </w:pPr>
                  <w:r>
                    <w:rPr>
                      <w:rFonts w:ascii="Times New Roman" w:hAnsi="Times New Roman" w:cs="Times New Roman"/>
                      <w:sz w:val="16"/>
                      <w:szCs w:val="16"/>
                    </w:rPr>
                    <w:t>12,78</w:t>
                  </w:r>
                </w:p>
              </w:tc>
              <w:tc>
                <w:tcPr>
                  <w:tcW w:w="916" w:type="dxa"/>
                  <w:tcBorders>
                    <w:top w:val="single" w:sz="4" w:space="0" w:color="auto"/>
                    <w:left w:val="single" w:sz="4" w:space="0" w:color="auto"/>
                    <w:bottom w:val="single" w:sz="4" w:space="0" w:color="auto"/>
                    <w:right w:val="single" w:sz="4" w:space="0" w:color="auto"/>
                  </w:tcBorders>
                  <w:vAlign w:val="center"/>
                </w:tcPr>
                <w:p w:rsidR="00473B1E" w:rsidRPr="00F32A9F" w:rsidRDefault="00473B1E" w:rsidP="00473B1E">
                  <w:pPr>
                    <w:jc w:val="center"/>
                    <w:rPr>
                      <w:rFonts w:ascii="Times New Roman" w:hAnsi="Times New Roman" w:cs="Times New Roman"/>
                      <w:b/>
                      <w:sz w:val="16"/>
                      <w:szCs w:val="16"/>
                    </w:rPr>
                  </w:pPr>
                  <w:r>
                    <w:rPr>
                      <w:rFonts w:ascii="Times New Roman" w:hAnsi="Times New Roman" w:cs="Times New Roman"/>
                      <w:b/>
                      <w:sz w:val="16"/>
                      <w:szCs w:val="16"/>
                    </w:rPr>
                    <w:t>76,38</w:t>
                  </w:r>
                </w:p>
              </w:tc>
            </w:tr>
            <w:tr w:rsidR="00473B1E" w:rsidRPr="007D74D1" w:rsidTr="00811E44">
              <w:tc>
                <w:tcPr>
                  <w:tcW w:w="1885"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Областной бюджет, тыс.руб.</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750,71</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917,38</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701,11</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925,41</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661,87</w:t>
                  </w:r>
                </w:p>
              </w:tc>
              <w:tc>
                <w:tcPr>
                  <w:tcW w:w="916" w:type="dxa"/>
                  <w:tcBorders>
                    <w:top w:val="single" w:sz="4" w:space="0" w:color="auto"/>
                    <w:left w:val="single" w:sz="4" w:space="0" w:color="auto"/>
                    <w:bottom w:val="single" w:sz="4" w:space="0" w:color="auto"/>
                    <w:right w:val="single" w:sz="4" w:space="0" w:color="auto"/>
                  </w:tcBorders>
                  <w:vAlign w:val="center"/>
                </w:tcPr>
                <w:p w:rsidR="00473B1E" w:rsidRPr="00F32A9F" w:rsidRDefault="00473B1E"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3956,48</w:t>
                  </w:r>
                </w:p>
              </w:tc>
            </w:tr>
            <w:tr w:rsidR="00473B1E" w:rsidRPr="007D74D1" w:rsidTr="00811E44">
              <w:tc>
                <w:tcPr>
                  <w:tcW w:w="1885"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both"/>
                    <w:rPr>
                      <w:rFonts w:ascii="Times New Roman" w:hAnsi="Times New Roman" w:cs="Times New Roman"/>
                      <w:sz w:val="16"/>
                      <w:szCs w:val="16"/>
                    </w:rPr>
                  </w:pPr>
                  <w:r>
                    <w:rPr>
                      <w:rFonts w:ascii="Times New Roman" w:hAnsi="Times New Roman" w:cs="Times New Roman"/>
                      <w:sz w:val="16"/>
                      <w:szCs w:val="16"/>
                    </w:rPr>
                    <w:t>Федеральный бюджет, тыс. руб.</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2133,30</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2606,91</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1992,35</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2629,73</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1880,85</w:t>
                  </w:r>
                </w:p>
              </w:tc>
              <w:tc>
                <w:tcPr>
                  <w:tcW w:w="916" w:type="dxa"/>
                  <w:tcBorders>
                    <w:top w:val="single" w:sz="4" w:space="0" w:color="auto"/>
                    <w:left w:val="single" w:sz="4" w:space="0" w:color="auto"/>
                    <w:bottom w:val="single" w:sz="4" w:space="0" w:color="auto"/>
                    <w:right w:val="single" w:sz="4" w:space="0" w:color="auto"/>
                  </w:tcBorders>
                  <w:vAlign w:val="center"/>
                </w:tcPr>
                <w:p w:rsidR="00473B1E" w:rsidRPr="00F32A9F" w:rsidRDefault="00473B1E"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11243,14</w:t>
                  </w:r>
                </w:p>
              </w:tc>
            </w:tr>
            <w:tr w:rsidR="00473B1E" w:rsidRPr="007D74D1" w:rsidTr="00811E44">
              <w:trPr>
                <w:trHeight w:val="87"/>
              </w:trPr>
              <w:tc>
                <w:tcPr>
                  <w:tcW w:w="1885"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both"/>
                    <w:rPr>
                      <w:rFonts w:ascii="Times New Roman" w:hAnsi="Times New Roman" w:cs="Times New Roman"/>
                      <w:b/>
                      <w:sz w:val="16"/>
                      <w:szCs w:val="16"/>
                    </w:rPr>
                  </w:pPr>
                  <w:r w:rsidRPr="00F32A9F">
                    <w:rPr>
                      <w:rFonts w:ascii="Times New Roman" w:hAnsi="Times New Roman" w:cs="Times New Roman"/>
                      <w:b/>
                      <w:sz w:val="16"/>
                      <w:szCs w:val="16"/>
                    </w:rPr>
                    <w:t>ИТОГО:</w:t>
                  </w:r>
                </w:p>
              </w:tc>
              <w:tc>
                <w:tcPr>
                  <w:tcW w:w="73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2898,50</w:t>
                  </w:r>
                </w:p>
              </w:tc>
              <w:tc>
                <w:tcPr>
                  <w:tcW w:w="73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3542,0</w:t>
                  </w:r>
                </w:p>
              </w:tc>
              <w:tc>
                <w:tcPr>
                  <w:tcW w:w="73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2707,0</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3573,0</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2555,50</w:t>
                  </w:r>
                </w:p>
              </w:tc>
              <w:tc>
                <w:tcPr>
                  <w:tcW w:w="91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15276,0</w:t>
                  </w:r>
                </w:p>
              </w:tc>
            </w:tr>
          </w:tbl>
          <w:p w:rsidR="00473B1E" w:rsidRPr="007D74D1" w:rsidRDefault="00473B1E" w:rsidP="00473B1E">
            <w:pPr>
              <w:jc w:val="both"/>
              <w:rPr>
                <w:rFonts w:ascii="Times New Roman" w:hAnsi="Times New Roman" w:cs="Times New Roman"/>
                <w:sz w:val="24"/>
                <w:szCs w:val="24"/>
              </w:rPr>
            </w:pPr>
          </w:p>
        </w:tc>
      </w:tr>
      <w:tr w:rsidR="00473B1E" w:rsidRPr="007D74D1" w:rsidTr="00DF1871">
        <w:tc>
          <w:tcPr>
            <w:tcW w:w="2912" w:type="dxa"/>
          </w:tcPr>
          <w:p w:rsidR="00473B1E" w:rsidRPr="007D74D1" w:rsidRDefault="00473B1E" w:rsidP="00473B1E">
            <w:pPr>
              <w:spacing w:before="120" w:after="120"/>
              <w:rPr>
                <w:rFonts w:ascii="Times New Roman" w:hAnsi="Times New Roman" w:cs="Times New Roman"/>
                <w:b/>
                <w:sz w:val="24"/>
                <w:szCs w:val="24"/>
              </w:rPr>
            </w:pPr>
            <w:r>
              <w:rPr>
                <w:rFonts w:ascii="Times New Roman" w:hAnsi="Times New Roman" w:cs="Times New Roman"/>
                <w:sz w:val="24"/>
                <w:szCs w:val="24"/>
              </w:rPr>
              <w:t>10</w:t>
            </w:r>
            <w:r w:rsidRPr="007D74D1">
              <w:rPr>
                <w:rFonts w:ascii="Times New Roman" w:hAnsi="Times New Roman" w:cs="Times New Roman"/>
                <w:sz w:val="24"/>
                <w:szCs w:val="24"/>
              </w:rPr>
              <w:t xml:space="preserve">) Ожидаемые конечные результаты, оценка планируемой эффективности </w:t>
            </w:r>
          </w:p>
        </w:tc>
        <w:tc>
          <w:tcPr>
            <w:tcW w:w="7148" w:type="dxa"/>
          </w:tcPr>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2022 года будут достигнуты следующие показатели:</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 xml:space="preserve">увеличение количества благоустроенных дворовых территорий до 35, увеличение площади благоустроенных дворовых территорий до </w:t>
            </w:r>
            <w:r w:rsidR="00CE749C" w:rsidRPr="00AF6A1A">
              <w:rPr>
                <w:rFonts w:ascii="Times New Roman" w:hAnsi="Times New Roman" w:cs="Times New Roman"/>
                <w:color w:val="000000"/>
                <w:sz w:val="24"/>
                <w:szCs w:val="24"/>
              </w:rPr>
              <w:t>70,6</w:t>
            </w:r>
            <w:r w:rsidRPr="00AF6A1A">
              <w:rPr>
                <w:rFonts w:ascii="Times New Roman" w:hAnsi="Times New Roman" w:cs="Times New Roman"/>
                <w:color w:val="000000"/>
                <w:sz w:val="24"/>
                <w:szCs w:val="24"/>
              </w:rPr>
              <w:t xml:space="preserve"> тыс.кв.м;</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обеспечение в 2022 году доли благоустроенных дворовых территорий от общего количества дворовых территорий до уровня 9</w:t>
            </w:r>
            <w:r w:rsidR="00AF6A1A" w:rsidRPr="00AF6A1A">
              <w:rPr>
                <w:rFonts w:ascii="Times New Roman" w:hAnsi="Times New Roman" w:cs="Times New Roman"/>
                <w:color w:val="000000"/>
                <w:sz w:val="24"/>
                <w:szCs w:val="24"/>
              </w:rPr>
              <w:t>8</w:t>
            </w:r>
            <w:r w:rsidRPr="00AF6A1A">
              <w:rPr>
                <w:rFonts w:ascii="Times New Roman" w:hAnsi="Times New Roman" w:cs="Times New Roman"/>
                <w:color w:val="000000"/>
                <w:sz w:val="24"/>
                <w:szCs w:val="24"/>
              </w:rPr>
              <w:t xml:space="preserve"> %;</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обеспечение в 2022 году охвата населения благоустроенными дворовыми территориями до уровня 9</w:t>
            </w:r>
            <w:r w:rsidR="00AF6A1A" w:rsidRPr="00AF6A1A">
              <w:rPr>
                <w:rFonts w:ascii="Times New Roman" w:hAnsi="Times New Roman" w:cs="Times New Roman"/>
                <w:color w:val="000000"/>
                <w:sz w:val="24"/>
                <w:szCs w:val="24"/>
              </w:rPr>
              <w:t>8</w:t>
            </w:r>
            <w:r w:rsidRPr="00AF6A1A">
              <w:rPr>
                <w:rFonts w:ascii="Times New Roman" w:hAnsi="Times New Roman" w:cs="Times New Roman"/>
                <w:color w:val="000000"/>
                <w:sz w:val="24"/>
                <w:szCs w:val="24"/>
              </w:rPr>
              <w:t xml:space="preserve"> %;</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обеспечение благоустройства в 2022 году не менее 5-х общественных территорий;</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 xml:space="preserve">увеличение площади благоустроенных общественных территорий до </w:t>
            </w:r>
            <w:r w:rsidR="00AF6A1A" w:rsidRPr="00AF6A1A">
              <w:rPr>
                <w:rFonts w:ascii="Times New Roman" w:hAnsi="Times New Roman" w:cs="Times New Roman"/>
                <w:color w:val="000000"/>
                <w:sz w:val="24"/>
                <w:szCs w:val="24"/>
              </w:rPr>
              <w:t>4,43</w:t>
            </w:r>
            <w:r w:rsidRPr="00AF6A1A">
              <w:rPr>
                <w:rFonts w:ascii="Times New Roman" w:hAnsi="Times New Roman" w:cs="Times New Roman"/>
                <w:color w:val="000000"/>
                <w:sz w:val="24"/>
                <w:szCs w:val="24"/>
              </w:rPr>
              <w:t xml:space="preserve"> га;</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увеличение в 2022 году доли площади благоустроенных общественных территорий к общей площади общественных территорий до уровня 95 %;</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увеличение в 20</w:t>
            </w:r>
            <w:r w:rsidR="00811E44" w:rsidRPr="00AF6A1A">
              <w:rPr>
                <w:rFonts w:ascii="Times New Roman" w:hAnsi="Times New Roman" w:cs="Times New Roman"/>
                <w:color w:val="000000"/>
                <w:sz w:val="24"/>
                <w:szCs w:val="24"/>
              </w:rPr>
              <w:t>22</w:t>
            </w:r>
            <w:r w:rsidRPr="00AF6A1A">
              <w:rPr>
                <w:rFonts w:ascii="Times New Roman" w:hAnsi="Times New Roman" w:cs="Times New Roman"/>
                <w:color w:val="000000"/>
                <w:sz w:val="24"/>
                <w:szCs w:val="24"/>
              </w:rPr>
              <w:t xml:space="preserve"> году площади благоустроенных общественных территорий до </w:t>
            </w:r>
            <w:r w:rsidR="00AF6A1A" w:rsidRPr="00AF6A1A">
              <w:rPr>
                <w:rFonts w:ascii="Times New Roman" w:hAnsi="Times New Roman" w:cs="Times New Roman"/>
                <w:color w:val="000000"/>
                <w:sz w:val="24"/>
                <w:szCs w:val="24"/>
              </w:rPr>
              <w:t>44,3</w:t>
            </w:r>
            <w:r w:rsidRPr="00AF6A1A">
              <w:rPr>
                <w:rFonts w:ascii="Times New Roman" w:hAnsi="Times New Roman" w:cs="Times New Roman"/>
                <w:color w:val="000000"/>
                <w:sz w:val="24"/>
                <w:szCs w:val="24"/>
              </w:rPr>
              <w:t xml:space="preserve"> тыс. кв.м;</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sz w:val="24"/>
                <w:szCs w:val="24"/>
              </w:rPr>
              <w:t xml:space="preserve">увеличение показателя площади благоустроенных общественных территорий, приходящихся на 1 жителя муниципального образования, до уровня </w:t>
            </w:r>
            <w:r w:rsidR="00AF6A1A" w:rsidRPr="00AF6A1A">
              <w:rPr>
                <w:rFonts w:ascii="Times New Roman" w:hAnsi="Times New Roman" w:cs="Times New Roman"/>
                <w:sz w:val="24"/>
                <w:szCs w:val="24"/>
              </w:rPr>
              <w:t>13630</w:t>
            </w:r>
            <w:r w:rsidRPr="00AF6A1A">
              <w:rPr>
                <w:rFonts w:ascii="Times New Roman" w:hAnsi="Times New Roman" w:cs="Times New Roman"/>
                <w:sz w:val="24"/>
                <w:szCs w:val="24"/>
              </w:rPr>
              <w:t xml:space="preserve"> кв.м на </w:t>
            </w:r>
            <w:r w:rsidRPr="00AF6A1A">
              <w:rPr>
                <w:rFonts w:ascii="Times New Roman" w:hAnsi="Times New Roman" w:cs="Times New Roman"/>
                <w:sz w:val="24"/>
                <w:szCs w:val="24"/>
              </w:rPr>
              <w:br/>
              <w:t>1 жителя, с учетом роста количества жителей;</w:t>
            </w:r>
          </w:p>
          <w:p w:rsidR="00473B1E" w:rsidRPr="00AF6A1A" w:rsidRDefault="00473B1E" w:rsidP="00473B1E">
            <w:pPr>
              <w:jc w:val="both"/>
              <w:rPr>
                <w:rFonts w:ascii="Times New Roman" w:hAnsi="Times New Roman" w:cs="Times New Roman"/>
                <w:sz w:val="24"/>
                <w:szCs w:val="24"/>
              </w:rPr>
            </w:pPr>
            <w:r w:rsidRPr="00AF6A1A">
              <w:rPr>
                <w:rFonts w:ascii="Times New Roman" w:hAnsi="Times New Roman" w:cs="Times New Roman"/>
                <w:sz w:val="24"/>
                <w:szCs w:val="24"/>
              </w:rPr>
              <w:t xml:space="preserve">обеспечение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w:t>
            </w:r>
            <w:r w:rsidRPr="00AF6A1A">
              <w:rPr>
                <w:rFonts w:ascii="Times New Roman" w:hAnsi="Times New Roman" w:cs="Times New Roman"/>
                <w:sz w:val="24"/>
                <w:szCs w:val="24"/>
              </w:rPr>
              <w:lastRenderedPageBreak/>
              <w:t>работ минимального перечня, включенных в программу, 1%, 0,00 рублей;</w:t>
            </w:r>
          </w:p>
          <w:p w:rsidR="00473B1E" w:rsidRPr="00AF6A1A" w:rsidRDefault="00473B1E" w:rsidP="00473B1E">
            <w:pPr>
              <w:jc w:val="both"/>
              <w:rPr>
                <w:rFonts w:ascii="Times New Roman" w:hAnsi="Times New Roman" w:cs="Times New Roman"/>
                <w:sz w:val="24"/>
                <w:szCs w:val="24"/>
              </w:rPr>
            </w:pPr>
            <w:r w:rsidRPr="00AF6A1A">
              <w:rPr>
                <w:rFonts w:ascii="Times New Roman" w:hAnsi="Times New Roman" w:cs="Times New Roman"/>
                <w:sz w:val="24"/>
                <w:szCs w:val="24"/>
              </w:rPr>
              <w:t>обеспечение трудового участия заинтересованных лиц в выполнении минимального перечня работ по благоустройству дворовых территории в объеме, равном 1</w:t>
            </w:r>
            <w:r w:rsidR="00AF6A1A" w:rsidRPr="00AF6A1A">
              <w:rPr>
                <w:rFonts w:ascii="Times New Roman" w:hAnsi="Times New Roman" w:cs="Times New Roman"/>
                <w:sz w:val="24"/>
                <w:szCs w:val="24"/>
              </w:rPr>
              <w:t>5</w:t>
            </w:r>
            <w:r w:rsidRPr="00AF6A1A">
              <w:rPr>
                <w:rFonts w:ascii="Times New Roman" w:hAnsi="Times New Roman" w:cs="Times New Roman"/>
                <w:sz w:val="24"/>
                <w:szCs w:val="24"/>
              </w:rPr>
              <w:t xml:space="preserve"> чел. / час;</w:t>
            </w:r>
          </w:p>
          <w:p w:rsidR="00473B1E" w:rsidRPr="00AF6A1A" w:rsidRDefault="00473B1E" w:rsidP="00473B1E">
            <w:pPr>
              <w:jc w:val="both"/>
              <w:rPr>
                <w:rFonts w:ascii="Times New Roman" w:hAnsi="Times New Roman" w:cs="Times New Roman"/>
                <w:sz w:val="24"/>
                <w:szCs w:val="24"/>
              </w:rPr>
            </w:pPr>
            <w:r w:rsidRPr="00AF6A1A">
              <w:rPr>
                <w:rFonts w:ascii="Times New Roman" w:hAnsi="Times New Roman" w:cs="Times New Roman"/>
                <w:sz w:val="24"/>
                <w:szCs w:val="24"/>
              </w:rPr>
              <w:t xml:space="preserve">обеспечение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 </w:t>
            </w:r>
            <w:r w:rsidR="00AF6A1A" w:rsidRPr="00AF6A1A">
              <w:rPr>
                <w:rFonts w:ascii="Times New Roman" w:hAnsi="Times New Roman" w:cs="Times New Roman"/>
                <w:sz w:val="24"/>
                <w:szCs w:val="24"/>
              </w:rPr>
              <w:t>5520</w:t>
            </w:r>
            <w:r w:rsidRPr="00AF6A1A">
              <w:rPr>
                <w:rFonts w:ascii="Times New Roman" w:hAnsi="Times New Roman" w:cs="Times New Roman"/>
                <w:sz w:val="24"/>
                <w:szCs w:val="24"/>
              </w:rPr>
              <w:t>,00 рублей;</w:t>
            </w:r>
          </w:p>
          <w:p w:rsidR="00473B1E" w:rsidRPr="00AF6A1A" w:rsidRDefault="00473B1E" w:rsidP="00AF6A1A">
            <w:pPr>
              <w:shd w:val="clear" w:color="auto" w:fill="FFFFFF"/>
              <w:tabs>
                <w:tab w:val="left" w:pos="1134"/>
              </w:tabs>
              <w:spacing w:before="60" w:after="60"/>
              <w:jc w:val="both"/>
              <w:rPr>
                <w:rFonts w:ascii="Times New Roman" w:hAnsi="Times New Roman" w:cs="Times New Roman"/>
                <w:bCs/>
                <w:sz w:val="24"/>
                <w:szCs w:val="24"/>
              </w:rPr>
            </w:pPr>
            <w:r w:rsidRPr="00AF6A1A">
              <w:rPr>
                <w:rFonts w:ascii="Times New Roman" w:hAnsi="Times New Roman" w:cs="Times New Roman"/>
                <w:sz w:val="24"/>
                <w:szCs w:val="24"/>
              </w:rPr>
              <w:t xml:space="preserve">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w:t>
            </w:r>
            <w:r w:rsidR="00AF6A1A" w:rsidRPr="00AF6A1A">
              <w:rPr>
                <w:rFonts w:ascii="Times New Roman" w:hAnsi="Times New Roman" w:cs="Times New Roman"/>
                <w:sz w:val="24"/>
                <w:szCs w:val="24"/>
              </w:rPr>
              <w:t>30</w:t>
            </w:r>
            <w:r w:rsidRPr="00AF6A1A">
              <w:rPr>
                <w:rFonts w:ascii="Times New Roman" w:hAnsi="Times New Roman" w:cs="Times New Roman"/>
                <w:sz w:val="24"/>
                <w:szCs w:val="24"/>
              </w:rPr>
              <w:t xml:space="preserve"> чел. / час</w:t>
            </w:r>
          </w:p>
        </w:tc>
      </w:tr>
    </w:tbl>
    <w:p w:rsidR="00DF1871" w:rsidRPr="007D74D1" w:rsidRDefault="00DF1871" w:rsidP="00DF1871">
      <w:pPr>
        <w:ind w:firstLine="709"/>
        <w:jc w:val="center"/>
        <w:rPr>
          <w:rFonts w:ascii="Times New Roman" w:hAnsi="Times New Roman" w:cs="Times New Roman"/>
          <w:b/>
          <w:sz w:val="24"/>
          <w:szCs w:val="24"/>
          <w:lang w:eastAsia="ar-SA"/>
        </w:rPr>
      </w:pPr>
    </w:p>
    <w:p w:rsidR="00DF1871" w:rsidRPr="007D74D1" w:rsidRDefault="00DF1871" w:rsidP="00DF1871">
      <w:pPr>
        <w:ind w:firstLine="709"/>
        <w:jc w:val="center"/>
        <w:rPr>
          <w:rFonts w:ascii="Times New Roman" w:hAnsi="Times New Roman" w:cs="Times New Roman"/>
          <w:b/>
          <w:sz w:val="24"/>
          <w:szCs w:val="24"/>
          <w:lang w:eastAsia="ar-SA"/>
        </w:rPr>
      </w:pPr>
      <w:r w:rsidRPr="00D72B4A">
        <w:rPr>
          <w:rFonts w:ascii="Times New Roman" w:hAnsi="Times New Roman" w:cs="Times New Roman"/>
          <w:b/>
          <w:sz w:val="24"/>
          <w:szCs w:val="24"/>
          <w:lang w:eastAsia="ar-SA"/>
        </w:rPr>
        <w:t>Характеристика сферы реализации муниципальной подпрограммы</w:t>
      </w:r>
    </w:p>
    <w:p w:rsidR="00DF1871" w:rsidRDefault="00B67B63" w:rsidP="00817DBF">
      <w:pPr>
        <w:ind w:firstLine="709"/>
        <w:jc w:val="both"/>
        <w:rPr>
          <w:rFonts w:ascii="Times New Roman" w:hAnsi="Times New Roman" w:cs="Times New Roman"/>
          <w:bCs/>
          <w:sz w:val="24"/>
          <w:szCs w:val="24"/>
        </w:rPr>
      </w:pPr>
      <w:r>
        <w:rPr>
          <w:rFonts w:ascii="Times New Roman" w:hAnsi="Times New Roman" w:cs="Times New Roman"/>
          <w:bCs/>
          <w:sz w:val="24"/>
          <w:szCs w:val="24"/>
        </w:rPr>
        <w:t>Право граждан на благоприятную среду жизнедеятельности закреплено в Конституции Российской Федерации, в связи с чем создание благоприятной для проживания и хозяйствования</w:t>
      </w:r>
      <w:r w:rsidR="001D200C">
        <w:rPr>
          <w:rFonts w:ascii="Times New Roman" w:hAnsi="Times New Roman" w:cs="Times New Roman"/>
          <w:bCs/>
          <w:sz w:val="24"/>
          <w:szCs w:val="24"/>
        </w:rPr>
        <w:t xml:space="preserve"> среды является одной из социально значимых задач, на успешное решение которой должны </w:t>
      </w:r>
      <w:r w:rsidR="00621597">
        <w:rPr>
          <w:rFonts w:ascii="Times New Roman" w:hAnsi="Times New Roman" w:cs="Times New Roman"/>
          <w:bCs/>
          <w:sz w:val="24"/>
          <w:szCs w:val="24"/>
        </w:rPr>
        <w:t xml:space="preserve">быть направлены совместные </w:t>
      </w:r>
      <w:r w:rsidR="007E6A22">
        <w:rPr>
          <w:rFonts w:ascii="Times New Roman" w:hAnsi="Times New Roman" w:cs="Times New Roman"/>
          <w:bCs/>
          <w:sz w:val="24"/>
          <w:szCs w:val="24"/>
        </w:rPr>
        <w:t>условия органов государственной власти и местного самоуправления при деятельном участии в ее решении всего населения.</w:t>
      </w:r>
      <w:r>
        <w:rPr>
          <w:rFonts w:ascii="Times New Roman" w:hAnsi="Times New Roman" w:cs="Times New Roman"/>
          <w:bCs/>
          <w:sz w:val="24"/>
          <w:szCs w:val="24"/>
        </w:rPr>
        <w:t xml:space="preserve"> </w:t>
      </w:r>
    </w:p>
    <w:p w:rsidR="00817DBF" w:rsidRDefault="00524923" w:rsidP="00817DBF">
      <w:pPr>
        <w:ind w:firstLine="709"/>
        <w:jc w:val="both"/>
        <w:rPr>
          <w:rFonts w:ascii="Times New Roman" w:hAnsi="Times New Roman" w:cs="Times New Roman"/>
          <w:bCs/>
          <w:sz w:val="24"/>
          <w:szCs w:val="24"/>
        </w:rPr>
      </w:pPr>
      <w:r>
        <w:rPr>
          <w:rFonts w:ascii="Times New Roman" w:hAnsi="Times New Roman" w:cs="Times New Roman"/>
          <w:bCs/>
          <w:sz w:val="24"/>
          <w:szCs w:val="24"/>
        </w:rPr>
        <w:t>Важнейшим аспектом в реализации данной муниципальной программы является формирование современной городской среды, качественной городской инфраструктуры, обустройство и содержание мест общего пользования муниципального образования «Город Кедровый»</w:t>
      </w:r>
      <w:r w:rsidR="00B26B7D">
        <w:rPr>
          <w:rFonts w:ascii="Times New Roman" w:hAnsi="Times New Roman" w:cs="Times New Roman"/>
          <w:bCs/>
          <w:sz w:val="24"/>
          <w:szCs w:val="24"/>
        </w:rPr>
        <w:t>. Программа направлена на повышение уровня благоустройства, санитарного состояния города и создание комфортных условий для проживания горожан</w:t>
      </w:r>
      <w:r w:rsidR="0021367F">
        <w:rPr>
          <w:rFonts w:ascii="Times New Roman" w:hAnsi="Times New Roman" w:cs="Times New Roman"/>
          <w:bCs/>
          <w:sz w:val="24"/>
          <w:szCs w:val="24"/>
        </w:rPr>
        <w:t>, что соответствует приоритетам и целям Стратегии социально-экономического развития муниципального образования до 2030 года</w:t>
      </w:r>
      <w:r w:rsidR="00B26B7D">
        <w:rPr>
          <w:rFonts w:ascii="Times New Roman" w:hAnsi="Times New Roman" w:cs="Times New Roman"/>
          <w:bCs/>
          <w:sz w:val="24"/>
          <w:szCs w:val="24"/>
        </w:rPr>
        <w:t>.</w:t>
      </w:r>
    </w:p>
    <w:p w:rsidR="005854CF" w:rsidRDefault="005854CF" w:rsidP="00817DB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Имеющиеся объекты благоустройства, расположенные на территории муниципального образования «Город Кедровый», требуют круглогодичного </w:t>
      </w:r>
      <w:r w:rsidR="005E1F3F">
        <w:rPr>
          <w:rFonts w:ascii="Times New Roman" w:hAnsi="Times New Roman" w:cs="Times New Roman"/>
          <w:bCs/>
          <w:sz w:val="24"/>
          <w:szCs w:val="24"/>
        </w:rPr>
        <w:t>содержания и своевременного ремонта.</w:t>
      </w:r>
    </w:p>
    <w:p w:rsidR="00F04F15" w:rsidRDefault="005E1F3F" w:rsidP="00817DB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Большие нарекания </w:t>
      </w:r>
      <w:r w:rsidR="00F3605E">
        <w:rPr>
          <w:rFonts w:ascii="Times New Roman" w:hAnsi="Times New Roman" w:cs="Times New Roman"/>
          <w:bCs/>
          <w:sz w:val="24"/>
          <w:szCs w:val="24"/>
        </w:rPr>
        <w:t>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w:t>
      </w:r>
    </w:p>
    <w:p w:rsidR="003D5AA1" w:rsidRDefault="0093223E" w:rsidP="00817DBF">
      <w:pPr>
        <w:ind w:firstLine="709"/>
        <w:jc w:val="both"/>
        <w:rPr>
          <w:rFonts w:ascii="Times New Roman" w:hAnsi="Times New Roman" w:cs="Times New Roman"/>
          <w:bCs/>
          <w:sz w:val="24"/>
          <w:szCs w:val="24"/>
        </w:rPr>
      </w:pPr>
      <w:r>
        <w:rPr>
          <w:rFonts w:ascii="Times New Roman" w:hAnsi="Times New Roman" w:cs="Times New Roman"/>
          <w:bCs/>
          <w:sz w:val="24"/>
          <w:szCs w:val="24"/>
        </w:rPr>
        <w:t>Повышение уровня</w:t>
      </w:r>
      <w:r w:rsidR="00F04F15">
        <w:rPr>
          <w:rFonts w:ascii="Times New Roman" w:hAnsi="Times New Roman" w:cs="Times New Roman"/>
          <w:bCs/>
          <w:sz w:val="24"/>
          <w:szCs w:val="24"/>
        </w:rPr>
        <w:t xml:space="preserve"> автомобилизаци</w:t>
      </w:r>
      <w:r>
        <w:rPr>
          <w:rFonts w:ascii="Times New Roman" w:hAnsi="Times New Roman" w:cs="Times New Roman"/>
          <w:bCs/>
          <w:sz w:val="24"/>
          <w:szCs w:val="24"/>
        </w:rPr>
        <w:t>и населения</w:t>
      </w:r>
      <w:r w:rsidR="00F04F15">
        <w:rPr>
          <w:rFonts w:ascii="Times New Roman" w:hAnsi="Times New Roman" w:cs="Times New Roman"/>
          <w:bCs/>
          <w:sz w:val="24"/>
          <w:szCs w:val="24"/>
        </w:rPr>
        <w:t xml:space="preserve"> и развитие инфраструктуры потребительского рынка города требует обустр</w:t>
      </w:r>
      <w:r w:rsidR="00575496">
        <w:rPr>
          <w:rFonts w:ascii="Times New Roman" w:hAnsi="Times New Roman" w:cs="Times New Roman"/>
          <w:bCs/>
          <w:sz w:val="24"/>
          <w:szCs w:val="24"/>
        </w:rPr>
        <w:t xml:space="preserve">ойства </w:t>
      </w:r>
      <w:r w:rsidR="00F04F15">
        <w:rPr>
          <w:rFonts w:ascii="Times New Roman" w:hAnsi="Times New Roman" w:cs="Times New Roman"/>
          <w:bCs/>
          <w:sz w:val="24"/>
          <w:szCs w:val="24"/>
        </w:rPr>
        <w:t>новы</w:t>
      </w:r>
      <w:r w:rsidR="00575496">
        <w:rPr>
          <w:rFonts w:ascii="Times New Roman" w:hAnsi="Times New Roman" w:cs="Times New Roman"/>
          <w:bCs/>
          <w:sz w:val="24"/>
          <w:szCs w:val="24"/>
        </w:rPr>
        <w:t>х</w:t>
      </w:r>
      <w:r w:rsidR="00F04F15">
        <w:rPr>
          <w:rFonts w:ascii="Times New Roman" w:hAnsi="Times New Roman" w:cs="Times New Roman"/>
          <w:bCs/>
          <w:sz w:val="24"/>
          <w:szCs w:val="24"/>
        </w:rPr>
        <w:t xml:space="preserve"> стоян</w:t>
      </w:r>
      <w:r w:rsidR="00575496">
        <w:rPr>
          <w:rFonts w:ascii="Times New Roman" w:hAnsi="Times New Roman" w:cs="Times New Roman"/>
          <w:bCs/>
          <w:sz w:val="24"/>
          <w:szCs w:val="24"/>
        </w:rPr>
        <w:t>о</w:t>
      </w:r>
      <w:r w:rsidR="00F04F15">
        <w:rPr>
          <w:rFonts w:ascii="Times New Roman" w:hAnsi="Times New Roman" w:cs="Times New Roman"/>
          <w:bCs/>
          <w:sz w:val="24"/>
          <w:szCs w:val="24"/>
        </w:rPr>
        <w:t>к для транспортных средств.</w:t>
      </w:r>
    </w:p>
    <w:p w:rsidR="005E1F3F" w:rsidRPr="007D74D1" w:rsidRDefault="003D5AA1" w:rsidP="00817DB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повышения уровня благоустройства мест отдыха населения </w:t>
      </w:r>
      <w:r w:rsidR="00575496">
        <w:rPr>
          <w:rFonts w:ascii="Times New Roman" w:hAnsi="Times New Roman" w:cs="Times New Roman"/>
          <w:bCs/>
          <w:sz w:val="24"/>
          <w:szCs w:val="24"/>
        </w:rPr>
        <w:t>необходимо</w:t>
      </w:r>
      <w:r w:rsidR="004C3F50">
        <w:rPr>
          <w:rFonts w:ascii="Times New Roman" w:hAnsi="Times New Roman" w:cs="Times New Roman"/>
          <w:bCs/>
          <w:sz w:val="24"/>
          <w:szCs w:val="24"/>
        </w:rPr>
        <w:t xml:space="preserve"> обустройств</w:t>
      </w:r>
      <w:r w:rsidR="00897A4E">
        <w:rPr>
          <w:rFonts w:ascii="Times New Roman" w:hAnsi="Times New Roman" w:cs="Times New Roman"/>
          <w:bCs/>
          <w:sz w:val="24"/>
          <w:szCs w:val="24"/>
        </w:rPr>
        <w:t>о</w:t>
      </w:r>
      <w:r w:rsidR="004C3F50">
        <w:rPr>
          <w:rFonts w:ascii="Times New Roman" w:hAnsi="Times New Roman" w:cs="Times New Roman"/>
          <w:bCs/>
          <w:sz w:val="24"/>
          <w:szCs w:val="24"/>
        </w:rPr>
        <w:t xml:space="preserve"> </w:t>
      </w:r>
      <w:r w:rsidR="00897A4E">
        <w:rPr>
          <w:rFonts w:ascii="Times New Roman" w:hAnsi="Times New Roman" w:cs="Times New Roman"/>
          <w:bCs/>
          <w:sz w:val="24"/>
          <w:szCs w:val="24"/>
        </w:rPr>
        <w:t xml:space="preserve">детских площадок </w:t>
      </w:r>
      <w:r w:rsidR="009009B1">
        <w:rPr>
          <w:rFonts w:ascii="Times New Roman" w:hAnsi="Times New Roman" w:cs="Times New Roman"/>
          <w:bCs/>
          <w:sz w:val="24"/>
          <w:szCs w:val="24"/>
        </w:rPr>
        <w:t>и установка игрового оборудования во дворах многоквартирных домов.</w:t>
      </w:r>
    </w:p>
    <w:p w:rsidR="00D72B4A" w:rsidRPr="00532743" w:rsidRDefault="00D72B4A" w:rsidP="00D72B4A">
      <w:pPr>
        <w:pStyle w:val="affff"/>
        <w:spacing w:before="0" w:beforeAutospacing="0" w:after="0" w:afterAutospacing="0"/>
        <w:ind w:firstLine="708"/>
        <w:jc w:val="both"/>
      </w:pPr>
      <w:r w:rsidRPr="00532743">
        <w:t>Содержание территорий муниципального образования «Город Кедровый» осуществляется предприятиями, учреждениями, организациями всех организационно</w:t>
      </w:r>
      <w:r w:rsidRPr="00532743">
        <w:softHyphen/>
        <w:t>-правовых форм и форм собственности. В целях эффективного взаимодействия субъектов, участвующих в содержании территории муниципального образования «Город Кедровый», отдел</w:t>
      </w:r>
      <w:r w:rsidR="00672749">
        <w:t xml:space="preserve"> </w:t>
      </w:r>
      <w:r w:rsidR="00BA1619">
        <w:t>по управлению муниципальной собственностью</w:t>
      </w:r>
      <w:r w:rsidRPr="00532743">
        <w:t xml:space="preserve"> определяет границы уборки территорий между организациями, предприятиями, учреждениями, владельцами, балансодержателями, арендаторами с учетом договоров землепользования и прилегающих территорий. </w:t>
      </w:r>
    </w:p>
    <w:p w:rsidR="00D72B4A" w:rsidRPr="00731162" w:rsidRDefault="00D72B4A" w:rsidP="00D72B4A">
      <w:pPr>
        <w:ind w:firstLine="709"/>
        <w:jc w:val="both"/>
        <w:rPr>
          <w:rFonts w:ascii="Times New Roman" w:hAnsi="Times New Roman" w:cs="Times New Roman"/>
          <w:sz w:val="24"/>
          <w:szCs w:val="24"/>
        </w:rPr>
      </w:pPr>
      <w:r w:rsidRPr="00731162">
        <w:rPr>
          <w:rFonts w:ascii="Times New Roman" w:hAnsi="Times New Roman" w:cs="Times New Roman"/>
          <w:color w:val="000000"/>
          <w:sz w:val="24"/>
          <w:szCs w:val="24"/>
        </w:rPr>
        <w:t xml:space="preserve">Доля и площадь благоустроенных общественных территорий </w:t>
      </w:r>
      <w:r w:rsidRPr="00731162">
        <w:rPr>
          <w:rFonts w:ascii="Times New Roman" w:hAnsi="Times New Roman" w:cs="Times New Roman"/>
          <w:color w:val="000000"/>
          <w:sz w:val="24"/>
          <w:szCs w:val="24"/>
        </w:rPr>
        <w:br/>
        <w:t>от общего количества таких территорий</w:t>
      </w:r>
      <w:r w:rsidRPr="00731162">
        <w:rPr>
          <w:rFonts w:ascii="Times New Roman" w:hAnsi="Times New Roman" w:cs="Times New Roman"/>
          <w:sz w:val="24"/>
          <w:szCs w:val="24"/>
        </w:rPr>
        <w:t xml:space="preserve"> составляет 65 % или 28,80 тыс.кв.м.</w:t>
      </w:r>
    </w:p>
    <w:p w:rsidR="00D72B4A" w:rsidRPr="00731162" w:rsidRDefault="00D72B4A" w:rsidP="00D72B4A">
      <w:pPr>
        <w:ind w:firstLine="709"/>
        <w:jc w:val="both"/>
        <w:rPr>
          <w:rFonts w:ascii="Times New Roman" w:hAnsi="Times New Roman" w:cs="Times New Roman"/>
          <w:sz w:val="24"/>
          <w:szCs w:val="24"/>
        </w:rPr>
      </w:pPr>
      <w:r w:rsidRPr="00731162">
        <w:rPr>
          <w:rFonts w:ascii="Times New Roman" w:hAnsi="Times New Roman" w:cs="Times New Roman"/>
          <w:color w:val="000000"/>
          <w:sz w:val="24"/>
          <w:szCs w:val="24"/>
        </w:rPr>
        <w:t xml:space="preserve">Доля и площадь общественных территорий, нуждающихся </w:t>
      </w:r>
      <w:r w:rsidRPr="00731162">
        <w:rPr>
          <w:rFonts w:ascii="Times New Roman" w:hAnsi="Times New Roman" w:cs="Times New Roman"/>
          <w:color w:val="000000"/>
          <w:sz w:val="24"/>
          <w:szCs w:val="24"/>
        </w:rPr>
        <w:br/>
        <w:t xml:space="preserve">в благоустройстве, от общего количества таких территорий </w:t>
      </w:r>
      <w:r w:rsidRPr="00731162">
        <w:rPr>
          <w:rFonts w:ascii="Times New Roman" w:hAnsi="Times New Roman" w:cs="Times New Roman"/>
          <w:sz w:val="24"/>
          <w:szCs w:val="24"/>
        </w:rPr>
        <w:t>составляет 35 % или 15,5 тыс.кв.м.</w:t>
      </w:r>
    </w:p>
    <w:p w:rsidR="00D72B4A" w:rsidRPr="00731162" w:rsidRDefault="00D72B4A" w:rsidP="00D72B4A">
      <w:pPr>
        <w:ind w:firstLine="709"/>
        <w:jc w:val="both"/>
        <w:rPr>
          <w:rFonts w:ascii="Times New Roman" w:hAnsi="Times New Roman" w:cs="Times New Roman"/>
          <w:color w:val="000000"/>
          <w:sz w:val="24"/>
          <w:szCs w:val="24"/>
        </w:rPr>
      </w:pPr>
      <w:r w:rsidRPr="00731162">
        <w:rPr>
          <w:rFonts w:ascii="Times New Roman" w:hAnsi="Times New Roman" w:cs="Times New Roman"/>
          <w:color w:val="000000"/>
          <w:sz w:val="24"/>
          <w:szCs w:val="24"/>
        </w:rPr>
        <w:t>Площадь благоустроенных общественных территорий, приходящихся на 1 жителя муниципального образования:</w:t>
      </w:r>
    </w:p>
    <w:p w:rsidR="00D72B4A" w:rsidRPr="00532743" w:rsidRDefault="00D72B4A" w:rsidP="00D72B4A">
      <w:pPr>
        <w:ind w:firstLine="709"/>
        <w:jc w:val="both"/>
        <w:rPr>
          <w:rFonts w:ascii="Times New Roman" w:hAnsi="Times New Roman" w:cs="Times New Roman"/>
          <w:color w:val="000000"/>
          <w:sz w:val="24"/>
          <w:szCs w:val="24"/>
        </w:rPr>
      </w:pPr>
      <w:r w:rsidRPr="00731162">
        <w:rPr>
          <w:rFonts w:ascii="Times New Roman" w:hAnsi="Times New Roman" w:cs="Times New Roman"/>
          <w:color w:val="000000"/>
          <w:sz w:val="24"/>
          <w:szCs w:val="24"/>
        </w:rPr>
        <w:t>Учитывая, что на 1 января 201</w:t>
      </w:r>
      <w:r w:rsidR="00F36136" w:rsidRPr="00731162">
        <w:rPr>
          <w:rFonts w:ascii="Times New Roman" w:hAnsi="Times New Roman" w:cs="Times New Roman"/>
          <w:color w:val="000000"/>
          <w:sz w:val="24"/>
          <w:szCs w:val="24"/>
        </w:rPr>
        <w:t>7</w:t>
      </w:r>
      <w:r w:rsidRPr="00731162">
        <w:rPr>
          <w:rFonts w:ascii="Times New Roman" w:hAnsi="Times New Roman" w:cs="Times New Roman"/>
          <w:color w:val="000000"/>
          <w:sz w:val="24"/>
          <w:szCs w:val="24"/>
        </w:rPr>
        <w:t xml:space="preserve"> года численность населения муниципального образования составила </w:t>
      </w:r>
      <w:r w:rsidR="00F36136" w:rsidRPr="00731162">
        <w:rPr>
          <w:rFonts w:ascii="Times New Roman" w:hAnsi="Times New Roman" w:cs="Times New Roman"/>
          <w:color w:val="000000"/>
          <w:sz w:val="24"/>
          <w:szCs w:val="24"/>
        </w:rPr>
        <w:t>3250</w:t>
      </w:r>
      <w:r w:rsidRPr="00731162">
        <w:rPr>
          <w:rFonts w:ascii="Times New Roman" w:hAnsi="Times New Roman" w:cs="Times New Roman"/>
          <w:color w:val="000000"/>
          <w:sz w:val="24"/>
          <w:szCs w:val="24"/>
        </w:rPr>
        <w:t xml:space="preserve"> человек, площадь благоустроенных общественных территорий, приходящихся на 1 жителя, составляет </w:t>
      </w:r>
      <w:r w:rsidR="00E25862">
        <w:rPr>
          <w:rFonts w:ascii="Times New Roman" w:hAnsi="Times New Roman" w:cs="Times New Roman"/>
          <w:color w:val="000000"/>
          <w:sz w:val="24"/>
          <w:szCs w:val="24"/>
        </w:rPr>
        <w:t>8,86</w:t>
      </w:r>
      <w:r w:rsidRPr="00731162">
        <w:rPr>
          <w:rFonts w:ascii="Times New Roman" w:hAnsi="Times New Roman" w:cs="Times New Roman"/>
          <w:color w:val="000000"/>
          <w:sz w:val="24"/>
          <w:szCs w:val="24"/>
        </w:rPr>
        <w:t xml:space="preserve"> кв.м.</w:t>
      </w:r>
    </w:p>
    <w:p w:rsidR="00532743" w:rsidRPr="00532743" w:rsidRDefault="0022634D" w:rsidP="00532743">
      <w:pPr>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Распоряжение</w:t>
      </w:r>
      <w:r w:rsidR="00F36136">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rPr>
        <w:t xml:space="preserve"> Администраци</w:t>
      </w:r>
      <w:r w:rsidR="00F36136">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 xml:space="preserve"> </w:t>
      </w:r>
      <w:r w:rsidRPr="00C030C6">
        <w:rPr>
          <w:rFonts w:ascii="Times New Roman" w:hAnsi="Times New Roman" w:cs="Times New Roman"/>
          <w:sz w:val="24"/>
          <w:szCs w:val="24"/>
        </w:rPr>
        <w:t>города Кедрового от 06.04.2017 № 129</w:t>
      </w:r>
      <w:r>
        <w:rPr>
          <w:rFonts w:ascii="Times New Roman" w:hAnsi="Times New Roman" w:cs="Times New Roman"/>
          <w:sz w:val="24"/>
          <w:szCs w:val="24"/>
        </w:rPr>
        <w:t xml:space="preserve"> </w:t>
      </w:r>
      <w:r w:rsidR="0095026D">
        <w:rPr>
          <w:rFonts w:ascii="Times New Roman" w:hAnsi="Times New Roman" w:cs="Times New Roman"/>
          <w:sz w:val="24"/>
          <w:szCs w:val="24"/>
        </w:rPr>
        <w:t>создана</w:t>
      </w:r>
      <w:r w:rsidRPr="00C030C6">
        <w:rPr>
          <w:rFonts w:ascii="Times New Roman" w:hAnsi="Times New Roman" w:cs="Times New Roman"/>
          <w:sz w:val="24"/>
          <w:szCs w:val="24"/>
        </w:rPr>
        <w:t xml:space="preserve"> </w:t>
      </w:r>
      <w:r w:rsidR="00C030C6">
        <w:rPr>
          <w:rFonts w:ascii="Times New Roman" w:hAnsi="Times New Roman" w:cs="Times New Roman"/>
          <w:color w:val="000000"/>
          <w:sz w:val="24"/>
          <w:szCs w:val="24"/>
          <w:shd w:val="clear" w:color="auto" w:fill="FFFFFF"/>
        </w:rPr>
        <w:lastRenderedPageBreak/>
        <w:t>Общественн</w:t>
      </w:r>
      <w:r>
        <w:rPr>
          <w:rFonts w:ascii="Times New Roman" w:hAnsi="Times New Roman" w:cs="Times New Roman"/>
          <w:color w:val="000000"/>
          <w:sz w:val="24"/>
          <w:szCs w:val="24"/>
          <w:shd w:val="clear" w:color="auto" w:fill="FFFFFF"/>
        </w:rPr>
        <w:t>ая</w:t>
      </w:r>
      <w:r w:rsidR="00C030C6">
        <w:rPr>
          <w:rFonts w:ascii="Times New Roman" w:hAnsi="Times New Roman" w:cs="Times New Roman"/>
          <w:color w:val="000000"/>
          <w:sz w:val="24"/>
          <w:szCs w:val="24"/>
          <w:shd w:val="clear" w:color="auto" w:fill="FFFFFF"/>
        </w:rPr>
        <w:t xml:space="preserve"> </w:t>
      </w:r>
      <w:r w:rsidR="00532743" w:rsidRPr="00C030C6">
        <w:rPr>
          <w:rFonts w:ascii="Times New Roman" w:hAnsi="Times New Roman" w:cs="Times New Roman"/>
          <w:sz w:val="24"/>
          <w:szCs w:val="24"/>
        </w:rPr>
        <w:t>комисси</w:t>
      </w:r>
      <w:r>
        <w:rPr>
          <w:rFonts w:ascii="Times New Roman" w:hAnsi="Times New Roman" w:cs="Times New Roman"/>
          <w:sz w:val="24"/>
          <w:szCs w:val="24"/>
        </w:rPr>
        <w:t>я</w:t>
      </w:r>
      <w:r w:rsidR="00532743" w:rsidRPr="00C030C6">
        <w:rPr>
          <w:rFonts w:ascii="Times New Roman" w:hAnsi="Times New Roman" w:cs="Times New Roman"/>
          <w:sz w:val="24"/>
          <w:szCs w:val="24"/>
        </w:rPr>
        <w:t xml:space="preserve"> по обеспечению реализации приоритетного проекта «Формирование комфортной городской среды», (далее – Общественная комиссия).</w:t>
      </w:r>
    </w:p>
    <w:p w:rsidR="00532743" w:rsidRPr="00532743" w:rsidRDefault="00532743" w:rsidP="00532743">
      <w:pPr>
        <w:ind w:firstLine="709"/>
        <w:jc w:val="both"/>
        <w:rPr>
          <w:rFonts w:ascii="Times New Roman" w:hAnsi="Times New Roman" w:cs="Times New Roman"/>
          <w:sz w:val="24"/>
          <w:szCs w:val="24"/>
        </w:rPr>
      </w:pPr>
      <w:r w:rsidRPr="00532743">
        <w:rPr>
          <w:rFonts w:ascii="Times New Roman" w:hAnsi="Times New Roman" w:cs="Times New Roman"/>
          <w:sz w:val="24"/>
          <w:szCs w:val="24"/>
        </w:rPr>
        <w:t>Адресный перечень дворовых территорий, общественных территорий, подлежащих включению в муниципальную программу</w:t>
      </w:r>
      <w:r w:rsidR="0095026D">
        <w:rPr>
          <w:rFonts w:ascii="Times New Roman" w:hAnsi="Times New Roman" w:cs="Times New Roman"/>
          <w:sz w:val="24"/>
          <w:szCs w:val="24"/>
        </w:rPr>
        <w:t>:</w:t>
      </w:r>
    </w:p>
    <w:p w:rsidR="00532743" w:rsidRPr="00532743" w:rsidRDefault="00532743" w:rsidP="00532743">
      <w:pPr>
        <w:ind w:firstLine="709"/>
        <w:jc w:val="both"/>
        <w:rPr>
          <w:rFonts w:ascii="Times New Roman" w:hAnsi="Times New Roman" w:cs="Times New Roman"/>
          <w:sz w:val="24"/>
          <w:szCs w:val="24"/>
        </w:rPr>
      </w:pPr>
      <w:r w:rsidRPr="00532743">
        <w:rPr>
          <w:rFonts w:ascii="Times New Roman" w:hAnsi="Times New Roman" w:cs="Times New Roman"/>
          <w:sz w:val="24"/>
          <w:szCs w:val="24"/>
        </w:rPr>
        <w:t>Адресный перечень дворовых территорий на 201</w:t>
      </w:r>
      <w:r w:rsidR="0095026D">
        <w:rPr>
          <w:rFonts w:ascii="Times New Roman" w:hAnsi="Times New Roman" w:cs="Times New Roman"/>
          <w:sz w:val="24"/>
          <w:szCs w:val="24"/>
        </w:rPr>
        <w:t>8-2022</w:t>
      </w:r>
      <w:r w:rsidRPr="00532743">
        <w:rPr>
          <w:rFonts w:ascii="Times New Roman" w:hAnsi="Times New Roman" w:cs="Times New Roman"/>
          <w:sz w:val="24"/>
          <w:szCs w:val="24"/>
        </w:rPr>
        <w:t xml:space="preserve"> год</w:t>
      </w:r>
      <w:r w:rsidR="0095026D">
        <w:rPr>
          <w:rFonts w:ascii="Times New Roman" w:hAnsi="Times New Roman" w:cs="Times New Roman"/>
          <w:sz w:val="24"/>
          <w:szCs w:val="24"/>
        </w:rPr>
        <w:t>ы</w:t>
      </w:r>
      <w:r w:rsidRPr="00532743">
        <w:rPr>
          <w:rFonts w:ascii="Times New Roman" w:hAnsi="Times New Roman" w:cs="Times New Roman"/>
          <w:sz w:val="24"/>
          <w:szCs w:val="24"/>
        </w:rPr>
        <w:t>:</w:t>
      </w:r>
    </w:p>
    <w:p w:rsidR="00532743" w:rsidRDefault="0095026D" w:rsidP="0053274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4420A">
        <w:rPr>
          <w:rFonts w:ascii="Times New Roman" w:hAnsi="Times New Roman" w:cs="Times New Roman"/>
          <w:sz w:val="24"/>
          <w:szCs w:val="24"/>
        </w:rPr>
        <w:t xml:space="preserve">г. Кедровый, </w:t>
      </w:r>
      <w:r w:rsidR="00532743">
        <w:rPr>
          <w:rFonts w:ascii="Times New Roman" w:hAnsi="Times New Roman" w:cs="Times New Roman"/>
          <w:sz w:val="24"/>
          <w:szCs w:val="24"/>
        </w:rPr>
        <w:t>1 микрорайон, д.</w:t>
      </w:r>
      <w:r w:rsidR="0064420A">
        <w:rPr>
          <w:rFonts w:ascii="Times New Roman" w:hAnsi="Times New Roman" w:cs="Times New Roman"/>
          <w:sz w:val="24"/>
          <w:szCs w:val="24"/>
        </w:rPr>
        <w:t>39</w:t>
      </w:r>
      <w:r w:rsidR="00532743" w:rsidRPr="00532743">
        <w:rPr>
          <w:rFonts w:ascii="Times New Roman" w:hAnsi="Times New Roman" w:cs="Times New Roman"/>
          <w:sz w:val="24"/>
          <w:szCs w:val="24"/>
        </w:rPr>
        <w:t xml:space="preserve">; </w:t>
      </w:r>
    </w:p>
    <w:p w:rsidR="0064420A" w:rsidRPr="00532743" w:rsidRDefault="0064420A" w:rsidP="00532743">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д.5</w:t>
      </w:r>
      <w:r w:rsidRPr="00532743">
        <w:rPr>
          <w:rFonts w:ascii="Times New Roman" w:hAnsi="Times New Roman" w:cs="Times New Roman"/>
          <w:sz w:val="24"/>
          <w:szCs w:val="24"/>
        </w:rPr>
        <w:t>;</w:t>
      </w:r>
    </w:p>
    <w:p w:rsidR="0064420A" w:rsidRDefault="0064420A" w:rsidP="0064420A">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w:t>
      </w:r>
      <w:r w:rsidR="00B01A87">
        <w:rPr>
          <w:rFonts w:ascii="Times New Roman" w:hAnsi="Times New Roman" w:cs="Times New Roman"/>
          <w:sz w:val="24"/>
          <w:szCs w:val="24"/>
        </w:rPr>
        <w:t>6</w:t>
      </w:r>
      <w:r w:rsidRPr="00532743">
        <w:rPr>
          <w:rFonts w:ascii="Times New Roman" w:hAnsi="Times New Roman" w:cs="Times New Roman"/>
          <w:sz w:val="24"/>
          <w:szCs w:val="24"/>
        </w:rPr>
        <w:t>;</w:t>
      </w:r>
    </w:p>
    <w:p w:rsidR="00B01A87" w:rsidRDefault="00B01A87" w:rsidP="00B01A87">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д.9</w:t>
      </w:r>
      <w:r w:rsidRPr="00532743">
        <w:rPr>
          <w:rFonts w:ascii="Times New Roman" w:hAnsi="Times New Roman" w:cs="Times New Roman"/>
          <w:sz w:val="24"/>
          <w:szCs w:val="24"/>
        </w:rPr>
        <w:t>;</w:t>
      </w:r>
    </w:p>
    <w:p w:rsidR="00B01A87" w:rsidRDefault="00B01A87" w:rsidP="00B01A87">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д.10</w:t>
      </w:r>
      <w:r w:rsidRPr="00532743">
        <w:rPr>
          <w:rFonts w:ascii="Times New Roman" w:hAnsi="Times New Roman" w:cs="Times New Roman"/>
          <w:sz w:val="24"/>
          <w:szCs w:val="24"/>
        </w:rPr>
        <w:t>;</w:t>
      </w:r>
    </w:p>
    <w:p w:rsidR="00B01A87" w:rsidRDefault="00B01A87" w:rsidP="00B01A87">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д.11</w:t>
      </w:r>
      <w:r w:rsidRPr="00532743">
        <w:rPr>
          <w:rFonts w:ascii="Times New Roman" w:hAnsi="Times New Roman" w:cs="Times New Roman"/>
          <w:sz w:val="24"/>
          <w:szCs w:val="24"/>
        </w:rPr>
        <w:t>;</w:t>
      </w:r>
    </w:p>
    <w:p w:rsidR="00B01A87" w:rsidRDefault="00B01A87" w:rsidP="00B01A87">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д.12</w:t>
      </w:r>
      <w:r w:rsidRPr="00532743">
        <w:rPr>
          <w:rFonts w:ascii="Times New Roman" w:hAnsi="Times New Roman" w:cs="Times New Roman"/>
          <w:sz w:val="24"/>
          <w:szCs w:val="24"/>
        </w:rPr>
        <w:t>;</w:t>
      </w:r>
    </w:p>
    <w:p w:rsidR="00B01A87" w:rsidRDefault="00B01A87" w:rsidP="00B01A87">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д.13</w:t>
      </w:r>
      <w:r w:rsidRPr="00532743">
        <w:rPr>
          <w:rFonts w:ascii="Times New Roman" w:hAnsi="Times New Roman" w:cs="Times New Roman"/>
          <w:sz w:val="24"/>
          <w:szCs w:val="24"/>
        </w:rPr>
        <w:t>;</w:t>
      </w:r>
    </w:p>
    <w:p w:rsidR="00B01A87" w:rsidRDefault="00B01A87" w:rsidP="00B01A87">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w:t>
      </w:r>
      <w:r w:rsidR="0050522D">
        <w:rPr>
          <w:rFonts w:ascii="Times New Roman" w:hAnsi="Times New Roman" w:cs="Times New Roman"/>
          <w:sz w:val="24"/>
          <w:szCs w:val="24"/>
        </w:rPr>
        <w:t>14</w:t>
      </w:r>
      <w:r w:rsidRPr="00532743">
        <w:rPr>
          <w:rFonts w:ascii="Times New Roman" w:hAnsi="Times New Roman" w:cs="Times New Roman"/>
          <w:sz w:val="24"/>
          <w:szCs w:val="24"/>
        </w:rPr>
        <w:t>;</w:t>
      </w:r>
    </w:p>
    <w:p w:rsidR="0050522D" w:rsidRDefault="0050522D" w:rsidP="0050522D">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д.15</w:t>
      </w:r>
      <w:r w:rsidRPr="00532743">
        <w:rPr>
          <w:rFonts w:ascii="Times New Roman" w:hAnsi="Times New Roman" w:cs="Times New Roman"/>
          <w:sz w:val="24"/>
          <w:szCs w:val="24"/>
        </w:rPr>
        <w:t>;</w:t>
      </w:r>
    </w:p>
    <w:p w:rsidR="0050522D" w:rsidRDefault="0050522D" w:rsidP="0050522D">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д.16</w:t>
      </w:r>
      <w:r w:rsidRPr="00532743">
        <w:rPr>
          <w:rFonts w:ascii="Times New Roman" w:hAnsi="Times New Roman" w:cs="Times New Roman"/>
          <w:sz w:val="24"/>
          <w:szCs w:val="24"/>
        </w:rPr>
        <w:t>;</w:t>
      </w:r>
    </w:p>
    <w:p w:rsidR="0050522D" w:rsidRDefault="0050522D" w:rsidP="0050522D">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д.17</w:t>
      </w:r>
      <w:r w:rsidRPr="00532743">
        <w:rPr>
          <w:rFonts w:ascii="Times New Roman" w:hAnsi="Times New Roman" w:cs="Times New Roman"/>
          <w:sz w:val="24"/>
          <w:szCs w:val="24"/>
        </w:rPr>
        <w:t>;</w:t>
      </w:r>
    </w:p>
    <w:p w:rsidR="0050522D" w:rsidRDefault="0050522D" w:rsidP="0050522D">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д.18</w:t>
      </w:r>
      <w:r w:rsidRPr="00532743">
        <w:rPr>
          <w:rFonts w:ascii="Times New Roman" w:hAnsi="Times New Roman" w:cs="Times New Roman"/>
          <w:sz w:val="24"/>
          <w:szCs w:val="24"/>
        </w:rPr>
        <w:t>;</w:t>
      </w:r>
    </w:p>
    <w:p w:rsidR="004E2D9F" w:rsidRDefault="004E2D9F" w:rsidP="004E2D9F">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д.19</w:t>
      </w:r>
      <w:r w:rsidRPr="00532743">
        <w:rPr>
          <w:rFonts w:ascii="Times New Roman" w:hAnsi="Times New Roman" w:cs="Times New Roman"/>
          <w:sz w:val="24"/>
          <w:szCs w:val="24"/>
        </w:rPr>
        <w:t>;</w:t>
      </w:r>
      <w:r w:rsidRPr="004E2D9F">
        <w:rPr>
          <w:rFonts w:ascii="Times New Roman" w:hAnsi="Times New Roman" w:cs="Times New Roman"/>
          <w:sz w:val="24"/>
          <w:szCs w:val="24"/>
        </w:rPr>
        <w:t xml:space="preserve"> </w:t>
      </w:r>
    </w:p>
    <w:p w:rsidR="004E2D9F" w:rsidRDefault="004E2D9F" w:rsidP="004E2D9F">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д.20</w:t>
      </w:r>
      <w:r w:rsidRPr="00532743">
        <w:rPr>
          <w:rFonts w:ascii="Times New Roman" w:hAnsi="Times New Roman" w:cs="Times New Roman"/>
          <w:sz w:val="24"/>
          <w:szCs w:val="24"/>
        </w:rPr>
        <w:t>;</w:t>
      </w:r>
    </w:p>
    <w:p w:rsidR="004E2D9F" w:rsidRDefault="004E2D9F" w:rsidP="004E2D9F">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д.49</w:t>
      </w:r>
      <w:r w:rsidRPr="00532743">
        <w:rPr>
          <w:rFonts w:ascii="Times New Roman" w:hAnsi="Times New Roman" w:cs="Times New Roman"/>
          <w:sz w:val="24"/>
          <w:szCs w:val="24"/>
        </w:rPr>
        <w:t>;</w:t>
      </w:r>
    </w:p>
    <w:p w:rsidR="004E2D9F" w:rsidRDefault="004E2D9F" w:rsidP="004E2D9F">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д.50</w:t>
      </w:r>
      <w:r w:rsidRPr="00532743">
        <w:rPr>
          <w:rFonts w:ascii="Times New Roman" w:hAnsi="Times New Roman" w:cs="Times New Roman"/>
          <w:sz w:val="24"/>
          <w:szCs w:val="24"/>
        </w:rPr>
        <w:t>;</w:t>
      </w:r>
    </w:p>
    <w:p w:rsidR="004E2D9F" w:rsidRDefault="004E2D9F" w:rsidP="004E2D9F">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д.53</w:t>
      </w:r>
      <w:r w:rsidRPr="00532743">
        <w:rPr>
          <w:rFonts w:ascii="Times New Roman" w:hAnsi="Times New Roman" w:cs="Times New Roman"/>
          <w:sz w:val="24"/>
          <w:szCs w:val="24"/>
        </w:rPr>
        <w:t>;</w:t>
      </w:r>
    </w:p>
    <w:p w:rsidR="004E2D9F" w:rsidRDefault="004E2D9F" w:rsidP="004E2D9F">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w:t>
      </w:r>
      <w:r w:rsidR="00417C02">
        <w:rPr>
          <w:rFonts w:ascii="Times New Roman" w:hAnsi="Times New Roman" w:cs="Times New Roman"/>
          <w:sz w:val="24"/>
          <w:szCs w:val="24"/>
        </w:rPr>
        <w:t>55</w:t>
      </w:r>
      <w:r w:rsidRPr="00532743">
        <w:rPr>
          <w:rFonts w:ascii="Times New Roman" w:hAnsi="Times New Roman" w:cs="Times New Roman"/>
          <w:sz w:val="24"/>
          <w:szCs w:val="24"/>
        </w:rPr>
        <w:t>;</w:t>
      </w:r>
    </w:p>
    <w:p w:rsidR="00417C02" w:rsidRDefault="00417C02" w:rsidP="00417C02">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д.56</w:t>
      </w:r>
      <w:r w:rsidRPr="00532743">
        <w:rPr>
          <w:rFonts w:ascii="Times New Roman" w:hAnsi="Times New Roman" w:cs="Times New Roman"/>
          <w:sz w:val="24"/>
          <w:szCs w:val="24"/>
        </w:rPr>
        <w:t>;</w:t>
      </w:r>
    </w:p>
    <w:p w:rsidR="00417C02" w:rsidRDefault="00417C02" w:rsidP="00417C02">
      <w:pPr>
        <w:ind w:firstLine="709"/>
        <w:jc w:val="both"/>
        <w:rPr>
          <w:rFonts w:ascii="Times New Roman" w:hAnsi="Times New Roman" w:cs="Times New Roman"/>
          <w:sz w:val="24"/>
          <w:szCs w:val="24"/>
        </w:rPr>
      </w:pPr>
      <w:r>
        <w:rPr>
          <w:rFonts w:ascii="Times New Roman" w:hAnsi="Times New Roman" w:cs="Times New Roman"/>
          <w:sz w:val="24"/>
          <w:szCs w:val="24"/>
        </w:rPr>
        <w:t>- г. Кедровый, 1 микрорайон, д.57</w:t>
      </w:r>
      <w:r w:rsidRPr="00532743">
        <w:rPr>
          <w:rFonts w:ascii="Times New Roman" w:hAnsi="Times New Roman" w:cs="Times New Roman"/>
          <w:sz w:val="24"/>
          <w:szCs w:val="24"/>
        </w:rPr>
        <w:t>;</w:t>
      </w:r>
    </w:p>
    <w:p w:rsidR="00C94EC8" w:rsidRDefault="00C94EC8" w:rsidP="00C94EC8">
      <w:pPr>
        <w:ind w:firstLine="709"/>
        <w:jc w:val="both"/>
        <w:rPr>
          <w:rFonts w:ascii="Times New Roman" w:hAnsi="Times New Roman" w:cs="Times New Roman"/>
          <w:sz w:val="24"/>
          <w:szCs w:val="24"/>
        </w:rPr>
      </w:pPr>
      <w:r>
        <w:rPr>
          <w:rFonts w:ascii="Times New Roman" w:hAnsi="Times New Roman" w:cs="Times New Roman"/>
          <w:sz w:val="24"/>
          <w:szCs w:val="24"/>
        </w:rPr>
        <w:t>- г. Кедровый, 2 микрорайон, д.11</w:t>
      </w:r>
      <w:r w:rsidRPr="00532743">
        <w:rPr>
          <w:rFonts w:ascii="Times New Roman" w:hAnsi="Times New Roman" w:cs="Times New Roman"/>
          <w:sz w:val="24"/>
          <w:szCs w:val="24"/>
        </w:rPr>
        <w:t>;</w:t>
      </w:r>
    </w:p>
    <w:p w:rsidR="00C94EC8" w:rsidRDefault="00C94EC8" w:rsidP="00C94EC8">
      <w:pPr>
        <w:ind w:firstLine="709"/>
        <w:jc w:val="both"/>
        <w:rPr>
          <w:rFonts w:ascii="Times New Roman" w:hAnsi="Times New Roman" w:cs="Times New Roman"/>
          <w:sz w:val="24"/>
          <w:szCs w:val="24"/>
        </w:rPr>
      </w:pPr>
      <w:r>
        <w:rPr>
          <w:rFonts w:ascii="Times New Roman" w:hAnsi="Times New Roman" w:cs="Times New Roman"/>
          <w:sz w:val="24"/>
          <w:szCs w:val="24"/>
        </w:rPr>
        <w:t>- г. Кедровый, 2 микрорайон, д.12</w:t>
      </w:r>
      <w:r w:rsidRPr="00532743">
        <w:rPr>
          <w:rFonts w:ascii="Times New Roman" w:hAnsi="Times New Roman" w:cs="Times New Roman"/>
          <w:sz w:val="24"/>
          <w:szCs w:val="24"/>
        </w:rPr>
        <w:t>;</w:t>
      </w:r>
    </w:p>
    <w:p w:rsidR="00C94EC8" w:rsidRDefault="00C94EC8" w:rsidP="00C94EC8">
      <w:pPr>
        <w:ind w:firstLine="709"/>
        <w:jc w:val="both"/>
        <w:rPr>
          <w:rFonts w:ascii="Times New Roman" w:hAnsi="Times New Roman" w:cs="Times New Roman"/>
          <w:sz w:val="24"/>
          <w:szCs w:val="24"/>
        </w:rPr>
      </w:pPr>
      <w:r>
        <w:rPr>
          <w:rFonts w:ascii="Times New Roman" w:hAnsi="Times New Roman" w:cs="Times New Roman"/>
          <w:sz w:val="24"/>
          <w:szCs w:val="24"/>
        </w:rPr>
        <w:t>- г. Кедровый, 2 микрорайон, д.13</w:t>
      </w:r>
      <w:r w:rsidRPr="00532743">
        <w:rPr>
          <w:rFonts w:ascii="Times New Roman" w:hAnsi="Times New Roman" w:cs="Times New Roman"/>
          <w:sz w:val="24"/>
          <w:szCs w:val="24"/>
        </w:rPr>
        <w:t>;</w:t>
      </w:r>
    </w:p>
    <w:p w:rsidR="00C94EC8" w:rsidRDefault="00C94EC8" w:rsidP="00C94EC8">
      <w:pPr>
        <w:ind w:firstLine="709"/>
        <w:jc w:val="both"/>
        <w:rPr>
          <w:rFonts w:ascii="Times New Roman" w:hAnsi="Times New Roman" w:cs="Times New Roman"/>
          <w:sz w:val="24"/>
          <w:szCs w:val="24"/>
        </w:rPr>
      </w:pPr>
      <w:r>
        <w:rPr>
          <w:rFonts w:ascii="Times New Roman" w:hAnsi="Times New Roman" w:cs="Times New Roman"/>
          <w:sz w:val="24"/>
          <w:szCs w:val="24"/>
        </w:rPr>
        <w:t>- г. Кедровый, 2 микрорайон, д.4</w:t>
      </w:r>
      <w:r w:rsidRPr="00532743">
        <w:rPr>
          <w:rFonts w:ascii="Times New Roman" w:hAnsi="Times New Roman" w:cs="Times New Roman"/>
          <w:sz w:val="24"/>
          <w:szCs w:val="24"/>
        </w:rPr>
        <w:t>;</w:t>
      </w:r>
    </w:p>
    <w:p w:rsidR="00C94EC8" w:rsidRDefault="00C94EC8" w:rsidP="00C94EC8">
      <w:pPr>
        <w:ind w:firstLine="709"/>
        <w:jc w:val="both"/>
        <w:rPr>
          <w:rFonts w:ascii="Times New Roman" w:hAnsi="Times New Roman" w:cs="Times New Roman"/>
          <w:sz w:val="24"/>
          <w:szCs w:val="24"/>
        </w:rPr>
      </w:pPr>
      <w:r>
        <w:rPr>
          <w:rFonts w:ascii="Times New Roman" w:hAnsi="Times New Roman" w:cs="Times New Roman"/>
          <w:sz w:val="24"/>
          <w:szCs w:val="24"/>
        </w:rPr>
        <w:t>- г. Кедровый, 2 микрорайон, д.5</w:t>
      </w:r>
      <w:r w:rsidRPr="00532743">
        <w:rPr>
          <w:rFonts w:ascii="Times New Roman" w:hAnsi="Times New Roman" w:cs="Times New Roman"/>
          <w:sz w:val="24"/>
          <w:szCs w:val="24"/>
        </w:rPr>
        <w:t>;</w:t>
      </w:r>
    </w:p>
    <w:p w:rsidR="00C94EC8" w:rsidRDefault="00C94EC8" w:rsidP="00C94EC8">
      <w:pPr>
        <w:ind w:firstLine="709"/>
        <w:jc w:val="both"/>
        <w:rPr>
          <w:rFonts w:ascii="Times New Roman" w:hAnsi="Times New Roman" w:cs="Times New Roman"/>
          <w:sz w:val="24"/>
          <w:szCs w:val="24"/>
        </w:rPr>
      </w:pPr>
      <w:r>
        <w:rPr>
          <w:rFonts w:ascii="Times New Roman" w:hAnsi="Times New Roman" w:cs="Times New Roman"/>
          <w:sz w:val="24"/>
          <w:szCs w:val="24"/>
        </w:rPr>
        <w:t>- г. Кедровый, 2 микрорайон, д.6</w:t>
      </w:r>
      <w:r w:rsidRPr="00532743">
        <w:rPr>
          <w:rFonts w:ascii="Times New Roman" w:hAnsi="Times New Roman" w:cs="Times New Roman"/>
          <w:sz w:val="24"/>
          <w:szCs w:val="24"/>
        </w:rPr>
        <w:t>;</w:t>
      </w:r>
    </w:p>
    <w:p w:rsidR="00C94EC8" w:rsidRDefault="00C94EC8" w:rsidP="00C94EC8">
      <w:pPr>
        <w:ind w:firstLine="709"/>
        <w:jc w:val="both"/>
        <w:rPr>
          <w:rFonts w:ascii="Times New Roman" w:hAnsi="Times New Roman" w:cs="Times New Roman"/>
          <w:sz w:val="24"/>
          <w:szCs w:val="24"/>
        </w:rPr>
      </w:pPr>
      <w:r>
        <w:rPr>
          <w:rFonts w:ascii="Times New Roman" w:hAnsi="Times New Roman" w:cs="Times New Roman"/>
          <w:sz w:val="24"/>
          <w:szCs w:val="24"/>
        </w:rPr>
        <w:t>- г. Кедровый, 2 микрорайон, д.7</w:t>
      </w:r>
      <w:r w:rsidRPr="00532743">
        <w:rPr>
          <w:rFonts w:ascii="Times New Roman" w:hAnsi="Times New Roman" w:cs="Times New Roman"/>
          <w:sz w:val="24"/>
          <w:szCs w:val="24"/>
        </w:rPr>
        <w:t>;</w:t>
      </w:r>
    </w:p>
    <w:p w:rsidR="00C94EC8" w:rsidRDefault="00C94EC8" w:rsidP="00C94EC8">
      <w:pPr>
        <w:ind w:firstLine="709"/>
        <w:jc w:val="both"/>
        <w:rPr>
          <w:rFonts w:ascii="Times New Roman" w:hAnsi="Times New Roman" w:cs="Times New Roman"/>
          <w:sz w:val="24"/>
          <w:szCs w:val="24"/>
        </w:rPr>
      </w:pPr>
      <w:r>
        <w:rPr>
          <w:rFonts w:ascii="Times New Roman" w:hAnsi="Times New Roman" w:cs="Times New Roman"/>
          <w:sz w:val="24"/>
          <w:szCs w:val="24"/>
        </w:rPr>
        <w:t>- г. Кедровый, 2 микрорайон, д.8</w:t>
      </w:r>
      <w:r w:rsidRPr="00532743">
        <w:rPr>
          <w:rFonts w:ascii="Times New Roman" w:hAnsi="Times New Roman" w:cs="Times New Roman"/>
          <w:sz w:val="24"/>
          <w:szCs w:val="24"/>
        </w:rPr>
        <w:t>;</w:t>
      </w:r>
    </w:p>
    <w:p w:rsidR="00C94EC8" w:rsidRDefault="00C94EC8" w:rsidP="00C94EC8">
      <w:pPr>
        <w:ind w:firstLine="709"/>
        <w:jc w:val="both"/>
        <w:rPr>
          <w:rFonts w:ascii="Times New Roman" w:hAnsi="Times New Roman" w:cs="Times New Roman"/>
          <w:sz w:val="24"/>
          <w:szCs w:val="24"/>
        </w:rPr>
      </w:pPr>
      <w:r>
        <w:rPr>
          <w:rFonts w:ascii="Times New Roman" w:hAnsi="Times New Roman" w:cs="Times New Roman"/>
          <w:sz w:val="24"/>
          <w:szCs w:val="24"/>
        </w:rPr>
        <w:t>- г. Кедровый, 2 микрорайон, д.</w:t>
      </w:r>
      <w:r w:rsidR="009C75F2">
        <w:rPr>
          <w:rFonts w:ascii="Times New Roman" w:hAnsi="Times New Roman" w:cs="Times New Roman"/>
          <w:sz w:val="24"/>
          <w:szCs w:val="24"/>
        </w:rPr>
        <w:t>3</w:t>
      </w:r>
      <w:r w:rsidRPr="00532743">
        <w:rPr>
          <w:rFonts w:ascii="Times New Roman" w:hAnsi="Times New Roman" w:cs="Times New Roman"/>
          <w:sz w:val="24"/>
          <w:szCs w:val="24"/>
        </w:rPr>
        <w:t>;</w:t>
      </w:r>
    </w:p>
    <w:p w:rsidR="009C75F2" w:rsidRDefault="009C75F2" w:rsidP="009C75F2">
      <w:pPr>
        <w:ind w:firstLine="709"/>
        <w:jc w:val="both"/>
        <w:rPr>
          <w:rFonts w:ascii="Times New Roman" w:hAnsi="Times New Roman" w:cs="Times New Roman"/>
          <w:sz w:val="24"/>
          <w:szCs w:val="24"/>
        </w:rPr>
      </w:pPr>
      <w:r>
        <w:rPr>
          <w:rFonts w:ascii="Times New Roman" w:hAnsi="Times New Roman" w:cs="Times New Roman"/>
          <w:sz w:val="24"/>
          <w:szCs w:val="24"/>
        </w:rPr>
        <w:t>- г. Кедровый, 2 микрорайон, д.2.</w:t>
      </w:r>
    </w:p>
    <w:p w:rsidR="009C75F2" w:rsidRDefault="009C75F2" w:rsidP="00C94EC8">
      <w:pPr>
        <w:ind w:firstLine="709"/>
        <w:jc w:val="both"/>
        <w:rPr>
          <w:rFonts w:ascii="Times New Roman" w:hAnsi="Times New Roman" w:cs="Times New Roman"/>
          <w:sz w:val="24"/>
          <w:szCs w:val="24"/>
        </w:rPr>
      </w:pPr>
    </w:p>
    <w:p w:rsidR="00532743" w:rsidRPr="00532743" w:rsidRDefault="00532743" w:rsidP="00532743">
      <w:pPr>
        <w:ind w:firstLine="709"/>
        <w:jc w:val="both"/>
        <w:rPr>
          <w:rFonts w:ascii="Times New Roman" w:hAnsi="Times New Roman" w:cs="Times New Roman"/>
          <w:sz w:val="24"/>
          <w:szCs w:val="24"/>
        </w:rPr>
      </w:pPr>
      <w:bookmarkStart w:id="1" w:name="Par57"/>
      <w:bookmarkEnd w:id="1"/>
      <w:r w:rsidRPr="00532743">
        <w:rPr>
          <w:rFonts w:ascii="Times New Roman" w:hAnsi="Times New Roman" w:cs="Times New Roman"/>
          <w:sz w:val="24"/>
          <w:szCs w:val="24"/>
        </w:rPr>
        <w:t>Адресный перечень общественных территорий на 201</w:t>
      </w:r>
      <w:r w:rsidR="00AD18A4">
        <w:rPr>
          <w:rFonts w:ascii="Times New Roman" w:hAnsi="Times New Roman" w:cs="Times New Roman"/>
          <w:sz w:val="24"/>
          <w:szCs w:val="24"/>
        </w:rPr>
        <w:t>8-2022</w:t>
      </w:r>
      <w:r w:rsidRPr="00532743">
        <w:rPr>
          <w:rFonts w:ascii="Times New Roman" w:hAnsi="Times New Roman" w:cs="Times New Roman"/>
          <w:sz w:val="24"/>
          <w:szCs w:val="24"/>
        </w:rPr>
        <w:t xml:space="preserve"> год:</w:t>
      </w:r>
    </w:p>
    <w:p w:rsidR="00532743" w:rsidRDefault="00C030C6" w:rsidP="00532743">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32743">
        <w:rPr>
          <w:rFonts w:ascii="Times New Roman" w:hAnsi="Times New Roman" w:cs="Times New Roman"/>
          <w:sz w:val="24"/>
          <w:szCs w:val="24"/>
        </w:rPr>
        <w:t>Центральная площадь города Кедрового</w:t>
      </w:r>
      <w:r w:rsidR="002B3099">
        <w:rPr>
          <w:rFonts w:ascii="Times New Roman" w:hAnsi="Times New Roman" w:cs="Times New Roman"/>
          <w:sz w:val="24"/>
          <w:szCs w:val="24"/>
        </w:rPr>
        <w:t>;</w:t>
      </w:r>
    </w:p>
    <w:p w:rsidR="002B3099" w:rsidRDefault="002B3099" w:rsidP="00532743">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1DA1">
        <w:rPr>
          <w:rFonts w:ascii="Times New Roman" w:hAnsi="Times New Roman" w:cs="Times New Roman"/>
          <w:sz w:val="24"/>
          <w:szCs w:val="24"/>
        </w:rPr>
        <w:t>спортивная площадка города Кедрового;</w:t>
      </w:r>
    </w:p>
    <w:p w:rsidR="00701DA1" w:rsidRDefault="00701DA1" w:rsidP="00532743">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аллея 2 микрорайона города Кедрового;</w:t>
      </w:r>
    </w:p>
    <w:p w:rsidR="00701DA1" w:rsidRDefault="00701DA1" w:rsidP="00532743">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6B31">
        <w:rPr>
          <w:rFonts w:ascii="Times New Roman" w:hAnsi="Times New Roman" w:cs="Times New Roman"/>
          <w:sz w:val="24"/>
          <w:szCs w:val="24"/>
        </w:rPr>
        <w:t>аллея села Пудино;</w:t>
      </w:r>
    </w:p>
    <w:p w:rsidR="00A36B31" w:rsidRDefault="00A36B31" w:rsidP="00532743">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детская площадка с. Пудино;</w:t>
      </w:r>
    </w:p>
    <w:p w:rsidR="00A36B31" w:rsidRPr="00532743" w:rsidRDefault="00A36B31" w:rsidP="00532743">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спортивная площадка с. Пудино.</w:t>
      </w:r>
    </w:p>
    <w:p w:rsidR="00532743" w:rsidRDefault="00532743" w:rsidP="00D72B4A">
      <w:pPr>
        <w:ind w:firstLine="709"/>
        <w:jc w:val="both"/>
        <w:rPr>
          <w:rFonts w:ascii="Times New Roman" w:hAnsi="Times New Roman" w:cs="Times New Roman"/>
          <w:color w:val="000000"/>
          <w:sz w:val="24"/>
          <w:szCs w:val="24"/>
        </w:rPr>
      </w:pPr>
    </w:p>
    <w:p w:rsidR="00DF1871" w:rsidRPr="007D74D1" w:rsidRDefault="00DF1871" w:rsidP="00DF1871">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DF1871" w:rsidRPr="007D74D1" w:rsidRDefault="00DF1871" w:rsidP="00DF1871">
      <w:pPr>
        <w:tabs>
          <w:tab w:val="left" w:pos="993"/>
        </w:tabs>
        <w:jc w:val="both"/>
        <w:rPr>
          <w:rFonts w:ascii="Times New Roman" w:hAnsi="Times New Roman" w:cs="Times New Roman"/>
          <w:sz w:val="24"/>
          <w:szCs w:val="24"/>
        </w:rPr>
      </w:pPr>
    </w:p>
    <w:p w:rsidR="00DF1871" w:rsidRPr="007D74D1" w:rsidRDefault="00CD162D" w:rsidP="00CD162D">
      <w:pPr>
        <w:ind w:firstLine="567"/>
        <w:jc w:val="both"/>
        <w:rPr>
          <w:rFonts w:ascii="Times New Roman" w:hAnsi="Times New Roman" w:cs="Times New Roman"/>
          <w:sz w:val="24"/>
          <w:szCs w:val="24"/>
        </w:rPr>
      </w:pPr>
      <w:r>
        <w:rPr>
          <w:rFonts w:ascii="Times New Roman" w:hAnsi="Times New Roman" w:cs="Times New Roman"/>
          <w:sz w:val="24"/>
          <w:szCs w:val="24"/>
        </w:rPr>
        <w:t>1</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DF1871" w:rsidRPr="007D74D1">
        <w:rPr>
          <w:rFonts w:ascii="Times New Roman" w:hAnsi="Times New Roman" w:cs="Times New Roman"/>
          <w:sz w:val="24"/>
          <w:szCs w:val="24"/>
        </w:rPr>
        <w:t xml:space="preserve">В рамках полномочий муниципального образования «Город Кедровый», с учетом приоритетов существующих проблем в сфере </w:t>
      </w:r>
      <w:r w:rsidR="00D72B4A">
        <w:rPr>
          <w:rFonts w:ascii="Times New Roman" w:hAnsi="Times New Roman" w:cs="Times New Roman"/>
          <w:sz w:val="24"/>
          <w:szCs w:val="24"/>
        </w:rPr>
        <w:t>формировани</w:t>
      </w:r>
      <w:r w:rsidR="00F36136">
        <w:rPr>
          <w:rFonts w:ascii="Times New Roman" w:hAnsi="Times New Roman" w:cs="Times New Roman"/>
          <w:sz w:val="24"/>
          <w:szCs w:val="24"/>
        </w:rPr>
        <w:t>я</w:t>
      </w:r>
      <w:r w:rsidR="00D72B4A">
        <w:rPr>
          <w:rFonts w:ascii="Times New Roman" w:hAnsi="Times New Roman" w:cs="Times New Roman"/>
          <w:sz w:val="24"/>
          <w:szCs w:val="24"/>
        </w:rPr>
        <w:t xml:space="preserve"> современной городской среды</w:t>
      </w:r>
      <w:r w:rsidR="00DF1871" w:rsidRPr="007D74D1">
        <w:rPr>
          <w:rFonts w:ascii="Times New Roman" w:hAnsi="Times New Roman" w:cs="Times New Roman"/>
          <w:sz w:val="24"/>
          <w:szCs w:val="24"/>
        </w:rPr>
        <w:t>, определены цель и задачи подпрограммы.</w:t>
      </w:r>
    </w:p>
    <w:p w:rsidR="00D72B4A" w:rsidRPr="007D74D1" w:rsidRDefault="00CD162D" w:rsidP="00D72B4A">
      <w:pPr>
        <w:ind w:firstLine="540"/>
        <w:jc w:val="both"/>
        <w:rPr>
          <w:rFonts w:ascii="Times New Roman" w:hAnsi="Times New Roman" w:cs="Times New Roman"/>
          <w:sz w:val="24"/>
          <w:szCs w:val="24"/>
        </w:rPr>
      </w:pPr>
      <w:r>
        <w:rPr>
          <w:rFonts w:ascii="Times New Roman" w:hAnsi="Times New Roman" w:cs="Times New Roman"/>
          <w:sz w:val="24"/>
          <w:szCs w:val="24"/>
        </w:rPr>
        <w:t>2</w:t>
      </w:r>
      <w:r w:rsidR="00DF1871" w:rsidRPr="00D72B4A">
        <w:rPr>
          <w:rFonts w:ascii="Times New Roman" w:hAnsi="Times New Roman" w:cs="Times New Roman"/>
          <w:sz w:val="24"/>
          <w:szCs w:val="24"/>
        </w:rPr>
        <w:t>.</w:t>
      </w:r>
      <w:r w:rsidR="00D72B4A">
        <w:rPr>
          <w:rFonts w:ascii="Times New Roman" w:hAnsi="Times New Roman" w:cs="Times New Roman"/>
          <w:b/>
          <w:i/>
          <w:sz w:val="24"/>
          <w:szCs w:val="24"/>
        </w:rPr>
        <w:t xml:space="preserve"> </w:t>
      </w:r>
      <w:r w:rsidR="00DF1871" w:rsidRPr="00E25862">
        <w:rPr>
          <w:rFonts w:ascii="Times New Roman" w:hAnsi="Times New Roman" w:cs="Times New Roman"/>
          <w:b/>
          <w:sz w:val="24"/>
          <w:szCs w:val="24"/>
        </w:rPr>
        <w:t>Целью программы</w:t>
      </w:r>
      <w:r w:rsidR="00DF1871" w:rsidRPr="007D74D1">
        <w:rPr>
          <w:rFonts w:ascii="Times New Roman" w:hAnsi="Times New Roman" w:cs="Times New Roman"/>
          <w:sz w:val="24"/>
          <w:szCs w:val="24"/>
        </w:rPr>
        <w:t xml:space="preserve"> является </w:t>
      </w:r>
      <w:r w:rsidR="00D72B4A">
        <w:rPr>
          <w:rFonts w:ascii="Times New Roman" w:hAnsi="Times New Roman" w:cs="Times New Roman"/>
          <w:sz w:val="24"/>
          <w:szCs w:val="24"/>
        </w:rPr>
        <w:t>повышение уровня благоустройства территории муниципального образования «Город Кедровый».</w:t>
      </w:r>
    </w:p>
    <w:p w:rsidR="00DF1871" w:rsidRPr="007D74D1" w:rsidRDefault="00B67708" w:rsidP="00D72B4A">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DF1871" w:rsidRPr="007D74D1">
        <w:rPr>
          <w:rFonts w:ascii="Times New Roman" w:hAnsi="Times New Roman" w:cs="Times New Roman"/>
          <w:sz w:val="24"/>
          <w:szCs w:val="24"/>
        </w:rPr>
        <w:t>.</w:t>
      </w:r>
      <w:r>
        <w:rPr>
          <w:rFonts w:ascii="Times New Roman" w:hAnsi="Times New Roman" w:cs="Times New Roman"/>
          <w:sz w:val="24"/>
          <w:szCs w:val="24"/>
        </w:rPr>
        <w:t xml:space="preserve"> </w:t>
      </w:r>
      <w:r w:rsidR="00DF1871" w:rsidRPr="007D74D1">
        <w:rPr>
          <w:rFonts w:ascii="Times New Roman" w:hAnsi="Times New Roman" w:cs="Times New Roman"/>
          <w:sz w:val="24"/>
          <w:szCs w:val="24"/>
        </w:rPr>
        <w:t>Для достижения поставленной цели будут решаться следующие задачи:</w:t>
      </w:r>
    </w:p>
    <w:p w:rsidR="00D72B4A" w:rsidRDefault="007556FA" w:rsidP="00D72B4A">
      <w:pPr>
        <w:spacing w:line="1"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D72B4A">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D72B4A" w:rsidRPr="007D74D1" w:rsidRDefault="007556FA" w:rsidP="00D72B4A">
      <w:pPr>
        <w:spacing w:line="1"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72B4A">
        <w:rPr>
          <w:rFonts w:ascii="Times New Roman" w:hAnsi="Times New Roman" w:cs="Times New Roman"/>
          <w:sz w:val="24"/>
          <w:szCs w:val="24"/>
        </w:rPr>
        <w:t>Повышение уровня благоустройства общественных территорий муниципального образования «Город Кедровый»;</w:t>
      </w:r>
    </w:p>
    <w:p w:rsidR="00D72B4A" w:rsidRDefault="00D72B4A" w:rsidP="00D72B4A">
      <w:pPr>
        <w:ind w:firstLine="567"/>
        <w:jc w:val="both"/>
        <w:rPr>
          <w:rFonts w:ascii="Times New Roman" w:hAnsi="Times New Roman" w:cs="Times New Roman"/>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w:t>
      </w: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p w:rsidR="00DF1871" w:rsidRPr="007D74D1" w:rsidRDefault="00B67708" w:rsidP="00D72B4A">
      <w:pPr>
        <w:ind w:firstLine="567"/>
        <w:jc w:val="both"/>
        <w:rPr>
          <w:rFonts w:ascii="Times New Roman" w:hAnsi="Times New Roman" w:cs="Times New Roman"/>
          <w:sz w:val="24"/>
          <w:szCs w:val="24"/>
        </w:rPr>
      </w:pPr>
      <w:r>
        <w:rPr>
          <w:rFonts w:ascii="Times New Roman" w:hAnsi="Times New Roman" w:cs="Times New Roman"/>
          <w:sz w:val="24"/>
          <w:szCs w:val="24"/>
        </w:rPr>
        <w:t>4</w:t>
      </w:r>
      <w:r w:rsidR="00DF1871" w:rsidRPr="00D72B4A">
        <w:rPr>
          <w:rFonts w:ascii="Times New Roman" w:hAnsi="Times New Roman" w:cs="Times New Roman"/>
          <w:sz w:val="24"/>
          <w:szCs w:val="24"/>
        </w:rPr>
        <w:t>.</w:t>
      </w:r>
      <w:r w:rsidR="00D72B4A">
        <w:rPr>
          <w:rFonts w:ascii="Times New Roman" w:hAnsi="Times New Roman" w:cs="Times New Roman"/>
          <w:b/>
          <w:i/>
          <w:sz w:val="24"/>
          <w:szCs w:val="24"/>
        </w:rPr>
        <w:t xml:space="preserve"> </w:t>
      </w:r>
      <w:r w:rsidR="00DF1871" w:rsidRPr="00E25862">
        <w:rPr>
          <w:rFonts w:ascii="Times New Roman" w:hAnsi="Times New Roman" w:cs="Times New Roman"/>
          <w:b/>
          <w:sz w:val="24"/>
          <w:szCs w:val="24"/>
        </w:rPr>
        <w:t>Основные мероприятия программы</w:t>
      </w:r>
      <w:r w:rsidR="00DF1871" w:rsidRPr="007D74D1">
        <w:rPr>
          <w:rFonts w:ascii="Times New Roman" w:hAnsi="Times New Roman" w:cs="Times New Roman"/>
          <w:sz w:val="24"/>
          <w:szCs w:val="24"/>
        </w:rPr>
        <w:t xml:space="preserve"> </w:t>
      </w:r>
    </w:p>
    <w:p w:rsidR="00D72B4A" w:rsidRDefault="00DF1871" w:rsidP="00B67708">
      <w:pPr>
        <w:tabs>
          <w:tab w:val="num" w:pos="0"/>
          <w:tab w:val="left" w:pos="1134"/>
        </w:tabs>
        <w:ind w:firstLine="567"/>
        <w:jc w:val="both"/>
        <w:rPr>
          <w:rFonts w:ascii="Times New Roman" w:hAnsi="Times New Roman" w:cs="Times New Roman"/>
          <w:sz w:val="24"/>
          <w:szCs w:val="24"/>
        </w:rPr>
      </w:pPr>
      <w:r w:rsidRPr="007D74D1">
        <w:rPr>
          <w:rFonts w:ascii="Times New Roman" w:hAnsi="Times New Roman" w:cs="Times New Roman"/>
          <w:color w:val="000000"/>
          <w:sz w:val="24"/>
          <w:szCs w:val="24"/>
        </w:rPr>
        <w:t>1</w:t>
      </w:r>
      <w:r w:rsidR="007556FA">
        <w:rPr>
          <w:rFonts w:ascii="Times New Roman" w:hAnsi="Times New Roman" w:cs="Times New Roman"/>
          <w:color w:val="000000"/>
          <w:sz w:val="24"/>
          <w:szCs w:val="24"/>
        </w:rPr>
        <w:t>)</w:t>
      </w:r>
      <w:r w:rsidR="00D72B4A" w:rsidRPr="00D72B4A">
        <w:rPr>
          <w:rFonts w:ascii="Times New Roman" w:hAnsi="Times New Roman" w:cs="Times New Roman"/>
          <w:sz w:val="24"/>
          <w:szCs w:val="24"/>
        </w:rPr>
        <w:t xml:space="preserve"> </w:t>
      </w:r>
      <w:r w:rsidR="00D72B4A">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D72B4A" w:rsidRDefault="00D72B4A" w:rsidP="00B67708">
      <w:pPr>
        <w:tabs>
          <w:tab w:val="num" w:pos="0"/>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729F9">
        <w:rPr>
          <w:rFonts w:ascii="Times New Roman" w:hAnsi="Times New Roman" w:cs="Times New Roman"/>
          <w:sz w:val="24"/>
          <w:szCs w:val="24"/>
        </w:rPr>
        <w:t>у</w:t>
      </w:r>
      <w:r>
        <w:rPr>
          <w:rFonts w:ascii="Times New Roman" w:hAnsi="Times New Roman" w:cs="Times New Roman"/>
          <w:sz w:val="24"/>
          <w:szCs w:val="24"/>
        </w:rPr>
        <w:t>величение количества и площади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w:t>
      </w:r>
    </w:p>
    <w:p w:rsidR="00DF1871" w:rsidRDefault="00DF1871" w:rsidP="00B67708">
      <w:pPr>
        <w:tabs>
          <w:tab w:val="num" w:pos="0"/>
          <w:tab w:val="left" w:pos="426"/>
        </w:tabs>
        <w:ind w:firstLine="567"/>
        <w:jc w:val="both"/>
        <w:rPr>
          <w:rFonts w:ascii="Times New Roman" w:hAnsi="Times New Roman" w:cs="Times New Roman"/>
          <w:sz w:val="24"/>
          <w:szCs w:val="24"/>
        </w:rPr>
      </w:pPr>
      <w:r w:rsidRPr="007D74D1">
        <w:rPr>
          <w:rFonts w:ascii="Times New Roman" w:hAnsi="Times New Roman" w:cs="Times New Roman"/>
          <w:bCs/>
          <w:color w:val="000000"/>
          <w:sz w:val="24"/>
          <w:szCs w:val="24"/>
        </w:rPr>
        <w:t>2</w:t>
      </w:r>
      <w:r w:rsidR="007556FA">
        <w:rPr>
          <w:rFonts w:ascii="Times New Roman" w:hAnsi="Times New Roman" w:cs="Times New Roman"/>
          <w:bCs/>
          <w:color w:val="000000"/>
          <w:sz w:val="24"/>
          <w:szCs w:val="24"/>
        </w:rPr>
        <w:t>)</w:t>
      </w:r>
      <w:r w:rsidRPr="007D74D1">
        <w:rPr>
          <w:rFonts w:ascii="Times New Roman" w:hAnsi="Times New Roman" w:cs="Times New Roman"/>
          <w:bCs/>
          <w:color w:val="000000"/>
          <w:sz w:val="24"/>
          <w:szCs w:val="24"/>
        </w:rPr>
        <w:t xml:space="preserve"> </w:t>
      </w:r>
      <w:r w:rsidR="00D72B4A">
        <w:rPr>
          <w:rFonts w:ascii="Times New Roman" w:hAnsi="Times New Roman" w:cs="Times New Roman"/>
          <w:sz w:val="24"/>
          <w:szCs w:val="24"/>
        </w:rPr>
        <w:t>Повышение уровня благоустройства общественных территорий муниципального образования «Город Кедровый»:</w:t>
      </w:r>
    </w:p>
    <w:p w:rsidR="00D72B4A" w:rsidRPr="007D74D1" w:rsidRDefault="00D72B4A" w:rsidP="00B67708">
      <w:pPr>
        <w:tabs>
          <w:tab w:val="num" w:pos="0"/>
          <w:tab w:val="left" w:pos="426"/>
        </w:tabs>
        <w:ind w:firstLine="567"/>
        <w:jc w:val="both"/>
        <w:rPr>
          <w:rFonts w:ascii="Times New Roman" w:hAnsi="Times New Roman" w:cs="Times New Roman"/>
          <w:bCs/>
          <w:color w:val="000000"/>
          <w:sz w:val="24"/>
          <w:szCs w:val="24"/>
        </w:rPr>
      </w:pPr>
      <w:r>
        <w:rPr>
          <w:rFonts w:ascii="Times New Roman" w:hAnsi="Times New Roman" w:cs="Times New Roman"/>
          <w:sz w:val="24"/>
          <w:szCs w:val="24"/>
        </w:rPr>
        <w:t xml:space="preserve">- </w:t>
      </w:r>
      <w:r w:rsidR="00AB5BB2">
        <w:rPr>
          <w:rFonts w:ascii="Times New Roman" w:hAnsi="Times New Roman" w:cs="Times New Roman"/>
          <w:sz w:val="24"/>
          <w:szCs w:val="24"/>
        </w:rPr>
        <w:t>у</w:t>
      </w:r>
      <w:r>
        <w:rPr>
          <w:rFonts w:ascii="Times New Roman" w:hAnsi="Times New Roman" w:cs="Times New Roman"/>
          <w:sz w:val="24"/>
          <w:szCs w:val="24"/>
        </w:rPr>
        <w:t>величение количества и площади общественных территорий (</w:t>
      </w:r>
      <w:r w:rsidR="00CA0B67">
        <w:rPr>
          <w:rFonts w:ascii="Times New Roman" w:hAnsi="Times New Roman" w:cs="Times New Roman"/>
          <w:sz w:val="24"/>
          <w:szCs w:val="24"/>
        </w:rPr>
        <w:t>аллеи, спортивные площадки, центральная площадь, детские площадки</w:t>
      </w:r>
      <w:r>
        <w:rPr>
          <w:rFonts w:ascii="Times New Roman" w:hAnsi="Times New Roman" w:cs="Times New Roman"/>
          <w:sz w:val="24"/>
          <w:szCs w:val="24"/>
        </w:rPr>
        <w:t>)</w:t>
      </w:r>
    </w:p>
    <w:p w:rsidR="00DF1871" w:rsidRPr="007D74D1" w:rsidRDefault="00DF1871" w:rsidP="00B67708">
      <w:pPr>
        <w:tabs>
          <w:tab w:val="left" w:pos="180"/>
          <w:tab w:val="left" w:pos="284"/>
        </w:tabs>
        <w:ind w:firstLine="567"/>
        <w:jc w:val="both"/>
        <w:rPr>
          <w:rFonts w:ascii="Times New Roman" w:hAnsi="Times New Roman" w:cs="Times New Roman"/>
          <w:bCs/>
          <w:color w:val="000000"/>
          <w:sz w:val="24"/>
          <w:szCs w:val="24"/>
        </w:rPr>
      </w:pPr>
      <w:r w:rsidRPr="007D74D1">
        <w:rPr>
          <w:rFonts w:ascii="Times New Roman" w:hAnsi="Times New Roman" w:cs="Times New Roman"/>
          <w:color w:val="333333"/>
          <w:sz w:val="24"/>
          <w:szCs w:val="24"/>
        </w:rPr>
        <w:t>3</w:t>
      </w:r>
      <w:r w:rsidR="007556FA">
        <w:rPr>
          <w:rFonts w:ascii="Times New Roman" w:hAnsi="Times New Roman" w:cs="Times New Roman"/>
          <w:color w:val="333333"/>
          <w:sz w:val="24"/>
          <w:szCs w:val="24"/>
        </w:rPr>
        <w:t>)</w:t>
      </w:r>
      <w:r w:rsidRPr="007D74D1">
        <w:rPr>
          <w:rFonts w:ascii="Times New Roman" w:hAnsi="Times New Roman" w:cs="Times New Roman"/>
          <w:color w:val="333333"/>
          <w:sz w:val="24"/>
          <w:szCs w:val="24"/>
        </w:rPr>
        <w:t xml:space="preserve"> </w:t>
      </w:r>
      <w:r w:rsidR="00D72B4A">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r w:rsidRPr="007D74D1">
        <w:rPr>
          <w:rFonts w:ascii="Times New Roman" w:hAnsi="Times New Roman" w:cs="Times New Roman"/>
          <w:color w:val="333333"/>
          <w:sz w:val="24"/>
          <w:szCs w:val="24"/>
        </w:rPr>
        <w:t>.</w:t>
      </w:r>
    </w:p>
    <w:p w:rsidR="00794D8B" w:rsidRDefault="00B42FBD" w:rsidP="00BE2BCB">
      <w:pPr>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DF1871" w:rsidRPr="007D74D1">
        <w:rPr>
          <w:rFonts w:ascii="Times New Roman" w:hAnsi="Times New Roman" w:cs="Times New Roman"/>
          <w:color w:val="333333"/>
          <w:sz w:val="24"/>
          <w:szCs w:val="24"/>
        </w:rPr>
        <w:t>.</w:t>
      </w:r>
      <w:r w:rsidR="00D72B4A">
        <w:rPr>
          <w:rFonts w:ascii="Times New Roman" w:hAnsi="Times New Roman" w:cs="Times New Roman"/>
          <w:color w:val="333333"/>
          <w:sz w:val="24"/>
          <w:szCs w:val="24"/>
        </w:rPr>
        <w:t xml:space="preserve"> </w:t>
      </w:r>
      <w:r w:rsidR="00DF1871" w:rsidRPr="007D74D1">
        <w:rPr>
          <w:rFonts w:ascii="Times New Roman" w:hAnsi="Times New Roman" w:cs="Times New Roman"/>
          <w:color w:val="333333"/>
          <w:sz w:val="24"/>
          <w:szCs w:val="24"/>
        </w:rPr>
        <w:t xml:space="preserve">Программа призвана способствовать реализации задач по </w:t>
      </w:r>
      <w:r w:rsidR="00D72B4A">
        <w:rPr>
          <w:rFonts w:ascii="Times New Roman" w:hAnsi="Times New Roman" w:cs="Times New Roman"/>
          <w:color w:val="333333"/>
          <w:sz w:val="24"/>
          <w:szCs w:val="24"/>
        </w:rPr>
        <w:t>формированию современной городской среды</w:t>
      </w:r>
      <w:r w:rsidR="00DF1871" w:rsidRPr="007D74D1">
        <w:rPr>
          <w:rFonts w:ascii="Times New Roman" w:hAnsi="Times New Roman" w:cs="Times New Roman"/>
          <w:color w:val="333333"/>
          <w:sz w:val="24"/>
          <w:szCs w:val="24"/>
        </w:rPr>
        <w:t xml:space="preserve"> и содержит мероприятия по организационному и финансовому обеспечению реализации целей Программы за счет средств областного и местного бюджетов.</w:t>
      </w:r>
      <w:r w:rsidR="00BE2BCB">
        <w:rPr>
          <w:rFonts w:ascii="Times New Roman" w:hAnsi="Times New Roman" w:cs="Times New Roman"/>
          <w:color w:val="333333"/>
          <w:sz w:val="24"/>
          <w:szCs w:val="24"/>
        </w:rPr>
        <w:t xml:space="preserve"> </w:t>
      </w:r>
    </w:p>
    <w:p w:rsidR="00BE2BCB" w:rsidRDefault="00BE2BCB" w:rsidP="00794D8B">
      <w:pPr>
        <w:ind w:firstLine="567"/>
        <w:jc w:val="both"/>
        <w:rPr>
          <w:rFonts w:ascii="Times New Roman" w:hAnsi="Times New Roman" w:cs="Times New Roman"/>
          <w:sz w:val="24"/>
          <w:szCs w:val="24"/>
        </w:rPr>
      </w:pPr>
      <w:r w:rsidRPr="00E562BA">
        <w:rPr>
          <w:rFonts w:ascii="Times New Roman" w:hAnsi="Times New Roman" w:cs="Times New Roman"/>
          <w:sz w:val="24"/>
          <w:szCs w:val="24"/>
        </w:rPr>
        <w:t>Перечень основных мероприятий муниципальной программы</w:t>
      </w:r>
      <w:r>
        <w:rPr>
          <w:rFonts w:ascii="Times New Roman" w:hAnsi="Times New Roman" w:cs="Times New Roman"/>
          <w:sz w:val="24"/>
          <w:szCs w:val="24"/>
        </w:rPr>
        <w:t xml:space="preserve"> представлен в приложении </w:t>
      </w:r>
      <w:r w:rsidR="007E7EDE">
        <w:rPr>
          <w:rFonts w:ascii="Times New Roman" w:hAnsi="Times New Roman" w:cs="Times New Roman"/>
          <w:sz w:val="24"/>
          <w:szCs w:val="24"/>
        </w:rPr>
        <w:t>4 к настоящей муниципальной программе.</w:t>
      </w:r>
    </w:p>
    <w:p w:rsidR="00DC063F" w:rsidRPr="00DC063F" w:rsidRDefault="00DC063F" w:rsidP="00DF1871">
      <w:pPr>
        <w:ind w:firstLine="708"/>
        <w:jc w:val="both"/>
        <w:rPr>
          <w:rFonts w:ascii="Times New Roman" w:hAnsi="Times New Roman" w:cs="Times New Roman"/>
          <w:color w:val="333333"/>
          <w:sz w:val="24"/>
          <w:szCs w:val="24"/>
        </w:rPr>
      </w:pPr>
    </w:p>
    <w:p w:rsidR="00DC063F" w:rsidRPr="00DC063F" w:rsidRDefault="00DC063F" w:rsidP="00DC063F">
      <w:pPr>
        <w:jc w:val="center"/>
        <w:rPr>
          <w:rFonts w:ascii="Times New Roman" w:hAnsi="Times New Roman" w:cs="Times New Roman"/>
          <w:b/>
          <w:sz w:val="24"/>
          <w:szCs w:val="24"/>
        </w:rPr>
      </w:pPr>
      <w:r w:rsidRPr="00DC063F">
        <w:rPr>
          <w:rFonts w:ascii="Times New Roman" w:hAnsi="Times New Roman" w:cs="Times New Roman"/>
          <w:b/>
          <w:sz w:val="24"/>
          <w:szCs w:val="24"/>
        </w:rPr>
        <w:t>Механизм реализации муниципальной программы</w:t>
      </w:r>
    </w:p>
    <w:p w:rsidR="00DC063F" w:rsidRPr="00DC063F" w:rsidRDefault="00DC063F" w:rsidP="00DC063F">
      <w:pPr>
        <w:jc w:val="center"/>
        <w:rPr>
          <w:rFonts w:ascii="Times New Roman" w:hAnsi="Times New Roman" w:cs="Times New Roman"/>
          <w:b/>
          <w:sz w:val="24"/>
          <w:szCs w:val="24"/>
        </w:rPr>
      </w:pPr>
    </w:p>
    <w:p w:rsidR="00DC063F" w:rsidRPr="00DC063F" w:rsidRDefault="00DC063F" w:rsidP="00DC063F">
      <w:pPr>
        <w:pStyle w:val="ConsPlusNormal"/>
        <w:ind w:firstLine="709"/>
        <w:jc w:val="both"/>
      </w:pPr>
      <w:r w:rsidRPr="00DC063F">
        <w:t xml:space="preserve">Главным распорядителем средств бюджета муниципального образования, предусмотренных на реализацию настоящей муниципальной программы, является </w:t>
      </w:r>
      <w:r>
        <w:t>Администрация города Кедрового</w:t>
      </w:r>
      <w:r w:rsidRPr="00DC063F">
        <w:t>.</w:t>
      </w:r>
    </w:p>
    <w:p w:rsidR="00DC063F" w:rsidRPr="00DC063F" w:rsidRDefault="00DC063F" w:rsidP="00DC063F">
      <w:pPr>
        <w:ind w:firstLine="709"/>
        <w:jc w:val="both"/>
        <w:rPr>
          <w:rFonts w:ascii="Times New Roman" w:hAnsi="Times New Roman" w:cs="Times New Roman"/>
          <w:sz w:val="24"/>
          <w:szCs w:val="24"/>
        </w:rPr>
      </w:pPr>
      <w:r w:rsidRPr="00DC063F">
        <w:rPr>
          <w:rFonts w:ascii="Times New Roman" w:hAnsi="Times New Roman" w:cs="Times New Roman"/>
          <w:sz w:val="24"/>
          <w:szCs w:val="24"/>
        </w:rPr>
        <w:t>Выполнение работ по благоустройству дворовых территорий включает в себя:</w:t>
      </w:r>
    </w:p>
    <w:p w:rsidR="00DC063F" w:rsidRP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а) минимальный перечень видов работ по благоустройству дворовых территорий:</w:t>
      </w:r>
    </w:p>
    <w:p w:rsidR="00DC063F" w:rsidRP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 xml:space="preserve">ремонт дворовых проездов; </w:t>
      </w:r>
    </w:p>
    <w:p w:rsidR="00DC063F" w:rsidRP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 xml:space="preserve">обеспечение освещения дворовых территорий; </w:t>
      </w:r>
    </w:p>
    <w:p w:rsidR="00DC063F" w:rsidRP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установка скамеек, урн;</w:t>
      </w:r>
    </w:p>
    <w:p w:rsidR="00DC063F" w:rsidRP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б) перечень дополнительных видов работ по благоустройству дворовых территорий:</w:t>
      </w:r>
    </w:p>
    <w:p w:rsidR="00DC063F" w:rsidRP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оборудование детских и спортивных площадок;</w:t>
      </w:r>
    </w:p>
    <w:p w:rsidR="00DC063F" w:rsidRP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оборудование автомобильных парковок;</w:t>
      </w:r>
    </w:p>
    <w:p w:rsid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озеленение дворовой территории;</w:t>
      </w:r>
    </w:p>
    <w:p w:rsid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оборудование площадок для сбора коммунальных отходов, включая раздельный сбор отходов;</w:t>
      </w:r>
    </w:p>
    <w:p w:rsid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ограждений различного функционального назначения;</w:t>
      </w:r>
    </w:p>
    <w:p w:rsid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дворовых тротуаров и пешеходных дорожек;</w:t>
      </w:r>
    </w:p>
    <w:p w:rsid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пандуса;</w:t>
      </w:r>
    </w:p>
    <w:p w:rsidR="00DC063F" w:rsidRP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водоотводных лотков.</w:t>
      </w:r>
    </w:p>
    <w:p w:rsidR="00DC063F" w:rsidRPr="00DC063F" w:rsidRDefault="00DC063F" w:rsidP="00DC063F">
      <w:pPr>
        <w:ind w:firstLine="709"/>
        <w:jc w:val="both"/>
        <w:rPr>
          <w:rFonts w:ascii="Times New Roman" w:hAnsi="Times New Roman" w:cs="Times New Roman"/>
          <w:sz w:val="24"/>
          <w:szCs w:val="24"/>
        </w:rPr>
      </w:pPr>
      <w:r w:rsidRPr="00DC063F">
        <w:rPr>
          <w:rFonts w:ascii="Times New Roman" w:hAnsi="Times New Roman" w:cs="Times New Roman"/>
          <w:sz w:val="24"/>
          <w:szCs w:val="24"/>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1 % от общего объема средств, необходимого на реализацию мероприятий по благоустройству дворовой территории.</w:t>
      </w:r>
    </w:p>
    <w:p w:rsidR="00DC063F" w:rsidRPr="00DC063F" w:rsidRDefault="00DC063F" w:rsidP="00DC063F">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w:t>
      </w:r>
      <w:r w:rsidRPr="00DC063F">
        <w:rPr>
          <w:rFonts w:ascii="Times New Roman" w:hAnsi="Times New Roman" w:cs="Times New Roman"/>
          <w:sz w:val="24"/>
          <w:szCs w:val="24"/>
        </w:rPr>
        <w:lastRenderedPageBreak/>
        <w:t>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DC063F" w:rsidRPr="00DC063F" w:rsidRDefault="00DC063F" w:rsidP="00DC063F">
      <w:pPr>
        <w:ind w:firstLine="709"/>
        <w:jc w:val="both"/>
        <w:rPr>
          <w:rFonts w:ascii="Times New Roman" w:hAnsi="Times New Roman" w:cs="Times New Roman"/>
          <w:sz w:val="24"/>
          <w:szCs w:val="24"/>
        </w:rPr>
      </w:pPr>
      <w:r w:rsidRPr="00DC063F">
        <w:rPr>
          <w:rFonts w:ascii="Times New Roman" w:hAnsi="Times New Roman" w:cs="Times New Roman"/>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w:t>
      </w:r>
      <w:r>
        <w:rPr>
          <w:rFonts w:ascii="Times New Roman" w:hAnsi="Times New Roman" w:cs="Times New Roman"/>
          <w:sz w:val="24"/>
          <w:szCs w:val="24"/>
        </w:rPr>
        <w:t>оустройству дворовых территорий</w:t>
      </w:r>
      <w:r w:rsidRPr="00DC063F">
        <w:rPr>
          <w:rFonts w:ascii="Times New Roman" w:hAnsi="Times New Roman" w:cs="Times New Roman"/>
          <w:sz w:val="24"/>
          <w:szCs w:val="24"/>
        </w:rPr>
        <w:t>. Визуализированный перечень образцов элементов благоустройства, предполагаемых к размещению на дворовой территории, представлен</w:t>
      </w:r>
      <w:r w:rsidR="00026A0C">
        <w:rPr>
          <w:rFonts w:ascii="Times New Roman" w:hAnsi="Times New Roman" w:cs="Times New Roman"/>
          <w:sz w:val="24"/>
          <w:szCs w:val="24"/>
        </w:rPr>
        <w:t xml:space="preserve"> в приложении 9 к</w:t>
      </w:r>
      <w:r w:rsidRPr="00DC063F">
        <w:rPr>
          <w:rFonts w:ascii="Times New Roman" w:hAnsi="Times New Roman" w:cs="Times New Roman"/>
          <w:sz w:val="24"/>
          <w:szCs w:val="24"/>
        </w:rPr>
        <w:t xml:space="preserve"> настоящей муниципальной программе.</w:t>
      </w:r>
    </w:p>
    <w:p w:rsidR="00DC063F" w:rsidRPr="00DC063F" w:rsidRDefault="00DC063F" w:rsidP="00DC063F">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утвержденного постановлением </w:t>
      </w:r>
      <w:r w:rsidRPr="00D50DC6">
        <w:rPr>
          <w:rFonts w:ascii="Times New Roman" w:hAnsi="Times New Roman" w:cs="Times New Roman"/>
          <w:sz w:val="24"/>
          <w:szCs w:val="24"/>
        </w:rPr>
        <w:t xml:space="preserve">Администрации города </w:t>
      </w:r>
      <w:r w:rsidR="00D50DC6" w:rsidRPr="00D50DC6">
        <w:rPr>
          <w:rFonts w:ascii="Times New Roman" w:hAnsi="Times New Roman" w:cs="Times New Roman"/>
          <w:sz w:val="24"/>
          <w:szCs w:val="24"/>
        </w:rPr>
        <w:t>Кедрового</w:t>
      </w:r>
      <w:r w:rsidR="00D50DC6">
        <w:rPr>
          <w:rFonts w:ascii="Times New Roman" w:hAnsi="Times New Roman" w:cs="Times New Roman"/>
          <w:sz w:val="24"/>
          <w:szCs w:val="24"/>
        </w:rPr>
        <w:t xml:space="preserve"> от 03.04.2017 № 171</w:t>
      </w:r>
      <w:r w:rsidRPr="00DC063F">
        <w:rPr>
          <w:rFonts w:ascii="Times New Roman" w:hAnsi="Times New Roman" w:cs="Times New Roman"/>
          <w:sz w:val="24"/>
          <w:szCs w:val="24"/>
        </w:rPr>
        <w:t>.</w:t>
      </w:r>
    </w:p>
    <w:p w:rsidR="00DC063F" w:rsidRDefault="00DC063F" w:rsidP="00DC063F">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DC063F" w:rsidRDefault="00DC063F" w:rsidP="00DC063F">
      <w:pPr>
        <w:pStyle w:val="affffc"/>
        <w:ind w:firstLine="709"/>
        <w:jc w:val="both"/>
        <w:rPr>
          <w:rFonts w:ascii="Times New Roman" w:hAnsi="Times New Roman"/>
          <w:sz w:val="24"/>
          <w:szCs w:val="24"/>
          <w:lang w:eastAsia="ru-RU"/>
        </w:rPr>
      </w:pPr>
      <w:r w:rsidRPr="004E03B5">
        <w:rPr>
          <w:rFonts w:ascii="Times New Roman" w:hAnsi="Times New Roman"/>
          <w:sz w:val="24"/>
          <w:szCs w:val="24"/>
          <w:lang w:eastAsia="ru-RU"/>
        </w:rPr>
        <w:t>Порядок аккумулирования</w:t>
      </w:r>
      <w:r w:rsidRPr="00DC063F">
        <w:rPr>
          <w:rFonts w:ascii="Times New Roman" w:hAnsi="Times New Roman"/>
          <w:sz w:val="24"/>
          <w:szCs w:val="24"/>
          <w:lang w:eastAsia="ru-RU"/>
        </w:rPr>
        <w:t xml:space="preserve">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r w:rsidR="003D2DB3">
        <w:rPr>
          <w:rFonts w:ascii="Times New Roman" w:hAnsi="Times New Roman"/>
          <w:sz w:val="24"/>
          <w:szCs w:val="24"/>
          <w:lang w:eastAsia="ru-RU"/>
        </w:rPr>
        <w:t xml:space="preserve"> представлен </w:t>
      </w:r>
      <w:r w:rsidR="0020637A">
        <w:rPr>
          <w:rFonts w:ascii="Times New Roman" w:hAnsi="Times New Roman"/>
          <w:sz w:val="24"/>
          <w:szCs w:val="24"/>
          <w:lang w:eastAsia="ru-RU"/>
        </w:rPr>
        <w:t>в приложении 1 к настоящей муниципальной программе</w:t>
      </w:r>
      <w:r>
        <w:rPr>
          <w:rFonts w:ascii="Times New Roman" w:hAnsi="Times New Roman"/>
          <w:sz w:val="24"/>
          <w:szCs w:val="24"/>
          <w:lang w:eastAsia="ru-RU"/>
        </w:rPr>
        <w:t>.</w:t>
      </w:r>
      <w:r w:rsidR="003D2DB3">
        <w:rPr>
          <w:rFonts w:ascii="Times New Roman" w:hAnsi="Times New Roman"/>
          <w:sz w:val="24"/>
          <w:szCs w:val="24"/>
          <w:lang w:eastAsia="ru-RU"/>
        </w:rPr>
        <w:t xml:space="preserve"> </w:t>
      </w:r>
    </w:p>
    <w:p w:rsidR="004E03B5" w:rsidRPr="00DC063F" w:rsidRDefault="004E03B5" w:rsidP="004E03B5">
      <w:pPr>
        <w:pStyle w:val="affffc"/>
        <w:ind w:firstLine="709"/>
        <w:jc w:val="both"/>
        <w:rPr>
          <w:rFonts w:ascii="Times New Roman" w:hAnsi="Times New Roman"/>
          <w:sz w:val="24"/>
          <w:szCs w:val="24"/>
        </w:rPr>
      </w:pPr>
      <w:r w:rsidRPr="00DC063F">
        <w:rPr>
          <w:rFonts w:ascii="Times New Roman" w:hAnsi="Times New Roman"/>
          <w:sz w:val="24"/>
          <w:szCs w:val="24"/>
          <w:lang w:eastAsia="ru-RU"/>
        </w:rPr>
        <w:t>Включение</w:t>
      </w:r>
      <w:r w:rsidRPr="00DC063F">
        <w:rPr>
          <w:rFonts w:ascii="Times New Roman" w:hAnsi="Times New Roman"/>
          <w:sz w:val="24"/>
          <w:szCs w:val="24"/>
        </w:rPr>
        <w:t xml:space="preserve"> </w:t>
      </w:r>
      <w:r>
        <w:rPr>
          <w:rFonts w:ascii="Times New Roman" w:hAnsi="Times New Roman"/>
          <w:sz w:val="24"/>
          <w:szCs w:val="24"/>
        </w:rPr>
        <w:t>общественных</w:t>
      </w:r>
      <w:r w:rsidRPr="00DC063F">
        <w:rPr>
          <w:rFonts w:ascii="Times New Roman" w:hAnsi="Times New Roman"/>
          <w:sz w:val="24"/>
          <w:szCs w:val="24"/>
        </w:rPr>
        <w:t xml:space="preserve"> территорий в настоящую муниципальную программу осуществляется на основании </w:t>
      </w:r>
      <w:r w:rsidR="007A7DA1" w:rsidRPr="007A7DA1">
        <w:rPr>
          <w:rFonts w:ascii="Times New Roman" w:hAnsi="Times New Roman"/>
          <w:sz w:val="24"/>
          <w:szCs w:val="24"/>
        </w:rPr>
        <w:t>Порядка представления, рассмотрения и оценки предложений граждан, организаций о включении муниципальной территории общественного пользования в муниципальные программы в сфере благоустройства и формирования современной городской среды на территории муниципального образования «Город Кедровый»</w:t>
      </w:r>
      <w:r w:rsidRPr="007A7DA1">
        <w:rPr>
          <w:rFonts w:ascii="Times New Roman" w:hAnsi="Times New Roman"/>
          <w:sz w:val="24"/>
          <w:szCs w:val="24"/>
        </w:rPr>
        <w:t>,</w:t>
      </w:r>
      <w:r w:rsidRPr="00DC063F">
        <w:rPr>
          <w:rFonts w:ascii="Times New Roman" w:hAnsi="Times New Roman"/>
          <w:sz w:val="24"/>
          <w:szCs w:val="24"/>
        </w:rPr>
        <w:t xml:space="preserve"> утвержденного постановлением </w:t>
      </w:r>
      <w:r w:rsidRPr="00D50DC6">
        <w:rPr>
          <w:rFonts w:ascii="Times New Roman" w:hAnsi="Times New Roman"/>
          <w:sz w:val="24"/>
          <w:szCs w:val="24"/>
        </w:rPr>
        <w:t>Администрации города Кедрового</w:t>
      </w:r>
      <w:r>
        <w:rPr>
          <w:rFonts w:ascii="Times New Roman" w:hAnsi="Times New Roman"/>
          <w:sz w:val="24"/>
          <w:szCs w:val="24"/>
        </w:rPr>
        <w:t xml:space="preserve"> от 03.04.2017 № 172</w:t>
      </w:r>
      <w:r w:rsidRPr="00DC063F">
        <w:rPr>
          <w:rFonts w:ascii="Times New Roman" w:hAnsi="Times New Roman"/>
          <w:sz w:val="24"/>
          <w:szCs w:val="24"/>
        </w:rPr>
        <w:t>.</w:t>
      </w:r>
    </w:p>
    <w:p w:rsidR="00AD1277" w:rsidRDefault="00DC063F" w:rsidP="008654C9">
      <w:pPr>
        <w:pStyle w:val="affffc"/>
        <w:jc w:val="both"/>
        <w:rPr>
          <w:rFonts w:ascii="Times New Roman" w:hAnsi="Times New Roman"/>
          <w:sz w:val="24"/>
          <w:szCs w:val="24"/>
        </w:rPr>
      </w:pPr>
      <w:r w:rsidRPr="00DC063F">
        <w:rPr>
          <w:rFonts w:ascii="Times New Roman" w:hAnsi="Times New Roman"/>
          <w:sz w:val="24"/>
          <w:szCs w:val="24"/>
        </w:rPr>
        <w:t xml:space="preserve">Порядок </w:t>
      </w:r>
      <w:r>
        <w:rPr>
          <w:rFonts w:ascii="Times New Roman" w:hAnsi="Times New Roman"/>
          <w:sz w:val="24"/>
          <w:szCs w:val="24"/>
        </w:rPr>
        <w:t xml:space="preserve">общественного </w:t>
      </w:r>
      <w:r w:rsidRPr="00DC063F">
        <w:rPr>
          <w:rFonts w:ascii="Times New Roman" w:hAnsi="Times New Roman"/>
          <w:sz w:val="24"/>
          <w:szCs w:val="24"/>
        </w:rPr>
        <w:t>обсуждения с заинтересованными лицами и утверждения дизайн-проектов благоустройства дворовых</w:t>
      </w:r>
      <w:r w:rsidR="00295B89">
        <w:rPr>
          <w:rFonts w:ascii="Times New Roman" w:hAnsi="Times New Roman"/>
          <w:sz w:val="24"/>
          <w:szCs w:val="24"/>
        </w:rPr>
        <w:t xml:space="preserve"> и общественных</w:t>
      </w:r>
      <w:r w:rsidRPr="00DC063F">
        <w:rPr>
          <w:rFonts w:ascii="Times New Roman" w:hAnsi="Times New Roman"/>
          <w:sz w:val="24"/>
          <w:szCs w:val="24"/>
        </w:rPr>
        <w:t xml:space="preserve"> территорий, включенных в муниципальную программу формирования современной </w:t>
      </w:r>
      <w:r>
        <w:rPr>
          <w:rFonts w:ascii="Times New Roman" w:hAnsi="Times New Roman"/>
          <w:sz w:val="24"/>
          <w:szCs w:val="24"/>
        </w:rPr>
        <w:t xml:space="preserve">городской среды </w:t>
      </w:r>
      <w:r w:rsidRPr="00DC063F">
        <w:rPr>
          <w:rFonts w:ascii="Times New Roman" w:hAnsi="Times New Roman"/>
          <w:sz w:val="24"/>
          <w:szCs w:val="24"/>
        </w:rPr>
        <w:t>муниципального образования «</w:t>
      </w:r>
      <w:r>
        <w:rPr>
          <w:rFonts w:ascii="Times New Roman" w:hAnsi="Times New Roman"/>
          <w:sz w:val="24"/>
          <w:szCs w:val="24"/>
        </w:rPr>
        <w:t>Город Кедровый</w:t>
      </w:r>
      <w:r w:rsidRPr="00DC063F">
        <w:rPr>
          <w:rFonts w:ascii="Times New Roman" w:hAnsi="Times New Roman"/>
          <w:sz w:val="24"/>
          <w:szCs w:val="24"/>
        </w:rPr>
        <w:t>»</w:t>
      </w:r>
      <w:r w:rsidR="003C2DF7">
        <w:rPr>
          <w:rFonts w:ascii="Times New Roman" w:hAnsi="Times New Roman"/>
          <w:sz w:val="24"/>
          <w:szCs w:val="24"/>
        </w:rPr>
        <w:t>, утвержден постановлением</w:t>
      </w:r>
      <w:r w:rsidR="00ED58F4">
        <w:rPr>
          <w:rFonts w:ascii="Times New Roman" w:hAnsi="Times New Roman"/>
          <w:sz w:val="24"/>
          <w:szCs w:val="24"/>
        </w:rPr>
        <w:t xml:space="preserve"> Администрации города Кедрового </w:t>
      </w:r>
      <w:r w:rsidR="00FB6693">
        <w:rPr>
          <w:rFonts w:ascii="Times New Roman" w:hAnsi="Times New Roman"/>
          <w:sz w:val="24"/>
          <w:szCs w:val="24"/>
        </w:rPr>
        <w:t>от 03.04.2017 № 173.</w:t>
      </w:r>
      <w:r w:rsidRPr="00DC063F">
        <w:rPr>
          <w:rFonts w:ascii="Times New Roman" w:hAnsi="Times New Roman"/>
          <w:sz w:val="24"/>
          <w:szCs w:val="24"/>
        </w:rPr>
        <w:t xml:space="preserve">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r w:rsidR="008654C9">
        <w:rPr>
          <w:rFonts w:ascii="Times New Roman" w:hAnsi="Times New Roman"/>
          <w:sz w:val="24"/>
          <w:szCs w:val="24"/>
        </w:rPr>
        <w:t xml:space="preserve"> </w:t>
      </w:r>
      <w:r w:rsidR="00AD1277">
        <w:rPr>
          <w:rFonts w:ascii="Times New Roman" w:hAnsi="Times New Roman"/>
          <w:sz w:val="24"/>
          <w:szCs w:val="24"/>
        </w:rPr>
        <w:t xml:space="preserve"> </w:t>
      </w:r>
    </w:p>
    <w:p w:rsidR="00DC063F" w:rsidRPr="008654C9" w:rsidRDefault="008654C9" w:rsidP="00AD1277">
      <w:pPr>
        <w:pStyle w:val="affffc"/>
        <w:ind w:firstLine="720"/>
        <w:jc w:val="both"/>
        <w:rPr>
          <w:rFonts w:ascii="Times New Roman" w:hAnsi="Times New Roman"/>
          <w:sz w:val="24"/>
          <w:szCs w:val="24"/>
        </w:rPr>
      </w:pPr>
      <w:r w:rsidRPr="008654C9">
        <w:rPr>
          <w:rFonts w:ascii="Times New Roman" w:hAnsi="Times New Roman"/>
          <w:sz w:val="24"/>
          <w:szCs w:val="24"/>
        </w:rPr>
        <w:t>П</w:t>
      </w:r>
      <w:r>
        <w:rPr>
          <w:rFonts w:ascii="Times New Roman" w:hAnsi="Times New Roman"/>
          <w:sz w:val="24"/>
          <w:szCs w:val="24"/>
        </w:rPr>
        <w:t xml:space="preserve">орядок </w:t>
      </w:r>
      <w:r w:rsidRPr="008654C9">
        <w:rPr>
          <w:rFonts w:ascii="Times New Roman" w:hAnsi="Times New Roman"/>
          <w:sz w:val="24"/>
          <w:szCs w:val="24"/>
        </w:rPr>
        <w:t xml:space="preserve">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w:t>
      </w:r>
      <w:r w:rsidR="00AD1277">
        <w:rPr>
          <w:rFonts w:ascii="Times New Roman" w:hAnsi="Times New Roman"/>
          <w:sz w:val="24"/>
          <w:szCs w:val="24"/>
        </w:rPr>
        <w:t>«</w:t>
      </w:r>
      <w:r w:rsidRPr="008654C9">
        <w:rPr>
          <w:rFonts w:ascii="Times New Roman" w:hAnsi="Times New Roman"/>
          <w:sz w:val="24"/>
          <w:szCs w:val="24"/>
        </w:rPr>
        <w:t>Формирование современной городской среды на территории муниципального образования «Город Кедровый»» на 2018-2022 год</w:t>
      </w:r>
      <w:r w:rsidR="00AD1277">
        <w:rPr>
          <w:rFonts w:ascii="Times New Roman" w:hAnsi="Times New Roman"/>
          <w:sz w:val="24"/>
          <w:szCs w:val="24"/>
        </w:rPr>
        <w:t xml:space="preserve"> представлен в приложении 2 к настоящей муниципальной программе.</w:t>
      </w:r>
    </w:p>
    <w:p w:rsidR="00295B89" w:rsidRDefault="00295B89" w:rsidP="00DC063F">
      <w:pPr>
        <w:pStyle w:val="affffc"/>
        <w:ind w:firstLine="709"/>
        <w:jc w:val="both"/>
        <w:rPr>
          <w:rFonts w:ascii="Times New Roman" w:hAnsi="Times New Roman"/>
          <w:sz w:val="24"/>
          <w:szCs w:val="24"/>
        </w:rPr>
      </w:pPr>
    </w:p>
    <w:tbl>
      <w:tblPr>
        <w:tblStyle w:val="afff2"/>
        <w:tblW w:w="0" w:type="auto"/>
        <w:jc w:val="center"/>
        <w:tblInd w:w="0" w:type="dxa"/>
        <w:tblLook w:val="04A0" w:firstRow="1" w:lastRow="0" w:firstColumn="1" w:lastColumn="0" w:noHBand="0" w:noVBand="1"/>
      </w:tblPr>
      <w:tblGrid>
        <w:gridCol w:w="931"/>
        <w:gridCol w:w="3280"/>
        <w:gridCol w:w="2418"/>
        <w:gridCol w:w="2942"/>
      </w:tblGrid>
      <w:tr w:rsidR="00D50DC6" w:rsidRPr="00FB6693" w:rsidTr="00FB6693">
        <w:trPr>
          <w:jc w:val="center"/>
        </w:trPr>
        <w:tc>
          <w:tcPr>
            <w:tcW w:w="9571" w:type="dxa"/>
            <w:gridSpan w:val="4"/>
            <w:tcBorders>
              <w:top w:val="nil"/>
              <w:left w:val="nil"/>
              <w:bottom w:val="single" w:sz="4" w:space="0" w:color="auto"/>
              <w:right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(Томская область)</w:t>
            </w:r>
          </w:p>
          <w:p w:rsidR="00D50DC6" w:rsidRPr="00FB6693" w:rsidRDefault="00D50DC6" w:rsidP="00140D88">
            <w:pPr>
              <w:jc w:val="center"/>
              <w:rPr>
                <w:rFonts w:ascii="Times New Roman" w:hAnsi="Times New Roman" w:cs="Times New Roman"/>
                <w:sz w:val="24"/>
                <w:szCs w:val="24"/>
              </w:rPr>
            </w:pPr>
          </w:p>
        </w:tc>
      </w:tr>
      <w:tr w:rsidR="00D50DC6" w:rsidRPr="00FB6693" w:rsidTr="00FB6693">
        <w:trPr>
          <w:jc w:val="center"/>
        </w:trPr>
        <w:tc>
          <w:tcPr>
            <w:tcW w:w="931" w:type="dxa"/>
            <w:tcBorders>
              <w:top w:val="single" w:sz="4" w:space="0" w:color="auto"/>
              <w:bottom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 п/п</w:t>
            </w:r>
          </w:p>
        </w:tc>
        <w:tc>
          <w:tcPr>
            <w:tcW w:w="3280" w:type="dxa"/>
            <w:tcBorders>
              <w:top w:val="single" w:sz="4" w:space="0" w:color="auto"/>
              <w:bottom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Мероприятие</w:t>
            </w:r>
          </w:p>
        </w:tc>
        <w:tc>
          <w:tcPr>
            <w:tcW w:w="2418" w:type="dxa"/>
            <w:tcBorders>
              <w:top w:val="single" w:sz="4" w:space="0" w:color="auto"/>
              <w:bottom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Единица измерения</w:t>
            </w:r>
          </w:p>
        </w:tc>
        <w:tc>
          <w:tcPr>
            <w:tcW w:w="2942" w:type="dxa"/>
            <w:tcBorders>
              <w:top w:val="single" w:sz="4" w:space="0" w:color="auto"/>
              <w:bottom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Стоимость работ, руб.</w:t>
            </w:r>
          </w:p>
        </w:tc>
      </w:tr>
      <w:tr w:rsidR="00D50DC6" w:rsidRPr="00FB6693" w:rsidTr="00FB6693">
        <w:trPr>
          <w:jc w:val="center"/>
        </w:trPr>
        <w:tc>
          <w:tcPr>
            <w:tcW w:w="931" w:type="dxa"/>
            <w:tcBorders>
              <w:top w:val="nil"/>
            </w:tcBorders>
            <w:vAlign w:val="center"/>
          </w:tcPr>
          <w:p w:rsidR="00D50DC6" w:rsidRPr="00FB6693" w:rsidRDefault="00D50DC6" w:rsidP="00140D88">
            <w:pPr>
              <w:jc w:val="center"/>
              <w:rPr>
                <w:rFonts w:ascii="Times New Roman" w:hAnsi="Times New Roman" w:cs="Times New Roman"/>
                <w:sz w:val="24"/>
                <w:szCs w:val="24"/>
              </w:rPr>
            </w:pPr>
          </w:p>
        </w:tc>
        <w:tc>
          <w:tcPr>
            <w:tcW w:w="3280" w:type="dxa"/>
            <w:tcBorders>
              <w:top w:val="nil"/>
            </w:tcBorders>
            <w:vAlign w:val="center"/>
          </w:tcPr>
          <w:p w:rsidR="00D50DC6" w:rsidRPr="00FB6693" w:rsidRDefault="00D50DC6" w:rsidP="00140D88">
            <w:pPr>
              <w:jc w:val="center"/>
              <w:rPr>
                <w:rFonts w:ascii="Times New Roman" w:hAnsi="Times New Roman" w:cs="Times New Roman"/>
                <w:sz w:val="24"/>
                <w:szCs w:val="24"/>
              </w:rPr>
            </w:pPr>
          </w:p>
        </w:tc>
        <w:tc>
          <w:tcPr>
            <w:tcW w:w="2418" w:type="dxa"/>
            <w:tcBorders>
              <w:top w:val="nil"/>
            </w:tcBorders>
            <w:vAlign w:val="center"/>
          </w:tcPr>
          <w:p w:rsidR="00D50DC6" w:rsidRPr="00FB6693" w:rsidRDefault="00D50DC6" w:rsidP="00140D88">
            <w:pPr>
              <w:jc w:val="center"/>
              <w:rPr>
                <w:rFonts w:ascii="Times New Roman" w:hAnsi="Times New Roman" w:cs="Times New Roman"/>
                <w:sz w:val="24"/>
                <w:szCs w:val="24"/>
              </w:rPr>
            </w:pPr>
          </w:p>
        </w:tc>
        <w:tc>
          <w:tcPr>
            <w:tcW w:w="2942" w:type="dxa"/>
            <w:tcBorders>
              <w:top w:val="nil"/>
            </w:tcBorders>
            <w:vAlign w:val="center"/>
          </w:tcPr>
          <w:p w:rsidR="00D50DC6" w:rsidRPr="00FB6693" w:rsidRDefault="00D50DC6" w:rsidP="00140D88">
            <w:pPr>
              <w:jc w:val="center"/>
              <w:rPr>
                <w:rFonts w:ascii="Times New Roman" w:hAnsi="Times New Roman" w:cs="Times New Roman"/>
                <w:sz w:val="24"/>
                <w:szCs w:val="24"/>
              </w:rPr>
            </w:pPr>
          </w:p>
        </w:tc>
      </w:tr>
      <w:tr w:rsidR="00FB6693" w:rsidRPr="00FB6693" w:rsidTr="00FB6693">
        <w:trPr>
          <w:jc w:val="center"/>
        </w:trPr>
        <w:tc>
          <w:tcPr>
            <w:tcW w:w="931" w:type="dxa"/>
            <w:tcBorders>
              <w:top w:val="nil"/>
            </w:tcBorders>
            <w:vAlign w:val="center"/>
          </w:tcPr>
          <w:p w:rsidR="00FB6693" w:rsidRPr="00FB6693" w:rsidRDefault="00FB6693" w:rsidP="00140D88">
            <w:pPr>
              <w:jc w:val="center"/>
              <w:rPr>
                <w:rFonts w:ascii="Times New Roman" w:hAnsi="Times New Roman" w:cs="Times New Roman"/>
                <w:sz w:val="24"/>
                <w:szCs w:val="24"/>
              </w:rPr>
            </w:pPr>
            <w:r>
              <w:rPr>
                <w:rFonts w:ascii="Times New Roman" w:hAnsi="Times New Roman" w:cs="Times New Roman"/>
                <w:sz w:val="24"/>
                <w:szCs w:val="24"/>
              </w:rPr>
              <w:t>1</w:t>
            </w:r>
          </w:p>
        </w:tc>
        <w:tc>
          <w:tcPr>
            <w:tcW w:w="3280" w:type="dxa"/>
            <w:tcBorders>
              <w:top w:val="nil"/>
            </w:tcBorders>
            <w:vAlign w:val="center"/>
          </w:tcPr>
          <w:p w:rsidR="00FB6693" w:rsidRPr="00FB6693" w:rsidRDefault="00FB6693" w:rsidP="00140D88">
            <w:pPr>
              <w:jc w:val="center"/>
              <w:rPr>
                <w:rFonts w:ascii="Times New Roman" w:hAnsi="Times New Roman" w:cs="Times New Roman"/>
                <w:sz w:val="24"/>
                <w:szCs w:val="24"/>
              </w:rPr>
            </w:pPr>
            <w:r>
              <w:rPr>
                <w:rFonts w:ascii="Times New Roman" w:hAnsi="Times New Roman" w:cs="Times New Roman"/>
                <w:sz w:val="24"/>
                <w:szCs w:val="24"/>
              </w:rPr>
              <w:t>2</w:t>
            </w:r>
          </w:p>
        </w:tc>
        <w:tc>
          <w:tcPr>
            <w:tcW w:w="2418" w:type="dxa"/>
            <w:tcBorders>
              <w:top w:val="nil"/>
            </w:tcBorders>
            <w:vAlign w:val="center"/>
          </w:tcPr>
          <w:p w:rsidR="00FB6693" w:rsidRPr="00FB6693" w:rsidRDefault="00FB6693" w:rsidP="00140D88">
            <w:pPr>
              <w:jc w:val="center"/>
              <w:rPr>
                <w:rFonts w:ascii="Times New Roman" w:hAnsi="Times New Roman" w:cs="Times New Roman"/>
                <w:sz w:val="24"/>
                <w:szCs w:val="24"/>
              </w:rPr>
            </w:pPr>
            <w:r>
              <w:rPr>
                <w:rFonts w:ascii="Times New Roman" w:hAnsi="Times New Roman" w:cs="Times New Roman"/>
                <w:sz w:val="24"/>
                <w:szCs w:val="24"/>
              </w:rPr>
              <w:t>3</w:t>
            </w:r>
          </w:p>
        </w:tc>
        <w:tc>
          <w:tcPr>
            <w:tcW w:w="2942" w:type="dxa"/>
            <w:tcBorders>
              <w:top w:val="nil"/>
            </w:tcBorders>
            <w:vAlign w:val="center"/>
          </w:tcPr>
          <w:p w:rsidR="00FB6693" w:rsidRPr="00FB6693" w:rsidRDefault="00FB6693" w:rsidP="00140D88">
            <w:pPr>
              <w:jc w:val="center"/>
              <w:rPr>
                <w:rFonts w:ascii="Times New Roman" w:hAnsi="Times New Roman" w:cs="Times New Roman"/>
                <w:sz w:val="24"/>
                <w:szCs w:val="24"/>
              </w:rPr>
            </w:pPr>
            <w:r>
              <w:rPr>
                <w:rFonts w:ascii="Times New Roman" w:hAnsi="Times New Roman" w:cs="Times New Roman"/>
                <w:sz w:val="24"/>
                <w:szCs w:val="24"/>
              </w:rPr>
              <w:t>4</w:t>
            </w:r>
          </w:p>
        </w:tc>
      </w:tr>
      <w:tr w:rsidR="00D50DC6" w:rsidRPr="00FB6693" w:rsidTr="00FB6693">
        <w:trPr>
          <w:trHeight w:val="571"/>
          <w:jc w:val="center"/>
        </w:trPr>
        <w:tc>
          <w:tcPr>
            <w:tcW w:w="9571" w:type="dxa"/>
            <w:gridSpan w:val="4"/>
            <w:tcBorders>
              <w:top w:val="nil"/>
            </w:tcBorders>
            <w:vAlign w:val="center"/>
          </w:tcPr>
          <w:p w:rsidR="00D50DC6" w:rsidRPr="006279AE" w:rsidRDefault="00D50DC6" w:rsidP="006279AE">
            <w:pPr>
              <w:pStyle w:val="afff6"/>
              <w:numPr>
                <w:ilvl w:val="0"/>
                <w:numId w:val="38"/>
              </w:numPr>
              <w:overflowPunct/>
              <w:autoSpaceDE/>
              <w:autoSpaceDN/>
              <w:adjustRightInd/>
              <w:jc w:val="center"/>
              <w:textAlignment w:val="auto"/>
              <w:rPr>
                <w:b/>
                <w:szCs w:val="24"/>
              </w:rPr>
            </w:pPr>
            <w:r w:rsidRPr="006279AE">
              <w:rPr>
                <w:b/>
                <w:szCs w:val="24"/>
              </w:rPr>
              <w:t>Минимальный перечень видов работ по благоустройству дворовых территорий</w:t>
            </w:r>
          </w:p>
        </w:tc>
      </w:tr>
      <w:tr w:rsidR="00D50DC6" w:rsidRPr="00FB6693" w:rsidTr="00FB6693">
        <w:trPr>
          <w:jc w:val="center"/>
        </w:trPr>
        <w:tc>
          <w:tcPr>
            <w:tcW w:w="931" w:type="dxa"/>
            <w:tcBorders>
              <w:top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lastRenderedPageBreak/>
              <w:t>1.1.</w:t>
            </w:r>
          </w:p>
        </w:tc>
        <w:tc>
          <w:tcPr>
            <w:tcW w:w="3280" w:type="dxa"/>
            <w:tcBorders>
              <w:top w:val="nil"/>
            </w:tcBorders>
            <w:vAlign w:val="center"/>
          </w:tcPr>
          <w:p w:rsidR="00D50DC6" w:rsidRPr="00FB6693" w:rsidRDefault="00D50DC6" w:rsidP="00140D88">
            <w:pPr>
              <w:jc w:val="center"/>
              <w:rPr>
                <w:rFonts w:ascii="Times New Roman" w:hAnsi="Times New Roman" w:cs="Times New Roman"/>
                <w:i/>
                <w:sz w:val="24"/>
                <w:szCs w:val="24"/>
              </w:rPr>
            </w:pPr>
            <w:r w:rsidRPr="00FB6693">
              <w:rPr>
                <w:rFonts w:ascii="Times New Roman" w:hAnsi="Times New Roman" w:cs="Times New Roman"/>
                <w:sz w:val="24"/>
                <w:szCs w:val="24"/>
              </w:rPr>
              <w:t>Ремонт дворовых проездов</w:t>
            </w:r>
          </w:p>
        </w:tc>
        <w:tc>
          <w:tcPr>
            <w:tcW w:w="2418" w:type="dxa"/>
            <w:tcBorders>
              <w:top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2942" w:type="dxa"/>
            <w:tcBorders>
              <w:top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1 476,0</w:t>
            </w:r>
          </w:p>
        </w:tc>
      </w:tr>
      <w:tr w:rsidR="00D50DC6" w:rsidRPr="00FB6693" w:rsidTr="00FB6693">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1.2.</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Обеспечение освещения дворовых территорий</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Установка 1 элемента освещения</w:t>
            </w:r>
          </w:p>
        </w:tc>
        <w:tc>
          <w:tcPr>
            <w:tcW w:w="2942"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17 107,2</w:t>
            </w:r>
          </w:p>
        </w:tc>
      </w:tr>
      <w:tr w:rsidR="00D50DC6" w:rsidRPr="00FB6693" w:rsidTr="00FB6693">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1.3.</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Установка скамеек</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шт.</w:t>
            </w:r>
          </w:p>
        </w:tc>
        <w:tc>
          <w:tcPr>
            <w:tcW w:w="2942"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16 450,0</w:t>
            </w:r>
          </w:p>
        </w:tc>
      </w:tr>
      <w:tr w:rsidR="00D50DC6" w:rsidRPr="00FB6693" w:rsidTr="00FB6693">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1.4.</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Установка урн</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шт.</w:t>
            </w:r>
          </w:p>
        </w:tc>
        <w:tc>
          <w:tcPr>
            <w:tcW w:w="2942" w:type="dxa"/>
            <w:vAlign w:val="center"/>
          </w:tcPr>
          <w:p w:rsidR="00D50DC6" w:rsidRPr="006279AE" w:rsidRDefault="00AE038B" w:rsidP="00AE038B">
            <w:pPr>
              <w:pStyle w:val="afff6"/>
              <w:ind w:hanging="720"/>
              <w:jc w:val="center"/>
              <w:rPr>
                <w:szCs w:val="24"/>
              </w:rPr>
            </w:pPr>
            <w:r>
              <w:rPr>
                <w:szCs w:val="24"/>
              </w:rPr>
              <w:t>4</w:t>
            </w:r>
            <w:r w:rsidR="00D50DC6" w:rsidRPr="006279AE">
              <w:rPr>
                <w:szCs w:val="24"/>
              </w:rPr>
              <w:t>010,0</w:t>
            </w:r>
          </w:p>
        </w:tc>
      </w:tr>
      <w:tr w:rsidR="00D50DC6" w:rsidRPr="00FB6693" w:rsidTr="00FB6693">
        <w:trPr>
          <w:jc w:val="center"/>
        </w:trPr>
        <w:tc>
          <w:tcPr>
            <w:tcW w:w="9571" w:type="dxa"/>
            <w:gridSpan w:val="4"/>
            <w:vAlign w:val="center"/>
          </w:tcPr>
          <w:p w:rsidR="00D50DC6" w:rsidRPr="006279AE" w:rsidRDefault="00D50DC6" w:rsidP="00AE038B">
            <w:pPr>
              <w:pStyle w:val="afff6"/>
              <w:numPr>
                <w:ilvl w:val="0"/>
                <w:numId w:val="38"/>
              </w:numPr>
              <w:overflowPunct/>
              <w:autoSpaceDE/>
              <w:autoSpaceDN/>
              <w:adjustRightInd/>
              <w:jc w:val="center"/>
              <w:textAlignment w:val="auto"/>
              <w:rPr>
                <w:b/>
                <w:szCs w:val="24"/>
              </w:rPr>
            </w:pPr>
            <w:r w:rsidRPr="006279AE">
              <w:rPr>
                <w:b/>
                <w:szCs w:val="24"/>
              </w:rPr>
              <w:t>Дополнительный перечень видов работ по благоустройству дворовых территорий</w:t>
            </w:r>
          </w:p>
        </w:tc>
      </w:tr>
      <w:tr w:rsidR="00D50DC6" w:rsidRPr="00FB6693" w:rsidTr="00FB6693">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2.1.</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Оборудование детских и спортивных площадок</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Установка 1 элемента</w:t>
            </w:r>
          </w:p>
        </w:tc>
        <w:tc>
          <w:tcPr>
            <w:tcW w:w="2942"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35 161,8</w:t>
            </w:r>
          </w:p>
        </w:tc>
      </w:tr>
      <w:tr w:rsidR="00D50DC6" w:rsidRPr="00FB6693" w:rsidTr="00FB6693">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2.2.</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Оборудование автомобильных парковок</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2942"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1 933,1</w:t>
            </w:r>
          </w:p>
        </w:tc>
      </w:tr>
      <w:tr w:rsidR="00D50DC6" w:rsidRPr="00FB6693" w:rsidTr="00FB6693">
        <w:trPr>
          <w:trHeight w:val="471"/>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2.3</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Озеленение территорий</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2942"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319,5</w:t>
            </w:r>
          </w:p>
        </w:tc>
      </w:tr>
      <w:tr w:rsidR="00D50DC6" w:rsidRPr="00FB6693" w:rsidTr="00FB6693">
        <w:trPr>
          <w:trHeight w:val="471"/>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2.4.</w:t>
            </w:r>
          </w:p>
          <w:p w:rsidR="00D50DC6" w:rsidRPr="00FB6693" w:rsidRDefault="00D50DC6" w:rsidP="00140D88">
            <w:pPr>
              <w:jc w:val="center"/>
              <w:rPr>
                <w:rFonts w:ascii="Times New Roman" w:hAnsi="Times New Roman" w:cs="Times New Roman"/>
                <w:sz w:val="24"/>
                <w:szCs w:val="24"/>
              </w:rPr>
            </w:pP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Оборудование площадок для сбора коммунальных отходов, включая раздельный сбор отходов</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2942"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1 600,0</w:t>
            </w:r>
          </w:p>
        </w:tc>
      </w:tr>
      <w:tr w:rsidR="00D50DC6" w:rsidRPr="00FB6693" w:rsidTr="00FB6693">
        <w:trPr>
          <w:trHeight w:val="471"/>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2.5.</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Устройство и ремонт ограждений различного функционального назначения</w:t>
            </w:r>
          </w:p>
        </w:tc>
        <w:tc>
          <w:tcPr>
            <w:tcW w:w="2418" w:type="dxa"/>
            <w:vAlign w:val="center"/>
          </w:tcPr>
          <w:p w:rsidR="00D50DC6" w:rsidRPr="00FB6693" w:rsidRDefault="00D50DC6" w:rsidP="00140D88">
            <w:pPr>
              <w:jc w:val="center"/>
              <w:rPr>
                <w:rFonts w:ascii="Times New Roman" w:hAnsi="Times New Roman" w:cs="Times New Roman"/>
                <w:sz w:val="24"/>
                <w:szCs w:val="24"/>
              </w:rPr>
            </w:pPr>
            <w:proofErr w:type="spellStart"/>
            <w:r w:rsidRPr="00FB6693">
              <w:rPr>
                <w:rFonts w:ascii="Times New Roman" w:hAnsi="Times New Roman" w:cs="Times New Roman"/>
                <w:sz w:val="24"/>
                <w:szCs w:val="24"/>
              </w:rPr>
              <w:t>п.м</w:t>
            </w:r>
            <w:proofErr w:type="spellEnd"/>
            <w:r w:rsidRPr="00FB6693">
              <w:rPr>
                <w:rFonts w:ascii="Times New Roman" w:hAnsi="Times New Roman" w:cs="Times New Roman"/>
                <w:sz w:val="24"/>
                <w:szCs w:val="24"/>
              </w:rPr>
              <w:t>.</w:t>
            </w:r>
          </w:p>
        </w:tc>
        <w:tc>
          <w:tcPr>
            <w:tcW w:w="2942"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8 248,0</w:t>
            </w:r>
          </w:p>
        </w:tc>
      </w:tr>
      <w:tr w:rsidR="00D50DC6" w:rsidRPr="00FB6693" w:rsidTr="00FB6693">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2.6.</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Устройство и ремонт дворовых тротуаров и пешеходных дорожек</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2942"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2 380,9</w:t>
            </w:r>
          </w:p>
        </w:tc>
      </w:tr>
      <w:tr w:rsidR="00D50DC6" w:rsidRPr="00FB6693" w:rsidTr="00FB6693">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2.7.</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Устройство пандуса</w:t>
            </w:r>
          </w:p>
        </w:tc>
        <w:tc>
          <w:tcPr>
            <w:tcW w:w="2418" w:type="dxa"/>
            <w:vAlign w:val="center"/>
          </w:tcPr>
          <w:p w:rsidR="00D50DC6" w:rsidRPr="00FB6693" w:rsidRDefault="00D50DC6" w:rsidP="00140D88">
            <w:pPr>
              <w:jc w:val="center"/>
              <w:rPr>
                <w:rFonts w:ascii="Times New Roman" w:hAnsi="Times New Roman" w:cs="Times New Roman"/>
                <w:sz w:val="24"/>
                <w:szCs w:val="24"/>
              </w:rPr>
            </w:pPr>
            <w:proofErr w:type="spellStart"/>
            <w:r w:rsidRPr="00FB6693">
              <w:rPr>
                <w:rFonts w:ascii="Times New Roman" w:hAnsi="Times New Roman" w:cs="Times New Roman"/>
                <w:sz w:val="24"/>
                <w:szCs w:val="24"/>
              </w:rPr>
              <w:t>п.м</w:t>
            </w:r>
            <w:proofErr w:type="spellEnd"/>
            <w:r w:rsidRPr="00FB6693">
              <w:rPr>
                <w:rFonts w:ascii="Times New Roman" w:hAnsi="Times New Roman" w:cs="Times New Roman"/>
                <w:sz w:val="24"/>
                <w:szCs w:val="24"/>
              </w:rPr>
              <w:t>.</w:t>
            </w:r>
          </w:p>
        </w:tc>
        <w:tc>
          <w:tcPr>
            <w:tcW w:w="2942"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6 055,0</w:t>
            </w:r>
          </w:p>
        </w:tc>
      </w:tr>
      <w:tr w:rsidR="00D50DC6" w:rsidRPr="00FB6693" w:rsidTr="00FB6693">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2.8.</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Устройство водоотводных лотков</w:t>
            </w:r>
          </w:p>
        </w:tc>
        <w:tc>
          <w:tcPr>
            <w:tcW w:w="2418" w:type="dxa"/>
            <w:vAlign w:val="center"/>
          </w:tcPr>
          <w:p w:rsidR="00D50DC6" w:rsidRPr="00FB6693" w:rsidRDefault="00D50DC6" w:rsidP="00140D88">
            <w:pPr>
              <w:jc w:val="center"/>
              <w:rPr>
                <w:rFonts w:ascii="Times New Roman" w:hAnsi="Times New Roman" w:cs="Times New Roman"/>
                <w:sz w:val="24"/>
                <w:szCs w:val="24"/>
              </w:rPr>
            </w:pPr>
            <w:proofErr w:type="spellStart"/>
            <w:r w:rsidRPr="00FB6693">
              <w:rPr>
                <w:rFonts w:ascii="Times New Roman" w:hAnsi="Times New Roman" w:cs="Times New Roman"/>
                <w:sz w:val="24"/>
                <w:szCs w:val="24"/>
              </w:rPr>
              <w:t>п.м</w:t>
            </w:r>
            <w:proofErr w:type="spellEnd"/>
            <w:r w:rsidRPr="00FB6693">
              <w:rPr>
                <w:rFonts w:ascii="Times New Roman" w:hAnsi="Times New Roman" w:cs="Times New Roman"/>
                <w:sz w:val="24"/>
                <w:szCs w:val="24"/>
              </w:rPr>
              <w:t>.</w:t>
            </w:r>
          </w:p>
        </w:tc>
        <w:tc>
          <w:tcPr>
            <w:tcW w:w="2942"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2 923,2</w:t>
            </w:r>
          </w:p>
        </w:tc>
      </w:tr>
    </w:tbl>
    <w:p w:rsidR="00DF1871" w:rsidRPr="007D74D1" w:rsidRDefault="00DF1871" w:rsidP="00DF1871">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Целевые показатели (индикаторы)</w:t>
      </w:r>
    </w:p>
    <w:p w:rsidR="00DF1871" w:rsidRPr="00AE038B" w:rsidRDefault="009F5B1B" w:rsidP="002C6C85">
      <w:pPr>
        <w:ind w:firstLine="567"/>
        <w:jc w:val="both"/>
        <w:rPr>
          <w:rFonts w:ascii="Times New Roman" w:hAnsi="Times New Roman" w:cs="Times New Roman"/>
          <w:bCs/>
          <w:sz w:val="24"/>
          <w:szCs w:val="24"/>
        </w:rPr>
      </w:pPr>
      <w:r w:rsidRPr="00AE038B">
        <w:rPr>
          <w:rFonts w:ascii="Times New Roman" w:hAnsi="Times New Roman" w:cs="Times New Roman"/>
          <w:bCs/>
          <w:sz w:val="24"/>
          <w:szCs w:val="24"/>
        </w:rPr>
        <w:t>6</w:t>
      </w:r>
      <w:r w:rsidR="00DF1871" w:rsidRPr="00AE038B">
        <w:rPr>
          <w:rFonts w:ascii="Times New Roman" w:hAnsi="Times New Roman" w:cs="Times New Roman"/>
          <w:bCs/>
          <w:sz w:val="24"/>
          <w:szCs w:val="24"/>
        </w:rPr>
        <w:t>.</w:t>
      </w:r>
      <w:r w:rsidR="00D72B4A" w:rsidRPr="00AE038B">
        <w:rPr>
          <w:rFonts w:ascii="Times New Roman" w:hAnsi="Times New Roman" w:cs="Times New Roman"/>
          <w:bCs/>
          <w:sz w:val="24"/>
          <w:szCs w:val="24"/>
        </w:rPr>
        <w:t xml:space="preserve"> </w:t>
      </w:r>
      <w:r w:rsidR="00DF1871" w:rsidRPr="00AE038B">
        <w:rPr>
          <w:rFonts w:ascii="Times New Roman" w:hAnsi="Times New Roman" w:cs="Times New Roman"/>
          <w:bCs/>
          <w:sz w:val="24"/>
          <w:szCs w:val="24"/>
        </w:rPr>
        <w:t>Для количественной оценки достижения поставленных целей и задач определены следующие целевые показатели (индикаторы):</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1</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Количество и площадь благоустроенных дворовых территорий, ед., тыс. кв.м.</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2</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Доля благоустроенных дворовых территорий от общего количества и площади дворовых территорий, проценты.</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3</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проценты. </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4</w:t>
      </w:r>
      <w:r w:rsidR="002E766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Количество благоустроенных общественных территорий (в текущем году), ед.</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5</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Площадь благоустроенных территорий (всего), га.</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6</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7</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Площадь благоустроенных общественных территорий, приходящихся на 1 жителя муниципального образования, кв.м.</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8</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9</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Объем трудового участия заинтересованных лиц в выполнении минимального перечня работ по благоустройству дворовых территорий, чел./часы.</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10</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DF1871" w:rsidRPr="00AE038B" w:rsidRDefault="00D72B4A" w:rsidP="002C6C85">
      <w:pPr>
        <w:keepNext/>
        <w:tabs>
          <w:tab w:val="left" w:pos="317"/>
        </w:tabs>
        <w:ind w:left="-32" w:right="-85" w:firstLine="567"/>
        <w:jc w:val="both"/>
        <w:rPr>
          <w:rFonts w:ascii="Times New Roman" w:hAnsi="Times New Roman" w:cs="Times New Roman"/>
          <w:bCs/>
          <w:sz w:val="24"/>
          <w:szCs w:val="24"/>
        </w:rPr>
      </w:pPr>
      <w:r w:rsidRPr="00AE038B">
        <w:rPr>
          <w:rFonts w:ascii="Times New Roman" w:hAnsi="Times New Roman" w:cs="Times New Roman"/>
          <w:bCs/>
          <w:sz w:val="24"/>
          <w:szCs w:val="24"/>
        </w:rPr>
        <w:lastRenderedPageBreak/>
        <w:t>11</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Объем трудового участия заинтересованных лиц в выполнении дополнительного перечня работ по благоустройству дворовых территорий, чел./часы.</w:t>
      </w:r>
    </w:p>
    <w:p w:rsidR="00713672" w:rsidRPr="007D74D1" w:rsidRDefault="00713672" w:rsidP="002C6C85">
      <w:pPr>
        <w:keepNext/>
        <w:tabs>
          <w:tab w:val="left" w:pos="317"/>
        </w:tabs>
        <w:ind w:left="-32" w:right="-85" w:firstLine="567"/>
        <w:jc w:val="both"/>
        <w:rPr>
          <w:rFonts w:ascii="Times New Roman" w:hAnsi="Times New Roman" w:cs="Times New Roman"/>
          <w:sz w:val="24"/>
          <w:szCs w:val="24"/>
        </w:rPr>
      </w:pPr>
      <w:r w:rsidRPr="00AE038B">
        <w:rPr>
          <w:rFonts w:ascii="Times New Roman" w:hAnsi="Times New Roman" w:cs="Times New Roman"/>
          <w:bCs/>
          <w:sz w:val="24"/>
          <w:szCs w:val="24"/>
        </w:rPr>
        <w:t xml:space="preserve">Сведения о показателях (индикаторах) муниципальной программы формирования </w:t>
      </w:r>
      <w:r w:rsidR="00B9271B" w:rsidRPr="00AE038B">
        <w:rPr>
          <w:rFonts w:ascii="Times New Roman" w:hAnsi="Times New Roman" w:cs="Times New Roman"/>
          <w:bCs/>
          <w:sz w:val="24"/>
          <w:szCs w:val="24"/>
        </w:rPr>
        <w:t xml:space="preserve">современной городской среды муниципального образования «Город Кедровый» представлены в приложении № </w:t>
      </w:r>
      <w:r w:rsidR="002C6C85">
        <w:rPr>
          <w:rFonts w:ascii="Times New Roman" w:hAnsi="Times New Roman" w:cs="Times New Roman"/>
          <w:bCs/>
          <w:sz w:val="24"/>
          <w:szCs w:val="24"/>
        </w:rPr>
        <w:t>3</w:t>
      </w:r>
      <w:r w:rsidR="00B9271B" w:rsidRPr="00AE038B">
        <w:rPr>
          <w:rFonts w:ascii="Times New Roman" w:hAnsi="Times New Roman" w:cs="Times New Roman"/>
          <w:bCs/>
          <w:sz w:val="24"/>
          <w:szCs w:val="24"/>
        </w:rPr>
        <w:t xml:space="preserve"> к настоящей муниципальной программе.</w:t>
      </w:r>
      <w:r w:rsidR="00B9271B">
        <w:rPr>
          <w:rFonts w:ascii="Times New Roman" w:hAnsi="Times New Roman" w:cs="Times New Roman"/>
          <w:bCs/>
          <w:sz w:val="24"/>
          <w:szCs w:val="24"/>
        </w:rPr>
        <w:t xml:space="preserve"> </w:t>
      </w:r>
    </w:p>
    <w:p w:rsidR="00D72B4A" w:rsidRDefault="00D72B4A" w:rsidP="00DF1871">
      <w:pPr>
        <w:widowControl/>
        <w:overflowPunct w:val="0"/>
        <w:ind w:firstLine="540"/>
        <w:contextualSpacing/>
        <w:jc w:val="center"/>
        <w:textAlignment w:val="baseline"/>
        <w:rPr>
          <w:rFonts w:ascii="Times New Roman" w:hAnsi="Times New Roman" w:cs="Times New Roman"/>
          <w:b/>
          <w:sz w:val="24"/>
          <w:szCs w:val="24"/>
        </w:rPr>
      </w:pPr>
    </w:p>
    <w:p w:rsidR="00DF1871" w:rsidRPr="007D74D1" w:rsidRDefault="00DF1871" w:rsidP="00DF1871">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программы</w:t>
      </w:r>
    </w:p>
    <w:p w:rsidR="00DF1871" w:rsidRPr="007D74D1" w:rsidRDefault="00DF1871" w:rsidP="00DF1871">
      <w:pPr>
        <w:widowControl/>
        <w:overflowPunct w:val="0"/>
        <w:ind w:firstLine="540"/>
        <w:contextualSpacing/>
        <w:jc w:val="center"/>
        <w:textAlignment w:val="baseline"/>
        <w:rPr>
          <w:rFonts w:ascii="Times New Roman" w:hAnsi="Times New Roman" w:cs="Times New Roman"/>
          <w:b/>
          <w:sz w:val="24"/>
          <w:szCs w:val="24"/>
        </w:rPr>
      </w:pPr>
    </w:p>
    <w:p w:rsidR="00DF1871" w:rsidRPr="007D74D1" w:rsidRDefault="007501EF" w:rsidP="002C6C85">
      <w:pPr>
        <w:keepNext/>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7</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DF1871" w:rsidRPr="007D74D1">
        <w:rPr>
          <w:rFonts w:ascii="Times New Roman" w:hAnsi="Times New Roman" w:cs="Times New Roman"/>
          <w:sz w:val="24"/>
          <w:szCs w:val="24"/>
        </w:rPr>
        <w:t>Срок</w:t>
      </w:r>
      <w:r w:rsidR="00513739">
        <w:rPr>
          <w:rFonts w:ascii="Times New Roman" w:hAnsi="Times New Roman" w:cs="Times New Roman"/>
          <w:sz w:val="24"/>
          <w:szCs w:val="24"/>
        </w:rPr>
        <w:t>и</w:t>
      </w:r>
      <w:r w:rsidR="00DF1871" w:rsidRPr="007D74D1">
        <w:rPr>
          <w:rFonts w:ascii="Times New Roman" w:hAnsi="Times New Roman" w:cs="Times New Roman"/>
          <w:sz w:val="24"/>
          <w:szCs w:val="24"/>
        </w:rPr>
        <w:t xml:space="preserve"> реализации муниципальной подпрограммы «</w:t>
      </w:r>
      <w:r w:rsidR="00D72B4A">
        <w:rPr>
          <w:rFonts w:ascii="Times New Roman" w:hAnsi="Times New Roman" w:cs="Times New Roman"/>
          <w:sz w:val="24"/>
          <w:szCs w:val="24"/>
        </w:rPr>
        <w:t>Формирование современной городской среды муниципального образования «Город Кедровый</w:t>
      </w:r>
      <w:r w:rsidR="00DF1871" w:rsidRPr="007D74D1">
        <w:rPr>
          <w:rFonts w:ascii="Times New Roman" w:hAnsi="Times New Roman" w:cs="Times New Roman"/>
          <w:sz w:val="24"/>
          <w:szCs w:val="24"/>
        </w:rPr>
        <w:t xml:space="preserve">» – </w:t>
      </w:r>
      <w:r w:rsidR="00D72B4A">
        <w:rPr>
          <w:rFonts w:ascii="Times New Roman" w:hAnsi="Times New Roman" w:cs="Times New Roman"/>
          <w:sz w:val="24"/>
          <w:szCs w:val="24"/>
        </w:rPr>
        <w:t>20</w:t>
      </w:r>
      <w:r w:rsidR="00513739">
        <w:rPr>
          <w:rFonts w:ascii="Times New Roman" w:hAnsi="Times New Roman" w:cs="Times New Roman"/>
          <w:sz w:val="24"/>
          <w:szCs w:val="24"/>
        </w:rPr>
        <w:t>18-2022</w:t>
      </w:r>
      <w:r w:rsidR="00DF1871" w:rsidRPr="007D74D1">
        <w:rPr>
          <w:rFonts w:ascii="Times New Roman" w:hAnsi="Times New Roman" w:cs="Times New Roman"/>
          <w:sz w:val="24"/>
          <w:szCs w:val="24"/>
        </w:rPr>
        <w:t xml:space="preserve"> год</w:t>
      </w:r>
      <w:r w:rsidR="00513739">
        <w:rPr>
          <w:rFonts w:ascii="Times New Roman" w:hAnsi="Times New Roman" w:cs="Times New Roman"/>
          <w:sz w:val="24"/>
          <w:szCs w:val="24"/>
        </w:rPr>
        <w:t>ы</w:t>
      </w:r>
      <w:r>
        <w:rPr>
          <w:rFonts w:ascii="Times New Roman" w:hAnsi="Times New Roman" w:cs="Times New Roman"/>
          <w:sz w:val="24"/>
          <w:szCs w:val="24"/>
        </w:rPr>
        <w:t>.</w:t>
      </w:r>
      <w:r w:rsidR="00DF1871" w:rsidRPr="007D74D1">
        <w:rPr>
          <w:rFonts w:ascii="Times New Roman" w:hAnsi="Times New Roman" w:cs="Times New Roman"/>
          <w:sz w:val="24"/>
          <w:szCs w:val="24"/>
        </w:rPr>
        <w:t xml:space="preserve"> Разделение подпрограммы на этапы не предусматривается.</w:t>
      </w:r>
    </w:p>
    <w:p w:rsidR="00DF1871" w:rsidRPr="007D74D1" w:rsidRDefault="00DF1871" w:rsidP="00DF1871">
      <w:pPr>
        <w:keepNext/>
        <w:tabs>
          <w:tab w:val="left" w:pos="1134"/>
        </w:tabs>
        <w:ind w:firstLine="709"/>
        <w:jc w:val="both"/>
        <w:rPr>
          <w:rFonts w:ascii="Times New Roman" w:hAnsi="Times New Roman" w:cs="Times New Roman"/>
          <w:sz w:val="24"/>
          <w:szCs w:val="24"/>
        </w:rPr>
      </w:pPr>
    </w:p>
    <w:p w:rsidR="00DF1871" w:rsidRPr="007D74D1" w:rsidRDefault="00DF1871" w:rsidP="00DF1871">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программы</w:t>
      </w:r>
    </w:p>
    <w:p w:rsidR="00DF1871" w:rsidRPr="007D74D1" w:rsidRDefault="00DF1871" w:rsidP="00DF1871">
      <w:pPr>
        <w:ind w:firstLine="540"/>
        <w:jc w:val="center"/>
        <w:rPr>
          <w:rFonts w:ascii="Times New Roman" w:hAnsi="Times New Roman" w:cs="Times New Roman"/>
          <w:b/>
          <w:sz w:val="24"/>
          <w:szCs w:val="24"/>
        </w:rPr>
      </w:pPr>
    </w:p>
    <w:p w:rsidR="00DF1871" w:rsidRPr="007D74D1" w:rsidRDefault="00723E18" w:rsidP="005F08AB">
      <w:pPr>
        <w:ind w:firstLine="567"/>
        <w:jc w:val="both"/>
        <w:rPr>
          <w:rFonts w:ascii="Times New Roman" w:hAnsi="Times New Roman" w:cs="Times New Roman"/>
          <w:sz w:val="24"/>
          <w:szCs w:val="24"/>
        </w:rPr>
      </w:pPr>
      <w:r>
        <w:rPr>
          <w:rFonts w:ascii="Times New Roman" w:hAnsi="Times New Roman" w:cs="Times New Roman"/>
          <w:sz w:val="24"/>
          <w:szCs w:val="24"/>
        </w:rPr>
        <w:t>8</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DF1871" w:rsidRPr="007D74D1">
        <w:rPr>
          <w:rFonts w:ascii="Times New Roman" w:hAnsi="Times New Roman" w:cs="Times New Roman"/>
          <w:sz w:val="24"/>
          <w:szCs w:val="24"/>
        </w:rPr>
        <w:t xml:space="preserve">Объем финансирования программы оценивается в </w:t>
      </w:r>
      <w:r w:rsidR="00BD1B85">
        <w:rPr>
          <w:rFonts w:ascii="Times New Roman" w:hAnsi="Times New Roman" w:cs="Times New Roman"/>
          <w:b/>
          <w:noProof/>
          <w:sz w:val="24"/>
          <w:szCs w:val="24"/>
        </w:rPr>
        <w:t>15 276,00</w:t>
      </w:r>
      <w:r w:rsidR="00D72B4A">
        <w:rPr>
          <w:rFonts w:ascii="Times New Roman" w:hAnsi="Times New Roman" w:cs="Times New Roman"/>
          <w:b/>
          <w:noProof/>
          <w:sz w:val="24"/>
          <w:szCs w:val="24"/>
        </w:rPr>
        <w:t xml:space="preserve"> </w:t>
      </w:r>
      <w:r w:rsidR="00DF1871" w:rsidRPr="007D74D1">
        <w:rPr>
          <w:rFonts w:ascii="Times New Roman" w:hAnsi="Times New Roman" w:cs="Times New Roman"/>
          <w:sz w:val="24"/>
          <w:szCs w:val="24"/>
        </w:rPr>
        <w:t>тыс. руб.</w:t>
      </w:r>
    </w:p>
    <w:p w:rsidR="00DF1871" w:rsidRPr="007D74D1" w:rsidRDefault="00723E18" w:rsidP="005F08AB">
      <w:pPr>
        <w:ind w:firstLine="567"/>
        <w:jc w:val="both"/>
        <w:rPr>
          <w:rFonts w:ascii="Times New Roman" w:hAnsi="Times New Roman" w:cs="Times New Roman"/>
          <w:sz w:val="24"/>
          <w:szCs w:val="24"/>
        </w:rPr>
      </w:pPr>
      <w:r>
        <w:rPr>
          <w:rFonts w:ascii="Times New Roman" w:hAnsi="Times New Roman" w:cs="Times New Roman"/>
          <w:sz w:val="24"/>
          <w:szCs w:val="24"/>
        </w:rPr>
        <w:t>9</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DF1871" w:rsidRPr="007D74D1">
        <w:rPr>
          <w:rFonts w:ascii="Times New Roman" w:hAnsi="Times New Roman" w:cs="Times New Roman"/>
          <w:sz w:val="24"/>
          <w:szCs w:val="24"/>
        </w:rPr>
        <w:t xml:space="preserve">Расходы бюджета муниципального образования на выполнение программы приведены в приложении № </w:t>
      </w:r>
      <w:r w:rsidR="005F08AB">
        <w:rPr>
          <w:rFonts w:ascii="Times New Roman" w:hAnsi="Times New Roman" w:cs="Times New Roman"/>
          <w:sz w:val="24"/>
          <w:szCs w:val="24"/>
        </w:rPr>
        <w:t>7</w:t>
      </w:r>
      <w:r w:rsidR="00DF1871" w:rsidRPr="007D74D1">
        <w:rPr>
          <w:rFonts w:ascii="Times New Roman" w:hAnsi="Times New Roman" w:cs="Times New Roman"/>
          <w:sz w:val="24"/>
          <w:szCs w:val="24"/>
        </w:rPr>
        <w:t xml:space="preserve"> к Программе.</w:t>
      </w:r>
    </w:p>
    <w:p w:rsidR="00DF1871" w:rsidRDefault="00513739" w:rsidP="005F08AB">
      <w:pPr>
        <w:ind w:firstLine="567"/>
        <w:jc w:val="both"/>
        <w:rPr>
          <w:rFonts w:ascii="Times New Roman" w:hAnsi="Times New Roman" w:cs="Times New Roman"/>
          <w:sz w:val="24"/>
          <w:szCs w:val="24"/>
        </w:rPr>
      </w:pPr>
      <w:r>
        <w:rPr>
          <w:rFonts w:ascii="Times New Roman" w:hAnsi="Times New Roman" w:cs="Times New Roman"/>
          <w:sz w:val="24"/>
          <w:szCs w:val="24"/>
        </w:rPr>
        <w:t>1</w:t>
      </w:r>
      <w:r w:rsidR="00723E18">
        <w:rPr>
          <w:rFonts w:ascii="Times New Roman" w:hAnsi="Times New Roman" w:cs="Times New Roman"/>
          <w:sz w:val="24"/>
          <w:szCs w:val="24"/>
        </w:rPr>
        <w:t>0</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DF1871" w:rsidRPr="007D74D1">
        <w:rPr>
          <w:rFonts w:ascii="Times New Roman" w:hAnsi="Times New Roman" w:cs="Times New Roman"/>
          <w:sz w:val="24"/>
          <w:szCs w:val="24"/>
        </w:rPr>
        <w:t>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DE392A" w:rsidRPr="00890E87" w:rsidRDefault="00DE392A" w:rsidP="00DE392A">
      <w:pPr>
        <w:ind w:firstLine="567"/>
        <w:jc w:val="both"/>
        <w:rPr>
          <w:rFonts w:ascii="Times New Roman" w:hAnsi="Times New Roman" w:cs="Times New Roman"/>
          <w:sz w:val="24"/>
          <w:szCs w:val="24"/>
        </w:rPr>
      </w:pPr>
      <w:r w:rsidRPr="00890E87">
        <w:rPr>
          <w:rFonts w:ascii="Times New Roman" w:hAnsi="Times New Roman" w:cs="Times New Roman"/>
          <w:sz w:val="24"/>
          <w:szCs w:val="24"/>
        </w:rPr>
        <w:t>Прогнозная (справочная) оценка ресурсного обеспечения реализации муниципальной программы за счет всех источников финансирования</w:t>
      </w:r>
      <w:r>
        <w:rPr>
          <w:rFonts w:ascii="Times New Roman" w:hAnsi="Times New Roman" w:cs="Times New Roman"/>
          <w:sz w:val="24"/>
          <w:szCs w:val="24"/>
        </w:rPr>
        <w:t xml:space="preserve"> приведена в приложении № 8 к настоящей Программе.</w:t>
      </w:r>
      <w:r w:rsidRPr="00890E87">
        <w:rPr>
          <w:rFonts w:ascii="Times New Roman" w:hAnsi="Times New Roman" w:cs="Times New Roman"/>
          <w:sz w:val="24"/>
          <w:szCs w:val="24"/>
        </w:rPr>
        <w:t xml:space="preserve"> </w:t>
      </w:r>
    </w:p>
    <w:p w:rsidR="00DE392A" w:rsidRPr="007D74D1" w:rsidRDefault="00DE392A" w:rsidP="005F08AB">
      <w:pPr>
        <w:ind w:firstLine="567"/>
        <w:jc w:val="both"/>
        <w:rPr>
          <w:rFonts w:ascii="Times New Roman" w:hAnsi="Times New Roman" w:cs="Times New Roman"/>
          <w:sz w:val="24"/>
          <w:szCs w:val="24"/>
        </w:rPr>
      </w:pPr>
    </w:p>
    <w:p w:rsidR="00DF1871" w:rsidRPr="007D74D1" w:rsidRDefault="00DF1871" w:rsidP="00DF1871">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программы</w:t>
      </w:r>
    </w:p>
    <w:p w:rsidR="00DF1871" w:rsidRPr="007D74D1" w:rsidRDefault="00DF1871" w:rsidP="00DF1871">
      <w:pPr>
        <w:jc w:val="center"/>
        <w:rPr>
          <w:rFonts w:ascii="Times New Roman" w:hAnsi="Times New Roman" w:cs="Times New Roman"/>
          <w:b/>
          <w:sz w:val="24"/>
          <w:szCs w:val="24"/>
        </w:rPr>
      </w:pPr>
    </w:p>
    <w:p w:rsidR="00DF1871" w:rsidRPr="007D74D1" w:rsidRDefault="00513739" w:rsidP="00490CBA">
      <w:pPr>
        <w:ind w:firstLine="567"/>
        <w:jc w:val="both"/>
        <w:rPr>
          <w:rFonts w:ascii="Times New Roman" w:hAnsi="Times New Roman" w:cs="Times New Roman"/>
          <w:sz w:val="24"/>
          <w:szCs w:val="24"/>
        </w:rPr>
      </w:pPr>
      <w:r>
        <w:rPr>
          <w:rFonts w:ascii="Times New Roman" w:hAnsi="Times New Roman" w:cs="Times New Roman"/>
          <w:sz w:val="24"/>
          <w:szCs w:val="24"/>
        </w:rPr>
        <w:t>1</w:t>
      </w:r>
      <w:r w:rsidR="00723E18">
        <w:rPr>
          <w:rFonts w:ascii="Times New Roman" w:hAnsi="Times New Roman" w:cs="Times New Roman"/>
          <w:sz w:val="24"/>
          <w:szCs w:val="24"/>
        </w:rPr>
        <w:t>1</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DF1871" w:rsidRPr="007D74D1">
        <w:rPr>
          <w:rFonts w:ascii="Times New Roman" w:hAnsi="Times New Roman" w:cs="Times New Roman"/>
          <w:sz w:val="24"/>
          <w:szCs w:val="24"/>
        </w:rPr>
        <w:t xml:space="preserve">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DF1871" w:rsidRPr="007D74D1" w:rsidRDefault="00DF1871" w:rsidP="00490CBA">
      <w:pPr>
        <w:ind w:left="-540" w:firstLine="567"/>
        <w:jc w:val="both"/>
        <w:rPr>
          <w:rFonts w:ascii="Times New Roman" w:hAnsi="Times New Roman" w:cs="Times New Roman"/>
          <w:sz w:val="24"/>
          <w:szCs w:val="24"/>
        </w:rPr>
      </w:pPr>
    </w:p>
    <w:p w:rsidR="00DF1871" w:rsidRPr="007D74D1" w:rsidRDefault="00DF1871" w:rsidP="00490CBA">
      <w:pPr>
        <w:ind w:left="-540" w:firstLine="567"/>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DF1871" w:rsidRPr="007D74D1" w:rsidRDefault="00DF1871" w:rsidP="00490CBA">
      <w:pPr>
        <w:ind w:left="-540" w:firstLine="567"/>
        <w:jc w:val="both"/>
        <w:rPr>
          <w:rFonts w:ascii="Times New Roman" w:hAnsi="Times New Roman" w:cs="Times New Roman"/>
          <w:b/>
          <w:sz w:val="24"/>
          <w:szCs w:val="24"/>
        </w:rPr>
      </w:pPr>
    </w:p>
    <w:p w:rsidR="00DF1871" w:rsidRPr="007D74D1" w:rsidRDefault="00891EFD" w:rsidP="00490CBA">
      <w:pPr>
        <w:ind w:firstLine="567"/>
        <w:jc w:val="both"/>
        <w:rPr>
          <w:rFonts w:ascii="Times New Roman" w:hAnsi="Times New Roman" w:cs="Times New Roman"/>
          <w:sz w:val="24"/>
          <w:szCs w:val="24"/>
        </w:rPr>
      </w:pPr>
      <w:r>
        <w:rPr>
          <w:rFonts w:ascii="Times New Roman" w:hAnsi="Times New Roman" w:cs="Times New Roman"/>
          <w:sz w:val="24"/>
          <w:szCs w:val="24"/>
        </w:rPr>
        <w:t>1</w:t>
      </w:r>
      <w:r w:rsidR="00723E18">
        <w:rPr>
          <w:rFonts w:ascii="Times New Roman" w:hAnsi="Times New Roman" w:cs="Times New Roman"/>
          <w:sz w:val="24"/>
          <w:szCs w:val="24"/>
        </w:rPr>
        <w:t>2</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DF1871" w:rsidRPr="007D74D1">
        <w:rPr>
          <w:rFonts w:ascii="Times New Roman" w:hAnsi="Times New Roman" w:cs="Times New Roman"/>
          <w:sz w:val="24"/>
          <w:szCs w:val="24"/>
        </w:rPr>
        <w:t>На протяжении всего периода реализации муниципальной программы отдел по управлению муниципальной собственностью взаимодействует:</w:t>
      </w:r>
    </w:p>
    <w:p w:rsidR="00DF1871" w:rsidRPr="007D74D1" w:rsidRDefault="00490CBA" w:rsidP="00490CBA">
      <w:pPr>
        <w:ind w:firstLine="567"/>
        <w:jc w:val="both"/>
        <w:rPr>
          <w:rFonts w:ascii="Times New Roman" w:hAnsi="Times New Roman" w:cs="Times New Roman"/>
          <w:sz w:val="24"/>
          <w:szCs w:val="24"/>
        </w:rPr>
      </w:pPr>
      <w:r>
        <w:rPr>
          <w:rFonts w:ascii="Times New Roman" w:hAnsi="Times New Roman" w:cs="Times New Roman"/>
          <w:sz w:val="24"/>
          <w:szCs w:val="24"/>
        </w:rPr>
        <w:t>1)</w:t>
      </w:r>
      <w:r w:rsidR="00DF1871" w:rsidRPr="007D74D1">
        <w:rPr>
          <w:rFonts w:ascii="Times New Roman" w:hAnsi="Times New Roman" w:cs="Times New Roman"/>
          <w:sz w:val="24"/>
          <w:szCs w:val="24"/>
        </w:rPr>
        <w:t xml:space="preserve"> Администрация Томской области;</w:t>
      </w:r>
    </w:p>
    <w:p w:rsidR="00DF1871" w:rsidRPr="007D74D1" w:rsidRDefault="00490CBA" w:rsidP="00490CBA">
      <w:pPr>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2)</w:t>
      </w:r>
      <w:r w:rsidR="00DF1871" w:rsidRPr="007D74D1">
        <w:rPr>
          <w:rFonts w:ascii="Times New Roman" w:hAnsi="Times New Roman" w:cs="Times New Roman"/>
          <w:sz w:val="24"/>
          <w:szCs w:val="24"/>
        </w:rPr>
        <w:t xml:space="preserve"> Департамент архитектуры и строительства Томской области;</w:t>
      </w:r>
    </w:p>
    <w:p w:rsidR="00DF1871" w:rsidRPr="007D74D1" w:rsidRDefault="00490CBA" w:rsidP="00490CBA">
      <w:pPr>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3)</w:t>
      </w:r>
      <w:r w:rsidR="00DF1871" w:rsidRPr="007D74D1">
        <w:rPr>
          <w:rFonts w:ascii="Times New Roman" w:hAnsi="Times New Roman" w:cs="Times New Roman"/>
          <w:sz w:val="24"/>
          <w:szCs w:val="24"/>
        </w:rPr>
        <w:t xml:space="preserve"> Департамент по управлению государственной собственностью Томской области;</w:t>
      </w:r>
    </w:p>
    <w:p w:rsidR="00DF1871" w:rsidRPr="007D74D1" w:rsidRDefault="00490CBA" w:rsidP="00490CBA">
      <w:pPr>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4)</w:t>
      </w:r>
      <w:r w:rsidR="00DF1871" w:rsidRPr="007D74D1">
        <w:rPr>
          <w:rFonts w:ascii="Times New Roman" w:hAnsi="Times New Roman" w:cs="Times New Roman"/>
          <w:sz w:val="24"/>
          <w:szCs w:val="24"/>
        </w:rPr>
        <w:t xml:space="preserve"> прокуратур</w:t>
      </w:r>
      <w:r w:rsidR="00C648DF">
        <w:rPr>
          <w:rFonts w:ascii="Times New Roman" w:hAnsi="Times New Roman" w:cs="Times New Roman"/>
          <w:sz w:val="24"/>
          <w:szCs w:val="24"/>
        </w:rPr>
        <w:t>а</w:t>
      </w:r>
      <w:r w:rsidR="00DF1871" w:rsidRPr="007D74D1">
        <w:rPr>
          <w:rFonts w:ascii="Times New Roman" w:hAnsi="Times New Roman" w:cs="Times New Roman"/>
          <w:sz w:val="24"/>
          <w:szCs w:val="24"/>
        </w:rPr>
        <w:t xml:space="preserve"> города Кедрового;</w:t>
      </w:r>
    </w:p>
    <w:p w:rsidR="00DF1871" w:rsidRPr="007D74D1" w:rsidRDefault="00490CBA" w:rsidP="00490CBA">
      <w:pPr>
        <w:ind w:firstLine="567"/>
        <w:jc w:val="both"/>
        <w:rPr>
          <w:rFonts w:ascii="Times New Roman" w:hAnsi="Times New Roman" w:cs="Times New Roman"/>
          <w:sz w:val="24"/>
          <w:szCs w:val="24"/>
        </w:rPr>
      </w:pPr>
      <w:r>
        <w:rPr>
          <w:rFonts w:ascii="Times New Roman" w:hAnsi="Times New Roman" w:cs="Times New Roman"/>
          <w:sz w:val="24"/>
          <w:szCs w:val="24"/>
        </w:rPr>
        <w:t>5)</w:t>
      </w:r>
      <w:r w:rsidR="00DF1871" w:rsidRPr="007D74D1">
        <w:rPr>
          <w:rFonts w:ascii="Times New Roman" w:hAnsi="Times New Roman" w:cs="Times New Roman"/>
          <w:sz w:val="24"/>
          <w:szCs w:val="24"/>
        </w:rPr>
        <w:t xml:space="preserve"> Дум</w:t>
      </w:r>
      <w:r w:rsidR="00C648DF">
        <w:rPr>
          <w:rFonts w:ascii="Times New Roman" w:hAnsi="Times New Roman" w:cs="Times New Roman"/>
          <w:sz w:val="24"/>
          <w:szCs w:val="24"/>
        </w:rPr>
        <w:t>а</w:t>
      </w:r>
      <w:r w:rsidR="00DF1871" w:rsidRPr="007D74D1">
        <w:rPr>
          <w:rFonts w:ascii="Times New Roman" w:hAnsi="Times New Roman" w:cs="Times New Roman"/>
          <w:sz w:val="24"/>
          <w:szCs w:val="24"/>
        </w:rPr>
        <w:t xml:space="preserve"> города Кедрового;</w:t>
      </w:r>
    </w:p>
    <w:p w:rsidR="00DF1871" w:rsidRPr="007D74D1" w:rsidRDefault="00490CBA" w:rsidP="00490CBA">
      <w:pPr>
        <w:ind w:firstLine="567"/>
        <w:jc w:val="both"/>
        <w:rPr>
          <w:rFonts w:ascii="Times New Roman" w:hAnsi="Times New Roman" w:cs="Times New Roman"/>
          <w:sz w:val="24"/>
          <w:szCs w:val="24"/>
        </w:rPr>
      </w:pPr>
      <w:r>
        <w:rPr>
          <w:rFonts w:ascii="Times New Roman" w:hAnsi="Times New Roman" w:cs="Times New Roman"/>
          <w:sz w:val="24"/>
          <w:szCs w:val="24"/>
        </w:rPr>
        <w:t>6)</w:t>
      </w:r>
      <w:r w:rsidR="00DF1871" w:rsidRPr="007D74D1">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Томской области;</w:t>
      </w:r>
    </w:p>
    <w:p w:rsidR="00DF1871" w:rsidRPr="007D74D1" w:rsidRDefault="00490CBA" w:rsidP="00490CBA">
      <w:pPr>
        <w:ind w:firstLine="567"/>
        <w:jc w:val="both"/>
        <w:rPr>
          <w:rFonts w:ascii="Times New Roman" w:hAnsi="Times New Roman" w:cs="Times New Roman"/>
          <w:sz w:val="24"/>
          <w:szCs w:val="24"/>
        </w:rPr>
      </w:pPr>
      <w:r>
        <w:rPr>
          <w:rFonts w:ascii="Times New Roman" w:hAnsi="Times New Roman" w:cs="Times New Roman"/>
          <w:sz w:val="24"/>
          <w:szCs w:val="24"/>
        </w:rPr>
        <w:t>7)</w:t>
      </w:r>
      <w:r w:rsidR="00DF1871" w:rsidRPr="007D74D1">
        <w:rPr>
          <w:rFonts w:ascii="Times New Roman" w:hAnsi="Times New Roman" w:cs="Times New Roman"/>
          <w:sz w:val="24"/>
          <w:szCs w:val="24"/>
        </w:rPr>
        <w:t xml:space="preserve"> Отдел финансов и экономики администрации муниципального образования «Город Кедровый»;</w:t>
      </w:r>
    </w:p>
    <w:p w:rsidR="00DF1871" w:rsidRPr="007D74D1" w:rsidRDefault="00490CBA" w:rsidP="00490CBA">
      <w:pPr>
        <w:ind w:firstLine="567"/>
        <w:jc w:val="both"/>
        <w:rPr>
          <w:rFonts w:ascii="Times New Roman" w:hAnsi="Times New Roman" w:cs="Times New Roman"/>
          <w:sz w:val="24"/>
          <w:szCs w:val="24"/>
        </w:rPr>
      </w:pPr>
      <w:r>
        <w:rPr>
          <w:rFonts w:ascii="Times New Roman" w:hAnsi="Times New Roman" w:cs="Times New Roman"/>
          <w:sz w:val="24"/>
          <w:szCs w:val="24"/>
        </w:rPr>
        <w:t>8)</w:t>
      </w:r>
      <w:r w:rsidR="00DF1871" w:rsidRPr="007D74D1">
        <w:rPr>
          <w:rFonts w:ascii="Times New Roman" w:hAnsi="Times New Roman" w:cs="Times New Roman"/>
          <w:sz w:val="24"/>
          <w:szCs w:val="24"/>
        </w:rPr>
        <w:t xml:space="preserve"> Областное государственное унитарное предприятие «Томский областной центр технической инвентаризации»;</w:t>
      </w:r>
    </w:p>
    <w:p w:rsidR="00DF1871" w:rsidRPr="007D74D1" w:rsidRDefault="00490CBA" w:rsidP="00490CBA">
      <w:pPr>
        <w:ind w:firstLine="567"/>
        <w:jc w:val="both"/>
        <w:rPr>
          <w:rFonts w:ascii="Times New Roman" w:hAnsi="Times New Roman" w:cs="Times New Roman"/>
          <w:sz w:val="24"/>
          <w:szCs w:val="24"/>
        </w:rPr>
      </w:pPr>
      <w:r>
        <w:rPr>
          <w:rFonts w:ascii="Times New Roman" w:hAnsi="Times New Roman" w:cs="Times New Roman"/>
          <w:sz w:val="24"/>
          <w:szCs w:val="24"/>
        </w:rPr>
        <w:t>9)</w:t>
      </w:r>
      <w:r w:rsidR="00DF1871" w:rsidRPr="007D74D1">
        <w:rPr>
          <w:rFonts w:ascii="Times New Roman" w:hAnsi="Times New Roman" w:cs="Times New Roman"/>
          <w:sz w:val="24"/>
          <w:szCs w:val="24"/>
        </w:rPr>
        <w:t xml:space="preserve"> индивидуальны</w:t>
      </w:r>
      <w:r w:rsidR="00A06513">
        <w:rPr>
          <w:rFonts w:ascii="Times New Roman" w:hAnsi="Times New Roman" w:cs="Times New Roman"/>
          <w:sz w:val="24"/>
          <w:szCs w:val="24"/>
        </w:rPr>
        <w:t>е</w:t>
      </w:r>
      <w:r w:rsidR="00DF1871" w:rsidRPr="007D74D1">
        <w:rPr>
          <w:rFonts w:ascii="Times New Roman" w:hAnsi="Times New Roman" w:cs="Times New Roman"/>
          <w:sz w:val="24"/>
          <w:szCs w:val="24"/>
        </w:rPr>
        <w:t xml:space="preserve"> предприниматели, организации, по независимой оценке, имущества;</w:t>
      </w:r>
    </w:p>
    <w:p w:rsidR="00DF1871" w:rsidRPr="007D74D1" w:rsidRDefault="00490CBA" w:rsidP="00490CBA">
      <w:pPr>
        <w:ind w:firstLine="567"/>
        <w:jc w:val="both"/>
        <w:rPr>
          <w:rFonts w:ascii="Times New Roman" w:hAnsi="Times New Roman" w:cs="Times New Roman"/>
          <w:bCs/>
          <w:sz w:val="24"/>
          <w:szCs w:val="24"/>
        </w:rPr>
      </w:pPr>
      <w:r>
        <w:rPr>
          <w:rFonts w:ascii="Times New Roman" w:hAnsi="Times New Roman" w:cs="Times New Roman"/>
          <w:sz w:val="24"/>
          <w:szCs w:val="24"/>
        </w:rPr>
        <w:t>10)</w:t>
      </w:r>
      <w:r w:rsidR="00DF1871" w:rsidRPr="007D74D1">
        <w:rPr>
          <w:rFonts w:ascii="Times New Roman" w:hAnsi="Times New Roman" w:cs="Times New Roman"/>
          <w:sz w:val="24"/>
          <w:szCs w:val="24"/>
        </w:rPr>
        <w:t xml:space="preserve"> </w:t>
      </w:r>
      <w:r w:rsidR="00DF1871" w:rsidRPr="007D74D1">
        <w:rPr>
          <w:rFonts w:ascii="Times New Roman" w:hAnsi="Times New Roman" w:cs="Times New Roman"/>
          <w:bCs/>
          <w:sz w:val="24"/>
          <w:szCs w:val="24"/>
        </w:rPr>
        <w:t>гражданами муниципального образования.</w:t>
      </w:r>
    </w:p>
    <w:p w:rsidR="00DF1871" w:rsidRPr="007D74D1" w:rsidRDefault="00DF1871" w:rsidP="00490CBA">
      <w:pPr>
        <w:keepNext/>
        <w:shd w:val="clear" w:color="auto" w:fill="FFFFFF"/>
        <w:tabs>
          <w:tab w:val="left" w:pos="1276"/>
        </w:tabs>
        <w:spacing w:before="480" w:after="240"/>
        <w:ind w:left="709" w:right="624" w:firstLine="567"/>
        <w:jc w:val="center"/>
        <w:rPr>
          <w:rFonts w:ascii="Times New Roman" w:hAnsi="Times New Roman" w:cs="Times New Roman"/>
          <w:b/>
          <w:bCs/>
          <w:sz w:val="24"/>
          <w:szCs w:val="24"/>
        </w:rPr>
      </w:pPr>
      <w:r w:rsidRPr="007D74D1">
        <w:rPr>
          <w:rFonts w:ascii="Times New Roman" w:hAnsi="Times New Roman" w:cs="Times New Roman"/>
          <w:b/>
          <w:bCs/>
          <w:sz w:val="24"/>
          <w:szCs w:val="24"/>
        </w:rPr>
        <w:lastRenderedPageBreak/>
        <w:t>Риски и меры по управлению рисками</w:t>
      </w:r>
    </w:p>
    <w:p w:rsidR="00B9271B" w:rsidRPr="00B9271B" w:rsidRDefault="00891EFD" w:rsidP="0053322F">
      <w:pPr>
        <w:shd w:val="clear" w:color="auto" w:fill="FFFFFF"/>
        <w:tabs>
          <w:tab w:val="left" w:pos="1134"/>
        </w:tabs>
        <w:ind w:right="-2" w:firstLine="567"/>
        <w:contextualSpacing/>
        <w:jc w:val="both"/>
        <w:rPr>
          <w:rFonts w:ascii="Times New Roman CYR" w:eastAsia="Calibri" w:hAnsi="Times New Roman CYR" w:cs="Times New Roman CYR"/>
          <w:sz w:val="24"/>
          <w:szCs w:val="24"/>
          <w:lang w:eastAsia="en-US"/>
        </w:rPr>
      </w:pPr>
      <w:r>
        <w:rPr>
          <w:rFonts w:ascii="Times New Roman" w:hAnsi="Times New Roman" w:cs="Times New Roman"/>
          <w:bCs/>
          <w:sz w:val="24"/>
          <w:szCs w:val="24"/>
        </w:rPr>
        <w:t>1</w:t>
      </w:r>
      <w:r w:rsidR="00723E18">
        <w:rPr>
          <w:rFonts w:ascii="Times New Roman" w:hAnsi="Times New Roman" w:cs="Times New Roman"/>
          <w:bCs/>
          <w:sz w:val="24"/>
          <w:szCs w:val="24"/>
        </w:rPr>
        <w:t>3</w:t>
      </w:r>
      <w:r w:rsidR="00DF1871" w:rsidRPr="007D74D1">
        <w:rPr>
          <w:rFonts w:ascii="Times New Roman" w:hAnsi="Times New Roman" w:cs="Times New Roman"/>
          <w:bCs/>
          <w:sz w:val="24"/>
          <w:szCs w:val="24"/>
        </w:rPr>
        <w:t>.</w:t>
      </w:r>
      <w:r w:rsidR="00713672">
        <w:rPr>
          <w:rFonts w:ascii="Times New Roman" w:hAnsi="Times New Roman" w:cs="Times New Roman"/>
          <w:bCs/>
          <w:sz w:val="24"/>
          <w:szCs w:val="24"/>
        </w:rPr>
        <w:t xml:space="preserve"> </w:t>
      </w:r>
      <w:r w:rsidR="00FC5115">
        <w:rPr>
          <w:rFonts w:ascii="Times New Roman" w:hAnsi="Times New Roman" w:cs="Times New Roman"/>
          <w:bCs/>
          <w:sz w:val="24"/>
          <w:szCs w:val="24"/>
        </w:rPr>
        <w:t>Б</w:t>
      </w:r>
      <w:r w:rsidR="00B9271B" w:rsidRPr="00B9271B">
        <w:rPr>
          <w:rFonts w:ascii="Times New Roman CYR" w:eastAsia="Calibri" w:hAnsi="Times New Roman CYR" w:cs="Times New Roman CYR"/>
          <w:sz w:val="24"/>
          <w:szCs w:val="24"/>
          <w:lang w:eastAsia="en-US"/>
        </w:rPr>
        <w:t xml:space="preserve">юджетные риски, связанные с дефицитом местного бюджета и возможностью невыполнения своих обязательств по </w:t>
      </w:r>
      <w:proofErr w:type="spellStart"/>
      <w:r w:rsidR="00B9271B" w:rsidRPr="00B9271B">
        <w:rPr>
          <w:rFonts w:ascii="Times New Roman CYR" w:eastAsia="Calibri" w:hAnsi="Times New Roman CYR" w:cs="Times New Roman CYR"/>
          <w:sz w:val="24"/>
          <w:szCs w:val="24"/>
          <w:lang w:eastAsia="en-US"/>
        </w:rPr>
        <w:t>софинансированию</w:t>
      </w:r>
      <w:proofErr w:type="spellEnd"/>
      <w:r w:rsidR="00B9271B" w:rsidRPr="00B9271B">
        <w:rPr>
          <w:rFonts w:ascii="Times New Roman CYR" w:eastAsia="Calibri" w:hAnsi="Times New Roman CYR" w:cs="Times New Roman CYR"/>
          <w:sz w:val="24"/>
          <w:szCs w:val="24"/>
          <w:lang w:eastAsia="en-US"/>
        </w:rPr>
        <w:t xml:space="preserve"> настоящей программы, в том числе:</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несоблюдение муниципальным образованием условий соглашений, заключенных с </w:t>
      </w:r>
      <w:r w:rsidRPr="00237E0B">
        <w:t>Департамент</w:t>
      </w:r>
      <w:r>
        <w:t>ом</w:t>
      </w:r>
      <w:r w:rsidRPr="00237E0B">
        <w:t xml:space="preserve"> архитектуры и строительства Томской области</w:t>
      </w:r>
      <w:r w:rsidRPr="00B9271B">
        <w:rPr>
          <w:rFonts w:ascii="Times New Roman CYR" w:eastAsia="Calibri" w:hAnsi="Times New Roman CYR" w:cs="Times New Roman CYR"/>
          <w:lang w:eastAsia="en-US"/>
        </w:rPr>
        <w:t xml:space="preserve"> на получение </w:t>
      </w:r>
      <w:r>
        <w:t>субсидии на поддержку муниципальных программ формирования современной городской среды в Томской области</w:t>
      </w:r>
      <w:r w:rsidRPr="00B9271B">
        <w:rPr>
          <w:rFonts w:ascii="Times New Roman CYR" w:eastAsia="Calibri" w:hAnsi="Times New Roman CYR" w:cs="Times New Roman CYR"/>
          <w:lang w:eastAsia="en-US"/>
        </w:rPr>
        <w:t>;</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отсутствие средств местного бюджета для финансирования проектов по </w:t>
      </w:r>
      <w:r w:rsidR="00FC5115">
        <w:rPr>
          <w:rFonts w:ascii="Times New Roman CYR" w:eastAsia="Calibri" w:hAnsi="Times New Roman CYR" w:cs="Times New Roman CYR"/>
          <w:lang w:eastAsia="en-US"/>
        </w:rPr>
        <w:t>формированию современной городской среды</w:t>
      </w:r>
      <w:r w:rsidR="00A06513">
        <w:rPr>
          <w:rFonts w:ascii="Times New Roman CYR" w:eastAsia="Calibri" w:hAnsi="Times New Roman CYR" w:cs="Times New Roman CYR"/>
          <w:lang w:eastAsia="en-US"/>
        </w:rPr>
        <w:t>.</w:t>
      </w:r>
    </w:p>
    <w:p w:rsidR="00B9271B" w:rsidRPr="00B9271B" w:rsidRDefault="00891EFD" w:rsidP="0053322F">
      <w:pPr>
        <w:pStyle w:val="ConsPlusNormal"/>
        <w:ind w:firstLine="567"/>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1</w:t>
      </w:r>
      <w:r w:rsidR="00723E18">
        <w:rPr>
          <w:rFonts w:ascii="Times New Roman CYR" w:eastAsia="Calibri" w:hAnsi="Times New Roman CYR" w:cs="Times New Roman CYR"/>
          <w:lang w:eastAsia="en-US"/>
        </w:rPr>
        <w:t>4</w:t>
      </w:r>
      <w:r w:rsidR="00FC5115">
        <w:rPr>
          <w:rFonts w:ascii="Times New Roman CYR" w:eastAsia="Calibri" w:hAnsi="Times New Roman CYR" w:cs="Times New Roman CYR"/>
          <w:lang w:eastAsia="en-US"/>
        </w:rPr>
        <w:t>.</w:t>
      </w:r>
      <w:r w:rsidR="00B9271B" w:rsidRPr="00B9271B">
        <w:rPr>
          <w:rFonts w:ascii="Times New Roman CYR" w:eastAsia="Calibri" w:hAnsi="Times New Roman CYR" w:cs="Times New Roman CYR"/>
          <w:lang w:eastAsia="en-US"/>
        </w:rPr>
        <w:t xml:space="preserve"> </w:t>
      </w:r>
      <w:r w:rsidR="00FC5115">
        <w:rPr>
          <w:rFonts w:ascii="Times New Roman CYR" w:eastAsia="Calibri" w:hAnsi="Times New Roman CYR" w:cs="Times New Roman CYR"/>
          <w:lang w:eastAsia="en-US"/>
        </w:rPr>
        <w:t>С</w:t>
      </w:r>
      <w:r w:rsidR="00B9271B" w:rsidRPr="00B9271B">
        <w:rPr>
          <w:rFonts w:ascii="Times New Roman CYR" w:eastAsia="Calibri" w:hAnsi="Times New Roman CYR" w:cs="Times New Roman CYR"/>
          <w:lang w:eastAsia="en-US"/>
        </w:rPr>
        <w:t>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созданная в ходе реализации проектов по благоустройству инфраструктура не будет востребована гражданами;</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отрицательная оценка граждан в отношен</w:t>
      </w:r>
      <w:r w:rsidR="00A06513">
        <w:rPr>
          <w:rFonts w:ascii="Times New Roman CYR" w:eastAsia="Calibri" w:hAnsi="Times New Roman CYR" w:cs="Times New Roman CYR"/>
          <w:lang w:eastAsia="en-US"/>
        </w:rPr>
        <w:t>ии реализованных проектов.</w:t>
      </w:r>
    </w:p>
    <w:p w:rsidR="00B9271B" w:rsidRPr="00B9271B" w:rsidRDefault="00891EFD" w:rsidP="0053322F">
      <w:pPr>
        <w:pStyle w:val="ConsPlusNormal"/>
        <w:ind w:firstLine="567"/>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1</w:t>
      </w:r>
      <w:r w:rsidR="00723E18">
        <w:rPr>
          <w:rFonts w:ascii="Times New Roman CYR" w:eastAsia="Calibri" w:hAnsi="Times New Roman CYR" w:cs="Times New Roman CYR"/>
          <w:lang w:eastAsia="en-US"/>
        </w:rPr>
        <w:t>5</w:t>
      </w:r>
      <w:r w:rsidR="00FC5115">
        <w:rPr>
          <w:rFonts w:ascii="Times New Roman CYR" w:eastAsia="Calibri" w:hAnsi="Times New Roman CYR" w:cs="Times New Roman CYR"/>
          <w:lang w:eastAsia="en-US"/>
        </w:rPr>
        <w:t>. У</w:t>
      </w:r>
      <w:r w:rsidR="00B9271B" w:rsidRPr="00B9271B">
        <w:rPr>
          <w:rFonts w:ascii="Times New Roman CYR" w:eastAsia="Calibri" w:hAnsi="Times New Roman CYR" w:cs="Times New Roman CYR"/>
          <w:lang w:eastAsia="en-US"/>
        </w:rPr>
        <w:t>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отсутствие информации, необходимой для проведения оценки качества городской среды и формирования индекса качества городской среды;</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непринятие муниципальным образованием новых, соответствующих федеральным методическим документам правил благоустройства территории муниципального образования «</w:t>
      </w:r>
      <w:r w:rsidR="00FC5115">
        <w:rPr>
          <w:rFonts w:ascii="Times New Roman CYR" w:eastAsia="Calibri" w:hAnsi="Times New Roman CYR" w:cs="Times New Roman CYR"/>
          <w:lang w:eastAsia="en-US"/>
        </w:rPr>
        <w:t>Город Кедровый</w:t>
      </w:r>
      <w:r w:rsidRPr="00B9271B">
        <w:rPr>
          <w:rFonts w:ascii="Times New Roman CYR" w:eastAsia="Calibri" w:hAnsi="Times New Roman CYR" w:cs="Times New Roman CYR"/>
          <w:lang w:eastAsia="en-US"/>
        </w:rPr>
        <w:t>»;</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53322F"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ограниченная сезонность созданной </w:t>
      </w:r>
      <w:r w:rsidR="0053322F">
        <w:rPr>
          <w:rFonts w:ascii="Times New Roman CYR" w:eastAsia="Calibri" w:hAnsi="Times New Roman CYR" w:cs="Times New Roman CYR"/>
          <w:lang w:eastAsia="en-US"/>
        </w:rPr>
        <w:t>инфраструктуры благоустройства.</w:t>
      </w:r>
    </w:p>
    <w:p w:rsidR="00DF1871" w:rsidRPr="007D74D1" w:rsidRDefault="00891EFD" w:rsidP="0053322F">
      <w:pPr>
        <w:pStyle w:val="ConsPlusNormal"/>
        <w:ind w:firstLine="567"/>
        <w:jc w:val="both"/>
        <w:rPr>
          <w:bCs/>
        </w:rPr>
      </w:pPr>
      <w:r>
        <w:rPr>
          <w:bCs/>
        </w:rPr>
        <w:t>1</w:t>
      </w:r>
      <w:r w:rsidR="00723E18">
        <w:rPr>
          <w:bCs/>
        </w:rPr>
        <w:t>6</w:t>
      </w:r>
      <w:r w:rsidR="00DF1871" w:rsidRPr="007D74D1">
        <w:rPr>
          <w:bCs/>
        </w:rPr>
        <w:t>.</w:t>
      </w:r>
      <w:r w:rsidR="00FC5115">
        <w:rPr>
          <w:bCs/>
        </w:rPr>
        <w:t xml:space="preserve"> </w:t>
      </w:r>
      <w:r w:rsidR="00DF1871" w:rsidRPr="007D74D1">
        <w:rPr>
          <w:bCs/>
        </w:rPr>
        <w:t xml:space="preserve">Правовые риски связаны с возможным изменением законодательства Российской Федерации, законодательства Томской области, а также отсутствием необходимых подзаконных актов, в таких сферах как налогообложение, лицензирование отдельных видов деятельности. </w:t>
      </w:r>
    </w:p>
    <w:p w:rsidR="00FC5115" w:rsidRPr="00FC5115" w:rsidRDefault="00FC5115" w:rsidP="0053322F">
      <w:pPr>
        <w:pStyle w:val="ConsPlusNormal"/>
        <w:ind w:firstLine="567"/>
        <w:jc w:val="both"/>
        <w:rPr>
          <w:rFonts w:eastAsia="Calibri"/>
          <w:lang w:eastAsia="en-US"/>
        </w:rPr>
      </w:pPr>
      <w:r>
        <w:rPr>
          <w:rFonts w:eastAsia="Calibri"/>
          <w:lang w:eastAsia="en-US"/>
        </w:rPr>
        <w:t>1</w:t>
      </w:r>
      <w:r w:rsidR="00800E47">
        <w:rPr>
          <w:rFonts w:eastAsia="Calibri"/>
          <w:lang w:eastAsia="en-US"/>
        </w:rPr>
        <w:t>7</w:t>
      </w:r>
      <w:r>
        <w:rPr>
          <w:rFonts w:eastAsia="Calibri"/>
          <w:lang w:eastAsia="en-US"/>
        </w:rPr>
        <w:t xml:space="preserve">. </w:t>
      </w:r>
      <w:r w:rsidRPr="00FC5115">
        <w:rPr>
          <w:rFonts w:eastAsia="Calibri"/>
          <w:lang w:eastAsia="en-US"/>
        </w:rPr>
        <w:t>Мероприятия по предупреждению рисков:</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1</w:t>
      </w:r>
      <w:r w:rsidR="00891EFD">
        <w:rPr>
          <w:rFonts w:eastAsia="Calibri"/>
          <w:lang w:eastAsia="en-US"/>
        </w:rPr>
        <w:t>)</w:t>
      </w:r>
      <w:r w:rsidRPr="00FC5115">
        <w:rPr>
          <w:rFonts w:eastAsia="Calibri"/>
          <w:lang w:eastAsia="en-US"/>
        </w:rPr>
        <w:t xml:space="preserve"> Активная работа и вовлечение органов государственной власти </w:t>
      </w:r>
      <w:r>
        <w:rPr>
          <w:rFonts w:eastAsia="Calibri"/>
          <w:lang w:eastAsia="en-US"/>
        </w:rPr>
        <w:t>Томской области</w:t>
      </w:r>
      <w:r w:rsidRPr="00FC5115">
        <w:rPr>
          <w:rFonts w:eastAsia="Calibri"/>
          <w:lang w:eastAsia="en-US"/>
        </w:rPr>
        <w:t>, высших должностных лиц муниципального образования, граждан и организаций, которые могут стать инициаторами проектов по благоустройству.</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2</w:t>
      </w:r>
      <w:r w:rsidR="00891EFD">
        <w:rPr>
          <w:rFonts w:eastAsia="Calibri"/>
          <w:lang w:eastAsia="en-US"/>
        </w:rPr>
        <w:t>)</w:t>
      </w:r>
      <w:r w:rsidRPr="00FC5115">
        <w:rPr>
          <w:rFonts w:eastAsia="Calibri"/>
          <w:lang w:eastAsia="en-US"/>
        </w:rPr>
        <w:t xml:space="preserve">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3</w:t>
      </w:r>
      <w:r w:rsidR="00891EFD">
        <w:rPr>
          <w:rFonts w:eastAsia="Calibri"/>
          <w:lang w:eastAsia="en-US"/>
        </w:rPr>
        <w:t>)</w:t>
      </w:r>
      <w:r w:rsidRPr="00FC5115">
        <w:rPr>
          <w:rFonts w:eastAsia="Calibri"/>
          <w:lang w:eastAsia="en-US"/>
        </w:rPr>
        <w:t xml:space="preserve">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4</w:t>
      </w:r>
      <w:r w:rsidR="00891EFD">
        <w:rPr>
          <w:rFonts w:eastAsia="Calibri"/>
          <w:lang w:eastAsia="en-US"/>
        </w:rPr>
        <w:t>)</w:t>
      </w:r>
      <w:r w:rsidRPr="00FC5115">
        <w:rPr>
          <w:rFonts w:eastAsia="Calibri"/>
          <w:lang w:eastAsia="en-US"/>
        </w:rPr>
        <w:t xml:space="preserve">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5</w:t>
      </w:r>
      <w:r w:rsidR="00891EFD">
        <w:rPr>
          <w:rFonts w:eastAsia="Calibri"/>
          <w:lang w:eastAsia="en-US"/>
        </w:rPr>
        <w:t>)</w:t>
      </w:r>
      <w:r w:rsidRPr="00FC5115">
        <w:rPr>
          <w:rFonts w:eastAsia="Calibri"/>
          <w:lang w:eastAsia="en-US"/>
        </w:rPr>
        <w:t xml:space="preserve"> Получение муниципальным образованием субсидии на благоустройство из средств федерального бюджета и </w:t>
      </w:r>
      <w:r>
        <w:rPr>
          <w:rFonts w:eastAsia="Calibri"/>
          <w:lang w:eastAsia="en-US"/>
        </w:rPr>
        <w:t>областного бюджета Томской области</w:t>
      </w:r>
      <w:r w:rsidRPr="00FC5115">
        <w:rPr>
          <w:rFonts w:eastAsia="Calibri"/>
          <w:lang w:eastAsia="en-US"/>
        </w:rPr>
        <w:t>.</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6</w:t>
      </w:r>
      <w:r w:rsidR="00891EFD">
        <w:rPr>
          <w:rFonts w:eastAsia="Calibri"/>
          <w:lang w:eastAsia="en-US"/>
        </w:rPr>
        <w:t>)</w:t>
      </w:r>
      <w:r w:rsidRPr="00FC5115">
        <w:rPr>
          <w:rFonts w:eastAsia="Calibri"/>
          <w:lang w:eastAsia="en-US"/>
        </w:rPr>
        <w:t xml:space="preserve"> Формирование четкого графика реализации соглашения с конкретными мероприятиями, сроками их исполнения и ответственными лицами.</w:t>
      </w:r>
    </w:p>
    <w:p w:rsidR="00FC5115" w:rsidRPr="00FC5115" w:rsidRDefault="00FC5115" w:rsidP="008E633D">
      <w:pPr>
        <w:pStyle w:val="ConsPlusNormal"/>
        <w:tabs>
          <w:tab w:val="left" w:pos="993"/>
        </w:tabs>
        <w:ind w:firstLine="567"/>
        <w:jc w:val="both"/>
        <w:rPr>
          <w:rFonts w:eastAsia="Calibri"/>
          <w:lang w:eastAsia="en-US"/>
        </w:rPr>
      </w:pPr>
      <w:r w:rsidRPr="00FC5115">
        <w:rPr>
          <w:rFonts w:eastAsia="Calibri"/>
          <w:lang w:eastAsia="en-US"/>
        </w:rPr>
        <w:t>7</w:t>
      </w:r>
      <w:r w:rsidR="00891EFD">
        <w:rPr>
          <w:rFonts w:eastAsia="Calibri"/>
          <w:lang w:eastAsia="en-US"/>
        </w:rPr>
        <w:t>)</w:t>
      </w:r>
      <w:r w:rsidRPr="00FC5115">
        <w:rPr>
          <w:rFonts w:eastAsia="Calibri"/>
          <w:lang w:eastAsia="en-US"/>
        </w:rPr>
        <w:t xml:space="preserve"> Установление в соглашениях ответственности конкретных должностных лиц муниципального образования за нарушение условий соглашений.</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8</w:t>
      </w:r>
      <w:r w:rsidR="00891EFD">
        <w:rPr>
          <w:rFonts w:eastAsia="Calibri"/>
          <w:lang w:eastAsia="en-US"/>
        </w:rPr>
        <w:t>)</w:t>
      </w:r>
      <w:r w:rsidRPr="00FC5115">
        <w:rPr>
          <w:rFonts w:eastAsia="Calibri"/>
          <w:lang w:eastAsia="en-US"/>
        </w:rPr>
        <w:t xml:space="preserve"> Создание системы контроля и мониторинга в режиме онлайн за исполнением соглашений, позволяющей оперативно выявлять отклонения от утвержденного графика исполнения соглашений и устранять их.</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lastRenderedPageBreak/>
        <w:t>9</w:t>
      </w:r>
      <w:r w:rsidR="00891EFD">
        <w:rPr>
          <w:rFonts w:eastAsia="Calibri"/>
          <w:lang w:eastAsia="en-US"/>
        </w:rPr>
        <w:t>)</w:t>
      </w:r>
      <w:r w:rsidRPr="00FC5115">
        <w:rPr>
          <w:rFonts w:eastAsia="Calibri"/>
          <w:lang w:eastAsia="en-US"/>
        </w:rPr>
        <w:t xml:space="preserve"> Формирование библиотеки лучших практик по реализации проектов по благоустройству.</w:t>
      </w:r>
    </w:p>
    <w:p w:rsidR="00DF1871" w:rsidRPr="007D74D1" w:rsidRDefault="00DF1871" w:rsidP="0053322F">
      <w:pPr>
        <w:shd w:val="clear" w:color="auto" w:fill="FFFFFF"/>
        <w:tabs>
          <w:tab w:val="left" w:pos="1134"/>
        </w:tabs>
        <w:ind w:right="-2" w:firstLine="567"/>
        <w:jc w:val="both"/>
        <w:rPr>
          <w:rFonts w:ascii="Times New Roman" w:hAnsi="Times New Roman" w:cs="Times New Roman"/>
          <w:bCs/>
          <w:sz w:val="24"/>
          <w:szCs w:val="24"/>
        </w:rPr>
      </w:pPr>
    </w:p>
    <w:p w:rsidR="00DF1871" w:rsidRDefault="00DF1871" w:rsidP="0053322F">
      <w:pPr>
        <w:keepNext/>
        <w:shd w:val="clear" w:color="auto" w:fill="FFFFFF"/>
        <w:ind w:left="709" w:right="624" w:firstLine="567"/>
        <w:jc w:val="center"/>
        <w:rPr>
          <w:rFonts w:ascii="Times New Roman" w:hAnsi="Times New Roman" w:cs="Times New Roman"/>
          <w:b/>
          <w:bCs/>
          <w:sz w:val="24"/>
          <w:szCs w:val="24"/>
        </w:rPr>
      </w:pPr>
      <w:r w:rsidRPr="007C14E5">
        <w:rPr>
          <w:rFonts w:ascii="Times New Roman" w:hAnsi="Times New Roman" w:cs="Times New Roman"/>
          <w:b/>
          <w:bCs/>
          <w:sz w:val="24"/>
          <w:szCs w:val="24"/>
        </w:rPr>
        <w:t>Конечные результаты и оценка эффективности</w:t>
      </w:r>
    </w:p>
    <w:p w:rsidR="00685680" w:rsidRPr="007D74D1" w:rsidRDefault="00685680" w:rsidP="0053322F">
      <w:pPr>
        <w:keepNext/>
        <w:shd w:val="clear" w:color="auto" w:fill="FFFFFF"/>
        <w:ind w:left="709" w:right="624" w:firstLine="567"/>
        <w:jc w:val="center"/>
        <w:rPr>
          <w:rFonts w:ascii="Times New Roman" w:hAnsi="Times New Roman" w:cs="Times New Roman"/>
          <w:b/>
          <w:bCs/>
          <w:sz w:val="24"/>
          <w:szCs w:val="24"/>
        </w:rPr>
      </w:pPr>
    </w:p>
    <w:p w:rsidR="00DF1871" w:rsidRPr="007D74D1" w:rsidRDefault="00410180" w:rsidP="00C56394">
      <w:pPr>
        <w:tabs>
          <w:tab w:val="left" w:pos="567"/>
          <w:tab w:val="left" w:pos="1560"/>
        </w:tabs>
        <w:spacing w:line="285"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00E47">
        <w:rPr>
          <w:rFonts w:ascii="Times New Roman" w:hAnsi="Times New Roman" w:cs="Times New Roman"/>
          <w:color w:val="000000"/>
          <w:sz w:val="24"/>
          <w:szCs w:val="24"/>
        </w:rPr>
        <w:t>8</w:t>
      </w:r>
      <w:r w:rsidR="00DF1871" w:rsidRPr="007D74D1">
        <w:rPr>
          <w:rFonts w:ascii="Times New Roman" w:hAnsi="Times New Roman" w:cs="Times New Roman"/>
          <w:color w:val="000000"/>
          <w:sz w:val="24"/>
          <w:szCs w:val="24"/>
        </w:rPr>
        <w:t>.</w:t>
      </w:r>
      <w:r w:rsidR="00A56AC2">
        <w:rPr>
          <w:rFonts w:ascii="Times New Roman" w:hAnsi="Times New Roman" w:cs="Times New Roman"/>
          <w:color w:val="000000"/>
          <w:sz w:val="24"/>
          <w:szCs w:val="24"/>
        </w:rPr>
        <w:t xml:space="preserve"> </w:t>
      </w:r>
      <w:r w:rsidR="00DF1871" w:rsidRPr="007D74D1">
        <w:rPr>
          <w:rFonts w:ascii="Times New Roman" w:hAnsi="Times New Roman" w:cs="Times New Roman"/>
          <w:color w:val="000000"/>
          <w:sz w:val="24"/>
          <w:szCs w:val="24"/>
        </w:rPr>
        <w:t>Ожидаемые конечные результаты:</w:t>
      </w:r>
    </w:p>
    <w:p w:rsidR="00410180" w:rsidRPr="00A24895" w:rsidRDefault="00410180" w:rsidP="00C56394">
      <w:pPr>
        <w:tabs>
          <w:tab w:val="left" w:pos="567"/>
          <w:tab w:val="left" w:pos="1560"/>
        </w:tabs>
        <w:ind w:firstLine="567"/>
        <w:jc w:val="both"/>
        <w:rPr>
          <w:rFonts w:ascii="Times New Roman" w:hAnsi="Times New Roman" w:cs="Times New Roman"/>
          <w:color w:val="000000"/>
          <w:sz w:val="24"/>
          <w:szCs w:val="24"/>
        </w:rPr>
      </w:pPr>
      <w:r w:rsidRPr="00A24895">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2022 года будут достигнуты следующие показатели:</w:t>
      </w:r>
    </w:p>
    <w:p w:rsidR="00C56394" w:rsidRPr="00A24895" w:rsidRDefault="00A24895" w:rsidP="00A24895">
      <w:pPr>
        <w:tabs>
          <w:tab w:val="left" w:pos="567"/>
          <w:tab w:val="left" w:pos="15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C56394" w:rsidRPr="00A24895">
        <w:rPr>
          <w:rFonts w:ascii="Times New Roman" w:hAnsi="Times New Roman" w:cs="Times New Roman"/>
          <w:color w:val="000000"/>
          <w:sz w:val="24"/>
          <w:szCs w:val="24"/>
        </w:rPr>
        <w:t>увеличение количества благоустроенных дворовых территорий до 35, увеличение площади благоустроенных дворовых территорий до 70,6 тыс.кв.м;</w:t>
      </w:r>
    </w:p>
    <w:p w:rsidR="00C56394" w:rsidRPr="00A24895" w:rsidRDefault="00A24895" w:rsidP="00A24895">
      <w:pPr>
        <w:pStyle w:val="afff6"/>
        <w:tabs>
          <w:tab w:val="left" w:pos="567"/>
          <w:tab w:val="left" w:pos="1560"/>
        </w:tabs>
        <w:ind w:left="0" w:firstLine="567"/>
        <w:jc w:val="both"/>
        <w:rPr>
          <w:color w:val="000000"/>
          <w:szCs w:val="24"/>
        </w:rPr>
      </w:pPr>
      <w:r>
        <w:rPr>
          <w:color w:val="000000"/>
          <w:szCs w:val="24"/>
        </w:rPr>
        <w:t xml:space="preserve">2) </w:t>
      </w:r>
      <w:r w:rsidR="00C56394" w:rsidRPr="00A24895">
        <w:rPr>
          <w:color w:val="000000"/>
          <w:szCs w:val="24"/>
        </w:rPr>
        <w:t>обеспечение в 2022 году доли благоустроенных дворовых территорий от общего количества дворовых территорий до уровня 98 %;</w:t>
      </w:r>
    </w:p>
    <w:p w:rsidR="00C56394" w:rsidRPr="00A24895" w:rsidRDefault="00A24895" w:rsidP="00A24895">
      <w:pPr>
        <w:pStyle w:val="afff6"/>
        <w:tabs>
          <w:tab w:val="left" w:pos="567"/>
          <w:tab w:val="left" w:pos="1560"/>
        </w:tabs>
        <w:ind w:left="0" w:firstLine="567"/>
        <w:jc w:val="both"/>
        <w:rPr>
          <w:color w:val="000000"/>
          <w:szCs w:val="24"/>
        </w:rPr>
      </w:pPr>
      <w:r>
        <w:rPr>
          <w:color w:val="000000"/>
          <w:szCs w:val="24"/>
        </w:rPr>
        <w:t xml:space="preserve">3) </w:t>
      </w:r>
      <w:r w:rsidR="00C56394" w:rsidRPr="00A24895">
        <w:rPr>
          <w:color w:val="000000"/>
          <w:szCs w:val="24"/>
        </w:rPr>
        <w:t>обеспечение в 2022 году охвата населения благоустроенными дворовыми территориями до уровня 98 %;</w:t>
      </w:r>
    </w:p>
    <w:p w:rsidR="00C56394" w:rsidRPr="00A24895" w:rsidRDefault="00A24895" w:rsidP="00A24895">
      <w:pPr>
        <w:pStyle w:val="afff6"/>
        <w:tabs>
          <w:tab w:val="left" w:pos="567"/>
          <w:tab w:val="left" w:pos="1560"/>
        </w:tabs>
        <w:ind w:left="0" w:firstLine="567"/>
        <w:jc w:val="both"/>
        <w:rPr>
          <w:color w:val="000000"/>
          <w:szCs w:val="24"/>
        </w:rPr>
      </w:pPr>
      <w:r>
        <w:rPr>
          <w:color w:val="000000"/>
          <w:szCs w:val="24"/>
        </w:rPr>
        <w:t xml:space="preserve">4) </w:t>
      </w:r>
      <w:r w:rsidR="00C56394" w:rsidRPr="00A24895">
        <w:rPr>
          <w:color w:val="000000"/>
          <w:szCs w:val="24"/>
        </w:rPr>
        <w:t>обеспечение благоустройства в 2022 году не менее 5-х общественных территорий;</w:t>
      </w:r>
    </w:p>
    <w:p w:rsidR="00C56394" w:rsidRPr="00A24895" w:rsidRDefault="00A24895" w:rsidP="00A24895">
      <w:pPr>
        <w:pStyle w:val="afff6"/>
        <w:tabs>
          <w:tab w:val="left" w:pos="567"/>
          <w:tab w:val="left" w:pos="1560"/>
        </w:tabs>
        <w:ind w:left="0" w:firstLine="567"/>
        <w:jc w:val="both"/>
        <w:rPr>
          <w:color w:val="000000"/>
          <w:szCs w:val="24"/>
        </w:rPr>
      </w:pPr>
      <w:r>
        <w:rPr>
          <w:color w:val="000000"/>
          <w:szCs w:val="24"/>
        </w:rPr>
        <w:t xml:space="preserve">5) </w:t>
      </w:r>
      <w:r w:rsidR="00C56394" w:rsidRPr="00A24895">
        <w:rPr>
          <w:color w:val="000000"/>
          <w:szCs w:val="24"/>
        </w:rPr>
        <w:t>увеличение площади благоустроенных общественных территорий до 4,43 га;</w:t>
      </w:r>
    </w:p>
    <w:p w:rsidR="00C56394" w:rsidRPr="00A24895" w:rsidRDefault="00A24895" w:rsidP="00A24895">
      <w:pPr>
        <w:pStyle w:val="afff6"/>
        <w:tabs>
          <w:tab w:val="left" w:pos="567"/>
          <w:tab w:val="left" w:pos="1560"/>
        </w:tabs>
        <w:ind w:left="0" w:firstLine="567"/>
        <w:jc w:val="both"/>
        <w:rPr>
          <w:color w:val="000000"/>
          <w:szCs w:val="24"/>
        </w:rPr>
      </w:pPr>
      <w:r>
        <w:rPr>
          <w:color w:val="000000"/>
          <w:szCs w:val="24"/>
        </w:rPr>
        <w:t xml:space="preserve">6) </w:t>
      </w:r>
      <w:r w:rsidR="00C56394" w:rsidRPr="00A24895">
        <w:rPr>
          <w:color w:val="000000"/>
          <w:szCs w:val="24"/>
        </w:rPr>
        <w:t>увеличение в 2022 году доли площади благоустроенных общественных территорий к общей площади общественных территорий до уровня 95 %;</w:t>
      </w:r>
    </w:p>
    <w:p w:rsidR="00C56394" w:rsidRPr="00A24895" w:rsidRDefault="00A24895" w:rsidP="00A24895">
      <w:pPr>
        <w:pStyle w:val="afff6"/>
        <w:tabs>
          <w:tab w:val="left" w:pos="567"/>
          <w:tab w:val="left" w:pos="1560"/>
        </w:tabs>
        <w:ind w:left="0" w:firstLine="567"/>
        <w:jc w:val="both"/>
        <w:rPr>
          <w:color w:val="000000"/>
          <w:szCs w:val="24"/>
        </w:rPr>
      </w:pPr>
      <w:r>
        <w:rPr>
          <w:color w:val="000000"/>
          <w:szCs w:val="24"/>
        </w:rPr>
        <w:t xml:space="preserve">7) </w:t>
      </w:r>
      <w:r w:rsidR="00C56394" w:rsidRPr="00A24895">
        <w:rPr>
          <w:color w:val="000000"/>
          <w:szCs w:val="24"/>
        </w:rPr>
        <w:t>увеличение в 2022 году площади благоустроенных общественных территорий до 44,3 тыс. кв.м;</w:t>
      </w:r>
    </w:p>
    <w:p w:rsidR="00C56394" w:rsidRPr="00A24895" w:rsidRDefault="00A24895" w:rsidP="00A24895">
      <w:pPr>
        <w:pStyle w:val="afff6"/>
        <w:tabs>
          <w:tab w:val="left" w:pos="567"/>
          <w:tab w:val="left" w:pos="1560"/>
        </w:tabs>
        <w:ind w:left="0" w:firstLine="567"/>
        <w:jc w:val="both"/>
        <w:rPr>
          <w:color w:val="000000"/>
          <w:szCs w:val="24"/>
        </w:rPr>
      </w:pPr>
      <w:r>
        <w:rPr>
          <w:szCs w:val="24"/>
        </w:rPr>
        <w:t xml:space="preserve">8) </w:t>
      </w:r>
      <w:r w:rsidR="00C56394" w:rsidRPr="00A24895">
        <w:rPr>
          <w:szCs w:val="24"/>
        </w:rPr>
        <w:t xml:space="preserve">увеличение показателя площади благоустроенных общественных территорий, приходящихся на 1 жителя муниципального образования, до уровня 13630 кв.м на </w:t>
      </w:r>
      <w:r w:rsidR="00C56394" w:rsidRPr="00A24895">
        <w:rPr>
          <w:szCs w:val="24"/>
        </w:rPr>
        <w:br/>
        <w:t>1 жителя, с учетом роста количества жителей;</w:t>
      </w:r>
    </w:p>
    <w:p w:rsidR="00C56394" w:rsidRPr="00A24895" w:rsidRDefault="00A24895" w:rsidP="00A24895">
      <w:pPr>
        <w:pStyle w:val="afff6"/>
        <w:tabs>
          <w:tab w:val="left" w:pos="567"/>
          <w:tab w:val="left" w:pos="1560"/>
        </w:tabs>
        <w:ind w:left="0" w:firstLine="567"/>
        <w:jc w:val="both"/>
        <w:rPr>
          <w:szCs w:val="24"/>
        </w:rPr>
      </w:pPr>
      <w:r>
        <w:rPr>
          <w:szCs w:val="24"/>
        </w:rPr>
        <w:t xml:space="preserve">9) </w:t>
      </w:r>
      <w:r w:rsidR="00C56394" w:rsidRPr="00A24895">
        <w:rPr>
          <w:szCs w:val="24"/>
        </w:rPr>
        <w:t>обеспечение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1%, 0,00 рублей;</w:t>
      </w:r>
    </w:p>
    <w:p w:rsidR="00C56394" w:rsidRPr="00A24895" w:rsidRDefault="00A24895" w:rsidP="00A24895">
      <w:pPr>
        <w:pStyle w:val="afff6"/>
        <w:tabs>
          <w:tab w:val="left" w:pos="567"/>
          <w:tab w:val="left" w:pos="1560"/>
        </w:tabs>
        <w:ind w:left="0" w:firstLine="567"/>
        <w:jc w:val="both"/>
        <w:rPr>
          <w:szCs w:val="24"/>
        </w:rPr>
      </w:pPr>
      <w:r>
        <w:rPr>
          <w:szCs w:val="24"/>
        </w:rPr>
        <w:t xml:space="preserve">10) </w:t>
      </w:r>
      <w:r w:rsidR="00C56394" w:rsidRPr="00A24895">
        <w:rPr>
          <w:szCs w:val="24"/>
        </w:rPr>
        <w:t>обеспечение трудового участия заинтересованных лиц в выполнении минимального перечня работ по благоустройству дворовых территории в объеме, равном 15 чел. / час;</w:t>
      </w:r>
    </w:p>
    <w:p w:rsidR="00C56394" w:rsidRPr="00A24895" w:rsidRDefault="00A24895" w:rsidP="00A24895">
      <w:pPr>
        <w:pStyle w:val="afff6"/>
        <w:tabs>
          <w:tab w:val="left" w:pos="567"/>
          <w:tab w:val="left" w:pos="1560"/>
        </w:tabs>
        <w:ind w:left="0" w:firstLine="567"/>
        <w:jc w:val="both"/>
        <w:rPr>
          <w:szCs w:val="24"/>
        </w:rPr>
      </w:pPr>
      <w:r>
        <w:rPr>
          <w:szCs w:val="24"/>
        </w:rPr>
        <w:t xml:space="preserve">11) </w:t>
      </w:r>
      <w:r w:rsidR="00C56394" w:rsidRPr="00A24895">
        <w:rPr>
          <w:szCs w:val="24"/>
        </w:rPr>
        <w:t>обеспечение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 5520,00 рублей;</w:t>
      </w:r>
    </w:p>
    <w:p w:rsidR="00410180" w:rsidRPr="00C56394" w:rsidRDefault="00A24895" w:rsidP="00A24895">
      <w:pPr>
        <w:pStyle w:val="afff6"/>
        <w:tabs>
          <w:tab w:val="left" w:pos="567"/>
          <w:tab w:val="left" w:pos="1560"/>
        </w:tabs>
        <w:ind w:left="0" w:firstLine="567"/>
        <w:jc w:val="both"/>
        <w:outlineLvl w:val="3"/>
        <w:rPr>
          <w:b/>
          <w:szCs w:val="24"/>
        </w:rPr>
      </w:pPr>
      <w:r>
        <w:rPr>
          <w:szCs w:val="24"/>
        </w:rPr>
        <w:t xml:space="preserve">12) </w:t>
      </w:r>
      <w:r w:rsidR="00C56394" w:rsidRPr="00A24895">
        <w:rPr>
          <w:szCs w:val="24"/>
        </w:rPr>
        <w:t>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30 чел. /</w:t>
      </w:r>
      <w:r w:rsidR="00C56394" w:rsidRPr="00C56394">
        <w:rPr>
          <w:szCs w:val="24"/>
        </w:rPr>
        <w:t xml:space="preserve"> час</w:t>
      </w:r>
      <w:r>
        <w:rPr>
          <w:szCs w:val="24"/>
        </w:rPr>
        <w:t>.</w:t>
      </w:r>
    </w:p>
    <w:p w:rsidR="00A24895" w:rsidRDefault="00A24895" w:rsidP="00DF1871">
      <w:pPr>
        <w:jc w:val="center"/>
        <w:outlineLvl w:val="3"/>
        <w:rPr>
          <w:rFonts w:ascii="Times New Roman" w:hAnsi="Times New Roman" w:cs="Times New Roman"/>
          <w:b/>
          <w:sz w:val="24"/>
          <w:szCs w:val="24"/>
        </w:rPr>
      </w:pPr>
    </w:p>
    <w:p w:rsidR="00DF1871" w:rsidRPr="004E03B5" w:rsidRDefault="00DF1871" w:rsidP="00DF1871">
      <w:pPr>
        <w:jc w:val="center"/>
        <w:outlineLvl w:val="3"/>
        <w:rPr>
          <w:rFonts w:ascii="Times New Roman" w:hAnsi="Times New Roman" w:cs="Times New Roman"/>
          <w:b/>
          <w:sz w:val="24"/>
          <w:szCs w:val="24"/>
        </w:rPr>
      </w:pPr>
      <w:r w:rsidRPr="004E03B5">
        <w:rPr>
          <w:rFonts w:ascii="Times New Roman" w:hAnsi="Times New Roman" w:cs="Times New Roman"/>
          <w:b/>
          <w:sz w:val="24"/>
          <w:szCs w:val="24"/>
        </w:rPr>
        <w:t>Прогноз сводных показателей муниципальных</w:t>
      </w:r>
    </w:p>
    <w:p w:rsidR="00DF1871" w:rsidRPr="004E03B5" w:rsidRDefault="00DF1871" w:rsidP="00DF1871">
      <w:pPr>
        <w:jc w:val="center"/>
        <w:rPr>
          <w:rFonts w:ascii="Times New Roman" w:hAnsi="Times New Roman" w:cs="Times New Roman"/>
          <w:b/>
          <w:sz w:val="24"/>
          <w:szCs w:val="24"/>
        </w:rPr>
      </w:pPr>
      <w:r w:rsidRPr="004E03B5">
        <w:rPr>
          <w:rFonts w:ascii="Times New Roman" w:hAnsi="Times New Roman" w:cs="Times New Roman"/>
          <w:b/>
          <w:sz w:val="24"/>
          <w:szCs w:val="24"/>
        </w:rPr>
        <w:t>заданий на оказание муниципальных услуг (выполнение работ),</w:t>
      </w:r>
    </w:p>
    <w:p w:rsidR="00DF1871" w:rsidRPr="004E03B5" w:rsidRDefault="00DF1871" w:rsidP="00DF1871">
      <w:pPr>
        <w:jc w:val="center"/>
        <w:rPr>
          <w:rFonts w:ascii="Times New Roman" w:hAnsi="Times New Roman" w:cs="Times New Roman"/>
          <w:b/>
          <w:sz w:val="24"/>
          <w:szCs w:val="24"/>
        </w:rPr>
      </w:pPr>
      <w:r w:rsidRPr="004E03B5">
        <w:rPr>
          <w:rFonts w:ascii="Times New Roman" w:hAnsi="Times New Roman" w:cs="Times New Roman"/>
          <w:b/>
          <w:sz w:val="24"/>
          <w:szCs w:val="24"/>
        </w:rPr>
        <w:t>осуществляемых в рамках программы</w:t>
      </w:r>
    </w:p>
    <w:p w:rsidR="00DF1871" w:rsidRPr="004E03B5" w:rsidRDefault="00DF1871" w:rsidP="00DF1871">
      <w:pPr>
        <w:jc w:val="center"/>
        <w:rPr>
          <w:rFonts w:ascii="Times New Roman" w:hAnsi="Times New Roman" w:cs="Times New Roman"/>
          <w:sz w:val="24"/>
          <w:szCs w:val="24"/>
        </w:rPr>
      </w:pPr>
    </w:p>
    <w:p w:rsidR="004E03B5" w:rsidRPr="004E03B5" w:rsidRDefault="00F766CF" w:rsidP="00DF1871">
      <w:pPr>
        <w:ind w:firstLine="540"/>
        <w:jc w:val="both"/>
        <w:rPr>
          <w:rFonts w:ascii="Times New Roman" w:hAnsi="Times New Roman" w:cs="Times New Roman"/>
          <w:sz w:val="24"/>
          <w:szCs w:val="24"/>
        </w:rPr>
      </w:pPr>
      <w:r>
        <w:rPr>
          <w:rFonts w:ascii="Times New Roman" w:hAnsi="Times New Roman" w:cs="Times New Roman"/>
          <w:sz w:val="24"/>
          <w:szCs w:val="24"/>
        </w:rPr>
        <w:t>19.</w:t>
      </w:r>
      <w:r w:rsidR="00410180">
        <w:rPr>
          <w:rFonts w:ascii="Times New Roman" w:hAnsi="Times New Roman" w:cs="Times New Roman"/>
          <w:sz w:val="24"/>
          <w:szCs w:val="24"/>
        </w:rPr>
        <w:t xml:space="preserve"> </w:t>
      </w:r>
      <w:r w:rsidR="00DF1871" w:rsidRPr="004E03B5">
        <w:rPr>
          <w:rFonts w:ascii="Times New Roman" w:hAnsi="Times New Roman" w:cs="Times New Roman"/>
          <w:sz w:val="24"/>
          <w:szCs w:val="24"/>
        </w:rPr>
        <w:t>Муниципальные задания на оказание муниципальных услуг (выполнение работ) в рамках программы не формируются</w:t>
      </w:r>
      <w:r w:rsidR="0098288C">
        <w:rPr>
          <w:rFonts w:ascii="Times New Roman" w:hAnsi="Times New Roman" w:cs="Times New Roman"/>
          <w:sz w:val="24"/>
          <w:szCs w:val="24"/>
        </w:rPr>
        <w:t>.</w:t>
      </w: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Pr="00E562BA" w:rsidRDefault="00C417A1" w:rsidP="001F5D63">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sidR="001F5D63">
        <w:rPr>
          <w:rFonts w:ascii="Times New Roman" w:hAnsi="Times New Roman" w:cs="Times New Roman"/>
          <w:sz w:val="24"/>
          <w:szCs w:val="24"/>
        </w:rPr>
        <w:t xml:space="preserve"> </w:t>
      </w:r>
      <w:r w:rsidRPr="00E562BA">
        <w:rPr>
          <w:rFonts w:ascii="Times New Roman" w:hAnsi="Times New Roman" w:cs="Times New Roman"/>
          <w:sz w:val="24"/>
          <w:szCs w:val="24"/>
        </w:rPr>
        <w:t>№1</w:t>
      </w:r>
    </w:p>
    <w:p w:rsidR="00C417A1" w:rsidRPr="00E562BA" w:rsidRDefault="00C417A1" w:rsidP="001F5D63">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C417A1" w:rsidRPr="00E562BA" w:rsidRDefault="00C417A1" w:rsidP="001F5D63">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C417A1" w:rsidRDefault="00C417A1" w:rsidP="004E03B5">
      <w:pPr>
        <w:pStyle w:val="affffc"/>
        <w:jc w:val="center"/>
        <w:rPr>
          <w:rFonts w:ascii="Times New Roman" w:hAnsi="Times New Roman"/>
          <w:b/>
          <w:sz w:val="24"/>
          <w:szCs w:val="24"/>
        </w:rPr>
      </w:pPr>
    </w:p>
    <w:p w:rsidR="004E03B5" w:rsidRPr="004E03B5" w:rsidRDefault="004E03B5" w:rsidP="004E03B5">
      <w:pPr>
        <w:pStyle w:val="affffc"/>
        <w:jc w:val="center"/>
        <w:rPr>
          <w:rFonts w:ascii="Times New Roman" w:hAnsi="Times New Roman"/>
          <w:b/>
          <w:sz w:val="24"/>
          <w:szCs w:val="24"/>
        </w:rPr>
      </w:pPr>
      <w:r w:rsidRPr="004E03B5">
        <w:rPr>
          <w:rFonts w:ascii="Times New Roman" w:hAnsi="Times New Roman"/>
          <w:b/>
          <w:sz w:val="24"/>
          <w:szCs w:val="24"/>
        </w:rPr>
        <w:t>ПОРЯДОК</w:t>
      </w:r>
    </w:p>
    <w:p w:rsidR="004E03B5" w:rsidRPr="004E03B5" w:rsidRDefault="004E03B5" w:rsidP="004E03B5">
      <w:pPr>
        <w:pStyle w:val="affffc"/>
        <w:jc w:val="center"/>
        <w:rPr>
          <w:rFonts w:ascii="Times New Roman" w:hAnsi="Times New Roman"/>
          <w:b/>
          <w:sz w:val="24"/>
          <w:szCs w:val="24"/>
        </w:rPr>
      </w:pPr>
      <w:r w:rsidRPr="004E03B5">
        <w:rPr>
          <w:rFonts w:ascii="Times New Roman" w:hAnsi="Times New Roman"/>
          <w:b/>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4E03B5" w:rsidRPr="004E03B5" w:rsidRDefault="004E03B5" w:rsidP="004E03B5">
      <w:pPr>
        <w:pStyle w:val="affffc"/>
        <w:jc w:val="both"/>
        <w:rPr>
          <w:rFonts w:ascii="Times New Roman" w:hAnsi="Times New Roman"/>
          <w:sz w:val="24"/>
          <w:szCs w:val="24"/>
        </w:rPr>
      </w:pPr>
    </w:p>
    <w:p w:rsidR="004E03B5" w:rsidRPr="004E03B5" w:rsidRDefault="004E03B5" w:rsidP="00CD1004">
      <w:pPr>
        <w:pStyle w:val="affffc"/>
        <w:jc w:val="center"/>
        <w:rPr>
          <w:rFonts w:ascii="Times New Roman" w:hAnsi="Times New Roman"/>
          <w:b/>
          <w:sz w:val="24"/>
          <w:szCs w:val="24"/>
        </w:rPr>
      </w:pPr>
      <w:r w:rsidRPr="004E03B5">
        <w:rPr>
          <w:rFonts w:ascii="Times New Roman" w:hAnsi="Times New Roman"/>
          <w:b/>
          <w:sz w:val="24"/>
          <w:szCs w:val="24"/>
        </w:rPr>
        <w:t>Общие положения</w:t>
      </w:r>
    </w:p>
    <w:p w:rsidR="004E03B5" w:rsidRPr="004E03B5" w:rsidRDefault="004E03B5" w:rsidP="004E03B5">
      <w:pPr>
        <w:pStyle w:val="affffc"/>
        <w:ind w:firstLine="709"/>
        <w:jc w:val="both"/>
        <w:rPr>
          <w:rFonts w:ascii="Times New Roman" w:hAnsi="Times New Roman"/>
          <w:b/>
          <w:sz w:val="24"/>
          <w:szCs w:val="24"/>
        </w:rPr>
      </w:pPr>
    </w:p>
    <w:p w:rsidR="004E03B5" w:rsidRPr="004E03B5" w:rsidRDefault="00632171" w:rsidP="00632171">
      <w:pPr>
        <w:pStyle w:val="affffc"/>
        <w:ind w:firstLine="567"/>
        <w:jc w:val="both"/>
        <w:rPr>
          <w:rFonts w:ascii="Times New Roman" w:hAnsi="Times New Roman"/>
          <w:sz w:val="24"/>
          <w:szCs w:val="24"/>
        </w:rPr>
      </w:pPr>
      <w:r>
        <w:rPr>
          <w:rFonts w:ascii="Times New Roman" w:hAnsi="Times New Roman"/>
          <w:sz w:val="24"/>
          <w:szCs w:val="24"/>
        </w:rPr>
        <w:t>1</w:t>
      </w:r>
      <w:r w:rsidR="00F766CF">
        <w:rPr>
          <w:rFonts w:ascii="Times New Roman" w:hAnsi="Times New Roman"/>
          <w:sz w:val="24"/>
          <w:szCs w:val="24"/>
        </w:rPr>
        <w:t>.</w:t>
      </w:r>
      <w:r w:rsidR="004E03B5" w:rsidRPr="004E03B5">
        <w:rPr>
          <w:rFonts w:ascii="Times New Roman" w:hAnsi="Times New Roman"/>
          <w:sz w:val="24"/>
          <w:szCs w:val="24"/>
        </w:rPr>
        <w:t xml:space="preserve">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современной городской среды муниципального образования «Город </w:t>
      </w:r>
      <w:r w:rsidR="004E03B5">
        <w:rPr>
          <w:rFonts w:ascii="Times New Roman" w:hAnsi="Times New Roman"/>
          <w:sz w:val="24"/>
          <w:szCs w:val="24"/>
        </w:rPr>
        <w:t>Кедровый</w:t>
      </w:r>
      <w:r w:rsidR="004E03B5" w:rsidRPr="004E03B5">
        <w:rPr>
          <w:rFonts w:ascii="Times New Roman" w:hAnsi="Times New Roman"/>
          <w:sz w:val="24"/>
          <w:szCs w:val="24"/>
        </w:rPr>
        <w:t xml:space="preserve">» «Формирование современной городской среды на территории </w:t>
      </w:r>
      <w:r w:rsidR="004E03B5">
        <w:rPr>
          <w:rFonts w:ascii="Times New Roman" w:hAnsi="Times New Roman"/>
          <w:sz w:val="24"/>
          <w:szCs w:val="24"/>
        </w:rPr>
        <w:t>муниципального образования «Город Кедровый»</w:t>
      </w:r>
      <w:r w:rsidR="004E03B5" w:rsidRPr="004E03B5">
        <w:rPr>
          <w:rFonts w:ascii="Times New Roman" w:hAnsi="Times New Roman"/>
          <w:sz w:val="24"/>
          <w:szCs w:val="24"/>
        </w:rPr>
        <w:t>» на 2017 год.</w:t>
      </w:r>
    </w:p>
    <w:p w:rsidR="004E03B5" w:rsidRPr="00BD61EB" w:rsidRDefault="00632171" w:rsidP="00632171">
      <w:pPr>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2</w:t>
      </w:r>
      <w:r w:rsidR="00F766CF">
        <w:rPr>
          <w:rFonts w:ascii="Times New Roman" w:hAnsi="Times New Roman" w:cs="Times New Roman"/>
          <w:sz w:val="24"/>
          <w:szCs w:val="24"/>
        </w:rPr>
        <w:t>.</w:t>
      </w:r>
      <w:r w:rsidR="004E03B5" w:rsidRPr="00BD61EB">
        <w:rPr>
          <w:rFonts w:ascii="Times New Roman" w:hAnsi="Times New Roman" w:cs="Times New Roman"/>
          <w:sz w:val="24"/>
          <w:szCs w:val="24"/>
        </w:rPr>
        <w:t xml:space="preserve"> В целях настоящего Порядка:</w:t>
      </w:r>
    </w:p>
    <w:p w:rsidR="004E03B5" w:rsidRPr="004E03B5" w:rsidRDefault="00894DFD" w:rsidP="00632171">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4E03B5" w:rsidRPr="004E03B5">
        <w:rPr>
          <w:rFonts w:ascii="Times New Roman" w:hAnsi="Times New Roman" w:cs="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w:t>
      </w:r>
      <w:r w:rsidR="00F766CF">
        <w:rPr>
          <w:rFonts w:ascii="Times New Roman" w:hAnsi="Times New Roman" w:cs="Times New Roman"/>
          <w:sz w:val="24"/>
          <w:szCs w:val="24"/>
        </w:rPr>
        <w:t xml:space="preserve"> </w:t>
      </w:r>
      <w:r w:rsidR="004E03B5" w:rsidRPr="004E03B5">
        <w:rPr>
          <w:rFonts w:ascii="Times New Roman" w:hAnsi="Times New Roman" w:cs="Times New Roman"/>
          <w:sz w:val="24"/>
          <w:szCs w:val="24"/>
        </w:rPr>
        <w:t>к территориям, прилегающим к многоквартирным домам;</w:t>
      </w:r>
    </w:p>
    <w:p w:rsidR="004E03B5" w:rsidRPr="004E03B5" w:rsidRDefault="00894DFD" w:rsidP="00632171">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4E03B5" w:rsidRPr="004E03B5">
        <w:rPr>
          <w:rFonts w:ascii="Times New Roman" w:hAnsi="Times New Roman" w:cs="Times New Roman"/>
          <w:sz w:val="24"/>
          <w:szCs w:val="24"/>
        </w:rPr>
        <w:t>под заинтересованными лицами понимаются собственники помещений в многоквартирных домах, собственники иных зданий</w:t>
      </w:r>
      <w:r w:rsidR="005A6126">
        <w:rPr>
          <w:rFonts w:ascii="Times New Roman" w:hAnsi="Times New Roman" w:cs="Times New Roman"/>
          <w:sz w:val="24"/>
          <w:szCs w:val="24"/>
        </w:rPr>
        <w:t xml:space="preserve"> </w:t>
      </w:r>
      <w:r w:rsidR="004E03B5" w:rsidRPr="004E03B5">
        <w:rPr>
          <w:rFonts w:ascii="Times New Roman" w:hAnsi="Times New Roman" w:cs="Times New Roman"/>
          <w:sz w:val="24"/>
          <w:szCs w:val="24"/>
        </w:rPr>
        <w:t>и сооружений, расположенных в границах дворовой территории, подлежащей благоустройству;</w:t>
      </w:r>
    </w:p>
    <w:p w:rsidR="004E03B5" w:rsidRPr="004E03B5" w:rsidRDefault="00894DFD" w:rsidP="00632171">
      <w:pPr>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4E03B5" w:rsidRPr="004E03B5">
        <w:rPr>
          <w:rFonts w:ascii="Times New Roman" w:hAnsi="Times New Roman" w:cs="Times New Roman"/>
          <w:sz w:val="24"/>
          <w:szCs w:val="24"/>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4E03B5" w:rsidRPr="004E03B5" w:rsidRDefault="00894DFD" w:rsidP="00632171">
      <w:pPr>
        <w:pStyle w:val="affffc"/>
        <w:ind w:firstLine="567"/>
        <w:jc w:val="both"/>
        <w:rPr>
          <w:rFonts w:ascii="Times New Roman" w:hAnsi="Times New Roman"/>
          <w:sz w:val="24"/>
          <w:szCs w:val="24"/>
        </w:rPr>
      </w:pPr>
      <w:r>
        <w:rPr>
          <w:rFonts w:ascii="Times New Roman" w:hAnsi="Times New Roman"/>
          <w:sz w:val="24"/>
          <w:szCs w:val="24"/>
        </w:rPr>
        <w:t xml:space="preserve">4) </w:t>
      </w:r>
      <w:r w:rsidR="004E03B5" w:rsidRPr="004E03B5">
        <w:rPr>
          <w:rFonts w:ascii="Times New Roman" w:hAnsi="Times New Roman"/>
          <w:sz w:val="24"/>
          <w:szCs w:val="24"/>
        </w:rPr>
        <w:t xml:space="preserve">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w:t>
      </w:r>
      <w:r w:rsidR="00A90882">
        <w:rPr>
          <w:rFonts w:ascii="Times New Roman" w:hAnsi="Times New Roman"/>
          <w:sz w:val="24"/>
          <w:szCs w:val="24"/>
        </w:rPr>
        <w:t xml:space="preserve">установка </w:t>
      </w:r>
      <w:r w:rsidR="004E03B5" w:rsidRPr="004E03B5">
        <w:rPr>
          <w:rFonts w:ascii="Times New Roman" w:hAnsi="Times New Roman"/>
          <w:sz w:val="24"/>
          <w:szCs w:val="24"/>
        </w:rPr>
        <w:t>урн;</w:t>
      </w:r>
    </w:p>
    <w:p w:rsidR="004E03B5" w:rsidRPr="004E03B5" w:rsidRDefault="00894DFD" w:rsidP="00632171">
      <w:pPr>
        <w:pStyle w:val="affffc"/>
        <w:ind w:firstLine="567"/>
        <w:jc w:val="both"/>
        <w:rPr>
          <w:rFonts w:ascii="Times New Roman" w:hAnsi="Times New Roman"/>
          <w:sz w:val="24"/>
          <w:szCs w:val="24"/>
        </w:rPr>
      </w:pPr>
      <w:r>
        <w:rPr>
          <w:rFonts w:ascii="Times New Roman" w:hAnsi="Times New Roman"/>
          <w:sz w:val="24"/>
          <w:szCs w:val="24"/>
        </w:rPr>
        <w:t xml:space="preserve">5) </w:t>
      </w:r>
      <w:r w:rsidR="004E03B5" w:rsidRPr="004E03B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w:t>
      </w:r>
      <w:r w:rsidR="00A90882">
        <w:rPr>
          <w:rFonts w:ascii="Times New Roman" w:hAnsi="Times New Roman"/>
          <w:sz w:val="24"/>
          <w:szCs w:val="24"/>
        </w:rPr>
        <w:t>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пандусов, устройство водоотводных лотков.</w:t>
      </w:r>
    </w:p>
    <w:p w:rsidR="004E03B5" w:rsidRPr="004E03B5" w:rsidRDefault="00632171" w:rsidP="00632171">
      <w:pPr>
        <w:pStyle w:val="affffc"/>
        <w:ind w:firstLine="567"/>
        <w:jc w:val="both"/>
        <w:rPr>
          <w:rFonts w:ascii="Times New Roman" w:hAnsi="Times New Roman"/>
          <w:sz w:val="24"/>
          <w:szCs w:val="24"/>
        </w:rPr>
      </w:pPr>
      <w:r>
        <w:rPr>
          <w:rFonts w:ascii="Times New Roman" w:hAnsi="Times New Roman"/>
          <w:sz w:val="24"/>
          <w:szCs w:val="24"/>
        </w:rPr>
        <w:t>3</w:t>
      </w:r>
      <w:r w:rsidR="004C3BC2">
        <w:rPr>
          <w:rFonts w:ascii="Times New Roman" w:hAnsi="Times New Roman"/>
          <w:sz w:val="24"/>
          <w:szCs w:val="24"/>
        </w:rPr>
        <w:t>.</w:t>
      </w:r>
      <w:r w:rsidR="004E03B5" w:rsidRPr="004E03B5">
        <w:rPr>
          <w:rFonts w:ascii="Times New Roman" w:hAnsi="Times New Roman"/>
          <w:sz w:val="24"/>
          <w:szCs w:val="24"/>
        </w:rPr>
        <w:t xml:space="preserve">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4E03B5" w:rsidRPr="004E03B5" w:rsidRDefault="004E03B5" w:rsidP="004E03B5">
      <w:pPr>
        <w:pStyle w:val="affffc"/>
        <w:ind w:firstLine="709"/>
        <w:jc w:val="both"/>
        <w:rPr>
          <w:rFonts w:ascii="Times New Roman" w:hAnsi="Times New Roman"/>
          <w:color w:val="000000"/>
          <w:sz w:val="24"/>
          <w:szCs w:val="24"/>
        </w:rPr>
      </w:pPr>
    </w:p>
    <w:p w:rsidR="004E03B5" w:rsidRPr="004E03B5" w:rsidRDefault="004E03B5" w:rsidP="004E03B5">
      <w:pPr>
        <w:pStyle w:val="affffc"/>
        <w:ind w:firstLine="709"/>
        <w:jc w:val="center"/>
        <w:rPr>
          <w:rFonts w:ascii="Times New Roman" w:hAnsi="Times New Roman"/>
          <w:b/>
          <w:sz w:val="24"/>
          <w:szCs w:val="24"/>
        </w:rPr>
      </w:pPr>
      <w:r w:rsidRPr="004E03B5">
        <w:rPr>
          <w:rFonts w:ascii="Times New Roman" w:hAnsi="Times New Roman"/>
          <w:b/>
          <w:sz w:val="24"/>
          <w:szCs w:val="24"/>
        </w:rPr>
        <w:t>Порядок и формы финансового и трудового участия, их подтверждение</w:t>
      </w:r>
    </w:p>
    <w:p w:rsidR="004E03B5" w:rsidRPr="004E03B5" w:rsidRDefault="004E03B5" w:rsidP="004E03B5">
      <w:pPr>
        <w:pStyle w:val="affffc"/>
        <w:ind w:firstLine="709"/>
        <w:jc w:val="both"/>
        <w:rPr>
          <w:rFonts w:ascii="Times New Roman" w:hAnsi="Times New Roman"/>
          <w:sz w:val="24"/>
          <w:szCs w:val="24"/>
        </w:rPr>
      </w:pPr>
    </w:p>
    <w:p w:rsidR="004E03B5" w:rsidRPr="004E03B5" w:rsidRDefault="00632171" w:rsidP="00163A41">
      <w:pPr>
        <w:pStyle w:val="affffc"/>
        <w:ind w:firstLine="567"/>
        <w:jc w:val="both"/>
        <w:rPr>
          <w:rFonts w:ascii="Times New Roman" w:hAnsi="Times New Roman"/>
          <w:sz w:val="24"/>
          <w:szCs w:val="24"/>
        </w:rPr>
      </w:pPr>
      <w:r>
        <w:rPr>
          <w:rFonts w:ascii="Times New Roman" w:hAnsi="Times New Roman"/>
          <w:sz w:val="24"/>
          <w:szCs w:val="24"/>
        </w:rPr>
        <w:lastRenderedPageBreak/>
        <w:t>4</w:t>
      </w:r>
      <w:r w:rsidR="004E03B5">
        <w:rPr>
          <w:rFonts w:ascii="Times New Roman" w:hAnsi="Times New Roman"/>
          <w:sz w:val="24"/>
          <w:szCs w:val="24"/>
        </w:rPr>
        <w:t>.</w:t>
      </w:r>
      <w:r w:rsidR="004E03B5" w:rsidRPr="004E03B5">
        <w:rPr>
          <w:rFonts w:ascii="Times New Roman" w:hAnsi="Times New Roman"/>
          <w:sz w:val="24"/>
          <w:szCs w:val="24"/>
        </w:rPr>
        <w:t xml:space="preserve">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4E03B5" w:rsidRPr="004E03B5" w:rsidRDefault="00632171" w:rsidP="00163A41">
      <w:pPr>
        <w:pStyle w:val="affffc"/>
        <w:ind w:firstLine="567"/>
        <w:jc w:val="both"/>
        <w:rPr>
          <w:rFonts w:ascii="Times New Roman" w:hAnsi="Times New Roman"/>
          <w:sz w:val="24"/>
          <w:szCs w:val="24"/>
        </w:rPr>
      </w:pPr>
      <w:r>
        <w:rPr>
          <w:rFonts w:ascii="Times New Roman" w:hAnsi="Times New Roman"/>
          <w:sz w:val="24"/>
          <w:szCs w:val="24"/>
        </w:rPr>
        <w:t>5</w:t>
      </w:r>
      <w:r w:rsidR="004E03B5">
        <w:rPr>
          <w:rFonts w:ascii="Times New Roman" w:hAnsi="Times New Roman"/>
          <w:sz w:val="24"/>
          <w:szCs w:val="24"/>
        </w:rPr>
        <w:t>.</w:t>
      </w:r>
      <w:r w:rsidR="004E03B5" w:rsidRPr="004E03B5">
        <w:rPr>
          <w:rFonts w:ascii="Times New Roman" w:hAnsi="Times New Roman"/>
          <w:sz w:val="24"/>
          <w:szCs w:val="24"/>
        </w:rPr>
        <w:t xml:space="preserve">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4E03B5" w:rsidRPr="004E03B5" w:rsidRDefault="00894DFD" w:rsidP="00163A41">
      <w:pPr>
        <w:pStyle w:val="affffc"/>
        <w:ind w:firstLine="567"/>
        <w:jc w:val="both"/>
        <w:rPr>
          <w:rFonts w:ascii="Times New Roman" w:hAnsi="Times New Roman"/>
          <w:sz w:val="24"/>
          <w:szCs w:val="24"/>
        </w:rPr>
      </w:pPr>
      <w:r>
        <w:rPr>
          <w:rFonts w:ascii="Times New Roman" w:hAnsi="Times New Roman"/>
          <w:sz w:val="24"/>
          <w:szCs w:val="24"/>
        </w:rPr>
        <w:t xml:space="preserve">1) </w:t>
      </w:r>
      <w:r w:rsidR="004E03B5" w:rsidRPr="004E03B5">
        <w:rPr>
          <w:rFonts w:ascii="Times New Roman" w:hAnsi="Times New Roman"/>
          <w:sz w:val="24"/>
          <w:szCs w:val="24"/>
        </w:rPr>
        <w:t>подготовка объекта (дворовой территории) к началу работ (земляные работы, демонтаж старого оборудования, уборка мусора);</w:t>
      </w:r>
    </w:p>
    <w:p w:rsidR="004E03B5" w:rsidRPr="004E03B5" w:rsidRDefault="00894DFD" w:rsidP="00163A41">
      <w:pPr>
        <w:pStyle w:val="affffc"/>
        <w:ind w:firstLine="567"/>
        <w:jc w:val="both"/>
        <w:rPr>
          <w:rFonts w:ascii="Times New Roman" w:hAnsi="Times New Roman"/>
          <w:sz w:val="24"/>
          <w:szCs w:val="24"/>
        </w:rPr>
      </w:pPr>
      <w:r>
        <w:rPr>
          <w:rFonts w:ascii="Times New Roman" w:hAnsi="Times New Roman"/>
          <w:sz w:val="24"/>
          <w:szCs w:val="24"/>
        </w:rPr>
        <w:t xml:space="preserve">2) </w:t>
      </w:r>
      <w:r w:rsidR="004E03B5" w:rsidRPr="004E03B5">
        <w:rPr>
          <w:rFonts w:ascii="Times New Roman" w:hAnsi="Times New Roman"/>
          <w:sz w:val="24"/>
          <w:szCs w:val="24"/>
        </w:rPr>
        <w:t xml:space="preserve">покраска оборудования; </w:t>
      </w:r>
    </w:p>
    <w:p w:rsidR="004E03B5" w:rsidRPr="004E03B5" w:rsidRDefault="00894DFD" w:rsidP="00163A41">
      <w:pPr>
        <w:pStyle w:val="affffc"/>
        <w:ind w:firstLine="567"/>
        <w:jc w:val="both"/>
        <w:rPr>
          <w:rFonts w:ascii="Times New Roman" w:hAnsi="Times New Roman"/>
          <w:sz w:val="24"/>
          <w:szCs w:val="24"/>
        </w:rPr>
      </w:pPr>
      <w:r>
        <w:rPr>
          <w:rFonts w:ascii="Times New Roman" w:hAnsi="Times New Roman"/>
          <w:sz w:val="24"/>
          <w:szCs w:val="24"/>
        </w:rPr>
        <w:t xml:space="preserve">3) </w:t>
      </w:r>
      <w:r w:rsidR="004E03B5" w:rsidRPr="004E03B5">
        <w:rPr>
          <w:rFonts w:ascii="Times New Roman" w:hAnsi="Times New Roman"/>
          <w:sz w:val="24"/>
          <w:szCs w:val="24"/>
        </w:rPr>
        <w:t xml:space="preserve">озеленение территории; </w:t>
      </w:r>
    </w:p>
    <w:p w:rsidR="004E03B5" w:rsidRPr="004E03B5" w:rsidRDefault="00894DFD" w:rsidP="00163A41">
      <w:pPr>
        <w:pStyle w:val="affffc"/>
        <w:ind w:firstLine="567"/>
        <w:jc w:val="both"/>
        <w:rPr>
          <w:rFonts w:ascii="Times New Roman" w:hAnsi="Times New Roman"/>
          <w:sz w:val="24"/>
          <w:szCs w:val="24"/>
        </w:rPr>
      </w:pPr>
      <w:r>
        <w:rPr>
          <w:rFonts w:ascii="Times New Roman" w:hAnsi="Times New Roman"/>
          <w:sz w:val="24"/>
          <w:szCs w:val="24"/>
        </w:rPr>
        <w:t xml:space="preserve">4) </w:t>
      </w:r>
      <w:r w:rsidR="004E03B5" w:rsidRPr="004E03B5">
        <w:rPr>
          <w:rFonts w:ascii="Times New Roman" w:hAnsi="Times New Roman"/>
          <w:sz w:val="24"/>
          <w:szCs w:val="24"/>
        </w:rPr>
        <w:t xml:space="preserve">посадка деревьев; </w:t>
      </w:r>
    </w:p>
    <w:p w:rsidR="004E03B5" w:rsidRPr="004E03B5" w:rsidRDefault="00894DFD" w:rsidP="00163A41">
      <w:pPr>
        <w:pStyle w:val="affffc"/>
        <w:ind w:firstLine="567"/>
        <w:jc w:val="both"/>
        <w:rPr>
          <w:rFonts w:ascii="Times New Roman" w:hAnsi="Times New Roman"/>
          <w:sz w:val="24"/>
          <w:szCs w:val="24"/>
        </w:rPr>
      </w:pPr>
      <w:r>
        <w:rPr>
          <w:rFonts w:ascii="Times New Roman" w:hAnsi="Times New Roman"/>
          <w:sz w:val="24"/>
          <w:szCs w:val="24"/>
        </w:rPr>
        <w:t xml:space="preserve">5) </w:t>
      </w:r>
      <w:r w:rsidR="004E03B5" w:rsidRPr="004E03B5">
        <w:rPr>
          <w:rFonts w:ascii="Times New Roman" w:hAnsi="Times New Roman"/>
          <w:sz w:val="24"/>
          <w:szCs w:val="24"/>
        </w:rPr>
        <w:t>охрана объекта (дворовой территории).</w:t>
      </w:r>
    </w:p>
    <w:p w:rsidR="004E03B5" w:rsidRPr="004E03B5" w:rsidRDefault="00632171" w:rsidP="00163A41">
      <w:pPr>
        <w:ind w:firstLine="567"/>
        <w:jc w:val="both"/>
        <w:rPr>
          <w:rFonts w:ascii="Times New Roman" w:hAnsi="Times New Roman" w:cs="Times New Roman"/>
          <w:sz w:val="24"/>
          <w:szCs w:val="24"/>
        </w:rPr>
      </w:pPr>
      <w:r>
        <w:rPr>
          <w:rFonts w:ascii="Times New Roman" w:hAnsi="Times New Roman" w:cs="Times New Roman"/>
          <w:sz w:val="24"/>
          <w:szCs w:val="24"/>
        </w:rPr>
        <w:t>6</w:t>
      </w:r>
      <w:r w:rsidR="004E03B5" w:rsidRPr="004E03B5">
        <w:rPr>
          <w:rFonts w:ascii="Times New Roman" w:hAnsi="Times New Roman" w:cs="Times New Roman"/>
          <w:sz w:val="24"/>
          <w:szCs w:val="24"/>
        </w:rPr>
        <w:t xml:space="preserve">.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4E03B5" w:rsidRPr="004E03B5" w:rsidRDefault="004E03B5" w:rsidP="00163A41">
      <w:pPr>
        <w:pStyle w:val="affffc"/>
        <w:ind w:firstLine="567"/>
        <w:jc w:val="both"/>
        <w:rPr>
          <w:rFonts w:ascii="Times New Roman" w:eastAsia="Times New Roman" w:hAnsi="Times New Roman"/>
          <w:sz w:val="24"/>
          <w:szCs w:val="24"/>
        </w:rPr>
      </w:pPr>
      <w:r w:rsidRPr="004E03B5">
        <w:rPr>
          <w:rFonts w:ascii="Times New Roman" w:eastAsia="Times New Roman" w:hAnsi="Times New Roman"/>
          <w:sz w:val="24"/>
          <w:szCs w:val="24"/>
        </w:rPr>
        <w:t xml:space="preserve">Документальное подтверждение финансового и трудового участия представляется в </w:t>
      </w:r>
      <w:r>
        <w:rPr>
          <w:rFonts w:ascii="Times New Roman" w:eastAsia="Times New Roman" w:hAnsi="Times New Roman"/>
          <w:sz w:val="24"/>
          <w:szCs w:val="24"/>
        </w:rPr>
        <w:t>Отдел по управлению муниципальной собственностью Администрации города Кедрового</w:t>
      </w:r>
      <w:r w:rsidRPr="004E03B5">
        <w:rPr>
          <w:rFonts w:ascii="Times New Roman" w:eastAsia="Times New Roman" w:hAnsi="Times New Roman"/>
          <w:sz w:val="24"/>
          <w:szCs w:val="24"/>
        </w:rPr>
        <w:t xml:space="preserve"> (далее – </w:t>
      </w:r>
      <w:r>
        <w:rPr>
          <w:rFonts w:ascii="Times New Roman" w:eastAsia="Times New Roman" w:hAnsi="Times New Roman"/>
          <w:sz w:val="24"/>
          <w:szCs w:val="24"/>
        </w:rPr>
        <w:t>Отдел УМС</w:t>
      </w:r>
      <w:r w:rsidRPr="004E03B5">
        <w:rPr>
          <w:rFonts w:ascii="Times New Roman" w:eastAsia="Times New Roman" w:hAnsi="Times New Roman"/>
          <w:sz w:val="24"/>
          <w:szCs w:val="24"/>
        </w:rPr>
        <w:t xml:space="preserve">) по адресу: </w:t>
      </w:r>
      <w:r>
        <w:rPr>
          <w:rFonts w:ascii="Times New Roman" w:eastAsia="Times New Roman" w:hAnsi="Times New Roman"/>
          <w:sz w:val="24"/>
          <w:szCs w:val="24"/>
        </w:rPr>
        <w:t xml:space="preserve">Томская область, г. Кедровый, 1 </w:t>
      </w:r>
      <w:proofErr w:type="gramStart"/>
      <w:r>
        <w:rPr>
          <w:rFonts w:ascii="Times New Roman" w:eastAsia="Times New Roman" w:hAnsi="Times New Roman"/>
          <w:sz w:val="24"/>
          <w:szCs w:val="24"/>
        </w:rPr>
        <w:t>мкр.,</w:t>
      </w:r>
      <w:proofErr w:type="gramEnd"/>
      <w:r>
        <w:rPr>
          <w:rFonts w:ascii="Times New Roman" w:eastAsia="Times New Roman" w:hAnsi="Times New Roman"/>
          <w:sz w:val="24"/>
          <w:szCs w:val="24"/>
        </w:rPr>
        <w:t xml:space="preserve"> д.39/1, </w:t>
      </w:r>
      <w:proofErr w:type="spellStart"/>
      <w:r>
        <w:rPr>
          <w:rFonts w:ascii="Times New Roman" w:eastAsia="Times New Roman" w:hAnsi="Times New Roman"/>
          <w:sz w:val="24"/>
          <w:szCs w:val="24"/>
        </w:rPr>
        <w:t>каб</w:t>
      </w:r>
      <w:proofErr w:type="spellEnd"/>
      <w:r>
        <w:rPr>
          <w:rFonts w:ascii="Times New Roman" w:eastAsia="Times New Roman" w:hAnsi="Times New Roman"/>
          <w:sz w:val="24"/>
          <w:szCs w:val="24"/>
        </w:rPr>
        <w:t>. 3</w:t>
      </w:r>
      <w:r w:rsidRPr="004E03B5">
        <w:rPr>
          <w:rFonts w:ascii="Times New Roman" w:eastAsia="Times New Roman" w:hAnsi="Times New Roman"/>
          <w:sz w:val="24"/>
          <w:szCs w:val="24"/>
        </w:rPr>
        <w:t>, не позднее чем через 5-ть рабочих дней после осуществления финансового, трудового участия.</w:t>
      </w:r>
    </w:p>
    <w:p w:rsidR="004E03B5" w:rsidRPr="004E03B5" w:rsidRDefault="004E03B5" w:rsidP="00163A41">
      <w:pPr>
        <w:ind w:firstLine="567"/>
        <w:jc w:val="both"/>
        <w:rPr>
          <w:rFonts w:ascii="Times New Roman" w:hAnsi="Times New Roman" w:cs="Times New Roman"/>
          <w:sz w:val="24"/>
          <w:szCs w:val="24"/>
        </w:rPr>
      </w:pPr>
      <w:r w:rsidRPr="004E03B5">
        <w:rPr>
          <w:rFonts w:ascii="Times New Roman" w:hAnsi="Times New Roman" w:cs="Times New Roman"/>
          <w:sz w:val="24"/>
          <w:szCs w:val="24"/>
        </w:rPr>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w:t>
      </w:r>
      <w:r w:rsidR="00AA5540">
        <w:rPr>
          <w:rFonts w:ascii="Times New Roman" w:hAnsi="Times New Roman" w:cs="Times New Roman"/>
          <w:sz w:val="24"/>
          <w:szCs w:val="24"/>
        </w:rPr>
        <w:t>27</w:t>
      </w:r>
      <w:r w:rsidRPr="004E03B5">
        <w:rPr>
          <w:rFonts w:ascii="Times New Roman" w:hAnsi="Times New Roman" w:cs="Times New Roman"/>
          <w:sz w:val="24"/>
          <w:szCs w:val="24"/>
        </w:rPr>
        <w:t xml:space="preserve"> настоящего Порядка.</w:t>
      </w:r>
    </w:p>
    <w:p w:rsidR="004E03B5" w:rsidRPr="004E03B5" w:rsidRDefault="004E03B5" w:rsidP="00163A41">
      <w:pPr>
        <w:pStyle w:val="affffc"/>
        <w:ind w:firstLine="567"/>
        <w:jc w:val="both"/>
        <w:rPr>
          <w:rFonts w:ascii="Times New Roman" w:eastAsia="Times New Roman" w:hAnsi="Times New Roman"/>
          <w:sz w:val="24"/>
          <w:szCs w:val="24"/>
        </w:rPr>
      </w:pPr>
      <w:r w:rsidRPr="004E03B5">
        <w:rPr>
          <w:rFonts w:ascii="Times New Roman" w:eastAsia="Times New Roman" w:hAnsi="Times New Roman"/>
          <w:sz w:val="24"/>
          <w:szCs w:val="24"/>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w:t>
      </w:r>
      <w:r>
        <w:rPr>
          <w:rFonts w:ascii="Times New Roman" w:eastAsia="Times New Roman" w:hAnsi="Times New Roman"/>
          <w:sz w:val="24"/>
          <w:szCs w:val="24"/>
        </w:rPr>
        <w:t>Отдел УМС</w:t>
      </w:r>
      <w:r w:rsidRPr="004E03B5">
        <w:rPr>
          <w:rFonts w:ascii="Times New Roman" w:eastAsia="Times New Roman" w:hAnsi="Times New Roman"/>
          <w:sz w:val="24"/>
          <w:szCs w:val="24"/>
        </w:rPr>
        <w:t xml:space="preserve"> в течение 5-ти дней со дня их получения направляет в Отдел </w:t>
      </w:r>
      <w:r>
        <w:rPr>
          <w:rFonts w:ascii="Times New Roman" w:eastAsia="Times New Roman" w:hAnsi="Times New Roman"/>
          <w:sz w:val="24"/>
          <w:szCs w:val="24"/>
        </w:rPr>
        <w:t>по труду и социальной политике Администрации города Кедрового</w:t>
      </w:r>
      <w:r w:rsidRPr="004E03B5">
        <w:rPr>
          <w:rFonts w:ascii="Times New Roman" w:eastAsia="Times New Roman" w:hAnsi="Times New Roman"/>
          <w:sz w:val="24"/>
          <w:szCs w:val="24"/>
        </w:rPr>
        <w:t xml:space="preserve"> указанные материалы для размещения их на официальном </w:t>
      </w:r>
      <w:r w:rsidR="00E80CEA">
        <w:rPr>
          <w:rFonts w:ascii="Times New Roman" w:eastAsia="Times New Roman" w:hAnsi="Times New Roman"/>
          <w:sz w:val="24"/>
          <w:szCs w:val="24"/>
        </w:rPr>
        <w:t>сайте Администрации</w:t>
      </w:r>
      <w:r w:rsidRPr="004E03B5">
        <w:rPr>
          <w:rFonts w:ascii="Times New Roman" w:eastAsia="Times New Roman" w:hAnsi="Times New Roman"/>
          <w:sz w:val="24"/>
          <w:szCs w:val="24"/>
        </w:rPr>
        <w:t xml:space="preserve"> </w:t>
      </w:r>
      <w:r w:rsidR="00E80CEA">
        <w:rPr>
          <w:rFonts w:ascii="Times New Roman" w:eastAsia="Times New Roman" w:hAnsi="Times New Roman"/>
          <w:sz w:val="24"/>
          <w:szCs w:val="24"/>
        </w:rPr>
        <w:t>города Кедрового</w:t>
      </w:r>
      <w:r w:rsidRPr="004E03B5">
        <w:rPr>
          <w:rFonts w:ascii="Times New Roman" w:eastAsia="Times New Roman" w:hAnsi="Times New Roman"/>
          <w:sz w:val="24"/>
          <w:szCs w:val="24"/>
        </w:rPr>
        <w:t xml:space="preserve"> в сети «Интернет» (далее – портал).</w:t>
      </w:r>
    </w:p>
    <w:p w:rsidR="004E03B5" w:rsidRPr="004E03B5" w:rsidRDefault="004E03B5" w:rsidP="00163A41">
      <w:pPr>
        <w:pStyle w:val="affffc"/>
        <w:ind w:firstLine="567"/>
        <w:jc w:val="both"/>
        <w:rPr>
          <w:rFonts w:ascii="Times New Roman" w:hAnsi="Times New Roman"/>
          <w:b/>
          <w:color w:val="000000"/>
          <w:sz w:val="24"/>
          <w:szCs w:val="24"/>
        </w:rPr>
      </w:pPr>
    </w:p>
    <w:p w:rsidR="004E03B5" w:rsidRPr="004E03B5" w:rsidRDefault="004E03B5" w:rsidP="00163A41">
      <w:pPr>
        <w:pStyle w:val="affffc"/>
        <w:ind w:firstLine="567"/>
        <w:jc w:val="center"/>
        <w:rPr>
          <w:rFonts w:ascii="Times New Roman" w:hAnsi="Times New Roman"/>
          <w:b/>
          <w:color w:val="000000"/>
          <w:sz w:val="24"/>
          <w:szCs w:val="24"/>
        </w:rPr>
      </w:pPr>
      <w:r w:rsidRPr="004E03B5">
        <w:rPr>
          <w:rFonts w:ascii="Times New Roman" w:hAnsi="Times New Roman"/>
          <w:b/>
          <w:color w:val="000000"/>
          <w:sz w:val="24"/>
          <w:szCs w:val="24"/>
        </w:rPr>
        <w:t>Аккумулирование, расходование и контроль за расходованием средств заинтересованных лиц</w:t>
      </w:r>
    </w:p>
    <w:p w:rsidR="004E03B5" w:rsidRPr="004E03B5" w:rsidRDefault="004E03B5" w:rsidP="00163A41">
      <w:pPr>
        <w:pStyle w:val="affffc"/>
        <w:ind w:firstLine="567"/>
        <w:jc w:val="both"/>
        <w:rPr>
          <w:rFonts w:ascii="Times New Roman" w:hAnsi="Times New Roman"/>
          <w:color w:val="000000"/>
          <w:sz w:val="24"/>
          <w:szCs w:val="24"/>
        </w:rPr>
      </w:pPr>
    </w:p>
    <w:p w:rsidR="004E03B5" w:rsidRPr="004E03B5" w:rsidRDefault="00163A41" w:rsidP="00163A41">
      <w:pPr>
        <w:pStyle w:val="affffc"/>
        <w:ind w:firstLine="567"/>
        <w:jc w:val="both"/>
        <w:rPr>
          <w:rFonts w:ascii="Times New Roman" w:hAnsi="Times New Roman"/>
          <w:sz w:val="24"/>
          <w:szCs w:val="24"/>
        </w:rPr>
      </w:pPr>
      <w:r>
        <w:rPr>
          <w:rFonts w:ascii="Times New Roman" w:hAnsi="Times New Roman"/>
          <w:color w:val="000000"/>
          <w:sz w:val="24"/>
          <w:szCs w:val="24"/>
        </w:rPr>
        <w:t>7</w:t>
      </w:r>
      <w:r w:rsidR="004E03B5" w:rsidRPr="004E03B5">
        <w:rPr>
          <w:rFonts w:ascii="Times New Roman" w:hAnsi="Times New Roman"/>
          <w:color w:val="000000"/>
          <w:sz w:val="24"/>
          <w:szCs w:val="24"/>
        </w:rPr>
        <w:t xml:space="preserve">. Сбор средств заинтересованных лиц на выполнение </w:t>
      </w:r>
      <w:r w:rsidR="004E03B5" w:rsidRPr="004E03B5">
        <w:rPr>
          <w:rFonts w:ascii="Times New Roman" w:hAnsi="Times New Roman"/>
          <w:sz w:val="24"/>
          <w:szCs w:val="24"/>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4E03B5" w:rsidRPr="004E03B5" w:rsidRDefault="00163A41" w:rsidP="00163A41">
      <w:pPr>
        <w:pStyle w:val="affffc"/>
        <w:ind w:firstLine="567"/>
        <w:jc w:val="both"/>
        <w:rPr>
          <w:rFonts w:ascii="Times New Roman" w:hAnsi="Times New Roman"/>
          <w:sz w:val="24"/>
          <w:szCs w:val="24"/>
        </w:rPr>
      </w:pPr>
      <w:r>
        <w:rPr>
          <w:rFonts w:ascii="Times New Roman" w:hAnsi="Times New Roman"/>
          <w:sz w:val="24"/>
          <w:szCs w:val="24"/>
        </w:rPr>
        <w:t>8</w:t>
      </w:r>
      <w:r w:rsidR="004E03B5" w:rsidRPr="004E03B5">
        <w:rPr>
          <w:rFonts w:ascii="Times New Roman" w:hAnsi="Times New Roman"/>
          <w:sz w:val="24"/>
          <w:szCs w:val="24"/>
        </w:rPr>
        <w:t xml:space="preserve">. Собранные средства перечисляются лицами, управляющими МКД, на лицевой счет, открытый в </w:t>
      </w:r>
      <w:r w:rsidR="004E03B5">
        <w:rPr>
          <w:rFonts w:ascii="Times New Roman" w:hAnsi="Times New Roman"/>
          <w:sz w:val="24"/>
          <w:szCs w:val="24"/>
        </w:rPr>
        <w:t>Администрации города Кедрового</w:t>
      </w:r>
      <w:r w:rsidR="004E03B5" w:rsidRPr="004E03B5">
        <w:rPr>
          <w:rFonts w:ascii="Times New Roman" w:hAnsi="Times New Roman"/>
          <w:sz w:val="24"/>
          <w:szCs w:val="24"/>
        </w:rPr>
        <w:t xml:space="preserve">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софинансирования мероприятий муниципальной программы «Формирование современной городской среды на территории </w:t>
      </w:r>
      <w:r w:rsidR="004E03B5">
        <w:rPr>
          <w:rFonts w:ascii="Times New Roman" w:hAnsi="Times New Roman"/>
          <w:sz w:val="24"/>
          <w:szCs w:val="24"/>
        </w:rPr>
        <w:t>муниципального образования «Город Кедровый»</w:t>
      </w:r>
      <w:r w:rsidR="004E03B5" w:rsidRPr="004E03B5">
        <w:rPr>
          <w:rFonts w:ascii="Times New Roman" w:hAnsi="Times New Roman"/>
          <w:sz w:val="24"/>
          <w:szCs w:val="24"/>
        </w:rPr>
        <w:t xml:space="preserve"> на 201</w:t>
      </w:r>
      <w:r w:rsidR="00F109B3">
        <w:rPr>
          <w:rFonts w:ascii="Times New Roman" w:hAnsi="Times New Roman"/>
          <w:sz w:val="24"/>
          <w:szCs w:val="24"/>
        </w:rPr>
        <w:t>8-2022</w:t>
      </w:r>
      <w:r w:rsidR="004E03B5" w:rsidRPr="004E03B5">
        <w:rPr>
          <w:rFonts w:ascii="Times New Roman" w:hAnsi="Times New Roman"/>
          <w:sz w:val="24"/>
          <w:szCs w:val="24"/>
        </w:rPr>
        <w:t xml:space="preserve"> год</w:t>
      </w:r>
      <w:r w:rsidR="00F109B3">
        <w:rPr>
          <w:rFonts w:ascii="Times New Roman" w:hAnsi="Times New Roman"/>
          <w:sz w:val="24"/>
          <w:szCs w:val="24"/>
        </w:rPr>
        <w:t>ы</w:t>
      </w:r>
      <w:r w:rsidR="004E03B5" w:rsidRPr="004E03B5">
        <w:rPr>
          <w:rFonts w:ascii="Times New Roman" w:hAnsi="Times New Roman"/>
          <w:sz w:val="24"/>
          <w:szCs w:val="24"/>
        </w:rPr>
        <w:t xml:space="preserve"> (далее – муниципальная программа).</w:t>
      </w:r>
    </w:p>
    <w:p w:rsidR="004E03B5" w:rsidRPr="004E03B5" w:rsidRDefault="00163A41" w:rsidP="00163A41">
      <w:pPr>
        <w:pStyle w:val="affffc"/>
        <w:ind w:firstLine="567"/>
        <w:jc w:val="both"/>
        <w:rPr>
          <w:rFonts w:ascii="Times New Roman" w:hAnsi="Times New Roman"/>
          <w:sz w:val="24"/>
          <w:szCs w:val="24"/>
        </w:rPr>
      </w:pPr>
      <w:r>
        <w:rPr>
          <w:rFonts w:ascii="Times New Roman" w:hAnsi="Times New Roman"/>
          <w:sz w:val="24"/>
          <w:szCs w:val="24"/>
        </w:rPr>
        <w:t>9</w:t>
      </w:r>
      <w:r w:rsidR="004E03B5" w:rsidRPr="004E03B5">
        <w:rPr>
          <w:rFonts w:ascii="Times New Roman" w:hAnsi="Times New Roman"/>
          <w:sz w:val="24"/>
          <w:szCs w:val="24"/>
        </w:rPr>
        <w:t xml:space="preserve">. Не позднее 5-ти рабочих дней с момента завершения государственной экспертизы сметной стоимости мероприятий по благоустройству дворовой территории </w:t>
      </w:r>
      <w:r w:rsidR="004E03B5">
        <w:rPr>
          <w:rFonts w:ascii="Times New Roman" w:hAnsi="Times New Roman"/>
          <w:sz w:val="24"/>
          <w:szCs w:val="24"/>
        </w:rPr>
        <w:t>Отдел УМС</w:t>
      </w:r>
      <w:r w:rsidR="004E03B5" w:rsidRPr="004E03B5">
        <w:rPr>
          <w:rFonts w:ascii="Times New Roman" w:hAnsi="Times New Roman"/>
          <w:sz w:val="24"/>
          <w:szCs w:val="24"/>
        </w:rPr>
        <w:t xml:space="preserve"> информирует лиц, управляющих МКД, дворовые территории многоквартирных домов, которыми они управляют, включен</w:t>
      </w:r>
      <w:r w:rsidR="00E5678A">
        <w:rPr>
          <w:rFonts w:ascii="Times New Roman" w:hAnsi="Times New Roman"/>
          <w:sz w:val="24"/>
          <w:szCs w:val="24"/>
        </w:rPr>
        <w:t>н</w:t>
      </w:r>
      <w:r w:rsidR="004E03B5" w:rsidRPr="004E03B5">
        <w:rPr>
          <w:rFonts w:ascii="Times New Roman" w:hAnsi="Times New Roman"/>
          <w:sz w:val="24"/>
          <w:szCs w:val="24"/>
        </w:rPr>
        <w:t>ы</w:t>
      </w:r>
      <w:r w:rsidR="00E5678A">
        <w:rPr>
          <w:rFonts w:ascii="Times New Roman" w:hAnsi="Times New Roman"/>
          <w:sz w:val="24"/>
          <w:szCs w:val="24"/>
        </w:rPr>
        <w:t>е</w:t>
      </w:r>
      <w:r w:rsidR="004E03B5" w:rsidRPr="004E03B5">
        <w:rPr>
          <w:rFonts w:ascii="Times New Roman" w:hAnsi="Times New Roman"/>
          <w:sz w:val="24"/>
          <w:szCs w:val="24"/>
        </w:rPr>
        <w:t xml:space="preserve"> в муниципальную программу, о реквизитах специального счета, о сметной стоимости работ на благоустройство дворовой территории.</w:t>
      </w:r>
    </w:p>
    <w:p w:rsidR="004E03B5" w:rsidRPr="004E03B5" w:rsidRDefault="004E03B5" w:rsidP="00163A41">
      <w:pPr>
        <w:pStyle w:val="affffc"/>
        <w:ind w:firstLine="567"/>
        <w:jc w:val="both"/>
        <w:rPr>
          <w:rFonts w:ascii="Times New Roman" w:hAnsi="Times New Roman"/>
          <w:sz w:val="24"/>
          <w:szCs w:val="24"/>
        </w:rPr>
      </w:pPr>
      <w:r w:rsidRPr="004E03B5">
        <w:rPr>
          <w:rFonts w:ascii="Times New Roman" w:hAnsi="Times New Roman"/>
          <w:sz w:val="24"/>
          <w:szCs w:val="24"/>
        </w:rPr>
        <w:t xml:space="preserve">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w:t>
      </w:r>
      <w:r w:rsidRPr="004E03B5">
        <w:rPr>
          <w:rFonts w:ascii="Times New Roman" w:hAnsi="Times New Roman"/>
          <w:sz w:val="24"/>
          <w:szCs w:val="24"/>
        </w:rPr>
        <w:lastRenderedPageBreak/>
        <w:t>на специальный счет в размере, установленном в протоколе общего собрания собственников помещений многоквартирного дома.</w:t>
      </w:r>
    </w:p>
    <w:p w:rsidR="004E03B5" w:rsidRPr="004E03B5" w:rsidRDefault="004E03B5" w:rsidP="00163A41">
      <w:pPr>
        <w:pStyle w:val="affffc"/>
        <w:ind w:firstLine="567"/>
        <w:jc w:val="both"/>
        <w:rPr>
          <w:rFonts w:ascii="Times New Roman" w:hAnsi="Times New Roman"/>
          <w:sz w:val="24"/>
          <w:szCs w:val="24"/>
        </w:rPr>
      </w:pPr>
      <w:r>
        <w:rPr>
          <w:rFonts w:ascii="Times New Roman" w:hAnsi="Times New Roman"/>
          <w:sz w:val="24"/>
          <w:szCs w:val="24"/>
        </w:rPr>
        <w:t>Отдел УМС</w:t>
      </w:r>
      <w:r w:rsidRPr="004E03B5">
        <w:rPr>
          <w:rFonts w:ascii="Times New Roman" w:hAnsi="Times New Roman"/>
          <w:sz w:val="24"/>
          <w:szCs w:val="24"/>
        </w:rPr>
        <w:t xml:space="preserve"> направляет справку в </w:t>
      </w:r>
      <w:r w:rsidRPr="004E03B5">
        <w:rPr>
          <w:rFonts w:ascii="Times New Roman" w:eastAsia="Times New Roman" w:hAnsi="Times New Roman"/>
          <w:sz w:val="24"/>
          <w:szCs w:val="24"/>
        </w:rPr>
        <w:t xml:space="preserve">Общественную комиссию по обеспечению реализации приоритетного проекта «Формирование комфортной городской среды», созданной распоряжением Администрации города </w:t>
      </w:r>
      <w:r>
        <w:rPr>
          <w:rFonts w:ascii="Times New Roman" w:eastAsia="Times New Roman" w:hAnsi="Times New Roman"/>
          <w:sz w:val="24"/>
          <w:szCs w:val="24"/>
        </w:rPr>
        <w:t>Кедрового</w:t>
      </w:r>
      <w:r w:rsidRPr="004E03B5">
        <w:rPr>
          <w:rFonts w:ascii="Times New Roman" w:eastAsia="Times New Roman" w:hAnsi="Times New Roman"/>
          <w:sz w:val="24"/>
          <w:szCs w:val="24"/>
        </w:rPr>
        <w:t xml:space="preserve"> от </w:t>
      </w:r>
      <w:r>
        <w:rPr>
          <w:rFonts w:ascii="Times New Roman" w:hAnsi="Times New Roman"/>
          <w:sz w:val="24"/>
          <w:szCs w:val="24"/>
        </w:rPr>
        <w:t>06</w:t>
      </w:r>
      <w:r w:rsidRPr="004E03B5">
        <w:rPr>
          <w:rFonts w:ascii="Times New Roman" w:hAnsi="Times New Roman"/>
          <w:sz w:val="24"/>
          <w:szCs w:val="24"/>
        </w:rPr>
        <w:t xml:space="preserve"> </w:t>
      </w:r>
      <w:r>
        <w:rPr>
          <w:rFonts w:ascii="Times New Roman" w:hAnsi="Times New Roman"/>
          <w:sz w:val="24"/>
          <w:szCs w:val="24"/>
        </w:rPr>
        <w:t>апреля</w:t>
      </w:r>
      <w:r w:rsidRPr="004E03B5">
        <w:rPr>
          <w:rFonts w:ascii="Times New Roman" w:hAnsi="Times New Roman"/>
          <w:sz w:val="24"/>
          <w:szCs w:val="24"/>
        </w:rPr>
        <w:t xml:space="preserve"> 2017 года № </w:t>
      </w:r>
      <w:r>
        <w:rPr>
          <w:rFonts w:ascii="Times New Roman" w:hAnsi="Times New Roman"/>
          <w:sz w:val="24"/>
          <w:szCs w:val="24"/>
        </w:rPr>
        <w:t>129</w:t>
      </w:r>
      <w:r w:rsidRPr="004E03B5">
        <w:rPr>
          <w:rFonts w:ascii="Times New Roman" w:eastAsia="Times New Roman" w:hAnsi="Times New Roman"/>
          <w:sz w:val="24"/>
          <w:szCs w:val="24"/>
        </w:rPr>
        <w:t xml:space="preserve"> (далее – Общественная комиссия), о размере поступивших средств в разрезе многоквартирных домов и </w:t>
      </w:r>
      <w:r w:rsidRPr="004E03B5">
        <w:rPr>
          <w:rFonts w:ascii="Times New Roman" w:hAnsi="Times New Roman"/>
          <w:sz w:val="24"/>
          <w:szCs w:val="24"/>
        </w:rPr>
        <w:t xml:space="preserve">о сметной стоимости работ на благоустройство дворовой территории. Общественная </w:t>
      </w:r>
      <w:proofErr w:type="gramStart"/>
      <w:r w:rsidRPr="004E03B5">
        <w:rPr>
          <w:rFonts w:ascii="Times New Roman" w:hAnsi="Times New Roman"/>
          <w:sz w:val="24"/>
          <w:szCs w:val="24"/>
        </w:rPr>
        <w:t>комиссия  рассматривает</w:t>
      </w:r>
      <w:proofErr w:type="gramEnd"/>
      <w:r w:rsidRPr="004E03B5">
        <w:rPr>
          <w:rFonts w:ascii="Times New Roman" w:hAnsi="Times New Roman"/>
          <w:sz w:val="24"/>
          <w:szCs w:val="24"/>
        </w:rPr>
        <w:t xml:space="preserve"> поступившую информацию, и, в случае </w:t>
      </w:r>
      <w:r w:rsidRPr="004E03B5">
        <w:rPr>
          <w:rFonts w:ascii="Times New Roman" w:eastAsia="Times New Roman" w:hAnsi="Times New Roman"/>
          <w:sz w:val="24"/>
          <w:szCs w:val="24"/>
        </w:rPr>
        <w:t>неисполнения указанного в настоящем пункте обязательства,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4E03B5" w:rsidRPr="004E03B5" w:rsidRDefault="00163A41" w:rsidP="00163A41">
      <w:pPr>
        <w:ind w:firstLine="567"/>
        <w:jc w:val="both"/>
        <w:rPr>
          <w:rFonts w:ascii="Times New Roman" w:hAnsi="Times New Roman" w:cs="Times New Roman"/>
          <w:sz w:val="24"/>
          <w:szCs w:val="24"/>
        </w:rPr>
      </w:pPr>
      <w:r>
        <w:rPr>
          <w:rFonts w:ascii="Times New Roman" w:hAnsi="Times New Roman" w:cs="Times New Roman"/>
          <w:sz w:val="24"/>
          <w:szCs w:val="24"/>
        </w:rPr>
        <w:t>10</w:t>
      </w:r>
      <w:r w:rsidR="004E03B5" w:rsidRPr="004E03B5">
        <w:rPr>
          <w:rFonts w:ascii="Times New Roman" w:hAnsi="Times New Roman" w:cs="Times New Roman"/>
          <w:sz w:val="24"/>
          <w:szCs w:val="24"/>
        </w:rPr>
        <w:t xml:space="preserve">. </w:t>
      </w:r>
      <w:r w:rsidR="004E03B5">
        <w:rPr>
          <w:rFonts w:ascii="Times New Roman" w:hAnsi="Times New Roman" w:cs="Times New Roman"/>
          <w:sz w:val="24"/>
          <w:szCs w:val="24"/>
        </w:rPr>
        <w:t>Отдел УМС</w:t>
      </w:r>
      <w:r w:rsidR="004E03B5" w:rsidRPr="004E03B5">
        <w:rPr>
          <w:rFonts w:ascii="Times New Roman" w:hAnsi="Times New Roman" w:cs="Times New Roman"/>
          <w:sz w:val="24"/>
          <w:szCs w:val="24"/>
        </w:rPr>
        <w:t xml:space="preserve"> обязано:</w:t>
      </w:r>
    </w:p>
    <w:p w:rsidR="004E03B5" w:rsidRPr="004E03B5" w:rsidRDefault="004E03B5" w:rsidP="00163A41">
      <w:pPr>
        <w:ind w:firstLine="567"/>
        <w:jc w:val="both"/>
        <w:rPr>
          <w:rFonts w:ascii="Times New Roman" w:hAnsi="Times New Roman" w:cs="Times New Roman"/>
          <w:sz w:val="24"/>
          <w:szCs w:val="24"/>
        </w:rPr>
      </w:pPr>
      <w:r w:rsidRPr="004E03B5">
        <w:rPr>
          <w:rFonts w:ascii="Times New Roman" w:hAnsi="Times New Roman" w:cs="Times New Roman"/>
          <w:sz w:val="24"/>
          <w:szCs w:val="24"/>
        </w:rPr>
        <w:t>вести учет поступающих средств в разрезе многоквартирных домов, дворовые территории которых подлежат благоустройству;</w:t>
      </w:r>
    </w:p>
    <w:p w:rsidR="004E03B5" w:rsidRPr="004E03B5" w:rsidRDefault="004E03B5" w:rsidP="00163A41">
      <w:pPr>
        <w:ind w:firstLine="567"/>
        <w:jc w:val="both"/>
        <w:rPr>
          <w:rFonts w:ascii="Times New Roman" w:hAnsi="Times New Roman" w:cs="Times New Roman"/>
          <w:sz w:val="24"/>
          <w:szCs w:val="24"/>
        </w:rPr>
      </w:pPr>
      <w:r w:rsidRPr="004E03B5">
        <w:rPr>
          <w:rFonts w:ascii="Times New Roman" w:hAnsi="Times New Roman" w:cs="Times New Roman"/>
          <w:sz w:val="24"/>
          <w:szCs w:val="24"/>
        </w:rPr>
        <w:t>обеспечить ежемесячное опубликование на портале информации о размере поступивших средств в разрезе многоквартирных домов;</w:t>
      </w:r>
    </w:p>
    <w:p w:rsidR="004E03B5" w:rsidRPr="004E03B5" w:rsidRDefault="004E03B5" w:rsidP="00163A41">
      <w:pPr>
        <w:ind w:firstLine="567"/>
        <w:jc w:val="both"/>
        <w:rPr>
          <w:rFonts w:ascii="Times New Roman" w:hAnsi="Times New Roman" w:cs="Times New Roman"/>
          <w:sz w:val="24"/>
          <w:szCs w:val="24"/>
        </w:rPr>
      </w:pPr>
      <w:r w:rsidRPr="004E03B5">
        <w:rPr>
          <w:rFonts w:ascii="Times New Roman" w:hAnsi="Times New Roman" w:cs="Times New Roman"/>
          <w:sz w:val="24"/>
          <w:szCs w:val="24"/>
        </w:rPr>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4E03B5" w:rsidRPr="00A06B93" w:rsidRDefault="00163A41" w:rsidP="00163A41">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11</w:t>
      </w:r>
      <w:r w:rsidR="00A06B93" w:rsidRPr="00A06B93">
        <w:rPr>
          <w:rFonts w:ascii="Times New Roman" w:hAnsi="Times New Roman" w:cs="Times New Roman"/>
          <w:sz w:val="24"/>
          <w:szCs w:val="24"/>
        </w:rPr>
        <w:t>.</w:t>
      </w:r>
      <w:r w:rsidR="004E03B5" w:rsidRPr="00A06B93">
        <w:rPr>
          <w:rFonts w:ascii="Times New Roman" w:hAnsi="Times New Roman" w:cs="Times New Roman"/>
          <w:sz w:val="24"/>
          <w:szCs w:val="24"/>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Отдел УМС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распоряжением Администрации города Кедрового.</w:t>
      </w:r>
    </w:p>
    <w:p w:rsidR="004E03B5" w:rsidRPr="00163A41" w:rsidRDefault="00163A41" w:rsidP="00163A41">
      <w:pPr>
        <w:tabs>
          <w:tab w:val="left" w:pos="709"/>
          <w:tab w:val="left" w:pos="993"/>
        </w:tabs>
        <w:ind w:firstLine="567"/>
        <w:jc w:val="both"/>
        <w:rPr>
          <w:rFonts w:ascii="Times New Roman" w:hAnsi="Times New Roman" w:cs="Times New Roman"/>
          <w:sz w:val="24"/>
          <w:szCs w:val="24"/>
        </w:rPr>
      </w:pPr>
      <w:r w:rsidRPr="00163A41">
        <w:rPr>
          <w:rFonts w:ascii="Times New Roman" w:hAnsi="Times New Roman" w:cs="Times New Roman"/>
          <w:sz w:val="24"/>
          <w:szCs w:val="24"/>
        </w:rPr>
        <w:t>12.</w:t>
      </w:r>
      <w:r w:rsidR="004E03B5" w:rsidRPr="00163A41">
        <w:rPr>
          <w:rFonts w:ascii="Times New Roman" w:hAnsi="Times New Roman" w:cs="Times New Roman"/>
          <w:sz w:val="24"/>
          <w:szCs w:val="24"/>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4E03B5" w:rsidRDefault="004E03B5" w:rsidP="004E03B5">
      <w:pPr>
        <w:pStyle w:val="affffc"/>
        <w:ind w:left="5529"/>
        <w:jc w:val="center"/>
        <w:rPr>
          <w:rFonts w:ascii="Times New Roman" w:hAnsi="Times New Roman"/>
          <w:sz w:val="24"/>
          <w:szCs w:val="24"/>
        </w:rPr>
      </w:pPr>
      <w:bookmarkStart w:id="2" w:name="OLE_LINK41"/>
      <w:bookmarkStart w:id="3" w:name="OLE_LINK42"/>
      <w:bookmarkStart w:id="4" w:name="OLE_LINK43"/>
    </w:p>
    <w:p w:rsidR="00F34EE2" w:rsidRDefault="00F34EE2" w:rsidP="004E03B5">
      <w:pPr>
        <w:pStyle w:val="affffc"/>
        <w:ind w:left="5529"/>
        <w:jc w:val="center"/>
        <w:rPr>
          <w:rFonts w:ascii="Times New Roman" w:hAnsi="Times New Roman"/>
          <w:sz w:val="24"/>
          <w:szCs w:val="24"/>
        </w:rPr>
      </w:pPr>
    </w:p>
    <w:p w:rsidR="00F34EE2" w:rsidRDefault="00F34EE2" w:rsidP="004E03B5">
      <w:pPr>
        <w:pStyle w:val="affffc"/>
        <w:ind w:left="5529"/>
        <w:jc w:val="center"/>
        <w:rPr>
          <w:rFonts w:ascii="Times New Roman" w:hAnsi="Times New Roman"/>
          <w:sz w:val="24"/>
          <w:szCs w:val="24"/>
        </w:rPr>
      </w:pPr>
    </w:p>
    <w:p w:rsidR="00F34EE2" w:rsidRDefault="00F34EE2" w:rsidP="004E03B5">
      <w:pPr>
        <w:pStyle w:val="affffc"/>
        <w:ind w:left="5529"/>
        <w:jc w:val="center"/>
        <w:rPr>
          <w:rFonts w:ascii="Times New Roman" w:hAnsi="Times New Roman"/>
          <w:sz w:val="24"/>
          <w:szCs w:val="24"/>
        </w:rPr>
      </w:pPr>
    </w:p>
    <w:p w:rsidR="00F34EE2" w:rsidRDefault="00F34EE2" w:rsidP="004E03B5">
      <w:pPr>
        <w:pStyle w:val="affffc"/>
        <w:ind w:left="5529"/>
        <w:jc w:val="center"/>
        <w:rPr>
          <w:rFonts w:ascii="Times New Roman" w:hAnsi="Times New Roman"/>
          <w:sz w:val="24"/>
          <w:szCs w:val="24"/>
        </w:rPr>
      </w:pPr>
    </w:p>
    <w:p w:rsidR="00CD1004" w:rsidRDefault="00CD1004" w:rsidP="004E03B5">
      <w:pPr>
        <w:pStyle w:val="affffc"/>
        <w:ind w:left="5529"/>
        <w:jc w:val="center"/>
        <w:rPr>
          <w:rFonts w:ascii="Times New Roman" w:hAnsi="Times New Roman"/>
          <w:sz w:val="24"/>
          <w:szCs w:val="24"/>
        </w:rPr>
      </w:pPr>
    </w:p>
    <w:p w:rsidR="00CD1004" w:rsidRDefault="00CD1004" w:rsidP="004E03B5">
      <w:pPr>
        <w:pStyle w:val="affffc"/>
        <w:ind w:left="5529"/>
        <w:jc w:val="center"/>
        <w:rPr>
          <w:rFonts w:ascii="Times New Roman" w:hAnsi="Times New Roman"/>
          <w:sz w:val="24"/>
          <w:szCs w:val="24"/>
        </w:rPr>
      </w:pPr>
    </w:p>
    <w:p w:rsidR="00CD1004" w:rsidRDefault="00CD1004" w:rsidP="004E03B5">
      <w:pPr>
        <w:pStyle w:val="affffc"/>
        <w:ind w:left="5529"/>
        <w:jc w:val="center"/>
        <w:rPr>
          <w:rFonts w:ascii="Times New Roman" w:hAnsi="Times New Roman"/>
          <w:sz w:val="24"/>
          <w:szCs w:val="24"/>
        </w:rPr>
      </w:pPr>
    </w:p>
    <w:p w:rsidR="00CD1004" w:rsidRDefault="00CD1004" w:rsidP="004E03B5">
      <w:pPr>
        <w:pStyle w:val="affffc"/>
        <w:ind w:left="5529"/>
        <w:jc w:val="center"/>
        <w:rPr>
          <w:rFonts w:ascii="Times New Roman" w:hAnsi="Times New Roman"/>
          <w:sz w:val="24"/>
          <w:szCs w:val="24"/>
        </w:rPr>
      </w:pPr>
    </w:p>
    <w:p w:rsidR="00CD1004" w:rsidRDefault="00CD1004" w:rsidP="004E03B5">
      <w:pPr>
        <w:pStyle w:val="affffc"/>
        <w:ind w:left="5529"/>
        <w:jc w:val="center"/>
        <w:rPr>
          <w:rFonts w:ascii="Times New Roman" w:hAnsi="Times New Roman"/>
          <w:sz w:val="24"/>
          <w:szCs w:val="24"/>
        </w:rPr>
      </w:pPr>
    </w:p>
    <w:p w:rsidR="00CD1004" w:rsidRDefault="00CD1004" w:rsidP="004E03B5">
      <w:pPr>
        <w:pStyle w:val="affffc"/>
        <w:ind w:left="5529"/>
        <w:jc w:val="center"/>
        <w:rPr>
          <w:rFonts w:ascii="Times New Roman" w:hAnsi="Times New Roman"/>
          <w:sz w:val="24"/>
          <w:szCs w:val="24"/>
        </w:rPr>
      </w:pPr>
    </w:p>
    <w:p w:rsidR="00CD1004" w:rsidRDefault="00CD1004" w:rsidP="004E03B5">
      <w:pPr>
        <w:pStyle w:val="affffc"/>
        <w:ind w:left="5529"/>
        <w:jc w:val="center"/>
        <w:rPr>
          <w:rFonts w:ascii="Times New Roman" w:hAnsi="Times New Roman"/>
          <w:sz w:val="24"/>
          <w:szCs w:val="24"/>
        </w:rPr>
      </w:pPr>
    </w:p>
    <w:p w:rsidR="00F34EE2" w:rsidRDefault="00F34EE2" w:rsidP="004E03B5">
      <w:pPr>
        <w:pStyle w:val="affffc"/>
        <w:ind w:left="5529"/>
        <w:jc w:val="center"/>
        <w:rPr>
          <w:rFonts w:ascii="Times New Roman" w:hAnsi="Times New Roman"/>
          <w:sz w:val="24"/>
          <w:szCs w:val="24"/>
        </w:rPr>
      </w:pPr>
    </w:p>
    <w:p w:rsidR="00F34EE2" w:rsidRDefault="00F34EE2" w:rsidP="004E03B5">
      <w:pPr>
        <w:pStyle w:val="affffc"/>
        <w:ind w:left="5529"/>
        <w:jc w:val="center"/>
        <w:rPr>
          <w:rFonts w:ascii="Times New Roman" w:hAnsi="Times New Roman"/>
          <w:sz w:val="24"/>
          <w:szCs w:val="24"/>
        </w:rPr>
      </w:pPr>
    </w:p>
    <w:p w:rsidR="00F34EE2" w:rsidRDefault="00F34EE2" w:rsidP="004E03B5">
      <w:pPr>
        <w:pStyle w:val="affffc"/>
        <w:ind w:left="5529"/>
        <w:jc w:val="center"/>
        <w:rPr>
          <w:rFonts w:ascii="Times New Roman" w:hAnsi="Times New Roman"/>
          <w:sz w:val="24"/>
          <w:szCs w:val="24"/>
        </w:rPr>
      </w:pPr>
    </w:p>
    <w:p w:rsidR="00F34EE2" w:rsidRDefault="00F34EE2" w:rsidP="004E03B5">
      <w:pPr>
        <w:pStyle w:val="affffc"/>
        <w:ind w:left="5529"/>
        <w:jc w:val="center"/>
        <w:rPr>
          <w:rFonts w:ascii="Times New Roman" w:hAnsi="Times New Roman"/>
          <w:sz w:val="24"/>
          <w:szCs w:val="24"/>
        </w:rPr>
      </w:pPr>
    </w:p>
    <w:p w:rsidR="00F34EE2" w:rsidRDefault="00F34EE2" w:rsidP="004E03B5">
      <w:pPr>
        <w:pStyle w:val="affffc"/>
        <w:ind w:left="5529"/>
        <w:jc w:val="center"/>
        <w:rPr>
          <w:rFonts w:ascii="Times New Roman" w:hAnsi="Times New Roman"/>
          <w:sz w:val="24"/>
          <w:szCs w:val="24"/>
        </w:rPr>
      </w:pPr>
    </w:p>
    <w:p w:rsidR="00F34EE2" w:rsidRDefault="00F34EE2" w:rsidP="004E03B5">
      <w:pPr>
        <w:pStyle w:val="affffc"/>
        <w:ind w:left="5529"/>
        <w:jc w:val="center"/>
        <w:rPr>
          <w:rFonts w:ascii="Times New Roman" w:hAnsi="Times New Roman"/>
          <w:sz w:val="24"/>
          <w:szCs w:val="24"/>
        </w:rPr>
      </w:pPr>
    </w:p>
    <w:p w:rsidR="00F34EE2" w:rsidRDefault="00F34EE2" w:rsidP="004E03B5">
      <w:pPr>
        <w:pStyle w:val="affffc"/>
        <w:ind w:left="5529"/>
        <w:jc w:val="center"/>
        <w:rPr>
          <w:rFonts w:ascii="Times New Roman" w:hAnsi="Times New Roman"/>
          <w:sz w:val="24"/>
          <w:szCs w:val="24"/>
        </w:rPr>
      </w:pPr>
    </w:p>
    <w:p w:rsidR="00F34EE2" w:rsidRDefault="00F34EE2" w:rsidP="004E03B5">
      <w:pPr>
        <w:pStyle w:val="affffc"/>
        <w:ind w:left="5529"/>
        <w:jc w:val="center"/>
        <w:rPr>
          <w:rFonts w:ascii="Times New Roman" w:hAnsi="Times New Roman"/>
          <w:sz w:val="24"/>
          <w:szCs w:val="24"/>
        </w:rPr>
      </w:pPr>
    </w:p>
    <w:p w:rsidR="00D72B5E" w:rsidRPr="00E562BA" w:rsidRDefault="00D72B5E" w:rsidP="00D72B5E">
      <w:pPr>
        <w:ind w:left="7088"/>
        <w:contextualSpacing/>
        <w:outlineLvl w:val="0"/>
        <w:rPr>
          <w:rFonts w:ascii="Times New Roman" w:hAnsi="Times New Roman" w:cs="Times New Roman"/>
          <w:sz w:val="24"/>
          <w:szCs w:val="24"/>
        </w:rPr>
      </w:pPr>
      <w:bookmarkStart w:id="5" w:name="OLE_LINK85"/>
      <w:bookmarkEnd w:id="2"/>
      <w:bookmarkEnd w:id="3"/>
      <w:bookmarkEnd w:id="4"/>
      <w:r w:rsidRPr="00E562BA">
        <w:rPr>
          <w:rFonts w:ascii="Times New Roman" w:hAnsi="Times New Roman" w:cs="Times New Roman"/>
          <w:sz w:val="24"/>
          <w:szCs w:val="24"/>
        </w:rPr>
        <w:lastRenderedPageBreak/>
        <w:t>Приложение</w:t>
      </w:r>
      <w:r w:rsidR="001F5D63">
        <w:rPr>
          <w:rFonts w:ascii="Times New Roman" w:hAnsi="Times New Roman" w:cs="Times New Roman"/>
          <w:sz w:val="24"/>
          <w:szCs w:val="24"/>
        </w:rPr>
        <w:t xml:space="preserve"> </w:t>
      </w:r>
      <w:r w:rsidRPr="00E562BA">
        <w:rPr>
          <w:rFonts w:ascii="Times New Roman" w:hAnsi="Times New Roman" w:cs="Times New Roman"/>
          <w:sz w:val="24"/>
          <w:szCs w:val="24"/>
        </w:rPr>
        <w:t>№</w:t>
      </w:r>
      <w:r w:rsidR="001F5D63">
        <w:rPr>
          <w:rFonts w:ascii="Times New Roman" w:hAnsi="Times New Roman" w:cs="Times New Roman"/>
          <w:sz w:val="24"/>
          <w:szCs w:val="24"/>
        </w:rPr>
        <w:t xml:space="preserve"> </w:t>
      </w:r>
      <w:r>
        <w:rPr>
          <w:rFonts w:ascii="Times New Roman" w:hAnsi="Times New Roman" w:cs="Times New Roman"/>
          <w:sz w:val="24"/>
          <w:szCs w:val="24"/>
        </w:rPr>
        <w:t>2</w:t>
      </w:r>
    </w:p>
    <w:p w:rsidR="00D72B5E" w:rsidRPr="00E562BA" w:rsidRDefault="00D72B5E" w:rsidP="00D72B5E">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72B5E" w:rsidRDefault="00D72B5E" w:rsidP="00D72B5E">
      <w:pPr>
        <w:pStyle w:val="affffc"/>
        <w:ind w:left="7088"/>
        <w:rPr>
          <w:rFonts w:ascii="Times New Roman" w:hAnsi="Times New Roman"/>
          <w:b/>
          <w:sz w:val="24"/>
          <w:szCs w:val="24"/>
        </w:rPr>
      </w:pPr>
      <w:r w:rsidRPr="00E562BA">
        <w:rPr>
          <w:rFonts w:ascii="Times New Roman" w:hAnsi="Times New Roman"/>
          <w:sz w:val="24"/>
          <w:szCs w:val="24"/>
        </w:rPr>
        <w:t>«</w:t>
      </w:r>
      <w:r>
        <w:rPr>
          <w:rFonts w:ascii="Times New Roman" w:hAnsi="Times New Roman"/>
          <w:sz w:val="24"/>
          <w:szCs w:val="24"/>
        </w:rPr>
        <w:t>Формирование современной городской среды</w:t>
      </w:r>
      <w:r w:rsidRPr="00E562BA">
        <w:rPr>
          <w:rFonts w:ascii="Times New Roman" w:hAnsi="Times New Roman"/>
          <w:sz w:val="24"/>
          <w:szCs w:val="24"/>
        </w:rPr>
        <w:t>»</w:t>
      </w:r>
    </w:p>
    <w:p w:rsidR="00D72B5E" w:rsidRDefault="00D72B5E" w:rsidP="004E03B5">
      <w:pPr>
        <w:pStyle w:val="affffc"/>
        <w:jc w:val="center"/>
        <w:rPr>
          <w:rFonts w:ascii="Times New Roman" w:hAnsi="Times New Roman"/>
          <w:b/>
          <w:sz w:val="24"/>
          <w:szCs w:val="24"/>
        </w:rPr>
      </w:pPr>
    </w:p>
    <w:p w:rsidR="004E03B5" w:rsidRPr="004E03B5" w:rsidRDefault="004E03B5" w:rsidP="004E03B5">
      <w:pPr>
        <w:pStyle w:val="affffc"/>
        <w:jc w:val="center"/>
        <w:rPr>
          <w:rFonts w:ascii="Times New Roman" w:hAnsi="Times New Roman"/>
          <w:b/>
          <w:sz w:val="24"/>
          <w:szCs w:val="24"/>
        </w:rPr>
      </w:pPr>
      <w:r w:rsidRPr="004E03B5">
        <w:rPr>
          <w:rFonts w:ascii="Times New Roman" w:hAnsi="Times New Roman"/>
          <w:b/>
          <w:sz w:val="24"/>
          <w:szCs w:val="24"/>
        </w:rPr>
        <w:t>ПОРЯДОК</w:t>
      </w:r>
    </w:p>
    <w:p w:rsidR="004E03B5" w:rsidRPr="004E03B5" w:rsidRDefault="004E03B5" w:rsidP="004E03B5">
      <w:pPr>
        <w:pStyle w:val="affffc"/>
        <w:jc w:val="center"/>
        <w:rPr>
          <w:rFonts w:ascii="Times New Roman" w:hAnsi="Times New Roman"/>
          <w:b/>
          <w:sz w:val="24"/>
          <w:szCs w:val="24"/>
        </w:rPr>
      </w:pPr>
      <w:r w:rsidRPr="004E03B5">
        <w:rPr>
          <w:rFonts w:ascii="Times New Roman" w:hAnsi="Times New Roman"/>
          <w:b/>
          <w:sz w:val="24"/>
          <w:szCs w:val="24"/>
        </w:rPr>
        <w:t xml:space="preserve"> разработки, обсуждения с заинтересованными лицами и утверждения дизайн-проектов благоустройства дворовых территорий, включенных </w:t>
      </w:r>
      <w:r w:rsidRPr="004E03B5">
        <w:rPr>
          <w:rFonts w:ascii="Times New Roman" w:hAnsi="Times New Roman"/>
          <w:b/>
          <w:sz w:val="24"/>
          <w:szCs w:val="24"/>
        </w:rPr>
        <w:br/>
        <w:t>в муниципальную программу</w:t>
      </w:r>
      <w:bookmarkEnd w:id="5"/>
      <w:r w:rsidRPr="004E03B5">
        <w:rPr>
          <w:rFonts w:ascii="Times New Roman" w:hAnsi="Times New Roman"/>
          <w:b/>
          <w:sz w:val="24"/>
          <w:szCs w:val="24"/>
        </w:rPr>
        <w:t xml:space="preserve"> </w:t>
      </w:r>
      <w:r w:rsidRPr="004E03B5">
        <w:rPr>
          <w:rFonts w:ascii="Times New Roman" w:hAnsi="Times New Roman"/>
          <w:b/>
          <w:sz w:val="24"/>
          <w:szCs w:val="24"/>
          <w:lang w:eastAsia="ru-RU"/>
        </w:rPr>
        <w:t xml:space="preserve">формирования современной городской </w:t>
      </w:r>
      <w:r w:rsidRPr="004E03B5">
        <w:rPr>
          <w:rFonts w:ascii="Times New Roman" w:hAnsi="Times New Roman"/>
          <w:b/>
          <w:sz w:val="24"/>
          <w:szCs w:val="24"/>
        </w:rPr>
        <w:t xml:space="preserve">среды муниципального образования «Город </w:t>
      </w:r>
      <w:proofErr w:type="gramStart"/>
      <w:r>
        <w:rPr>
          <w:rFonts w:ascii="Times New Roman" w:hAnsi="Times New Roman"/>
          <w:b/>
          <w:sz w:val="24"/>
          <w:szCs w:val="24"/>
        </w:rPr>
        <w:t>Кедровый</w:t>
      </w:r>
      <w:r w:rsidRPr="004E03B5">
        <w:rPr>
          <w:rFonts w:ascii="Times New Roman" w:hAnsi="Times New Roman"/>
          <w:b/>
          <w:sz w:val="24"/>
          <w:szCs w:val="24"/>
        </w:rPr>
        <w:t>»</w:t>
      </w:r>
      <w:r w:rsidRPr="004E03B5">
        <w:rPr>
          <w:rFonts w:ascii="Times New Roman" w:hAnsi="Times New Roman"/>
          <w:b/>
          <w:sz w:val="24"/>
          <w:szCs w:val="24"/>
        </w:rPr>
        <w:br/>
        <w:t>Формирование</w:t>
      </w:r>
      <w:proofErr w:type="gramEnd"/>
      <w:r w:rsidRPr="004E03B5">
        <w:rPr>
          <w:rFonts w:ascii="Times New Roman" w:hAnsi="Times New Roman"/>
          <w:b/>
          <w:sz w:val="24"/>
          <w:szCs w:val="24"/>
        </w:rPr>
        <w:t xml:space="preserve"> современной городской среды на территории </w:t>
      </w:r>
      <w:r>
        <w:rPr>
          <w:rFonts w:ascii="Times New Roman" w:hAnsi="Times New Roman"/>
          <w:b/>
          <w:sz w:val="24"/>
          <w:szCs w:val="24"/>
        </w:rPr>
        <w:t>муниципального образования «Город Кедровый»</w:t>
      </w:r>
      <w:r w:rsidRPr="004E03B5">
        <w:rPr>
          <w:rFonts w:ascii="Times New Roman" w:hAnsi="Times New Roman"/>
          <w:b/>
          <w:sz w:val="24"/>
          <w:szCs w:val="24"/>
        </w:rPr>
        <w:t>» на 201</w:t>
      </w:r>
      <w:r w:rsidR="00233F14">
        <w:rPr>
          <w:rFonts w:ascii="Times New Roman" w:hAnsi="Times New Roman"/>
          <w:b/>
          <w:sz w:val="24"/>
          <w:szCs w:val="24"/>
        </w:rPr>
        <w:t>8-2022</w:t>
      </w:r>
      <w:r w:rsidRPr="004E03B5">
        <w:rPr>
          <w:rFonts w:ascii="Times New Roman" w:hAnsi="Times New Roman"/>
          <w:b/>
          <w:sz w:val="24"/>
          <w:szCs w:val="24"/>
        </w:rPr>
        <w:t xml:space="preserve"> год</w:t>
      </w:r>
    </w:p>
    <w:p w:rsidR="004E03B5" w:rsidRPr="004E03B5" w:rsidRDefault="004E03B5" w:rsidP="004E03B5">
      <w:pPr>
        <w:pStyle w:val="affffc"/>
        <w:jc w:val="center"/>
        <w:rPr>
          <w:rFonts w:ascii="Times New Roman" w:hAnsi="Times New Roman"/>
          <w:sz w:val="24"/>
          <w:szCs w:val="24"/>
        </w:rPr>
      </w:pPr>
    </w:p>
    <w:p w:rsidR="004E03B5" w:rsidRPr="004E03B5" w:rsidRDefault="004E03B5" w:rsidP="00903194">
      <w:pPr>
        <w:pStyle w:val="affffc"/>
        <w:jc w:val="center"/>
        <w:rPr>
          <w:rFonts w:ascii="Times New Roman" w:hAnsi="Times New Roman"/>
          <w:b/>
          <w:sz w:val="24"/>
          <w:szCs w:val="24"/>
        </w:rPr>
      </w:pPr>
      <w:bookmarkStart w:id="6" w:name="OLE_LINK13"/>
      <w:bookmarkStart w:id="7" w:name="OLE_LINK14"/>
      <w:r w:rsidRPr="004E03B5">
        <w:rPr>
          <w:rFonts w:ascii="Times New Roman" w:hAnsi="Times New Roman"/>
          <w:b/>
          <w:sz w:val="24"/>
          <w:szCs w:val="24"/>
        </w:rPr>
        <w:t>Общие положения</w:t>
      </w:r>
    </w:p>
    <w:bookmarkEnd w:id="6"/>
    <w:bookmarkEnd w:id="7"/>
    <w:p w:rsidR="004E03B5" w:rsidRPr="004E03B5" w:rsidRDefault="004E03B5" w:rsidP="004E03B5">
      <w:pPr>
        <w:pStyle w:val="affffc"/>
        <w:jc w:val="both"/>
        <w:rPr>
          <w:rFonts w:ascii="Times New Roman" w:hAnsi="Times New Roman"/>
          <w:sz w:val="24"/>
          <w:szCs w:val="24"/>
        </w:rPr>
      </w:pPr>
    </w:p>
    <w:p w:rsidR="004E03B5" w:rsidRPr="004E03B5" w:rsidRDefault="00903194" w:rsidP="008C6BA5">
      <w:pPr>
        <w:pStyle w:val="affffc"/>
        <w:ind w:firstLine="567"/>
        <w:jc w:val="both"/>
        <w:rPr>
          <w:rFonts w:ascii="Times New Roman" w:hAnsi="Times New Roman"/>
          <w:sz w:val="24"/>
          <w:szCs w:val="24"/>
        </w:rPr>
      </w:pPr>
      <w:r>
        <w:rPr>
          <w:rFonts w:ascii="Times New Roman" w:hAnsi="Times New Roman"/>
          <w:sz w:val="24"/>
          <w:szCs w:val="24"/>
        </w:rPr>
        <w:t>1</w:t>
      </w:r>
      <w:r w:rsidR="004E03B5" w:rsidRPr="004E03B5">
        <w:rPr>
          <w:rFonts w:ascii="Times New Roman" w:hAnsi="Times New Roman"/>
          <w:sz w:val="24"/>
          <w:szCs w:val="24"/>
        </w:rPr>
        <w:t xml:space="preserve">. Настоящий Порядок определяет механизм действий по разработке </w:t>
      </w:r>
      <w:bookmarkStart w:id="8" w:name="OLE_LINK4"/>
      <w:r w:rsidR="004E03B5" w:rsidRPr="004E03B5">
        <w:rPr>
          <w:rFonts w:ascii="Times New Roman" w:hAnsi="Times New Roman"/>
          <w:sz w:val="24"/>
          <w:szCs w:val="24"/>
        </w:rPr>
        <w:t>и утверждению дизайн-проектов</w:t>
      </w:r>
      <w:bookmarkEnd w:id="8"/>
      <w:r w:rsidR="004E03B5" w:rsidRPr="004E03B5">
        <w:rPr>
          <w:rFonts w:ascii="Times New Roman" w:hAnsi="Times New Roman"/>
          <w:sz w:val="24"/>
          <w:szCs w:val="24"/>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4E03B5" w:rsidRPr="008C6BA5" w:rsidRDefault="00903194" w:rsidP="008C6BA5">
      <w:pPr>
        <w:pStyle w:val="afff6"/>
        <w:tabs>
          <w:tab w:val="left" w:pos="993"/>
          <w:tab w:val="left" w:pos="1134"/>
        </w:tabs>
        <w:autoSpaceDE/>
        <w:autoSpaceDN/>
        <w:adjustRightInd/>
        <w:ind w:left="1211" w:hanging="644"/>
        <w:jc w:val="both"/>
        <w:rPr>
          <w:szCs w:val="24"/>
        </w:rPr>
      </w:pPr>
      <w:bookmarkStart w:id="9" w:name="OLE_LINK15"/>
      <w:bookmarkStart w:id="10" w:name="OLE_LINK16"/>
      <w:bookmarkStart w:id="11" w:name="OLE_LINK17"/>
      <w:r>
        <w:rPr>
          <w:szCs w:val="24"/>
        </w:rPr>
        <w:t>2</w:t>
      </w:r>
      <w:r w:rsidR="008C6BA5">
        <w:rPr>
          <w:szCs w:val="24"/>
        </w:rPr>
        <w:t>.</w:t>
      </w:r>
      <w:r w:rsidR="004E03B5" w:rsidRPr="008C6BA5">
        <w:rPr>
          <w:szCs w:val="24"/>
        </w:rPr>
        <w:t>В целях настоящего Порядка:</w:t>
      </w:r>
    </w:p>
    <w:p w:rsidR="004E03B5" w:rsidRPr="004E03B5" w:rsidRDefault="00903194" w:rsidP="00903194">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4E03B5" w:rsidRPr="00A90882">
        <w:rPr>
          <w:rFonts w:ascii="Times New Roman" w:hAnsi="Times New Roman" w:cs="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w:t>
      </w:r>
      <w:r w:rsidR="00290EE3">
        <w:rPr>
          <w:rFonts w:ascii="Times New Roman" w:hAnsi="Times New Roman" w:cs="Times New Roman"/>
          <w:sz w:val="24"/>
          <w:szCs w:val="24"/>
        </w:rPr>
        <w:t xml:space="preserve"> </w:t>
      </w:r>
      <w:r w:rsidR="004E03B5" w:rsidRPr="00A90882">
        <w:rPr>
          <w:rFonts w:ascii="Times New Roman" w:hAnsi="Times New Roman" w:cs="Times New Roman"/>
          <w:sz w:val="24"/>
          <w:szCs w:val="24"/>
        </w:rPr>
        <w:t>к территориям, прилегающим к многоквартирным домам;</w:t>
      </w:r>
    </w:p>
    <w:p w:rsidR="004E03B5" w:rsidRPr="004E03B5" w:rsidRDefault="00903194" w:rsidP="00903194">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4E03B5" w:rsidRPr="004E03B5">
        <w:rPr>
          <w:rFonts w:ascii="Times New Roman" w:hAnsi="Times New Roman" w:cs="Times New Roman"/>
          <w:sz w:val="24"/>
          <w:szCs w:val="24"/>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9"/>
    <w:bookmarkEnd w:id="10"/>
    <w:bookmarkEnd w:id="11"/>
    <w:p w:rsidR="004E03B5" w:rsidRPr="004E03B5" w:rsidRDefault="00903194" w:rsidP="00903194">
      <w:pPr>
        <w:pStyle w:val="affffc"/>
        <w:ind w:firstLine="567"/>
        <w:jc w:val="both"/>
        <w:rPr>
          <w:rFonts w:ascii="Times New Roman" w:hAnsi="Times New Roman"/>
          <w:sz w:val="24"/>
          <w:szCs w:val="24"/>
        </w:rPr>
      </w:pPr>
      <w:r>
        <w:rPr>
          <w:rFonts w:ascii="Times New Roman" w:hAnsi="Times New Roman"/>
          <w:sz w:val="24"/>
          <w:szCs w:val="24"/>
        </w:rPr>
        <w:t xml:space="preserve">3) </w:t>
      </w:r>
      <w:r w:rsidR="004E03B5" w:rsidRPr="004E03B5">
        <w:rPr>
          <w:rFonts w:ascii="Times New Roman" w:hAnsi="Times New Roman"/>
          <w:sz w:val="24"/>
          <w:szCs w:val="24"/>
        </w:rPr>
        <w:t xml:space="preserve">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w:t>
      </w:r>
      <w:r w:rsidR="00A90882">
        <w:rPr>
          <w:rFonts w:ascii="Times New Roman" w:hAnsi="Times New Roman"/>
          <w:sz w:val="24"/>
          <w:szCs w:val="24"/>
        </w:rPr>
        <w:t xml:space="preserve">установка </w:t>
      </w:r>
      <w:r w:rsidR="004E03B5" w:rsidRPr="004E03B5">
        <w:rPr>
          <w:rFonts w:ascii="Times New Roman" w:hAnsi="Times New Roman"/>
          <w:sz w:val="24"/>
          <w:szCs w:val="24"/>
        </w:rPr>
        <w:t>урн;</w:t>
      </w:r>
    </w:p>
    <w:p w:rsidR="00A90882" w:rsidRPr="004E03B5" w:rsidRDefault="00903194" w:rsidP="00903194">
      <w:pPr>
        <w:pStyle w:val="affffc"/>
        <w:ind w:firstLine="567"/>
        <w:jc w:val="both"/>
        <w:rPr>
          <w:rFonts w:ascii="Times New Roman" w:hAnsi="Times New Roman"/>
          <w:sz w:val="24"/>
          <w:szCs w:val="24"/>
        </w:rPr>
      </w:pPr>
      <w:r>
        <w:rPr>
          <w:rFonts w:ascii="Times New Roman" w:hAnsi="Times New Roman"/>
          <w:sz w:val="24"/>
          <w:szCs w:val="24"/>
        </w:rPr>
        <w:t xml:space="preserve">4) </w:t>
      </w:r>
      <w:r w:rsidR="00A90882" w:rsidRPr="004E03B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w:t>
      </w:r>
      <w:r w:rsidR="00A90882">
        <w:rPr>
          <w:rFonts w:ascii="Times New Roman" w:hAnsi="Times New Roman"/>
          <w:sz w:val="24"/>
          <w:szCs w:val="24"/>
        </w:rPr>
        <w:t>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пандусов, устройство водоотводных лотков.</w:t>
      </w:r>
    </w:p>
    <w:p w:rsidR="004E03B5" w:rsidRPr="004E03B5" w:rsidRDefault="004E03B5" w:rsidP="004E03B5">
      <w:pPr>
        <w:pStyle w:val="affffc"/>
        <w:jc w:val="both"/>
        <w:rPr>
          <w:rFonts w:ascii="Times New Roman" w:hAnsi="Times New Roman"/>
          <w:sz w:val="24"/>
          <w:szCs w:val="24"/>
        </w:rPr>
      </w:pPr>
    </w:p>
    <w:p w:rsidR="004E03B5" w:rsidRPr="004E03B5" w:rsidRDefault="004E03B5" w:rsidP="00ED35B0">
      <w:pPr>
        <w:pStyle w:val="affffc"/>
        <w:jc w:val="center"/>
        <w:rPr>
          <w:rFonts w:ascii="Times New Roman" w:hAnsi="Times New Roman"/>
          <w:b/>
          <w:sz w:val="24"/>
          <w:szCs w:val="24"/>
        </w:rPr>
      </w:pPr>
      <w:r w:rsidRPr="004E03B5">
        <w:rPr>
          <w:rFonts w:ascii="Times New Roman" w:hAnsi="Times New Roman"/>
          <w:b/>
          <w:sz w:val="24"/>
          <w:szCs w:val="24"/>
        </w:rPr>
        <w:t>Порядок разработки и требования к дизайн-</w:t>
      </w:r>
      <w:r>
        <w:rPr>
          <w:rFonts w:ascii="Times New Roman" w:hAnsi="Times New Roman"/>
          <w:b/>
          <w:sz w:val="24"/>
          <w:szCs w:val="24"/>
        </w:rPr>
        <w:t>п</w:t>
      </w:r>
      <w:r w:rsidRPr="004E03B5">
        <w:rPr>
          <w:rFonts w:ascii="Times New Roman" w:hAnsi="Times New Roman"/>
          <w:b/>
          <w:sz w:val="24"/>
          <w:szCs w:val="24"/>
        </w:rPr>
        <w:t>роектам</w:t>
      </w:r>
    </w:p>
    <w:p w:rsidR="004E03B5" w:rsidRPr="004E03B5" w:rsidRDefault="004E03B5" w:rsidP="004E03B5">
      <w:pPr>
        <w:pStyle w:val="affffc"/>
        <w:jc w:val="both"/>
        <w:rPr>
          <w:rFonts w:ascii="Times New Roman" w:hAnsi="Times New Roman"/>
          <w:sz w:val="24"/>
          <w:szCs w:val="24"/>
        </w:rPr>
      </w:pPr>
    </w:p>
    <w:p w:rsidR="004E03B5" w:rsidRPr="004E03B5" w:rsidRDefault="00457A8C" w:rsidP="00457A8C">
      <w:pPr>
        <w:pStyle w:val="affffc"/>
        <w:tabs>
          <w:tab w:val="left" w:pos="993"/>
        </w:tabs>
        <w:ind w:firstLine="567"/>
        <w:jc w:val="both"/>
        <w:rPr>
          <w:rFonts w:ascii="Times New Roman" w:hAnsi="Times New Roman"/>
          <w:sz w:val="24"/>
          <w:szCs w:val="24"/>
        </w:rPr>
      </w:pPr>
      <w:r>
        <w:rPr>
          <w:rFonts w:ascii="Times New Roman" w:hAnsi="Times New Roman"/>
          <w:sz w:val="24"/>
          <w:szCs w:val="24"/>
        </w:rPr>
        <w:t xml:space="preserve">3. </w:t>
      </w:r>
      <w:r w:rsidR="004E03B5" w:rsidRPr="004E03B5">
        <w:rPr>
          <w:rFonts w:ascii="Times New Roman" w:hAnsi="Times New Roman"/>
          <w:sz w:val="24"/>
          <w:szCs w:val="24"/>
        </w:rPr>
        <w:t>Дизайн-проект должен быть оформлен в письменном виде и содержать следующую информацию:</w:t>
      </w:r>
    </w:p>
    <w:p w:rsidR="004E03B5" w:rsidRPr="004E03B5" w:rsidRDefault="00ED35B0" w:rsidP="00ED35B0">
      <w:pPr>
        <w:pStyle w:val="affffc"/>
        <w:ind w:firstLine="567"/>
        <w:jc w:val="both"/>
        <w:rPr>
          <w:rFonts w:ascii="Times New Roman" w:hAnsi="Times New Roman"/>
          <w:sz w:val="24"/>
          <w:szCs w:val="24"/>
        </w:rPr>
      </w:pPr>
      <w:r>
        <w:rPr>
          <w:rFonts w:ascii="Times New Roman" w:hAnsi="Times New Roman"/>
          <w:sz w:val="24"/>
          <w:szCs w:val="24"/>
        </w:rPr>
        <w:t xml:space="preserve">1) </w:t>
      </w:r>
      <w:r w:rsidR="004E03B5" w:rsidRPr="004E03B5">
        <w:rPr>
          <w:rFonts w:ascii="Times New Roman" w:hAnsi="Times New Roman"/>
          <w:sz w:val="24"/>
          <w:szCs w:val="24"/>
        </w:rPr>
        <w:t>наименование дизайн-проекта по благоустройству дворовой территории, включающее адрес многоквартирного дома (далее – МКД).</w:t>
      </w:r>
    </w:p>
    <w:p w:rsidR="004E03B5" w:rsidRPr="004E03B5" w:rsidRDefault="00ED35B0" w:rsidP="00ED35B0">
      <w:pPr>
        <w:pStyle w:val="affffc"/>
        <w:tabs>
          <w:tab w:val="left" w:pos="851"/>
        </w:tabs>
        <w:ind w:firstLine="567"/>
        <w:jc w:val="both"/>
        <w:rPr>
          <w:rFonts w:ascii="Times New Roman" w:hAnsi="Times New Roman"/>
          <w:sz w:val="24"/>
          <w:szCs w:val="24"/>
        </w:rPr>
      </w:pPr>
      <w:r>
        <w:rPr>
          <w:rFonts w:ascii="Times New Roman" w:hAnsi="Times New Roman"/>
          <w:sz w:val="24"/>
          <w:szCs w:val="24"/>
        </w:rPr>
        <w:t xml:space="preserve">2) </w:t>
      </w:r>
      <w:r w:rsidR="004E03B5" w:rsidRPr="004E03B5">
        <w:rPr>
          <w:rFonts w:ascii="Times New Roman" w:hAnsi="Times New Roman"/>
          <w:sz w:val="24"/>
          <w:szCs w:val="24"/>
        </w:rPr>
        <w:t xml:space="preserve">текстовое и визуальное описание предлагаемого проекта, перечня </w:t>
      </w:r>
      <w:r w:rsidR="004E03B5" w:rsidRPr="004E03B5">
        <w:rPr>
          <w:rFonts w:ascii="Times New Roman" w:hAnsi="Times New Roman"/>
          <w:sz w:val="24"/>
          <w:szCs w:val="24"/>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4E03B5" w:rsidRPr="004E03B5" w:rsidRDefault="00ED35B0" w:rsidP="00ED35B0">
      <w:pPr>
        <w:pStyle w:val="affffc"/>
        <w:ind w:firstLine="567"/>
        <w:jc w:val="both"/>
        <w:rPr>
          <w:rFonts w:ascii="Times New Roman" w:hAnsi="Times New Roman"/>
          <w:sz w:val="24"/>
          <w:szCs w:val="24"/>
        </w:rPr>
      </w:pPr>
      <w:r>
        <w:rPr>
          <w:rFonts w:ascii="Times New Roman" w:hAnsi="Times New Roman"/>
          <w:sz w:val="24"/>
          <w:szCs w:val="24"/>
        </w:rPr>
        <w:t xml:space="preserve">3) </w:t>
      </w:r>
      <w:r w:rsidR="004E03B5" w:rsidRPr="004E03B5">
        <w:rPr>
          <w:rFonts w:ascii="Times New Roman" w:hAnsi="Times New Roman"/>
          <w:sz w:val="24"/>
          <w:szCs w:val="24"/>
        </w:rPr>
        <w:t>сметный расчет стоимости мероприятий.</w:t>
      </w:r>
    </w:p>
    <w:p w:rsidR="004E03B5" w:rsidRPr="004E03B5" w:rsidRDefault="004E03B5" w:rsidP="004E03B5">
      <w:pPr>
        <w:pStyle w:val="affffc"/>
        <w:ind w:firstLine="709"/>
        <w:jc w:val="both"/>
        <w:rPr>
          <w:rFonts w:ascii="Times New Roman" w:hAnsi="Times New Roman"/>
          <w:sz w:val="24"/>
          <w:szCs w:val="24"/>
        </w:rPr>
      </w:pPr>
      <w:r w:rsidRPr="004E03B5">
        <w:rPr>
          <w:rFonts w:ascii="Times New Roman" w:hAnsi="Times New Roman"/>
          <w:sz w:val="24"/>
          <w:szCs w:val="24"/>
        </w:rPr>
        <w:t xml:space="preserve">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w:t>
      </w:r>
      <w:r w:rsidRPr="004E03B5">
        <w:rPr>
          <w:rFonts w:ascii="Times New Roman" w:hAnsi="Times New Roman"/>
          <w:sz w:val="24"/>
          <w:szCs w:val="24"/>
        </w:rPr>
        <w:lastRenderedPageBreak/>
        <w:t>собственниками МКД) перечнем работ по благоустройству, выбранным общим собранием собственников помещений в МКД.</w:t>
      </w:r>
    </w:p>
    <w:p w:rsidR="004E03B5" w:rsidRPr="004E03B5" w:rsidRDefault="00ED35B0" w:rsidP="00ED35B0">
      <w:pPr>
        <w:pStyle w:val="affffc"/>
        <w:ind w:firstLine="567"/>
        <w:jc w:val="both"/>
        <w:rPr>
          <w:rFonts w:ascii="Times New Roman" w:hAnsi="Times New Roman"/>
          <w:sz w:val="24"/>
          <w:szCs w:val="24"/>
        </w:rPr>
      </w:pPr>
      <w:r>
        <w:rPr>
          <w:rFonts w:ascii="Times New Roman" w:hAnsi="Times New Roman"/>
          <w:sz w:val="24"/>
          <w:szCs w:val="24"/>
        </w:rPr>
        <w:t>4</w:t>
      </w:r>
      <w:r w:rsidR="004E03B5" w:rsidRPr="004E03B5">
        <w:rPr>
          <w:rFonts w:ascii="Times New Roman" w:hAnsi="Times New Roman"/>
          <w:sz w:val="24"/>
          <w:szCs w:val="24"/>
        </w:rPr>
        <w:t>. Дизайн-проект должен учитывать рельеф местности, быть адаптированным к фактическим границам дворовой территории.</w:t>
      </w:r>
    </w:p>
    <w:p w:rsidR="004E03B5" w:rsidRPr="004E03B5" w:rsidRDefault="00ED35B0" w:rsidP="00ED35B0">
      <w:pPr>
        <w:pStyle w:val="affffc"/>
        <w:ind w:firstLine="567"/>
        <w:jc w:val="both"/>
        <w:rPr>
          <w:rFonts w:ascii="Times New Roman" w:hAnsi="Times New Roman"/>
          <w:sz w:val="24"/>
          <w:szCs w:val="24"/>
        </w:rPr>
      </w:pPr>
      <w:r>
        <w:rPr>
          <w:rFonts w:ascii="Times New Roman" w:hAnsi="Times New Roman"/>
          <w:sz w:val="24"/>
          <w:szCs w:val="24"/>
        </w:rPr>
        <w:t>5</w:t>
      </w:r>
      <w:r w:rsidR="004E03B5" w:rsidRPr="004E03B5">
        <w:rPr>
          <w:rFonts w:ascii="Times New Roman" w:hAnsi="Times New Roman"/>
          <w:sz w:val="24"/>
          <w:szCs w:val="24"/>
        </w:rPr>
        <w:t>.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4E03B5" w:rsidRPr="004E03B5" w:rsidRDefault="00ED35B0" w:rsidP="00ED35B0">
      <w:pPr>
        <w:pStyle w:val="ConsPlusNormal"/>
        <w:ind w:firstLine="567"/>
        <w:jc w:val="both"/>
      </w:pPr>
      <w:r>
        <w:t>6</w:t>
      </w:r>
      <w:r w:rsidR="004E03B5" w:rsidRPr="004E03B5">
        <w:t xml:space="preserve">. Заказчиком дизайн-проекта является </w:t>
      </w:r>
      <w:r w:rsidR="004E03B5">
        <w:t>Отдел по управлению муниципальной собственностью Администрации города Кедрового</w:t>
      </w:r>
      <w:r w:rsidR="004E03B5" w:rsidRPr="004E03B5">
        <w:t xml:space="preserve"> (далее – </w:t>
      </w:r>
      <w:r w:rsidR="004E03B5">
        <w:t>Отдел УМС</w:t>
      </w:r>
      <w:r w:rsidR="004E03B5" w:rsidRPr="004E03B5">
        <w:t xml:space="preserve">). </w:t>
      </w:r>
      <w:r w:rsidR="004E03B5">
        <w:t>Отдел УМС</w:t>
      </w:r>
      <w:r w:rsidR="004E03B5" w:rsidRPr="004E03B5">
        <w:t xml:space="preserve">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w:t>
      </w:r>
      <w:r w:rsidR="004E03B5" w:rsidRPr="004E03B5">
        <w:rPr>
          <w:rFonts w:eastAsia="Calibri"/>
        </w:rPr>
        <w:t>обеспечению реализации приоритетного проекта «Формирование комфортной городской среды»</w:t>
      </w:r>
      <w:r w:rsidR="004E03B5" w:rsidRPr="004E03B5">
        <w:t xml:space="preserve">, созданной распоряжением Администрации города </w:t>
      </w:r>
      <w:r w:rsidR="004E03B5">
        <w:t>Кедрового</w:t>
      </w:r>
      <w:r w:rsidR="004E03B5" w:rsidRPr="004E03B5">
        <w:t xml:space="preserve"> от </w:t>
      </w:r>
      <w:r w:rsidR="004E03B5">
        <w:t>06.04.2017</w:t>
      </w:r>
      <w:r w:rsidR="004E03B5" w:rsidRPr="004E03B5">
        <w:t xml:space="preserve"> № </w:t>
      </w:r>
      <w:r w:rsidR="004E03B5">
        <w:t>129</w:t>
      </w:r>
      <w:r w:rsidR="004E03B5" w:rsidRPr="004E03B5">
        <w:t xml:space="preserve"> (далее - Общественная комиссия).</w:t>
      </w:r>
    </w:p>
    <w:p w:rsidR="004E03B5" w:rsidRPr="004E03B5" w:rsidRDefault="00ED35B0" w:rsidP="00ED35B0">
      <w:pPr>
        <w:pStyle w:val="affffc"/>
        <w:tabs>
          <w:tab w:val="left" w:pos="851"/>
          <w:tab w:val="left" w:pos="1560"/>
        </w:tabs>
        <w:ind w:firstLine="567"/>
        <w:jc w:val="both"/>
        <w:rPr>
          <w:rFonts w:ascii="Times New Roman" w:hAnsi="Times New Roman"/>
          <w:sz w:val="24"/>
          <w:szCs w:val="24"/>
        </w:rPr>
      </w:pPr>
      <w:r>
        <w:rPr>
          <w:rFonts w:ascii="Times New Roman" w:hAnsi="Times New Roman"/>
          <w:sz w:val="24"/>
          <w:szCs w:val="24"/>
        </w:rPr>
        <w:t>7</w:t>
      </w:r>
      <w:r w:rsidR="004E03B5" w:rsidRPr="004E03B5">
        <w:rPr>
          <w:rFonts w:ascii="Times New Roman" w:hAnsi="Times New Roman"/>
          <w:sz w:val="24"/>
          <w:szCs w:val="24"/>
        </w:rPr>
        <w:t xml:space="preserve">. </w:t>
      </w:r>
      <w:r w:rsidR="004E03B5">
        <w:rPr>
          <w:rFonts w:ascii="Times New Roman" w:eastAsia="Times New Roman" w:hAnsi="Times New Roman"/>
          <w:sz w:val="24"/>
          <w:szCs w:val="24"/>
        </w:rPr>
        <w:t>Отдел УМС</w:t>
      </w:r>
      <w:r w:rsidR="004E03B5" w:rsidRPr="004E03B5">
        <w:rPr>
          <w:rFonts w:ascii="Times New Roman" w:hAnsi="Times New Roman"/>
          <w:sz w:val="24"/>
          <w:szCs w:val="24"/>
        </w:rPr>
        <w:t xml:space="preserve"> обеспечивает подготовку дизайн-проекта</w:t>
      </w:r>
      <w:r w:rsidR="004E03B5">
        <w:rPr>
          <w:rFonts w:ascii="Times New Roman" w:hAnsi="Times New Roman"/>
          <w:sz w:val="24"/>
          <w:szCs w:val="24"/>
        </w:rPr>
        <w:t>.</w:t>
      </w:r>
    </w:p>
    <w:p w:rsidR="004E03B5" w:rsidRPr="004E03B5" w:rsidRDefault="004E03B5" w:rsidP="004E03B5">
      <w:pPr>
        <w:pStyle w:val="affffc"/>
        <w:ind w:firstLine="709"/>
        <w:jc w:val="both"/>
        <w:rPr>
          <w:rFonts w:ascii="Times New Roman" w:hAnsi="Times New Roman"/>
          <w:sz w:val="24"/>
          <w:szCs w:val="24"/>
        </w:rPr>
      </w:pPr>
    </w:p>
    <w:p w:rsidR="004E03B5" w:rsidRPr="004E03B5" w:rsidRDefault="004E03B5" w:rsidP="00ED35B0">
      <w:pPr>
        <w:pStyle w:val="affffc"/>
        <w:jc w:val="center"/>
        <w:rPr>
          <w:rFonts w:ascii="Times New Roman" w:hAnsi="Times New Roman"/>
          <w:b/>
          <w:sz w:val="24"/>
          <w:szCs w:val="24"/>
        </w:rPr>
      </w:pPr>
      <w:r w:rsidRPr="004E03B5">
        <w:rPr>
          <w:rFonts w:ascii="Times New Roman" w:hAnsi="Times New Roman"/>
          <w:b/>
          <w:sz w:val="24"/>
          <w:szCs w:val="24"/>
        </w:rPr>
        <w:t>Обсуждение дизайн-проектов и их утверждение</w:t>
      </w:r>
    </w:p>
    <w:p w:rsidR="004E03B5" w:rsidRPr="004E03B5" w:rsidRDefault="004E03B5" w:rsidP="004E03B5">
      <w:pPr>
        <w:pStyle w:val="affffc"/>
        <w:jc w:val="both"/>
        <w:rPr>
          <w:rFonts w:ascii="Times New Roman" w:hAnsi="Times New Roman"/>
          <w:sz w:val="24"/>
          <w:szCs w:val="24"/>
        </w:rPr>
      </w:pPr>
    </w:p>
    <w:p w:rsidR="004E03B5" w:rsidRPr="004E03B5" w:rsidRDefault="00ED35B0" w:rsidP="004E03B5">
      <w:pPr>
        <w:pStyle w:val="affffc"/>
        <w:ind w:firstLine="709"/>
        <w:jc w:val="both"/>
        <w:rPr>
          <w:rFonts w:ascii="Times New Roman" w:hAnsi="Times New Roman"/>
          <w:sz w:val="24"/>
          <w:szCs w:val="24"/>
        </w:rPr>
      </w:pPr>
      <w:r>
        <w:rPr>
          <w:rFonts w:ascii="Times New Roman" w:hAnsi="Times New Roman"/>
          <w:sz w:val="24"/>
          <w:szCs w:val="24"/>
        </w:rPr>
        <w:t>8</w:t>
      </w:r>
      <w:r w:rsidR="004E03B5" w:rsidRPr="004E03B5">
        <w:rPr>
          <w:rFonts w:ascii="Times New Roman" w:hAnsi="Times New Roman"/>
          <w:sz w:val="24"/>
          <w:szCs w:val="24"/>
        </w:rPr>
        <w:t xml:space="preserve">. </w:t>
      </w:r>
      <w:bookmarkStart w:id="12" w:name="OLE_LINK21"/>
      <w:bookmarkStart w:id="13" w:name="OLE_LINK22"/>
      <w:r w:rsidR="004E03B5" w:rsidRPr="004E03B5">
        <w:rPr>
          <w:rFonts w:ascii="Times New Roman" w:eastAsia="Times New Roman" w:hAnsi="Times New Roman"/>
          <w:sz w:val="24"/>
          <w:szCs w:val="24"/>
        </w:rPr>
        <w:t xml:space="preserve">Общественная комиссия </w:t>
      </w:r>
      <w:bookmarkEnd w:id="12"/>
      <w:bookmarkEnd w:id="13"/>
      <w:r w:rsidR="004E03B5" w:rsidRPr="004E03B5">
        <w:rPr>
          <w:rFonts w:ascii="Times New Roman" w:hAnsi="Times New Roman"/>
          <w:sz w:val="24"/>
          <w:szCs w:val="24"/>
        </w:rPr>
        <w:t>обеспечивает рассмотрение предложенных дизайн-проектов совместно с представителями заинтересованных лиц</w:t>
      </w:r>
      <w:r w:rsidR="003A6A5A">
        <w:rPr>
          <w:rFonts w:ascii="Times New Roman" w:hAnsi="Times New Roman"/>
          <w:sz w:val="24"/>
          <w:szCs w:val="24"/>
        </w:rPr>
        <w:t>.</w:t>
      </w:r>
    </w:p>
    <w:p w:rsidR="004E03B5" w:rsidRPr="004E03B5" w:rsidRDefault="00ED35B0" w:rsidP="004E03B5">
      <w:pPr>
        <w:pStyle w:val="affffc"/>
        <w:ind w:firstLine="709"/>
        <w:jc w:val="both"/>
        <w:rPr>
          <w:rFonts w:ascii="Times New Roman" w:hAnsi="Times New Roman"/>
          <w:sz w:val="24"/>
          <w:szCs w:val="24"/>
        </w:rPr>
      </w:pPr>
      <w:r>
        <w:rPr>
          <w:rFonts w:ascii="Times New Roman" w:hAnsi="Times New Roman"/>
          <w:sz w:val="24"/>
          <w:szCs w:val="24"/>
        </w:rPr>
        <w:t>9</w:t>
      </w:r>
      <w:r w:rsidR="004E03B5" w:rsidRPr="004E03B5">
        <w:rPr>
          <w:rFonts w:ascii="Times New Roman" w:hAnsi="Times New Roman"/>
          <w:sz w:val="24"/>
          <w:szCs w:val="24"/>
        </w:rPr>
        <w:t xml:space="preserve">. 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w:t>
      </w:r>
      <w:r w:rsidR="004E03B5">
        <w:rPr>
          <w:rFonts w:ascii="Times New Roman" w:hAnsi="Times New Roman"/>
          <w:sz w:val="24"/>
          <w:szCs w:val="24"/>
        </w:rPr>
        <w:t>Отдел УМС</w:t>
      </w:r>
      <w:r w:rsidR="004E03B5" w:rsidRPr="004E03B5">
        <w:rPr>
          <w:rFonts w:ascii="Times New Roman" w:hAnsi="Times New Roman"/>
          <w:sz w:val="24"/>
          <w:szCs w:val="24"/>
        </w:rPr>
        <w:t xml:space="preserve"> и размещению Отделом </w:t>
      </w:r>
      <w:r w:rsidR="004E03B5">
        <w:rPr>
          <w:rFonts w:ascii="Times New Roman" w:hAnsi="Times New Roman"/>
          <w:sz w:val="24"/>
          <w:szCs w:val="24"/>
        </w:rPr>
        <w:t>по труду и социальной политик</w:t>
      </w:r>
      <w:r w:rsidR="002318FC">
        <w:rPr>
          <w:rFonts w:ascii="Times New Roman" w:hAnsi="Times New Roman"/>
          <w:sz w:val="24"/>
          <w:szCs w:val="24"/>
        </w:rPr>
        <w:t>и</w:t>
      </w:r>
      <w:r w:rsidR="004E03B5" w:rsidRPr="004E03B5">
        <w:rPr>
          <w:rFonts w:ascii="Times New Roman" w:hAnsi="Times New Roman"/>
          <w:sz w:val="24"/>
          <w:szCs w:val="24"/>
        </w:rPr>
        <w:t xml:space="preserve"> Администрации города </w:t>
      </w:r>
      <w:r w:rsidR="004E03B5">
        <w:rPr>
          <w:rFonts w:ascii="Times New Roman" w:hAnsi="Times New Roman"/>
          <w:sz w:val="24"/>
          <w:szCs w:val="24"/>
        </w:rPr>
        <w:t>Кедрового</w:t>
      </w:r>
      <w:r w:rsidR="004E03B5" w:rsidRPr="004E03B5">
        <w:rPr>
          <w:rFonts w:ascii="Times New Roman" w:hAnsi="Times New Roman"/>
          <w:sz w:val="24"/>
          <w:szCs w:val="24"/>
        </w:rPr>
        <w:t xml:space="preserve"> (далее – Отдел </w:t>
      </w:r>
      <w:r w:rsidR="004E03B5">
        <w:rPr>
          <w:rFonts w:ascii="Times New Roman" w:hAnsi="Times New Roman"/>
          <w:sz w:val="24"/>
          <w:szCs w:val="24"/>
        </w:rPr>
        <w:t>социальной политик</w:t>
      </w:r>
      <w:r w:rsidR="002318FC">
        <w:rPr>
          <w:rFonts w:ascii="Times New Roman" w:hAnsi="Times New Roman"/>
          <w:sz w:val="24"/>
          <w:szCs w:val="24"/>
        </w:rPr>
        <w:t>и</w:t>
      </w:r>
      <w:r w:rsidR="004E03B5" w:rsidRPr="004E03B5">
        <w:rPr>
          <w:rFonts w:ascii="Times New Roman" w:hAnsi="Times New Roman"/>
          <w:sz w:val="24"/>
          <w:szCs w:val="24"/>
        </w:rPr>
        <w:t xml:space="preserve">) на официальном </w:t>
      </w:r>
      <w:r w:rsidR="002318FC">
        <w:rPr>
          <w:rFonts w:ascii="Times New Roman" w:hAnsi="Times New Roman"/>
          <w:sz w:val="24"/>
          <w:szCs w:val="24"/>
        </w:rPr>
        <w:t>сайте администрации города Кедрового</w:t>
      </w:r>
      <w:r w:rsidR="004E03B5" w:rsidRPr="004E03B5">
        <w:rPr>
          <w:rFonts w:ascii="Times New Roman" w:hAnsi="Times New Roman"/>
          <w:sz w:val="24"/>
          <w:szCs w:val="24"/>
        </w:rPr>
        <w:t xml:space="preserve"> в сети «Интернет» (далее – портал). При обсуждении должны быть определены пути устранения (учета) предложений (замечаний), при </w:t>
      </w:r>
      <w:proofErr w:type="spellStart"/>
      <w:r w:rsidR="004E03B5" w:rsidRPr="004E03B5">
        <w:rPr>
          <w:rFonts w:ascii="Times New Roman" w:hAnsi="Times New Roman"/>
          <w:sz w:val="24"/>
          <w:szCs w:val="24"/>
        </w:rPr>
        <w:t>неустранении</w:t>
      </w:r>
      <w:proofErr w:type="spellEnd"/>
      <w:r w:rsidR="004E03B5" w:rsidRPr="004E03B5">
        <w:rPr>
          <w:rFonts w:ascii="Times New Roman" w:hAnsi="Times New Roman"/>
          <w:sz w:val="24"/>
          <w:szCs w:val="24"/>
        </w:rPr>
        <w:t xml:space="preserve"> (</w:t>
      </w:r>
      <w:proofErr w:type="spellStart"/>
      <w:r w:rsidR="004E03B5" w:rsidRPr="004E03B5">
        <w:rPr>
          <w:rFonts w:ascii="Times New Roman" w:hAnsi="Times New Roman"/>
          <w:sz w:val="24"/>
          <w:szCs w:val="24"/>
        </w:rPr>
        <w:t>неучете</w:t>
      </w:r>
      <w:proofErr w:type="spellEnd"/>
      <w:r w:rsidR="004E03B5" w:rsidRPr="004E03B5">
        <w:rPr>
          <w:rFonts w:ascii="Times New Roman" w:hAnsi="Times New Roman"/>
          <w:sz w:val="24"/>
          <w:szCs w:val="24"/>
        </w:rPr>
        <w:t>) которых дизайн-проект не сможет быть утвержден, а также сроки устранения (учета) предложений (замечаний).</w:t>
      </w:r>
    </w:p>
    <w:p w:rsidR="004E03B5" w:rsidRPr="004E03B5" w:rsidRDefault="00ED35B0" w:rsidP="004E03B5">
      <w:pPr>
        <w:pStyle w:val="ConsPlusNormal"/>
        <w:ind w:firstLine="709"/>
        <w:jc w:val="both"/>
        <w:rPr>
          <w:rFonts w:eastAsia="Calibri"/>
        </w:rPr>
      </w:pPr>
      <w:r>
        <w:rPr>
          <w:rFonts w:eastAsia="Calibri"/>
        </w:rPr>
        <w:t>10</w:t>
      </w:r>
      <w:r w:rsidR="004E03B5" w:rsidRPr="004E03B5">
        <w:rPr>
          <w:rFonts w:eastAsia="Calibri"/>
        </w:rPr>
        <w:t xml:space="preserve">. </w:t>
      </w:r>
      <w:r w:rsidR="004E03B5">
        <w:rPr>
          <w:rFonts w:eastAsia="Calibri"/>
        </w:rPr>
        <w:t>Отдел УМС</w:t>
      </w:r>
      <w:r w:rsidR="004E03B5" w:rsidRPr="004E03B5">
        <w:rPr>
          <w:rFonts w:eastAsia="Calibri"/>
        </w:rPr>
        <w:t xml:space="preserve"> обеспечивают доработку дизайн-проекта и перечня мероприятий с учетом протокола заседания Общественной комиссии.</w:t>
      </w:r>
    </w:p>
    <w:p w:rsidR="004E03B5" w:rsidRPr="004E03B5" w:rsidRDefault="00ED35B0" w:rsidP="004E03B5">
      <w:pPr>
        <w:pStyle w:val="affffc"/>
        <w:ind w:firstLine="709"/>
        <w:jc w:val="both"/>
        <w:rPr>
          <w:rFonts w:ascii="Times New Roman" w:hAnsi="Times New Roman"/>
          <w:sz w:val="24"/>
          <w:szCs w:val="24"/>
        </w:rPr>
      </w:pPr>
      <w:r>
        <w:rPr>
          <w:rFonts w:ascii="Times New Roman" w:hAnsi="Times New Roman"/>
          <w:sz w:val="24"/>
          <w:szCs w:val="24"/>
        </w:rPr>
        <w:t>11</w:t>
      </w:r>
      <w:r w:rsidR="004E03B5" w:rsidRPr="004E03B5">
        <w:rPr>
          <w:rFonts w:ascii="Times New Roman" w:hAnsi="Times New Roman"/>
          <w:sz w:val="24"/>
          <w:szCs w:val="24"/>
        </w:rPr>
        <w:t xml:space="preserve">. Доработанный дизайн-проект направляется </w:t>
      </w:r>
      <w:r w:rsidR="004E03B5">
        <w:rPr>
          <w:rFonts w:ascii="Times New Roman" w:hAnsi="Times New Roman"/>
          <w:sz w:val="24"/>
          <w:szCs w:val="24"/>
        </w:rPr>
        <w:t>Отделом УМС</w:t>
      </w:r>
      <w:r w:rsidR="004E03B5" w:rsidRPr="004E03B5">
        <w:rPr>
          <w:rFonts w:ascii="Times New Roman" w:hAnsi="Times New Roman"/>
          <w:sz w:val="24"/>
          <w:szCs w:val="24"/>
        </w:rPr>
        <w:t xml:space="preserve"> для согласования в Общественную комиссию.</w:t>
      </w:r>
    </w:p>
    <w:p w:rsidR="004E03B5" w:rsidRPr="004E03B5" w:rsidRDefault="00ED35B0" w:rsidP="004E03B5">
      <w:pPr>
        <w:pStyle w:val="affffc"/>
        <w:ind w:firstLine="709"/>
        <w:jc w:val="both"/>
        <w:rPr>
          <w:rFonts w:ascii="Times New Roman" w:hAnsi="Times New Roman"/>
          <w:sz w:val="24"/>
          <w:szCs w:val="24"/>
        </w:rPr>
      </w:pPr>
      <w:r>
        <w:rPr>
          <w:rFonts w:ascii="Times New Roman" w:hAnsi="Times New Roman"/>
          <w:sz w:val="24"/>
          <w:szCs w:val="24"/>
        </w:rPr>
        <w:t>12</w:t>
      </w:r>
      <w:r w:rsidR="004E03B5" w:rsidRPr="004E03B5">
        <w:rPr>
          <w:rFonts w:ascii="Times New Roman" w:hAnsi="Times New Roman"/>
          <w:sz w:val="24"/>
          <w:szCs w:val="24"/>
        </w:rPr>
        <w:t xml:space="preserve">. Дизайн-проект, прошедший обсуждение без предложений (замечаний), либо доработанный в порядке, установленном настоящим разделом, согласовывается с </w:t>
      </w:r>
      <w:r w:rsidR="004E03B5" w:rsidRPr="004E03B5">
        <w:rPr>
          <w:rFonts w:ascii="Times New Roman" w:eastAsia="Times New Roman" w:hAnsi="Times New Roman"/>
          <w:sz w:val="24"/>
          <w:szCs w:val="24"/>
        </w:rPr>
        <w:t>Общественной комиссией и представителями заинтересованных лиц.</w:t>
      </w:r>
    </w:p>
    <w:p w:rsidR="004E03B5" w:rsidRPr="004E03B5" w:rsidRDefault="00ED35B0" w:rsidP="004E03B5">
      <w:pPr>
        <w:pStyle w:val="affffc"/>
        <w:ind w:firstLine="709"/>
        <w:jc w:val="both"/>
        <w:rPr>
          <w:rFonts w:ascii="Times New Roman" w:hAnsi="Times New Roman"/>
          <w:sz w:val="24"/>
          <w:szCs w:val="24"/>
        </w:rPr>
      </w:pPr>
      <w:r>
        <w:rPr>
          <w:rFonts w:ascii="Times New Roman" w:hAnsi="Times New Roman"/>
          <w:sz w:val="24"/>
          <w:szCs w:val="24"/>
        </w:rPr>
        <w:t>13</w:t>
      </w:r>
      <w:r w:rsidR="004E03B5" w:rsidRPr="004E03B5">
        <w:rPr>
          <w:rFonts w:ascii="Times New Roman" w:hAnsi="Times New Roman"/>
          <w:sz w:val="24"/>
          <w:szCs w:val="24"/>
        </w:rPr>
        <w:t xml:space="preserve">. Решение о согласовании дизайн-проекта принимается и оформляется протоколом заседания Общественной комиссии, который в течение одного рабочего дня после принятия решения направляется в </w:t>
      </w:r>
      <w:r w:rsidR="004E03B5">
        <w:rPr>
          <w:rFonts w:ascii="Times New Roman" w:hAnsi="Times New Roman"/>
          <w:sz w:val="24"/>
          <w:szCs w:val="24"/>
        </w:rPr>
        <w:t>Отдел УМС</w:t>
      </w:r>
      <w:r w:rsidR="004E03B5" w:rsidRPr="004E03B5">
        <w:rPr>
          <w:rFonts w:ascii="Times New Roman" w:hAnsi="Times New Roman"/>
          <w:sz w:val="24"/>
          <w:szCs w:val="24"/>
        </w:rPr>
        <w:t>.</w:t>
      </w:r>
    </w:p>
    <w:p w:rsidR="004E03B5" w:rsidRPr="004E03B5" w:rsidRDefault="004E03B5" w:rsidP="004E03B5">
      <w:pPr>
        <w:ind w:firstLine="709"/>
        <w:jc w:val="both"/>
        <w:rPr>
          <w:rFonts w:ascii="Times New Roman" w:hAnsi="Times New Roman" w:cs="Times New Roman"/>
          <w:sz w:val="24"/>
          <w:szCs w:val="24"/>
        </w:rPr>
      </w:pPr>
      <w:r>
        <w:rPr>
          <w:rFonts w:ascii="Times New Roman" w:hAnsi="Times New Roman" w:cs="Times New Roman"/>
          <w:sz w:val="24"/>
          <w:szCs w:val="24"/>
        </w:rPr>
        <w:t>Отдел УМС</w:t>
      </w:r>
      <w:r w:rsidRPr="004E03B5">
        <w:rPr>
          <w:rFonts w:ascii="Times New Roman" w:hAnsi="Times New Roman" w:cs="Times New Roman"/>
          <w:sz w:val="24"/>
          <w:szCs w:val="24"/>
        </w:rPr>
        <w:t xml:space="preserve"> подготавливает</w:t>
      </w:r>
      <w:r w:rsidR="002336B5">
        <w:rPr>
          <w:rFonts w:ascii="Times New Roman" w:hAnsi="Times New Roman" w:cs="Times New Roman"/>
          <w:sz w:val="24"/>
          <w:szCs w:val="24"/>
        </w:rPr>
        <w:t xml:space="preserve"> </w:t>
      </w:r>
      <w:r w:rsidRPr="004E03B5">
        <w:rPr>
          <w:rFonts w:ascii="Times New Roman" w:hAnsi="Times New Roman" w:cs="Times New Roman"/>
          <w:sz w:val="24"/>
          <w:szCs w:val="24"/>
        </w:rPr>
        <w:t xml:space="preserve">и обеспечивает подписание распоряжения Администрации города </w:t>
      </w:r>
      <w:r>
        <w:rPr>
          <w:rFonts w:ascii="Times New Roman" w:hAnsi="Times New Roman" w:cs="Times New Roman"/>
          <w:sz w:val="24"/>
          <w:szCs w:val="24"/>
        </w:rPr>
        <w:t>Кедрового</w:t>
      </w:r>
      <w:r w:rsidRPr="004E03B5">
        <w:rPr>
          <w:rFonts w:ascii="Times New Roman" w:hAnsi="Times New Roman" w:cs="Times New Roman"/>
          <w:sz w:val="24"/>
          <w:szCs w:val="24"/>
        </w:rPr>
        <w:t xml:space="preserve"> об утверждении дизайн-проектов обустройства дворовых территорий,</w:t>
      </w:r>
      <w:r w:rsidR="007B783A">
        <w:rPr>
          <w:rFonts w:ascii="Times New Roman" w:hAnsi="Times New Roman" w:cs="Times New Roman"/>
          <w:sz w:val="24"/>
          <w:szCs w:val="24"/>
        </w:rPr>
        <w:t xml:space="preserve"> общественных территорий,</w:t>
      </w:r>
      <w:r w:rsidRPr="004E03B5">
        <w:rPr>
          <w:rFonts w:ascii="Times New Roman" w:hAnsi="Times New Roman" w:cs="Times New Roman"/>
          <w:sz w:val="24"/>
          <w:szCs w:val="24"/>
        </w:rPr>
        <w:t xml:space="preserve"> подлежащих благоустройству в 201</w:t>
      </w:r>
      <w:r w:rsidR="002336B5">
        <w:rPr>
          <w:rFonts w:ascii="Times New Roman" w:hAnsi="Times New Roman" w:cs="Times New Roman"/>
          <w:sz w:val="24"/>
          <w:szCs w:val="24"/>
        </w:rPr>
        <w:t>8-2022</w:t>
      </w:r>
      <w:r w:rsidRPr="004E03B5">
        <w:rPr>
          <w:rFonts w:ascii="Times New Roman" w:hAnsi="Times New Roman" w:cs="Times New Roman"/>
          <w:sz w:val="24"/>
          <w:szCs w:val="24"/>
        </w:rPr>
        <w:t xml:space="preserve"> год</w:t>
      </w:r>
      <w:r w:rsidR="002336B5">
        <w:rPr>
          <w:rFonts w:ascii="Times New Roman" w:hAnsi="Times New Roman" w:cs="Times New Roman"/>
          <w:sz w:val="24"/>
          <w:szCs w:val="24"/>
        </w:rPr>
        <w:t>ах</w:t>
      </w:r>
      <w:r w:rsidRPr="004E03B5">
        <w:rPr>
          <w:rFonts w:ascii="Times New Roman" w:hAnsi="Times New Roman" w:cs="Times New Roman"/>
          <w:sz w:val="24"/>
          <w:szCs w:val="24"/>
        </w:rPr>
        <w:t xml:space="preserve"> (далее – Распоряжение).</w:t>
      </w:r>
    </w:p>
    <w:p w:rsidR="004E03B5" w:rsidRPr="004E03B5" w:rsidRDefault="00ED35B0" w:rsidP="004E03B5">
      <w:pPr>
        <w:pStyle w:val="affffc"/>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4E03B5" w:rsidRPr="004E03B5">
        <w:rPr>
          <w:rFonts w:ascii="Times New Roman" w:eastAsia="Times New Roman" w:hAnsi="Times New Roman"/>
          <w:sz w:val="24"/>
          <w:szCs w:val="24"/>
          <w:lang w:eastAsia="ru-RU"/>
        </w:rPr>
        <w:t xml:space="preserve">. Решение Общественной комиссии и Распоряжение размещаются Отделом </w:t>
      </w:r>
      <w:r w:rsidR="004E03B5">
        <w:rPr>
          <w:rFonts w:ascii="Times New Roman" w:eastAsia="Times New Roman" w:hAnsi="Times New Roman"/>
          <w:sz w:val="24"/>
          <w:szCs w:val="24"/>
          <w:lang w:eastAsia="ru-RU"/>
        </w:rPr>
        <w:t>социальной политик</w:t>
      </w:r>
      <w:r w:rsidR="00A02A1E">
        <w:rPr>
          <w:rFonts w:ascii="Times New Roman" w:eastAsia="Times New Roman" w:hAnsi="Times New Roman"/>
          <w:sz w:val="24"/>
          <w:szCs w:val="24"/>
          <w:lang w:eastAsia="ru-RU"/>
        </w:rPr>
        <w:t>и</w:t>
      </w:r>
      <w:r w:rsidR="004E03B5" w:rsidRPr="004E03B5">
        <w:rPr>
          <w:rFonts w:ascii="Times New Roman" w:eastAsia="Times New Roman" w:hAnsi="Times New Roman"/>
          <w:sz w:val="24"/>
          <w:szCs w:val="24"/>
          <w:lang w:eastAsia="ru-RU"/>
        </w:rPr>
        <w:t xml:space="preserve"> на портале в течение</w:t>
      </w:r>
      <w:r w:rsidR="00A92B90">
        <w:rPr>
          <w:rFonts w:ascii="Times New Roman" w:eastAsia="Times New Roman" w:hAnsi="Times New Roman"/>
          <w:sz w:val="24"/>
          <w:szCs w:val="24"/>
          <w:lang w:eastAsia="ru-RU"/>
        </w:rPr>
        <w:t xml:space="preserve"> </w:t>
      </w:r>
      <w:r w:rsidR="004E03B5" w:rsidRPr="004E03B5">
        <w:rPr>
          <w:rFonts w:ascii="Times New Roman" w:eastAsia="Times New Roman" w:hAnsi="Times New Roman"/>
          <w:sz w:val="24"/>
          <w:szCs w:val="24"/>
          <w:lang w:eastAsia="ru-RU"/>
        </w:rPr>
        <w:t>3-х календарных дней со дня подписания Распоряжения.</w:t>
      </w:r>
    </w:p>
    <w:p w:rsidR="004E03B5" w:rsidRPr="007D74D1" w:rsidRDefault="004E03B5" w:rsidP="004E03B5">
      <w:pPr>
        <w:ind w:firstLine="540"/>
        <w:jc w:val="center"/>
        <w:rPr>
          <w:rFonts w:ascii="Times New Roman" w:hAnsi="Times New Roman" w:cs="Times New Roman"/>
          <w:sz w:val="24"/>
          <w:szCs w:val="24"/>
        </w:rPr>
      </w:pPr>
    </w:p>
    <w:p w:rsidR="007D74D1" w:rsidRDefault="007D74D1" w:rsidP="00DF1871">
      <w:pPr>
        <w:contextualSpacing/>
        <w:jc w:val="both"/>
        <w:outlineLvl w:val="0"/>
        <w:rPr>
          <w:rFonts w:ascii="Times New Roman" w:hAnsi="Times New Roman" w:cs="Times New Roman"/>
          <w:color w:val="000080"/>
          <w:sz w:val="24"/>
          <w:szCs w:val="24"/>
        </w:rPr>
      </w:pPr>
    </w:p>
    <w:p w:rsidR="00532743" w:rsidRDefault="00532743" w:rsidP="00DF1871">
      <w:pPr>
        <w:contextualSpacing/>
        <w:jc w:val="both"/>
        <w:outlineLvl w:val="0"/>
        <w:rPr>
          <w:rFonts w:ascii="Times New Roman" w:hAnsi="Times New Roman" w:cs="Times New Roman"/>
          <w:color w:val="000080"/>
          <w:sz w:val="24"/>
          <w:szCs w:val="24"/>
        </w:rPr>
      </w:pPr>
    </w:p>
    <w:p w:rsidR="00532743" w:rsidRPr="007D74D1" w:rsidRDefault="00532743" w:rsidP="00532743">
      <w:pPr>
        <w:contextualSpacing/>
        <w:jc w:val="center"/>
        <w:outlineLvl w:val="0"/>
        <w:rPr>
          <w:rFonts w:ascii="Times New Roman" w:hAnsi="Times New Roman" w:cs="Times New Roman"/>
          <w:color w:val="000080"/>
          <w:sz w:val="24"/>
          <w:szCs w:val="24"/>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sectPr w:rsidR="00F42F63" w:rsidSect="00DD3E1D">
          <w:footerReference w:type="default" r:id="rId10"/>
          <w:pgSz w:w="11906" w:h="16838"/>
          <w:pgMar w:top="1134" w:right="567" w:bottom="1134" w:left="1134" w:header="709" w:footer="709" w:gutter="0"/>
          <w:cols w:space="708"/>
          <w:docGrid w:linePitch="360"/>
        </w:sectPr>
      </w:pPr>
    </w:p>
    <w:p w:rsidR="00E562BA" w:rsidRPr="00E562BA" w:rsidRDefault="00E562BA" w:rsidP="00CD1004">
      <w:pPr>
        <w:ind w:left="12191" w:right="-284"/>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sidR="00530C1D">
        <w:rPr>
          <w:rFonts w:ascii="Times New Roman" w:hAnsi="Times New Roman" w:cs="Times New Roman"/>
          <w:sz w:val="24"/>
          <w:szCs w:val="24"/>
        </w:rPr>
        <w:t xml:space="preserve"> </w:t>
      </w:r>
      <w:r w:rsidRPr="00E562BA">
        <w:rPr>
          <w:rFonts w:ascii="Times New Roman" w:hAnsi="Times New Roman" w:cs="Times New Roman"/>
          <w:sz w:val="24"/>
          <w:szCs w:val="24"/>
        </w:rPr>
        <w:t>№</w:t>
      </w:r>
      <w:r w:rsidR="00530C1D">
        <w:rPr>
          <w:rFonts w:ascii="Times New Roman" w:hAnsi="Times New Roman" w:cs="Times New Roman"/>
          <w:sz w:val="24"/>
          <w:szCs w:val="24"/>
        </w:rPr>
        <w:t>3</w:t>
      </w:r>
    </w:p>
    <w:p w:rsidR="00E562BA" w:rsidRPr="00E562BA" w:rsidRDefault="00E562BA" w:rsidP="00CD1004">
      <w:pPr>
        <w:ind w:left="12191" w:right="-284"/>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E562BA" w:rsidRPr="00E562BA" w:rsidRDefault="00E562BA" w:rsidP="00CD1004">
      <w:pPr>
        <w:ind w:left="12191" w:right="-284"/>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sidR="002336B5">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E562BA" w:rsidRPr="00E562BA" w:rsidRDefault="00E562BA" w:rsidP="00E562BA">
      <w:pPr>
        <w:jc w:val="right"/>
        <w:rPr>
          <w:rFonts w:ascii="Times New Roman" w:hAnsi="Times New Roman" w:cs="Times New Roman"/>
          <w:b/>
          <w:sz w:val="24"/>
          <w:szCs w:val="24"/>
        </w:rPr>
      </w:pPr>
    </w:p>
    <w:p w:rsidR="00E562BA" w:rsidRPr="00E562BA" w:rsidRDefault="00E562BA" w:rsidP="00E562BA">
      <w:pPr>
        <w:rPr>
          <w:rFonts w:ascii="Times New Roman" w:hAnsi="Times New Roman" w:cs="Times New Roman"/>
          <w:sz w:val="24"/>
          <w:szCs w:val="24"/>
        </w:rPr>
      </w:pPr>
      <w:r w:rsidRPr="00E562BA">
        <w:rPr>
          <w:rFonts w:ascii="Times New Roman" w:hAnsi="Times New Roman" w:cs="Times New Roman"/>
          <w:b/>
          <w:sz w:val="24"/>
          <w:szCs w:val="24"/>
        </w:rPr>
        <w:t>Форма 1.</w:t>
      </w:r>
      <w:r w:rsidRPr="00E562BA">
        <w:rPr>
          <w:rFonts w:ascii="Times New Roman" w:hAnsi="Times New Roman" w:cs="Times New Roman"/>
          <w:sz w:val="24"/>
          <w:szCs w:val="24"/>
        </w:rPr>
        <w:t xml:space="preserve"> Сведения о составе и значениях целевых показателей (индикаторов) муниципальной программы</w:t>
      </w:r>
    </w:p>
    <w:tbl>
      <w:tblPr>
        <w:tblW w:w="5221" w:type="pct"/>
        <w:tblInd w:w="-28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937"/>
        <w:gridCol w:w="825"/>
        <w:gridCol w:w="743"/>
        <w:gridCol w:w="4023"/>
        <w:gridCol w:w="1417"/>
        <w:gridCol w:w="1562"/>
        <w:gridCol w:w="1126"/>
        <w:gridCol w:w="1135"/>
        <w:gridCol w:w="1214"/>
        <w:gridCol w:w="1214"/>
        <w:gridCol w:w="1483"/>
      </w:tblGrid>
      <w:tr w:rsidR="00530C1D" w:rsidRPr="00E562BA" w:rsidTr="004A6275">
        <w:trPr>
          <w:trHeight w:val="20"/>
        </w:trPr>
        <w:tc>
          <w:tcPr>
            <w:tcW w:w="562" w:type="pct"/>
            <w:gridSpan w:val="2"/>
            <w:vMerge w:val="restart"/>
            <w:vAlign w:val="center"/>
          </w:tcPr>
          <w:p w:rsidR="00771699" w:rsidRPr="00E562BA" w:rsidRDefault="00771699"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237" w:type="pct"/>
            <w:vMerge w:val="restart"/>
            <w:vAlign w:val="center"/>
          </w:tcPr>
          <w:p w:rsidR="00771699" w:rsidRPr="00E562BA" w:rsidRDefault="00771699"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 п/п</w:t>
            </w:r>
          </w:p>
        </w:tc>
        <w:tc>
          <w:tcPr>
            <w:tcW w:w="1283" w:type="pct"/>
            <w:vMerge w:val="restart"/>
            <w:vAlign w:val="center"/>
          </w:tcPr>
          <w:p w:rsidR="00771699" w:rsidRPr="00E562BA" w:rsidRDefault="00771699"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целевого показателя (индикатора)</w:t>
            </w:r>
          </w:p>
        </w:tc>
        <w:tc>
          <w:tcPr>
            <w:tcW w:w="452" w:type="pct"/>
            <w:vMerge w:val="restart"/>
            <w:vAlign w:val="center"/>
          </w:tcPr>
          <w:p w:rsidR="00771699" w:rsidRPr="00E562BA" w:rsidRDefault="00771699"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Единица измерения</w:t>
            </w:r>
          </w:p>
        </w:tc>
        <w:tc>
          <w:tcPr>
            <w:tcW w:w="1992" w:type="pct"/>
            <w:gridSpan w:val="5"/>
            <w:vAlign w:val="center"/>
          </w:tcPr>
          <w:p w:rsidR="00771699" w:rsidRPr="00E562BA" w:rsidRDefault="00771699"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Значения целевых показателей (индикаторов)</w:t>
            </w:r>
          </w:p>
        </w:tc>
        <w:tc>
          <w:tcPr>
            <w:tcW w:w="474" w:type="pct"/>
          </w:tcPr>
          <w:p w:rsidR="00771699" w:rsidRPr="00E562BA" w:rsidRDefault="00771699" w:rsidP="00E562BA">
            <w:pPr>
              <w:spacing w:before="40" w:after="40"/>
              <w:jc w:val="center"/>
              <w:rPr>
                <w:rFonts w:ascii="Times New Roman" w:hAnsi="Times New Roman" w:cs="Times New Roman"/>
                <w:sz w:val="24"/>
                <w:szCs w:val="24"/>
              </w:rPr>
            </w:pPr>
          </w:p>
        </w:tc>
      </w:tr>
      <w:tr w:rsidR="004A6275" w:rsidRPr="00E562BA" w:rsidTr="004A6275">
        <w:trPr>
          <w:trHeight w:val="20"/>
        </w:trPr>
        <w:tc>
          <w:tcPr>
            <w:tcW w:w="562" w:type="pct"/>
            <w:gridSpan w:val="2"/>
            <w:vMerge/>
            <w:vAlign w:val="center"/>
          </w:tcPr>
          <w:p w:rsidR="00771699" w:rsidRPr="00E562BA" w:rsidRDefault="00771699" w:rsidP="00E562BA">
            <w:pPr>
              <w:spacing w:before="40" w:after="40"/>
              <w:rPr>
                <w:rFonts w:ascii="Times New Roman" w:hAnsi="Times New Roman" w:cs="Times New Roman"/>
                <w:sz w:val="24"/>
                <w:szCs w:val="24"/>
              </w:rPr>
            </w:pPr>
          </w:p>
        </w:tc>
        <w:tc>
          <w:tcPr>
            <w:tcW w:w="237" w:type="pct"/>
            <w:vMerge/>
            <w:vAlign w:val="center"/>
          </w:tcPr>
          <w:p w:rsidR="00771699" w:rsidRPr="00E562BA" w:rsidRDefault="00771699" w:rsidP="00E562BA">
            <w:pPr>
              <w:spacing w:before="40" w:after="40"/>
              <w:rPr>
                <w:rFonts w:ascii="Times New Roman" w:hAnsi="Times New Roman" w:cs="Times New Roman"/>
                <w:sz w:val="24"/>
                <w:szCs w:val="24"/>
              </w:rPr>
            </w:pPr>
          </w:p>
        </w:tc>
        <w:tc>
          <w:tcPr>
            <w:tcW w:w="1283" w:type="pct"/>
            <w:vMerge/>
            <w:vAlign w:val="center"/>
          </w:tcPr>
          <w:p w:rsidR="00771699" w:rsidRPr="00E562BA" w:rsidRDefault="00771699" w:rsidP="00E562BA">
            <w:pPr>
              <w:spacing w:before="40" w:after="40"/>
              <w:rPr>
                <w:rFonts w:ascii="Times New Roman" w:hAnsi="Times New Roman" w:cs="Times New Roman"/>
                <w:sz w:val="24"/>
                <w:szCs w:val="24"/>
              </w:rPr>
            </w:pPr>
          </w:p>
        </w:tc>
        <w:tc>
          <w:tcPr>
            <w:tcW w:w="452" w:type="pct"/>
            <w:vMerge/>
            <w:vAlign w:val="center"/>
          </w:tcPr>
          <w:p w:rsidR="00771699" w:rsidRPr="00E562BA" w:rsidRDefault="00771699" w:rsidP="00E562BA">
            <w:pPr>
              <w:spacing w:before="40" w:after="40"/>
              <w:rPr>
                <w:rFonts w:ascii="Times New Roman" w:hAnsi="Times New Roman" w:cs="Times New Roman"/>
                <w:sz w:val="24"/>
                <w:szCs w:val="24"/>
              </w:rPr>
            </w:pPr>
          </w:p>
        </w:tc>
        <w:tc>
          <w:tcPr>
            <w:tcW w:w="498" w:type="pct"/>
            <w:vAlign w:val="center"/>
          </w:tcPr>
          <w:p w:rsidR="00771699" w:rsidRPr="00D16D69" w:rsidRDefault="00771699" w:rsidP="00FB6B71">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отчетный (базовый) 201</w:t>
            </w:r>
            <w:r>
              <w:rPr>
                <w:rFonts w:ascii="Times New Roman" w:hAnsi="Times New Roman" w:cs="Times New Roman"/>
                <w:sz w:val="20"/>
                <w:szCs w:val="20"/>
              </w:rPr>
              <w:t>7</w:t>
            </w:r>
            <w:r w:rsidRPr="00D16D69">
              <w:rPr>
                <w:rFonts w:ascii="Times New Roman" w:hAnsi="Times New Roman" w:cs="Times New Roman"/>
                <w:sz w:val="20"/>
                <w:szCs w:val="20"/>
              </w:rPr>
              <w:t xml:space="preserve">год </w:t>
            </w:r>
          </w:p>
        </w:tc>
        <w:tc>
          <w:tcPr>
            <w:tcW w:w="359" w:type="pct"/>
            <w:vAlign w:val="center"/>
          </w:tcPr>
          <w:p w:rsidR="00771699" w:rsidRPr="00D16D69" w:rsidRDefault="00771699" w:rsidP="00FB6B71">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 xml:space="preserve">текущий </w:t>
            </w:r>
            <w:r>
              <w:rPr>
                <w:rFonts w:ascii="Times New Roman" w:hAnsi="Times New Roman" w:cs="Times New Roman"/>
                <w:sz w:val="20"/>
                <w:szCs w:val="20"/>
              </w:rPr>
              <w:t>2018</w:t>
            </w:r>
          </w:p>
        </w:tc>
        <w:tc>
          <w:tcPr>
            <w:tcW w:w="362" w:type="pct"/>
            <w:vAlign w:val="center"/>
          </w:tcPr>
          <w:p w:rsidR="00771699" w:rsidRPr="00D16D69" w:rsidRDefault="00771699" w:rsidP="00FB6B71">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очередной 201</w:t>
            </w:r>
            <w:r>
              <w:rPr>
                <w:rFonts w:ascii="Times New Roman" w:hAnsi="Times New Roman" w:cs="Times New Roman"/>
                <w:sz w:val="20"/>
                <w:szCs w:val="20"/>
              </w:rPr>
              <w:t>9</w:t>
            </w:r>
            <w:r w:rsidRPr="00D16D69">
              <w:rPr>
                <w:rFonts w:ascii="Times New Roman" w:hAnsi="Times New Roman" w:cs="Times New Roman"/>
                <w:sz w:val="20"/>
                <w:szCs w:val="20"/>
              </w:rPr>
              <w:t>год</w:t>
            </w:r>
          </w:p>
        </w:tc>
        <w:tc>
          <w:tcPr>
            <w:tcW w:w="387"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первый год планового периода</w:t>
            </w:r>
          </w:p>
          <w:p w:rsidR="00771699" w:rsidRPr="00D16D69" w:rsidRDefault="00771699" w:rsidP="00FB6B71">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w:t>
            </w:r>
            <w:r>
              <w:rPr>
                <w:rFonts w:ascii="Times New Roman" w:hAnsi="Times New Roman" w:cs="Times New Roman"/>
                <w:sz w:val="20"/>
                <w:szCs w:val="20"/>
              </w:rPr>
              <w:t>20</w:t>
            </w:r>
            <w:r w:rsidRPr="00D16D69">
              <w:rPr>
                <w:rFonts w:ascii="Times New Roman" w:hAnsi="Times New Roman" w:cs="Times New Roman"/>
                <w:sz w:val="20"/>
                <w:szCs w:val="20"/>
              </w:rPr>
              <w:t xml:space="preserve"> год</w:t>
            </w:r>
          </w:p>
        </w:tc>
        <w:tc>
          <w:tcPr>
            <w:tcW w:w="387"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второй год планового периода</w:t>
            </w:r>
          </w:p>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w:t>
            </w:r>
            <w:r>
              <w:rPr>
                <w:rFonts w:ascii="Times New Roman" w:hAnsi="Times New Roman" w:cs="Times New Roman"/>
                <w:sz w:val="20"/>
                <w:szCs w:val="20"/>
              </w:rPr>
              <w:t xml:space="preserve">21 </w:t>
            </w:r>
            <w:r w:rsidRPr="00D16D69">
              <w:rPr>
                <w:rFonts w:ascii="Times New Roman" w:hAnsi="Times New Roman" w:cs="Times New Roman"/>
                <w:sz w:val="20"/>
                <w:szCs w:val="20"/>
              </w:rPr>
              <w:t>год</w:t>
            </w:r>
          </w:p>
          <w:p w:rsidR="00771699" w:rsidRPr="00D16D69" w:rsidRDefault="00771699" w:rsidP="00E562BA">
            <w:pPr>
              <w:spacing w:before="40" w:after="40"/>
              <w:jc w:val="center"/>
              <w:rPr>
                <w:rFonts w:ascii="Times New Roman" w:hAnsi="Times New Roman" w:cs="Times New Roman"/>
                <w:sz w:val="20"/>
                <w:szCs w:val="20"/>
              </w:rPr>
            </w:pPr>
          </w:p>
        </w:tc>
        <w:tc>
          <w:tcPr>
            <w:tcW w:w="474" w:type="pct"/>
          </w:tcPr>
          <w:p w:rsidR="00771699" w:rsidRPr="00D16D69" w:rsidRDefault="00771699" w:rsidP="00F256E2">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третий год планового периода</w:t>
            </w:r>
          </w:p>
          <w:p w:rsidR="00771699" w:rsidRPr="00D16D69" w:rsidRDefault="00771699" w:rsidP="00FB6B71">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w:t>
            </w:r>
            <w:r>
              <w:rPr>
                <w:rFonts w:ascii="Times New Roman" w:hAnsi="Times New Roman" w:cs="Times New Roman"/>
                <w:sz w:val="20"/>
                <w:szCs w:val="20"/>
              </w:rPr>
              <w:t>22</w:t>
            </w:r>
            <w:r w:rsidRPr="00D16D69">
              <w:rPr>
                <w:rFonts w:ascii="Times New Roman" w:hAnsi="Times New Roman" w:cs="Times New Roman"/>
                <w:sz w:val="20"/>
                <w:szCs w:val="20"/>
              </w:rPr>
              <w:t xml:space="preserve"> год</w:t>
            </w:r>
          </w:p>
        </w:tc>
      </w:tr>
      <w:tr w:rsidR="00530C1D" w:rsidRPr="00E562BA" w:rsidTr="004A6275">
        <w:trPr>
          <w:trHeight w:val="20"/>
        </w:trPr>
        <w:tc>
          <w:tcPr>
            <w:tcW w:w="299" w:type="pct"/>
            <w:noWrap/>
            <w:vAlign w:val="center"/>
          </w:tcPr>
          <w:p w:rsidR="00771699" w:rsidRPr="00E562BA" w:rsidRDefault="00771699"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263" w:type="pct"/>
            <w:noWrap/>
            <w:vAlign w:val="center"/>
          </w:tcPr>
          <w:p w:rsidR="00771699" w:rsidRPr="00E562BA" w:rsidRDefault="00771699" w:rsidP="00E562BA">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237" w:type="pct"/>
            <w:vMerge/>
            <w:vAlign w:val="center"/>
          </w:tcPr>
          <w:p w:rsidR="00771699" w:rsidRPr="00E562BA" w:rsidRDefault="00771699" w:rsidP="00E562BA">
            <w:pPr>
              <w:spacing w:before="40" w:after="40"/>
              <w:rPr>
                <w:rFonts w:ascii="Times New Roman" w:hAnsi="Times New Roman" w:cs="Times New Roman"/>
                <w:sz w:val="24"/>
                <w:szCs w:val="24"/>
              </w:rPr>
            </w:pPr>
          </w:p>
        </w:tc>
        <w:tc>
          <w:tcPr>
            <w:tcW w:w="1283" w:type="pct"/>
            <w:vMerge/>
            <w:vAlign w:val="center"/>
          </w:tcPr>
          <w:p w:rsidR="00771699" w:rsidRPr="00E562BA" w:rsidRDefault="00771699" w:rsidP="00E562BA">
            <w:pPr>
              <w:spacing w:before="40" w:after="40"/>
              <w:rPr>
                <w:rFonts w:ascii="Times New Roman" w:hAnsi="Times New Roman" w:cs="Times New Roman"/>
                <w:sz w:val="24"/>
                <w:szCs w:val="24"/>
              </w:rPr>
            </w:pPr>
          </w:p>
        </w:tc>
        <w:tc>
          <w:tcPr>
            <w:tcW w:w="452" w:type="pct"/>
            <w:vMerge/>
            <w:vAlign w:val="center"/>
          </w:tcPr>
          <w:p w:rsidR="00771699" w:rsidRPr="00E562BA" w:rsidRDefault="00771699" w:rsidP="00E562BA">
            <w:pPr>
              <w:spacing w:before="40" w:after="40"/>
              <w:rPr>
                <w:rFonts w:ascii="Times New Roman" w:hAnsi="Times New Roman" w:cs="Times New Roman"/>
                <w:sz w:val="24"/>
                <w:szCs w:val="24"/>
              </w:rPr>
            </w:pPr>
          </w:p>
        </w:tc>
        <w:tc>
          <w:tcPr>
            <w:tcW w:w="498"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отчет</w:t>
            </w:r>
          </w:p>
        </w:tc>
        <w:tc>
          <w:tcPr>
            <w:tcW w:w="359"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оценка</w:t>
            </w:r>
          </w:p>
        </w:tc>
        <w:tc>
          <w:tcPr>
            <w:tcW w:w="362"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387"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387"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 </w:t>
            </w:r>
          </w:p>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474" w:type="pct"/>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r>
      <w:tr w:rsidR="00530C1D" w:rsidRPr="00E562BA" w:rsidTr="004A6275">
        <w:trPr>
          <w:trHeight w:val="20"/>
        </w:trPr>
        <w:tc>
          <w:tcPr>
            <w:tcW w:w="299" w:type="pct"/>
            <w:vMerge w:val="restart"/>
            <w:noWrap/>
            <w:vAlign w:val="center"/>
          </w:tcPr>
          <w:p w:rsidR="00E855FE" w:rsidRPr="00E562BA" w:rsidRDefault="00025799"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263" w:type="pct"/>
            <w:vMerge w:val="restart"/>
            <w:noWrap/>
            <w:vAlign w:val="center"/>
          </w:tcPr>
          <w:p w:rsidR="00E855FE" w:rsidRPr="00E562BA" w:rsidRDefault="00025799"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4438" w:type="pct"/>
            <w:gridSpan w:val="9"/>
            <w:vAlign w:val="center"/>
          </w:tcPr>
          <w:p w:rsidR="00E855FE" w:rsidRPr="00E562BA" w:rsidRDefault="00E855FE" w:rsidP="00E562BA">
            <w:pPr>
              <w:spacing w:before="40" w:after="40"/>
              <w:jc w:val="center"/>
              <w:rPr>
                <w:rFonts w:ascii="Times New Roman" w:hAnsi="Times New Roman" w:cs="Times New Roman"/>
                <w:b/>
                <w:bCs/>
                <w:sz w:val="24"/>
                <w:szCs w:val="24"/>
              </w:rPr>
            </w:pP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муниципального образования «Город Кедровый»</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1283" w:type="pct"/>
          </w:tcPr>
          <w:p w:rsidR="002C7CAB" w:rsidRPr="00E562BA" w:rsidRDefault="002C7CAB" w:rsidP="002C7CAB">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Количество и площадь благоустроенных дворовых территорий</w:t>
            </w:r>
          </w:p>
        </w:tc>
        <w:tc>
          <w:tcPr>
            <w:tcW w:w="452"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bCs/>
                <w:sz w:val="24"/>
                <w:szCs w:val="24"/>
              </w:rPr>
              <w:t>Ед., тыс.кв.м.</w:t>
            </w:r>
          </w:p>
        </w:tc>
        <w:tc>
          <w:tcPr>
            <w:tcW w:w="498"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 xml:space="preserve">6; 19,8 </w:t>
            </w:r>
          </w:p>
        </w:tc>
        <w:tc>
          <w:tcPr>
            <w:tcW w:w="359"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 xml:space="preserve">7; 21,0 </w:t>
            </w:r>
          </w:p>
        </w:tc>
        <w:tc>
          <w:tcPr>
            <w:tcW w:w="362" w:type="pct"/>
            <w:vAlign w:val="center"/>
          </w:tcPr>
          <w:p w:rsidR="002C7CAB" w:rsidRPr="00E562BA" w:rsidRDefault="005B6309" w:rsidP="005B6309">
            <w:pPr>
              <w:jc w:val="center"/>
              <w:rPr>
                <w:rFonts w:ascii="Times New Roman" w:hAnsi="Times New Roman" w:cs="Times New Roman"/>
                <w:sz w:val="24"/>
                <w:szCs w:val="24"/>
              </w:rPr>
            </w:pPr>
            <w:r>
              <w:rPr>
                <w:rFonts w:ascii="Times New Roman" w:hAnsi="Times New Roman" w:cs="Times New Roman"/>
                <w:sz w:val="24"/>
                <w:szCs w:val="24"/>
              </w:rPr>
              <w:t>13</w:t>
            </w:r>
            <w:r w:rsidR="002C7CAB">
              <w:rPr>
                <w:rFonts w:ascii="Times New Roman" w:hAnsi="Times New Roman" w:cs="Times New Roman"/>
                <w:sz w:val="24"/>
                <w:szCs w:val="24"/>
              </w:rPr>
              <w:t xml:space="preserve">; </w:t>
            </w:r>
            <w:r>
              <w:rPr>
                <w:rFonts w:ascii="Times New Roman" w:hAnsi="Times New Roman" w:cs="Times New Roman"/>
                <w:sz w:val="24"/>
                <w:szCs w:val="24"/>
              </w:rPr>
              <w:t>41,7</w:t>
            </w:r>
            <w:r w:rsidR="002C7CAB">
              <w:rPr>
                <w:rFonts w:ascii="Times New Roman" w:hAnsi="Times New Roman" w:cs="Times New Roman"/>
                <w:sz w:val="24"/>
                <w:szCs w:val="24"/>
              </w:rPr>
              <w:t xml:space="preserve"> </w:t>
            </w:r>
          </w:p>
        </w:tc>
        <w:tc>
          <w:tcPr>
            <w:tcW w:w="387" w:type="pct"/>
            <w:vAlign w:val="center"/>
          </w:tcPr>
          <w:p w:rsidR="002C7CAB" w:rsidRPr="00E562BA" w:rsidRDefault="005B6309" w:rsidP="005B6309">
            <w:pPr>
              <w:spacing w:before="40" w:after="40"/>
              <w:jc w:val="center"/>
              <w:rPr>
                <w:rFonts w:ascii="Times New Roman" w:hAnsi="Times New Roman" w:cs="Times New Roman"/>
                <w:sz w:val="24"/>
                <w:szCs w:val="24"/>
              </w:rPr>
            </w:pPr>
            <w:r>
              <w:rPr>
                <w:rFonts w:ascii="Times New Roman" w:hAnsi="Times New Roman" w:cs="Times New Roman"/>
                <w:sz w:val="24"/>
                <w:szCs w:val="24"/>
              </w:rPr>
              <w:t>25</w:t>
            </w:r>
            <w:r w:rsidR="002C7CAB">
              <w:rPr>
                <w:rFonts w:ascii="Times New Roman" w:hAnsi="Times New Roman" w:cs="Times New Roman"/>
                <w:sz w:val="24"/>
                <w:szCs w:val="24"/>
              </w:rPr>
              <w:t xml:space="preserve">; </w:t>
            </w:r>
            <w:r>
              <w:rPr>
                <w:rFonts w:ascii="Times New Roman" w:hAnsi="Times New Roman" w:cs="Times New Roman"/>
                <w:sz w:val="24"/>
                <w:szCs w:val="24"/>
              </w:rPr>
              <w:t>51,4</w:t>
            </w:r>
          </w:p>
        </w:tc>
        <w:tc>
          <w:tcPr>
            <w:tcW w:w="387" w:type="pct"/>
          </w:tcPr>
          <w:p w:rsidR="002C7CAB" w:rsidRDefault="002C7CAB" w:rsidP="002C7CAB">
            <w:pPr>
              <w:jc w:val="center"/>
              <w:rPr>
                <w:rFonts w:ascii="Times New Roman" w:hAnsi="Times New Roman" w:cs="Times New Roman"/>
                <w:sz w:val="24"/>
                <w:szCs w:val="24"/>
              </w:rPr>
            </w:pPr>
          </w:p>
          <w:p w:rsidR="002C7CAB" w:rsidRDefault="005B6309" w:rsidP="005B6309">
            <w:pPr>
              <w:jc w:val="center"/>
            </w:pPr>
            <w:r>
              <w:rPr>
                <w:rFonts w:ascii="Times New Roman" w:hAnsi="Times New Roman" w:cs="Times New Roman"/>
                <w:sz w:val="24"/>
                <w:szCs w:val="24"/>
              </w:rPr>
              <w:t>33</w:t>
            </w:r>
            <w:r w:rsidR="002C7CAB" w:rsidRPr="00745CC0">
              <w:rPr>
                <w:rFonts w:ascii="Times New Roman" w:hAnsi="Times New Roman" w:cs="Times New Roman"/>
                <w:sz w:val="24"/>
                <w:szCs w:val="24"/>
              </w:rPr>
              <w:t xml:space="preserve">; </w:t>
            </w:r>
            <w:r>
              <w:rPr>
                <w:rFonts w:ascii="Times New Roman" w:hAnsi="Times New Roman" w:cs="Times New Roman"/>
                <w:sz w:val="24"/>
                <w:szCs w:val="24"/>
              </w:rPr>
              <w:t>67,3</w:t>
            </w:r>
          </w:p>
        </w:tc>
        <w:tc>
          <w:tcPr>
            <w:tcW w:w="474" w:type="pct"/>
          </w:tcPr>
          <w:p w:rsidR="002C7CAB" w:rsidRDefault="002C7CAB" w:rsidP="002C7CAB">
            <w:pPr>
              <w:jc w:val="center"/>
              <w:rPr>
                <w:rFonts w:ascii="Times New Roman" w:hAnsi="Times New Roman" w:cs="Times New Roman"/>
                <w:sz w:val="24"/>
                <w:szCs w:val="24"/>
              </w:rPr>
            </w:pPr>
          </w:p>
          <w:p w:rsidR="002C7CAB" w:rsidRDefault="005B6309" w:rsidP="005B6309">
            <w:pPr>
              <w:jc w:val="center"/>
            </w:pPr>
            <w:r>
              <w:rPr>
                <w:rFonts w:ascii="Times New Roman" w:hAnsi="Times New Roman" w:cs="Times New Roman"/>
                <w:sz w:val="24"/>
                <w:szCs w:val="24"/>
              </w:rPr>
              <w:t>35</w:t>
            </w:r>
            <w:r w:rsidR="002C7CAB" w:rsidRPr="00745CC0">
              <w:rPr>
                <w:rFonts w:ascii="Times New Roman" w:hAnsi="Times New Roman" w:cs="Times New Roman"/>
                <w:sz w:val="24"/>
                <w:szCs w:val="24"/>
              </w:rPr>
              <w:t xml:space="preserve">; </w:t>
            </w:r>
            <w:r>
              <w:rPr>
                <w:rFonts w:ascii="Times New Roman" w:hAnsi="Times New Roman" w:cs="Times New Roman"/>
                <w:sz w:val="24"/>
                <w:szCs w:val="24"/>
              </w:rPr>
              <w:t>70,6</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1283" w:type="pct"/>
          </w:tcPr>
          <w:p w:rsidR="002C7CAB" w:rsidRPr="00E562BA" w:rsidRDefault="002C7CAB" w:rsidP="002C7CAB">
            <w:pPr>
              <w:rPr>
                <w:rFonts w:ascii="Times New Roman" w:hAnsi="Times New Roman" w:cs="Times New Roman"/>
                <w:sz w:val="24"/>
                <w:szCs w:val="24"/>
              </w:rPr>
            </w:pPr>
            <w:r>
              <w:rPr>
                <w:rFonts w:ascii="Times New Roman" w:hAnsi="Times New Roman" w:cs="Times New Roman"/>
                <w:bCs/>
                <w:sz w:val="24"/>
                <w:szCs w:val="24"/>
              </w:rPr>
              <w:t>Доля благоустроенных дворовых территорий от общего количества и площади дворовых территорий</w:t>
            </w:r>
          </w:p>
        </w:tc>
        <w:tc>
          <w:tcPr>
            <w:tcW w:w="452"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bCs/>
                <w:sz w:val="24"/>
                <w:szCs w:val="24"/>
              </w:rPr>
              <w:t>%</w:t>
            </w:r>
          </w:p>
        </w:tc>
        <w:tc>
          <w:tcPr>
            <w:tcW w:w="498"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35</w:t>
            </w:r>
          </w:p>
        </w:tc>
        <w:tc>
          <w:tcPr>
            <w:tcW w:w="359"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40</w:t>
            </w:r>
          </w:p>
        </w:tc>
        <w:tc>
          <w:tcPr>
            <w:tcW w:w="362" w:type="pct"/>
            <w:vAlign w:val="center"/>
          </w:tcPr>
          <w:p w:rsidR="002C7CAB" w:rsidRPr="00E562BA" w:rsidRDefault="005B6309"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50</w:t>
            </w:r>
          </w:p>
        </w:tc>
        <w:tc>
          <w:tcPr>
            <w:tcW w:w="387" w:type="pct"/>
            <w:vAlign w:val="center"/>
          </w:tcPr>
          <w:p w:rsidR="002C7CAB" w:rsidRPr="00E562BA" w:rsidRDefault="005B6309"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60</w:t>
            </w:r>
          </w:p>
        </w:tc>
        <w:tc>
          <w:tcPr>
            <w:tcW w:w="387" w:type="pct"/>
            <w:vAlign w:val="center"/>
          </w:tcPr>
          <w:p w:rsidR="002C7CAB" w:rsidRPr="00E562BA" w:rsidRDefault="005B6309"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80</w:t>
            </w:r>
          </w:p>
        </w:tc>
        <w:tc>
          <w:tcPr>
            <w:tcW w:w="474" w:type="pct"/>
            <w:vAlign w:val="center"/>
          </w:tcPr>
          <w:p w:rsidR="002C7CAB" w:rsidRPr="00E562BA" w:rsidRDefault="005B6309"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98</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3</w:t>
            </w:r>
          </w:p>
        </w:tc>
        <w:tc>
          <w:tcPr>
            <w:tcW w:w="1283" w:type="pct"/>
          </w:tcPr>
          <w:p w:rsidR="002C7CAB" w:rsidRPr="00E562BA" w:rsidRDefault="002C7CAB" w:rsidP="002C7CAB">
            <w:pPr>
              <w:jc w:val="both"/>
              <w:rPr>
                <w:rFonts w:ascii="Times New Roman" w:hAnsi="Times New Roman" w:cs="Times New Roman"/>
                <w:sz w:val="24"/>
                <w:szCs w:val="24"/>
              </w:rPr>
            </w:pPr>
            <w:r>
              <w:rPr>
                <w:rFonts w:ascii="Times New Roman" w:hAnsi="Times New Roman" w:cs="Times New Roman"/>
                <w:bCs/>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452"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bCs/>
                <w:sz w:val="24"/>
                <w:szCs w:val="24"/>
              </w:rPr>
              <w:t>%</w:t>
            </w:r>
          </w:p>
        </w:tc>
        <w:tc>
          <w:tcPr>
            <w:tcW w:w="498"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35</w:t>
            </w:r>
          </w:p>
        </w:tc>
        <w:tc>
          <w:tcPr>
            <w:tcW w:w="359"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40</w:t>
            </w:r>
          </w:p>
        </w:tc>
        <w:tc>
          <w:tcPr>
            <w:tcW w:w="362" w:type="pct"/>
            <w:vAlign w:val="center"/>
          </w:tcPr>
          <w:p w:rsidR="002C7CAB" w:rsidRPr="00E562BA" w:rsidRDefault="004A6275"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50</w:t>
            </w:r>
          </w:p>
        </w:tc>
        <w:tc>
          <w:tcPr>
            <w:tcW w:w="387" w:type="pct"/>
            <w:vAlign w:val="center"/>
          </w:tcPr>
          <w:p w:rsidR="002C7CAB" w:rsidRPr="00E562BA" w:rsidRDefault="004A6275"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60</w:t>
            </w:r>
          </w:p>
        </w:tc>
        <w:tc>
          <w:tcPr>
            <w:tcW w:w="387" w:type="pct"/>
            <w:vAlign w:val="center"/>
          </w:tcPr>
          <w:p w:rsidR="002C7CAB" w:rsidRPr="00E562BA" w:rsidRDefault="004A6275"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80</w:t>
            </w:r>
          </w:p>
        </w:tc>
        <w:tc>
          <w:tcPr>
            <w:tcW w:w="474" w:type="pct"/>
            <w:vAlign w:val="center"/>
          </w:tcPr>
          <w:p w:rsidR="002C7CAB" w:rsidRPr="00E562BA" w:rsidRDefault="004A6275"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98</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4</w:t>
            </w:r>
          </w:p>
        </w:tc>
        <w:tc>
          <w:tcPr>
            <w:tcW w:w="1283" w:type="pct"/>
          </w:tcPr>
          <w:p w:rsidR="002C7CAB" w:rsidRPr="00E562BA" w:rsidRDefault="002C7CAB" w:rsidP="002C7CAB">
            <w:pPr>
              <w:rPr>
                <w:rFonts w:ascii="Times New Roman" w:hAnsi="Times New Roman" w:cs="Times New Roman"/>
                <w:sz w:val="24"/>
                <w:szCs w:val="24"/>
              </w:rPr>
            </w:pPr>
            <w:r>
              <w:rPr>
                <w:rFonts w:ascii="Times New Roman" w:hAnsi="Times New Roman" w:cs="Times New Roman"/>
                <w:bCs/>
                <w:sz w:val="24"/>
                <w:szCs w:val="24"/>
              </w:rPr>
              <w:t>Количество благоустроенных общественных территорий</w:t>
            </w:r>
          </w:p>
        </w:tc>
        <w:tc>
          <w:tcPr>
            <w:tcW w:w="452"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bCs/>
                <w:sz w:val="24"/>
                <w:szCs w:val="24"/>
              </w:rPr>
              <w:t>Ед.</w:t>
            </w:r>
          </w:p>
        </w:tc>
        <w:tc>
          <w:tcPr>
            <w:tcW w:w="498"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w:t>
            </w:r>
          </w:p>
        </w:tc>
        <w:tc>
          <w:tcPr>
            <w:tcW w:w="359"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w:t>
            </w:r>
          </w:p>
        </w:tc>
        <w:tc>
          <w:tcPr>
            <w:tcW w:w="362"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vAlign w:val="center"/>
          </w:tcPr>
          <w:p w:rsidR="002C7CAB" w:rsidRPr="00E562BA" w:rsidRDefault="004A6275" w:rsidP="002C7CAB">
            <w:pPr>
              <w:jc w:val="center"/>
              <w:rPr>
                <w:rFonts w:ascii="Times New Roman" w:hAnsi="Times New Roman" w:cs="Times New Roman"/>
                <w:sz w:val="24"/>
                <w:szCs w:val="24"/>
              </w:rPr>
            </w:pPr>
            <w:r>
              <w:rPr>
                <w:rFonts w:ascii="Times New Roman" w:hAnsi="Times New Roman" w:cs="Times New Roman"/>
                <w:sz w:val="24"/>
                <w:szCs w:val="24"/>
              </w:rPr>
              <w:t>3</w:t>
            </w:r>
          </w:p>
        </w:tc>
        <w:tc>
          <w:tcPr>
            <w:tcW w:w="387" w:type="pct"/>
            <w:vAlign w:val="center"/>
          </w:tcPr>
          <w:p w:rsidR="002C7CAB" w:rsidRPr="00E562BA" w:rsidRDefault="004A6275" w:rsidP="002C7CAB">
            <w:pPr>
              <w:jc w:val="center"/>
              <w:rPr>
                <w:rFonts w:ascii="Times New Roman" w:hAnsi="Times New Roman" w:cs="Times New Roman"/>
                <w:sz w:val="24"/>
                <w:szCs w:val="24"/>
              </w:rPr>
            </w:pPr>
            <w:r>
              <w:rPr>
                <w:rFonts w:ascii="Times New Roman" w:hAnsi="Times New Roman" w:cs="Times New Roman"/>
                <w:sz w:val="24"/>
                <w:szCs w:val="24"/>
              </w:rPr>
              <w:t>4</w:t>
            </w:r>
          </w:p>
        </w:tc>
        <w:tc>
          <w:tcPr>
            <w:tcW w:w="474" w:type="pct"/>
            <w:vAlign w:val="center"/>
          </w:tcPr>
          <w:p w:rsidR="002C7CAB" w:rsidRPr="00E562BA" w:rsidRDefault="004A6275" w:rsidP="002C7CAB">
            <w:pPr>
              <w:jc w:val="center"/>
              <w:rPr>
                <w:rFonts w:ascii="Times New Roman" w:hAnsi="Times New Roman" w:cs="Times New Roman"/>
                <w:sz w:val="24"/>
                <w:szCs w:val="24"/>
              </w:rPr>
            </w:pPr>
            <w:r>
              <w:rPr>
                <w:rFonts w:ascii="Times New Roman" w:hAnsi="Times New Roman" w:cs="Times New Roman"/>
                <w:sz w:val="24"/>
                <w:szCs w:val="24"/>
              </w:rPr>
              <w:t>5</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5</w:t>
            </w:r>
          </w:p>
        </w:tc>
        <w:tc>
          <w:tcPr>
            <w:tcW w:w="1283" w:type="pct"/>
          </w:tcPr>
          <w:p w:rsidR="002C7CAB" w:rsidRPr="00E562BA" w:rsidRDefault="002C7CAB" w:rsidP="002C7CAB">
            <w:pPr>
              <w:rPr>
                <w:rFonts w:ascii="Times New Roman" w:hAnsi="Times New Roman" w:cs="Times New Roman"/>
                <w:sz w:val="24"/>
                <w:szCs w:val="24"/>
              </w:rPr>
            </w:pPr>
            <w:r>
              <w:rPr>
                <w:rFonts w:ascii="Times New Roman" w:hAnsi="Times New Roman" w:cs="Times New Roman"/>
                <w:bCs/>
                <w:sz w:val="24"/>
                <w:szCs w:val="24"/>
              </w:rPr>
              <w:t>Площадь благоустроенных общественных территорий</w:t>
            </w:r>
          </w:p>
        </w:tc>
        <w:tc>
          <w:tcPr>
            <w:tcW w:w="452" w:type="pct"/>
            <w:vAlign w:val="center"/>
          </w:tcPr>
          <w:p w:rsidR="002C7CAB" w:rsidRPr="00E562BA" w:rsidRDefault="004A6275" w:rsidP="002C7CAB">
            <w:pPr>
              <w:jc w:val="center"/>
              <w:rPr>
                <w:rFonts w:ascii="Times New Roman" w:hAnsi="Times New Roman" w:cs="Times New Roman"/>
                <w:sz w:val="24"/>
                <w:szCs w:val="24"/>
              </w:rPr>
            </w:pPr>
            <w:r>
              <w:rPr>
                <w:rFonts w:ascii="Times New Roman" w:hAnsi="Times New Roman" w:cs="Times New Roman"/>
                <w:bCs/>
                <w:sz w:val="24"/>
                <w:szCs w:val="24"/>
              </w:rPr>
              <w:t>г</w:t>
            </w:r>
            <w:r w:rsidR="002C7CAB">
              <w:rPr>
                <w:rFonts w:ascii="Times New Roman" w:hAnsi="Times New Roman" w:cs="Times New Roman"/>
                <w:bCs/>
                <w:sz w:val="24"/>
                <w:szCs w:val="24"/>
              </w:rPr>
              <w:t>а.</w:t>
            </w:r>
          </w:p>
        </w:tc>
        <w:tc>
          <w:tcPr>
            <w:tcW w:w="498" w:type="pct"/>
            <w:vAlign w:val="center"/>
          </w:tcPr>
          <w:p w:rsidR="002C7CAB" w:rsidRPr="00E562BA" w:rsidRDefault="004A6275" w:rsidP="002C7CAB">
            <w:pPr>
              <w:jc w:val="center"/>
              <w:rPr>
                <w:rFonts w:ascii="Times New Roman" w:hAnsi="Times New Roman" w:cs="Times New Roman"/>
                <w:sz w:val="24"/>
                <w:szCs w:val="24"/>
              </w:rPr>
            </w:pPr>
            <w:r>
              <w:rPr>
                <w:rFonts w:ascii="Times New Roman" w:hAnsi="Times New Roman" w:cs="Times New Roman"/>
                <w:sz w:val="24"/>
                <w:szCs w:val="24"/>
              </w:rPr>
              <w:t>2,88</w:t>
            </w:r>
          </w:p>
        </w:tc>
        <w:tc>
          <w:tcPr>
            <w:tcW w:w="359" w:type="pct"/>
            <w:vAlign w:val="center"/>
          </w:tcPr>
          <w:p w:rsidR="002C7CAB" w:rsidRPr="00E562BA" w:rsidRDefault="004A6275" w:rsidP="002C7CAB">
            <w:pPr>
              <w:jc w:val="center"/>
              <w:rPr>
                <w:rFonts w:ascii="Times New Roman" w:hAnsi="Times New Roman" w:cs="Times New Roman"/>
                <w:sz w:val="24"/>
                <w:szCs w:val="24"/>
              </w:rPr>
            </w:pPr>
            <w:r>
              <w:rPr>
                <w:rFonts w:ascii="Times New Roman" w:hAnsi="Times New Roman" w:cs="Times New Roman"/>
                <w:sz w:val="24"/>
                <w:szCs w:val="24"/>
              </w:rPr>
              <w:t>2,88</w:t>
            </w:r>
          </w:p>
        </w:tc>
        <w:tc>
          <w:tcPr>
            <w:tcW w:w="362" w:type="pct"/>
            <w:vAlign w:val="center"/>
          </w:tcPr>
          <w:p w:rsidR="002C7CAB" w:rsidRPr="00E562BA" w:rsidRDefault="004A6275" w:rsidP="002C7CAB">
            <w:pPr>
              <w:jc w:val="center"/>
              <w:rPr>
                <w:rFonts w:ascii="Times New Roman" w:hAnsi="Times New Roman" w:cs="Times New Roman"/>
                <w:sz w:val="24"/>
                <w:szCs w:val="24"/>
              </w:rPr>
            </w:pPr>
            <w:r>
              <w:rPr>
                <w:rFonts w:ascii="Times New Roman" w:hAnsi="Times New Roman" w:cs="Times New Roman"/>
                <w:sz w:val="24"/>
                <w:szCs w:val="24"/>
              </w:rPr>
              <w:t>3,34</w:t>
            </w:r>
          </w:p>
        </w:tc>
        <w:tc>
          <w:tcPr>
            <w:tcW w:w="387" w:type="pct"/>
            <w:vAlign w:val="center"/>
          </w:tcPr>
          <w:p w:rsidR="002C7CAB" w:rsidRPr="00E562BA" w:rsidRDefault="004A6275" w:rsidP="002C7CAB">
            <w:pPr>
              <w:jc w:val="center"/>
              <w:rPr>
                <w:rFonts w:ascii="Times New Roman" w:hAnsi="Times New Roman" w:cs="Times New Roman"/>
                <w:sz w:val="24"/>
                <w:szCs w:val="24"/>
              </w:rPr>
            </w:pPr>
            <w:r>
              <w:rPr>
                <w:rFonts w:ascii="Times New Roman" w:hAnsi="Times New Roman" w:cs="Times New Roman"/>
                <w:sz w:val="24"/>
                <w:szCs w:val="24"/>
              </w:rPr>
              <w:t>3,86</w:t>
            </w:r>
          </w:p>
        </w:tc>
        <w:tc>
          <w:tcPr>
            <w:tcW w:w="387" w:type="pct"/>
            <w:vAlign w:val="center"/>
          </w:tcPr>
          <w:p w:rsidR="002C7CAB" w:rsidRPr="00E562BA" w:rsidRDefault="004A6275" w:rsidP="002C7CAB">
            <w:pPr>
              <w:jc w:val="center"/>
              <w:rPr>
                <w:rFonts w:ascii="Times New Roman" w:hAnsi="Times New Roman" w:cs="Times New Roman"/>
                <w:sz w:val="24"/>
                <w:szCs w:val="24"/>
              </w:rPr>
            </w:pPr>
            <w:r>
              <w:rPr>
                <w:rFonts w:ascii="Times New Roman" w:hAnsi="Times New Roman" w:cs="Times New Roman"/>
                <w:sz w:val="24"/>
                <w:szCs w:val="24"/>
              </w:rPr>
              <w:t>4,25</w:t>
            </w:r>
          </w:p>
        </w:tc>
        <w:tc>
          <w:tcPr>
            <w:tcW w:w="474" w:type="pct"/>
            <w:vAlign w:val="center"/>
          </w:tcPr>
          <w:p w:rsidR="002C7CAB" w:rsidRPr="00E562BA" w:rsidRDefault="004A6275" w:rsidP="002C7CAB">
            <w:pPr>
              <w:jc w:val="center"/>
              <w:rPr>
                <w:rFonts w:ascii="Times New Roman" w:hAnsi="Times New Roman" w:cs="Times New Roman"/>
                <w:sz w:val="24"/>
                <w:szCs w:val="24"/>
              </w:rPr>
            </w:pPr>
            <w:r>
              <w:rPr>
                <w:rFonts w:ascii="Times New Roman" w:hAnsi="Times New Roman" w:cs="Times New Roman"/>
                <w:sz w:val="24"/>
                <w:szCs w:val="24"/>
              </w:rPr>
              <w:t>4,43</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6</w:t>
            </w:r>
          </w:p>
        </w:tc>
        <w:tc>
          <w:tcPr>
            <w:tcW w:w="1283" w:type="pct"/>
          </w:tcPr>
          <w:p w:rsidR="002C7CAB" w:rsidRPr="00E562BA" w:rsidRDefault="002C7CAB" w:rsidP="002C7CAB">
            <w:pPr>
              <w:rPr>
                <w:rFonts w:ascii="Times New Roman" w:hAnsi="Times New Roman" w:cs="Times New Roman"/>
                <w:sz w:val="24"/>
                <w:szCs w:val="24"/>
              </w:rPr>
            </w:pPr>
            <w:r>
              <w:rPr>
                <w:rFonts w:ascii="Times New Roman" w:hAnsi="Times New Roman" w:cs="Times New Roman"/>
                <w:bCs/>
                <w:sz w:val="24"/>
                <w:szCs w:val="24"/>
              </w:rPr>
              <w:t xml:space="preserve">Доля площади благоустроенных общественных территорий к общей </w:t>
            </w:r>
            <w:r>
              <w:rPr>
                <w:rFonts w:ascii="Times New Roman" w:hAnsi="Times New Roman" w:cs="Times New Roman"/>
                <w:bCs/>
                <w:sz w:val="24"/>
                <w:szCs w:val="24"/>
              </w:rPr>
              <w:lastRenderedPageBreak/>
              <w:t>площади общественных территорий, площадь благоустроенных общественных территорий</w:t>
            </w:r>
          </w:p>
        </w:tc>
        <w:tc>
          <w:tcPr>
            <w:tcW w:w="452"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bCs/>
                <w:sz w:val="24"/>
                <w:szCs w:val="24"/>
              </w:rPr>
              <w:lastRenderedPageBreak/>
              <w:t>%, тыс.кв.м.</w:t>
            </w:r>
          </w:p>
        </w:tc>
        <w:tc>
          <w:tcPr>
            <w:tcW w:w="498" w:type="pct"/>
            <w:vAlign w:val="center"/>
          </w:tcPr>
          <w:p w:rsidR="002C7CAB" w:rsidRPr="00E562BA" w:rsidRDefault="002C7CAB" w:rsidP="00D430DE">
            <w:pPr>
              <w:jc w:val="center"/>
              <w:rPr>
                <w:rFonts w:ascii="Times New Roman" w:hAnsi="Times New Roman" w:cs="Times New Roman"/>
                <w:sz w:val="24"/>
                <w:szCs w:val="24"/>
              </w:rPr>
            </w:pPr>
            <w:r>
              <w:rPr>
                <w:rFonts w:ascii="Times New Roman" w:hAnsi="Times New Roman" w:cs="Times New Roman"/>
                <w:sz w:val="24"/>
                <w:szCs w:val="24"/>
              </w:rPr>
              <w:t xml:space="preserve">65; </w:t>
            </w:r>
            <w:r w:rsidR="00D430DE">
              <w:rPr>
                <w:rFonts w:ascii="Times New Roman" w:hAnsi="Times New Roman" w:cs="Times New Roman"/>
                <w:sz w:val="24"/>
                <w:szCs w:val="24"/>
              </w:rPr>
              <w:t>28,8</w:t>
            </w:r>
          </w:p>
        </w:tc>
        <w:tc>
          <w:tcPr>
            <w:tcW w:w="359" w:type="pct"/>
            <w:vAlign w:val="center"/>
          </w:tcPr>
          <w:p w:rsidR="002C7CAB" w:rsidRPr="00E562BA" w:rsidRDefault="002C7CAB" w:rsidP="00D430DE">
            <w:pPr>
              <w:jc w:val="center"/>
              <w:rPr>
                <w:rFonts w:ascii="Times New Roman" w:hAnsi="Times New Roman" w:cs="Times New Roman"/>
                <w:sz w:val="24"/>
                <w:szCs w:val="24"/>
              </w:rPr>
            </w:pPr>
            <w:r>
              <w:rPr>
                <w:rFonts w:ascii="Times New Roman" w:hAnsi="Times New Roman" w:cs="Times New Roman"/>
                <w:sz w:val="24"/>
                <w:szCs w:val="24"/>
              </w:rPr>
              <w:t xml:space="preserve">65;  </w:t>
            </w:r>
            <w:r w:rsidR="00D430DE">
              <w:rPr>
                <w:rFonts w:ascii="Times New Roman" w:hAnsi="Times New Roman" w:cs="Times New Roman"/>
                <w:sz w:val="24"/>
                <w:szCs w:val="24"/>
              </w:rPr>
              <w:t>28,8</w:t>
            </w:r>
          </w:p>
        </w:tc>
        <w:tc>
          <w:tcPr>
            <w:tcW w:w="362" w:type="pct"/>
            <w:vAlign w:val="center"/>
          </w:tcPr>
          <w:p w:rsidR="002C7CAB" w:rsidRPr="00E562BA" w:rsidRDefault="002C7CAB" w:rsidP="00D430DE">
            <w:pPr>
              <w:jc w:val="center"/>
              <w:rPr>
                <w:rFonts w:ascii="Times New Roman" w:hAnsi="Times New Roman" w:cs="Times New Roman"/>
                <w:sz w:val="24"/>
                <w:szCs w:val="24"/>
              </w:rPr>
            </w:pPr>
            <w:r>
              <w:rPr>
                <w:rFonts w:ascii="Times New Roman" w:hAnsi="Times New Roman" w:cs="Times New Roman"/>
                <w:sz w:val="24"/>
                <w:szCs w:val="24"/>
              </w:rPr>
              <w:t xml:space="preserve">70; </w:t>
            </w:r>
            <w:r w:rsidR="00D430DE">
              <w:rPr>
                <w:rFonts w:ascii="Times New Roman" w:hAnsi="Times New Roman" w:cs="Times New Roman"/>
                <w:sz w:val="24"/>
                <w:szCs w:val="24"/>
              </w:rPr>
              <w:t>32,6</w:t>
            </w:r>
          </w:p>
        </w:tc>
        <w:tc>
          <w:tcPr>
            <w:tcW w:w="387" w:type="pct"/>
          </w:tcPr>
          <w:p w:rsidR="00D430DE" w:rsidRDefault="00D430DE" w:rsidP="00D430DE">
            <w:pPr>
              <w:jc w:val="center"/>
              <w:rPr>
                <w:rFonts w:ascii="Times New Roman" w:hAnsi="Times New Roman" w:cs="Times New Roman"/>
                <w:sz w:val="24"/>
                <w:szCs w:val="24"/>
              </w:rPr>
            </w:pPr>
          </w:p>
          <w:p w:rsidR="002C7CAB" w:rsidRDefault="00D430DE" w:rsidP="00D430DE">
            <w:pPr>
              <w:jc w:val="center"/>
            </w:pPr>
            <w:r>
              <w:rPr>
                <w:rFonts w:ascii="Times New Roman" w:hAnsi="Times New Roman" w:cs="Times New Roman"/>
                <w:sz w:val="24"/>
                <w:szCs w:val="24"/>
              </w:rPr>
              <w:t>8</w:t>
            </w:r>
            <w:r w:rsidR="002C7CAB" w:rsidRPr="004904C4">
              <w:rPr>
                <w:rFonts w:ascii="Times New Roman" w:hAnsi="Times New Roman" w:cs="Times New Roman"/>
                <w:sz w:val="24"/>
                <w:szCs w:val="24"/>
              </w:rPr>
              <w:t xml:space="preserve">0; </w:t>
            </w:r>
            <w:r>
              <w:rPr>
                <w:rFonts w:ascii="Times New Roman" w:hAnsi="Times New Roman" w:cs="Times New Roman"/>
                <w:sz w:val="24"/>
                <w:szCs w:val="24"/>
              </w:rPr>
              <w:t>37,3</w:t>
            </w:r>
          </w:p>
        </w:tc>
        <w:tc>
          <w:tcPr>
            <w:tcW w:w="387" w:type="pct"/>
          </w:tcPr>
          <w:p w:rsidR="00D430DE" w:rsidRDefault="00D430DE" w:rsidP="00D430DE">
            <w:pPr>
              <w:jc w:val="center"/>
              <w:rPr>
                <w:rFonts w:ascii="Times New Roman" w:hAnsi="Times New Roman" w:cs="Times New Roman"/>
                <w:sz w:val="24"/>
                <w:szCs w:val="24"/>
              </w:rPr>
            </w:pPr>
          </w:p>
          <w:p w:rsidR="002C7CAB" w:rsidRDefault="00D430DE" w:rsidP="00D430DE">
            <w:pPr>
              <w:jc w:val="center"/>
            </w:pPr>
            <w:r>
              <w:rPr>
                <w:rFonts w:ascii="Times New Roman" w:hAnsi="Times New Roman" w:cs="Times New Roman"/>
                <w:sz w:val="24"/>
                <w:szCs w:val="24"/>
              </w:rPr>
              <w:t>85; 39,6</w:t>
            </w:r>
          </w:p>
        </w:tc>
        <w:tc>
          <w:tcPr>
            <w:tcW w:w="474" w:type="pct"/>
          </w:tcPr>
          <w:p w:rsidR="00D430DE" w:rsidRDefault="00D430DE" w:rsidP="00D430DE">
            <w:pPr>
              <w:jc w:val="center"/>
              <w:rPr>
                <w:rFonts w:ascii="Times New Roman" w:hAnsi="Times New Roman" w:cs="Times New Roman"/>
                <w:sz w:val="24"/>
                <w:szCs w:val="24"/>
              </w:rPr>
            </w:pPr>
          </w:p>
          <w:p w:rsidR="002C7CAB" w:rsidRDefault="00D430DE" w:rsidP="00D430DE">
            <w:pPr>
              <w:jc w:val="center"/>
            </w:pPr>
            <w:r>
              <w:rPr>
                <w:rFonts w:ascii="Times New Roman" w:hAnsi="Times New Roman" w:cs="Times New Roman"/>
                <w:sz w:val="24"/>
                <w:szCs w:val="24"/>
              </w:rPr>
              <w:t>95</w:t>
            </w:r>
            <w:r w:rsidR="002C7CAB" w:rsidRPr="004904C4">
              <w:rPr>
                <w:rFonts w:ascii="Times New Roman" w:hAnsi="Times New Roman" w:cs="Times New Roman"/>
                <w:sz w:val="24"/>
                <w:szCs w:val="24"/>
              </w:rPr>
              <w:t xml:space="preserve">; </w:t>
            </w:r>
            <w:r>
              <w:rPr>
                <w:rFonts w:ascii="Times New Roman" w:hAnsi="Times New Roman" w:cs="Times New Roman"/>
                <w:sz w:val="24"/>
                <w:szCs w:val="24"/>
              </w:rPr>
              <w:t>44,3</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1283" w:type="pct"/>
          </w:tcPr>
          <w:p w:rsidR="002C7CAB" w:rsidRPr="00E562BA" w:rsidRDefault="002C7CAB" w:rsidP="002C7CAB">
            <w:pPr>
              <w:rPr>
                <w:rFonts w:ascii="Times New Roman" w:hAnsi="Times New Roman" w:cs="Times New Roman"/>
                <w:sz w:val="24"/>
                <w:szCs w:val="24"/>
              </w:rPr>
            </w:pPr>
            <w:r>
              <w:rPr>
                <w:rFonts w:ascii="Times New Roman" w:hAnsi="Times New Roman" w:cs="Times New Roman"/>
                <w:bCs/>
                <w:sz w:val="24"/>
                <w:szCs w:val="24"/>
              </w:rPr>
              <w:t>Площадь благоустроенных общественных территорий, приходящихся на 1 жителя муниципального образования</w:t>
            </w:r>
          </w:p>
        </w:tc>
        <w:tc>
          <w:tcPr>
            <w:tcW w:w="452" w:type="pct"/>
            <w:vAlign w:val="center"/>
          </w:tcPr>
          <w:p w:rsidR="002C7CAB" w:rsidRPr="00E562BA" w:rsidRDefault="00D430DE" w:rsidP="002C7CAB">
            <w:pPr>
              <w:jc w:val="center"/>
              <w:rPr>
                <w:rFonts w:ascii="Times New Roman" w:hAnsi="Times New Roman" w:cs="Times New Roman"/>
                <w:sz w:val="24"/>
                <w:szCs w:val="24"/>
              </w:rPr>
            </w:pPr>
            <w:r>
              <w:rPr>
                <w:rFonts w:ascii="Times New Roman" w:hAnsi="Times New Roman" w:cs="Times New Roman"/>
                <w:bCs/>
                <w:sz w:val="24"/>
                <w:szCs w:val="24"/>
              </w:rPr>
              <w:t>к</w:t>
            </w:r>
            <w:r w:rsidR="002C7CAB">
              <w:rPr>
                <w:rFonts w:ascii="Times New Roman" w:hAnsi="Times New Roman" w:cs="Times New Roman"/>
                <w:bCs/>
                <w:sz w:val="24"/>
                <w:szCs w:val="24"/>
              </w:rPr>
              <w:t>в.м.</w:t>
            </w:r>
          </w:p>
        </w:tc>
        <w:tc>
          <w:tcPr>
            <w:tcW w:w="498" w:type="pct"/>
            <w:vAlign w:val="center"/>
          </w:tcPr>
          <w:p w:rsidR="002C7CAB" w:rsidRPr="00E562BA" w:rsidRDefault="00C108F1" w:rsidP="002C7CAB">
            <w:pPr>
              <w:jc w:val="center"/>
              <w:rPr>
                <w:rFonts w:ascii="Times New Roman" w:hAnsi="Times New Roman" w:cs="Times New Roman"/>
                <w:sz w:val="24"/>
                <w:szCs w:val="24"/>
              </w:rPr>
            </w:pPr>
            <w:r>
              <w:rPr>
                <w:rFonts w:ascii="Times New Roman" w:hAnsi="Times New Roman" w:cs="Times New Roman"/>
                <w:sz w:val="24"/>
                <w:szCs w:val="24"/>
              </w:rPr>
              <w:t>886</w:t>
            </w:r>
          </w:p>
        </w:tc>
        <w:tc>
          <w:tcPr>
            <w:tcW w:w="359" w:type="pct"/>
            <w:vAlign w:val="center"/>
          </w:tcPr>
          <w:p w:rsidR="002C7CAB" w:rsidRPr="00E562BA" w:rsidRDefault="00C108F1" w:rsidP="002C7CAB">
            <w:pPr>
              <w:jc w:val="center"/>
              <w:rPr>
                <w:rFonts w:ascii="Times New Roman" w:hAnsi="Times New Roman" w:cs="Times New Roman"/>
                <w:sz w:val="24"/>
                <w:szCs w:val="24"/>
              </w:rPr>
            </w:pPr>
            <w:r>
              <w:rPr>
                <w:rFonts w:ascii="Times New Roman" w:hAnsi="Times New Roman" w:cs="Times New Roman"/>
                <w:sz w:val="24"/>
                <w:szCs w:val="24"/>
              </w:rPr>
              <w:t>886</w:t>
            </w:r>
          </w:p>
        </w:tc>
        <w:tc>
          <w:tcPr>
            <w:tcW w:w="362" w:type="pct"/>
            <w:vAlign w:val="center"/>
          </w:tcPr>
          <w:p w:rsidR="002C7CAB" w:rsidRPr="00E562BA" w:rsidRDefault="00C108F1"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1003</w:t>
            </w:r>
          </w:p>
        </w:tc>
        <w:tc>
          <w:tcPr>
            <w:tcW w:w="387" w:type="pct"/>
            <w:vAlign w:val="center"/>
          </w:tcPr>
          <w:p w:rsidR="002C7CAB" w:rsidRPr="00E562BA" w:rsidRDefault="00C108F1" w:rsidP="002C7CAB">
            <w:pPr>
              <w:jc w:val="center"/>
              <w:rPr>
                <w:rFonts w:ascii="Times New Roman" w:hAnsi="Times New Roman" w:cs="Times New Roman"/>
                <w:sz w:val="24"/>
                <w:szCs w:val="24"/>
              </w:rPr>
            </w:pPr>
            <w:r>
              <w:rPr>
                <w:rFonts w:ascii="Times New Roman" w:hAnsi="Times New Roman" w:cs="Times New Roman"/>
                <w:sz w:val="24"/>
                <w:szCs w:val="24"/>
              </w:rPr>
              <w:t>1148</w:t>
            </w:r>
          </w:p>
        </w:tc>
        <w:tc>
          <w:tcPr>
            <w:tcW w:w="387" w:type="pct"/>
            <w:vAlign w:val="center"/>
          </w:tcPr>
          <w:p w:rsidR="002C7CAB" w:rsidRPr="00E562BA" w:rsidRDefault="00C108F1" w:rsidP="002C7CAB">
            <w:pPr>
              <w:jc w:val="center"/>
              <w:rPr>
                <w:rFonts w:ascii="Times New Roman" w:hAnsi="Times New Roman" w:cs="Times New Roman"/>
                <w:sz w:val="24"/>
                <w:szCs w:val="24"/>
              </w:rPr>
            </w:pPr>
            <w:r>
              <w:rPr>
                <w:rFonts w:ascii="Times New Roman" w:hAnsi="Times New Roman" w:cs="Times New Roman"/>
                <w:sz w:val="24"/>
                <w:szCs w:val="24"/>
              </w:rPr>
              <w:t>1218</w:t>
            </w:r>
          </w:p>
        </w:tc>
        <w:tc>
          <w:tcPr>
            <w:tcW w:w="474" w:type="pct"/>
            <w:vAlign w:val="center"/>
          </w:tcPr>
          <w:p w:rsidR="002C7CAB" w:rsidRPr="00E562BA" w:rsidRDefault="00C108F1" w:rsidP="002C7CAB">
            <w:pPr>
              <w:jc w:val="center"/>
              <w:rPr>
                <w:rFonts w:ascii="Times New Roman" w:hAnsi="Times New Roman" w:cs="Times New Roman"/>
                <w:sz w:val="24"/>
                <w:szCs w:val="24"/>
              </w:rPr>
            </w:pPr>
            <w:r>
              <w:rPr>
                <w:rFonts w:ascii="Times New Roman" w:hAnsi="Times New Roman" w:cs="Times New Roman"/>
                <w:sz w:val="24"/>
                <w:szCs w:val="24"/>
              </w:rPr>
              <w:t>1363</w:t>
            </w:r>
          </w:p>
        </w:tc>
      </w:tr>
      <w:tr w:rsidR="00530C1D" w:rsidRPr="00E562BA" w:rsidTr="004A6275">
        <w:trPr>
          <w:trHeight w:val="20"/>
        </w:trPr>
        <w:tc>
          <w:tcPr>
            <w:tcW w:w="299" w:type="pct"/>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8</w:t>
            </w:r>
          </w:p>
        </w:tc>
        <w:tc>
          <w:tcPr>
            <w:tcW w:w="1283" w:type="pct"/>
          </w:tcPr>
          <w:p w:rsidR="002C7CAB" w:rsidRPr="00E562BA" w:rsidRDefault="002C7CAB" w:rsidP="00167678">
            <w:pPr>
              <w:jc w:val="both"/>
              <w:rPr>
                <w:rFonts w:ascii="Times New Roman" w:hAnsi="Times New Roman" w:cs="Times New Roman"/>
                <w:b/>
                <w:bCs/>
                <w:sz w:val="24"/>
                <w:szCs w:val="24"/>
              </w:rPr>
            </w:pPr>
            <w:r>
              <w:rPr>
                <w:rFonts w:ascii="Times New Roman" w:hAnsi="Times New Roman" w:cs="Times New Roman"/>
                <w:bCs/>
                <w:sz w:val="24"/>
                <w:szCs w:val="24"/>
              </w:rPr>
              <w:t>Доля и размер финансового участия заинтересованных лиц в выполнении минимального перечня по благоустройству дворовых территорий от общей стоимости работ минимального перечня, включенных в программу</w:t>
            </w:r>
          </w:p>
        </w:tc>
        <w:tc>
          <w:tcPr>
            <w:tcW w:w="452" w:type="pct"/>
            <w:vAlign w:val="center"/>
          </w:tcPr>
          <w:p w:rsidR="002C7CAB" w:rsidRPr="00E562BA" w:rsidRDefault="002C7CAB" w:rsidP="002C7CAB">
            <w:pPr>
              <w:jc w:val="center"/>
              <w:rPr>
                <w:rFonts w:ascii="Times New Roman" w:hAnsi="Times New Roman" w:cs="Times New Roman"/>
                <w:b/>
                <w:bCs/>
                <w:sz w:val="24"/>
                <w:szCs w:val="24"/>
              </w:rPr>
            </w:pPr>
            <w:r>
              <w:rPr>
                <w:rFonts w:ascii="Times New Roman" w:hAnsi="Times New Roman" w:cs="Times New Roman"/>
                <w:bCs/>
                <w:sz w:val="24"/>
                <w:szCs w:val="24"/>
              </w:rPr>
              <w:t>%, рубли</w:t>
            </w:r>
          </w:p>
        </w:tc>
        <w:tc>
          <w:tcPr>
            <w:tcW w:w="498" w:type="pct"/>
            <w:vAlign w:val="center"/>
          </w:tcPr>
          <w:p w:rsidR="002C7CAB" w:rsidRDefault="001672B9" w:rsidP="002C7CAB">
            <w:pPr>
              <w:jc w:val="center"/>
              <w:rPr>
                <w:rFonts w:ascii="Times New Roman" w:hAnsi="Times New Roman" w:cs="Times New Roman"/>
                <w:sz w:val="24"/>
                <w:szCs w:val="24"/>
              </w:rPr>
            </w:pPr>
            <w:r>
              <w:rPr>
                <w:rFonts w:ascii="Times New Roman" w:hAnsi="Times New Roman" w:cs="Times New Roman"/>
                <w:sz w:val="24"/>
                <w:szCs w:val="24"/>
              </w:rPr>
              <w:t xml:space="preserve">1%; </w:t>
            </w:r>
            <w:r w:rsidR="002C7CAB">
              <w:rPr>
                <w:rFonts w:ascii="Times New Roman" w:hAnsi="Times New Roman" w:cs="Times New Roman"/>
                <w:sz w:val="24"/>
                <w:szCs w:val="24"/>
              </w:rPr>
              <w:t>0,00</w:t>
            </w:r>
          </w:p>
        </w:tc>
        <w:tc>
          <w:tcPr>
            <w:tcW w:w="359" w:type="pct"/>
            <w:vAlign w:val="center"/>
          </w:tcPr>
          <w:p w:rsidR="002C7CAB" w:rsidRDefault="001672B9" w:rsidP="002C7CAB">
            <w:pPr>
              <w:jc w:val="center"/>
              <w:rPr>
                <w:rFonts w:ascii="Times New Roman" w:hAnsi="Times New Roman" w:cs="Times New Roman"/>
                <w:sz w:val="24"/>
                <w:szCs w:val="24"/>
              </w:rPr>
            </w:pPr>
            <w:r>
              <w:rPr>
                <w:rFonts w:ascii="Times New Roman" w:hAnsi="Times New Roman" w:cs="Times New Roman"/>
                <w:sz w:val="24"/>
                <w:szCs w:val="24"/>
              </w:rPr>
              <w:t>1%; 0,00</w:t>
            </w:r>
          </w:p>
        </w:tc>
        <w:tc>
          <w:tcPr>
            <w:tcW w:w="362" w:type="pct"/>
            <w:vAlign w:val="center"/>
          </w:tcPr>
          <w:p w:rsidR="002C7CAB" w:rsidRDefault="001672B9"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1%; 0,00</w:t>
            </w:r>
          </w:p>
        </w:tc>
        <w:tc>
          <w:tcPr>
            <w:tcW w:w="387" w:type="pct"/>
            <w:vAlign w:val="center"/>
          </w:tcPr>
          <w:p w:rsidR="002C7CAB" w:rsidRPr="00E562BA" w:rsidRDefault="001672B9" w:rsidP="002C7CAB">
            <w:pPr>
              <w:jc w:val="center"/>
              <w:rPr>
                <w:rFonts w:ascii="Times New Roman" w:hAnsi="Times New Roman" w:cs="Times New Roman"/>
                <w:sz w:val="24"/>
                <w:szCs w:val="24"/>
              </w:rPr>
            </w:pPr>
            <w:r>
              <w:rPr>
                <w:rFonts w:ascii="Times New Roman" w:hAnsi="Times New Roman" w:cs="Times New Roman"/>
                <w:sz w:val="24"/>
                <w:szCs w:val="24"/>
              </w:rPr>
              <w:t>1%; 0,00</w:t>
            </w:r>
          </w:p>
        </w:tc>
        <w:tc>
          <w:tcPr>
            <w:tcW w:w="387" w:type="pct"/>
            <w:vAlign w:val="center"/>
          </w:tcPr>
          <w:p w:rsidR="002C7CAB" w:rsidRPr="00E562BA" w:rsidRDefault="001672B9" w:rsidP="002C7CAB">
            <w:pPr>
              <w:jc w:val="center"/>
              <w:rPr>
                <w:rFonts w:ascii="Times New Roman" w:hAnsi="Times New Roman" w:cs="Times New Roman"/>
                <w:sz w:val="24"/>
                <w:szCs w:val="24"/>
              </w:rPr>
            </w:pPr>
            <w:r>
              <w:rPr>
                <w:rFonts w:ascii="Times New Roman" w:hAnsi="Times New Roman" w:cs="Times New Roman"/>
                <w:sz w:val="24"/>
                <w:szCs w:val="24"/>
              </w:rPr>
              <w:t>1%; 0,00</w:t>
            </w:r>
          </w:p>
        </w:tc>
        <w:tc>
          <w:tcPr>
            <w:tcW w:w="474" w:type="pct"/>
            <w:vAlign w:val="center"/>
          </w:tcPr>
          <w:p w:rsidR="002C7CAB" w:rsidRDefault="001672B9" w:rsidP="002C7CAB">
            <w:pPr>
              <w:jc w:val="center"/>
              <w:rPr>
                <w:rFonts w:ascii="Times New Roman" w:hAnsi="Times New Roman" w:cs="Times New Roman"/>
                <w:sz w:val="24"/>
                <w:szCs w:val="24"/>
              </w:rPr>
            </w:pPr>
            <w:r>
              <w:rPr>
                <w:rFonts w:ascii="Times New Roman" w:hAnsi="Times New Roman" w:cs="Times New Roman"/>
                <w:sz w:val="24"/>
                <w:szCs w:val="24"/>
              </w:rPr>
              <w:t>1%; 0,00</w:t>
            </w:r>
          </w:p>
        </w:tc>
      </w:tr>
      <w:tr w:rsidR="00530C1D" w:rsidRPr="00E562BA" w:rsidTr="004A6275">
        <w:trPr>
          <w:trHeight w:val="20"/>
        </w:trPr>
        <w:tc>
          <w:tcPr>
            <w:tcW w:w="299" w:type="pct"/>
            <w:vMerge w:val="restart"/>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val="restart"/>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9</w:t>
            </w:r>
          </w:p>
        </w:tc>
        <w:tc>
          <w:tcPr>
            <w:tcW w:w="1283" w:type="pct"/>
          </w:tcPr>
          <w:p w:rsidR="002C7CAB" w:rsidRPr="00E562BA" w:rsidRDefault="002C7CAB" w:rsidP="002C7CAB">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Объем трудового участия заинтересованных лиц в выполнении минимального перечня работ по благоустройству дворовых территорий</w:t>
            </w:r>
          </w:p>
        </w:tc>
        <w:tc>
          <w:tcPr>
            <w:tcW w:w="452"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bCs/>
                <w:sz w:val="24"/>
                <w:szCs w:val="24"/>
              </w:rPr>
              <w:t>Чел./часы</w:t>
            </w:r>
          </w:p>
        </w:tc>
        <w:tc>
          <w:tcPr>
            <w:tcW w:w="498"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0</w:t>
            </w:r>
          </w:p>
        </w:tc>
        <w:tc>
          <w:tcPr>
            <w:tcW w:w="359"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10</w:t>
            </w:r>
          </w:p>
        </w:tc>
        <w:tc>
          <w:tcPr>
            <w:tcW w:w="362"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12</w:t>
            </w:r>
          </w:p>
        </w:tc>
        <w:tc>
          <w:tcPr>
            <w:tcW w:w="387"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12</w:t>
            </w:r>
          </w:p>
        </w:tc>
        <w:tc>
          <w:tcPr>
            <w:tcW w:w="387"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12</w:t>
            </w:r>
          </w:p>
        </w:tc>
        <w:tc>
          <w:tcPr>
            <w:tcW w:w="474"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15</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10</w:t>
            </w:r>
          </w:p>
        </w:tc>
        <w:tc>
          <w:tcPr>
            <w:tcW w:w="1283" w:type="pct"/>
          </w:tcPr>
          <w:p w:rsidR="002C7CAB" w:rsidRPr="00E562BA" w:rsidRDefault="002C7CAB" w:rsidP="002C7CAB">
            <w:pPr>
              <w:jc w:val="both"/>
              <w:rPr>
                <w:rFonts w:ascii="Times New Roman" w:hAnsi="Times New Roman" w:cs="Times New Roman"/>
                <w:sz w:val="24"/>
                <w:szCs w:val="24"/>
              </w:rPr>
            </w:pPr>
            <w:r>
              <w:rPr>
                <w:rFonts w:ascii="Times New Roman" w:hAnsi="Times New Roman" w:cs="Times New Roman"/>
                <w:bCs/>
                <w:sz w:val="24"/>
                <w:szCs w:val="24"/>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452"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bCs/>
                <w:sz w:val="24"/>
                <w:szCs w:val="24"/>
              </w:rPr>
              <w:t>%, тыс. рубли</w:t>
            </w:r>
          </w:p>
        </w:tc>
        <w:tc>
          <w:tcPr>
            <w:tcW w:w="498"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0; 00</w:t>
            </w:r>
          </w:p>
        </w:tc>
        <w:tc>
          <w:tcPr>
            <w:tcW w:w="359"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 1840</w:t>
            </w:r>
          </w:p>
        </w:tc>
        <w:tc>
          <w:tcPr>
            <w:tcW w:w="362"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 3680</w:t>
            </w:r>
          </w:p>
        </w:tc>
        <w:tc>
          <w:tcPr>
            <w:tcW w:w="387"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 3680</w:t>
            </w:r>
          </w:p>
        </w:tc>
        <w:tc>
          <w:tcPr>
            <w:tcW w:w="387"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 3680</w:t>
            </w:r>
          </w:p>
        </w:tc>
        <w:tc>
          <w:tcPr>
            <w:tcW w:w="474"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3; 5520</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11</w:t>
            </w:r>
          </w:p>
        </w:tc>
        <w:tc>
          <w:tcPr>
            <w:tcW w:w="1283" w:type="pct"/>
          </w:tcPr>
          <w:p w:rsidR="002C7CAB" w:rsidRPr="00E562BA" w:rsidRDefault="002C7CAB" w:rsidP="002C7CAB">
            <w:pPr>
              <w:spacing w:before="60" w:after="60"/>
              <w:jc w:val="both"/>
              <w:rPr>
                <w:rFonts w:ascii="Times New Roman" w:hAnsi="Times New Roman" w:cs="Times New Roman"/>
                <w:bCs/>
                <w:sz w:val="24"/>
                <w:szCs w:val="24"/>
              </w:rPr>
            </w:pPr>
            <w:r>
              <w:rPr>
                <w:rFonts w:ascii="Times New Roman" w:hAnsi="Times New Roman" w:cs="Times New Roman"/>
                <w:bCs/>
                <w:sz w:val="24"/>
                <w:szCs w:val="24"/>
              </w:rPr>
              <w:t>Объем трудового участия заинтересованных лиц в выполнении дополнительного перечня работ по благоустройству дворовых территорий</w:t>
            </w:r>
          </w:p>
        </w:tc>
        <w:tc>
          <w:tcPr>
            <w:tcW w:w="452"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bCs/>
                <w:sz w:val="24"/>
                <w:szCs w:val="24"/>
              </w:rPr>
              <w:t>Чел./часы</w:t>
            </w:r>
          </w:p>
        </w:tc>
        <w:tc>
          <w:tcPr>
            <w:tcW w:w="498"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0</w:t>
            </w:r>
          </w:p>
        </w:tc>
        <w:tc>
          <w:tcPr>
            <w:tcW w:w="359"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23</w:t>
            </w:r>
          </w:p>
        </w:tc>
        <w:tc>
          <w:tcPr>
            <w:tcW w:w="362"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25</w:t>
            </w:r>
          </w:p>
        </w:tc>
        <w:tc>
          <w:tcPr>
            <w:tcW w:w="387"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25</w:t>
            </w:r>
          </w:p>
        </w:tc>
        <w:tc>
          <w:tcPr>
            <w:tcW w:w="387"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25</w:t>
            </w:r>
          </w:p>
        </w:tc>
        <w:tc>
          <w:tcPr>
            <w:tcW w:w="474"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30</w:t>
            </w:r>
          </w:p>
        </w:tc>
      </w:tr>
    </w:tbl>
    <w:p w:rsidR="00196698" w:rsidRDefault="00196698" w:rsidP="00E562BA">
      <w:pPr>
        <w:ind w:firstLine="5670"/>
        <w:contextualSpacing/>
        <w:jc w:val="right"/>
        <w:outlineLvl w:val="0"/>
        <w:rPr>
          <w:rFonts w:ascii="Times New Roman" w:hAnsi="Times New Roman" w:cs="Times New Roman"/>
          <w:sz w:val="24"/>
          <w:szCs w:val="24"/>
        </w:rPr>
      </w:pPr>
    </w:p>
    <w:p w:rsidR="00196698" w:rsidRDefault="00196698" w:rsidP="00E562BA">
      <w:pPr>
        <w:ind w:firstLine="5670"/>
        <w:contextualSpacing/>
        <w:jc w:val="right"/>
        <w:outlineLvl w:val="0"/>
        <w:rPr>
          <w:rFonts w:ascii="Times New Roman" w:hAnsi="Times New Roman" w:cs="Times New Roman"/>
          <w:sz w:val="24"/>
          <w:szCs w:val="24"/>
        </w:rPr>
      </w:pPr>
    </w:p>
    <w:p w:rsidR="00196698" w:rsidRDefault="00196698" w:rsidP="00E562BA">
      <w:pPr>
        <w:ind w:firstLine="5670"/>
        <w:contextualSpacing/>
        <w:jc w:val="right"/>
        <w:outlineLvl w:val="0"/>
        <w:rPr>
          <w:rFonts w:ascii="Times New Roman" w:hAnsi="Times New Roman" w:cs="Times New Roman"/>
          <w:sz w:val="24"/>
          <w:szCs w:val="24"/>
        </w:rPr>
      </w:pPr>
    </w:p>
    <w:p w:rsidR="00196698" w:rsidRDefault="00196698" w:rsidP="00E562BA">
      <w:pPr>
        <w:ind w:firstLine="5670"/>
        <w:contextualSpacing/>
        <w:jc w:val="right"/>
        <w:outlineLvl w:val="0"/>
        <w:rPr>
          <w:rFonts w:ascii="Times New Roman" w:hAnsi="Times New Roman" w:cs="Times New Roman"/>
          <w:sz w:val="24"/>
          <w:szCs w:val="24"/>
        </w:rPr>
      </w:pPr>
    </w:p>
    <w:p w:rsidR="00E562BA" w:rsidRPr="00E562BA" w:rsidRDefault="00E562BA" w:rsidP="00742EE6">
      <w:pPr>
        <w:ind w:left="12333" w:right="-426"/>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sidR="00742EE6">
        <w:rPr>
          <w:rFonts w:ascii="Times New Roman" w:hAnsi="Times New Roman" w:cs="Times New Roman"/>
          <w:sz w:val="24"/>
          <w:szCs w:val="24"/>
        </w:rPr>
        <w:t xml:space="preserve"> </w:t>
      </w:r>
      <w:r w:rsidRPr="00E562BA">
        <w:rPr>
          <w:rFonts w:ascii="Times New Roman" w:hAnsi="Times New Roman" w:cs="Times New Roman"/>
          <w:sz w:val="24"/>
          <w:szCs w:val="24"/>
        </w:rPr>
        <w:t>№</w:t>
      </w:r>
      <w:r w:rsidR="00742EE6">
        <w:rPr>
          <w:rFonts w:ascii="Times New Roman" w:hAnsi="Times New Roman" w:cs="Times New Roman"/>
          <w:sz w:val="24"/>
          <w:szCs w:val="24"/>
        </w:rPr>
        <w:t xml:space="preserve"> 4</w:t>
      </w:r>
    </w:p>
    <w:p w:rsidR="009B1FB4" w:rsidRPr="00E562BA" w:rsidRDefault="009B1FB4" w:rsidP="00742EE6">
      <w:pPr>
        <w:ind w:left="12333" w:right="-426"/>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9B1FB4" w:rsidRPr="00E562BA" w:rsidRDefault="009B1FB4" w:rsidP="00742EE6">
      <w:pPr>
        <w:ind w:left="12333" w:right="-426"/>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A40CBC" w:rsidRDefault="00A40CBC" w:rsidP="00E562BA">
      <w:pPr>
        <w:rPr>
          <w:rFonts w:ascii="Times New Roman" w:hAnsi="Times New Roman" w:cs="Times New Roman"/>
          <w:b/>
          <w:sz w:val="24"/>
          <w:szCs w:val="24"/>
        </w:rPr>
      </w:pPr>
    </w:p>
    <w:p w:rsidR="00E562BA" w:rsidRDefault="00E562BA" w:rsidP="00E562BA">
      <w:pPr>
        <w:rPr>
          <w:rFonts w:ascii="Times New Roman" w:hAnsi="Times New Roman" w:cs="Times New Roman"/>
          <w:sz w:val="24"/>
          <w:szCs w:val="24"/>
        </w:rPr>
      </w:pPr>
      <w:r w:rsidRPr="00E562BA">
        <w:rPr>
          <w:rFonts w:ascii="Times New Roman" w:hAnsi="Times New Roman" w:cs="Times New Roman"/>
          <w:b/>
          <w:sz w:val="24"/>
          <w:szCs w:val="24"/>
        </w:rPr>
        <w:t>Форма 2.</w:t>
      </w:r>
      <w:r w:rsidRPr="00E562BA">
        <w:rPr>
          <w:rFonts w:ascii="Times New Roman" w:hAnsi="Times New Roman" w:cs="Times New Roman"/>
          <w:sz w:val="24"/>
          <w:szCs w:val="24"/>
        </w:rPr>
        <w:t xml:space="preserve">  Перечень основных мероприятий муниципальной программы</w:t>
      </w:r>
    </w:p>
    <w:p w:rsidR="00B90D47" w:rsidRPr="00E562BA" w:rsidRDefault="00B90D47" w:rsidP="00E562BA">
      <w:pPr>
        <w:rPr>
          <w:rFonts w:ascii="Times New Roman" w:hAnsi="Times New Roman" w:cs="Times New Roman"/>
          <w:sz w:val="24"/>
          <w:szCs w:val="24"/>
        </w:rPr>
      </w:pPr>
    </w:p>
    <w:tbl>
      <w:tblPr>
        <w:tblW w:w="15295" w:type="dxa"/>
        <w:tblInd w:w="108" w:type="dxa"/>
        <w:tblLook w:val="04A0" w:firstRow="1" w:lastRow="0" w:firstColumn="1" w:lastColumn="0" w:noHBand="0" w:noVBand="1"/>
      </w:tblPr>
      <w:tblGrid>
        <w:gridCol w:w="603"/>
        <w:gridCol w:w="518"/>
        <w:gridCol w:w="603"/>
        <w:gridCol w:w="456"/>
        <w:gridCol w:w="117"/>
        <w:gridCol w:w="3402"/>
        <w:gridCol w:w="1854"/>
        <w:gridCol w:w="2300"/>
        <w:gridCol w:w="3402"/>
        <w:gridCol w:w="2040"/>
      </w:tblGrid>
      <w:tr w:rsidR="005C4F63" w:rsidRPr="00AC0429" w:rsidTr="00E531DC">
        <w:trPr>
          <w:trHeight w:val="2190"/>
        </w:trPr>
        <w:tc>
          <w:tcPr>
            <w:tcW w:w="2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Код аналитической программной классификации</w:t>
            </w:r>
          </w:p>
        </w:tc>
        <w:tc>
          <w:tcPr>
            <w:tcW w:w="35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Наименование подпрограммы, основного мероприятия, мероприятия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Ответственный исполнитель, соисполнители</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Срок выполнения</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Ожидаемый непосредственный результат</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Взаимосвязь с целевыми показателями (индикаторами)</w:t>
            </w:r>
          </w:p>
        </w:tc>
      </w:tr>
      <w:tr w:rsidR="005C4F63" w:rsidRPr="00AC0429" w:rsidTr="00E531DC">
        <w:trPr>
          <w:trHeight w:val="315"/>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МП</w:t>
            </w:r>
          </w:p>
        </w:tc>
        <w:tc>
          <w:tcPr>
            <w:tcW w:w="518" w:type="dxa"/>
            <w:tcBorders>
              <w:top w:val="nil"/>
              <w:left w:val="nil"/>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proofErr w:type="spellStart"/>
            <w:r w:rsidRPr="00AC0429">
              <w:rPr>
                <w:rFonts w:ascii="Times New Roman" w:hAnsi="Times New Roman" w:cs="Times New Roman"/>
                <w:sz w:val="24"/>
                <w:szCs w:val="24"/>
              </w:rPr>
              <w:t>Пп</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ОМ</w:t>
            </w:r>
          </w:p>
        </w:tc>
        <w:tc>
          <w:tcPr>
            <w:tcW w:w="456" w:type="dxa"/>
            <w:tcBorders>
              <w:top w:val="nil"/>
              <w:left w:val="nil"/>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М</w:t>
            </w:r>
          </w:p>
        </w:tc>
        <w:tc>
          <w:tcPr>
            <w:tcW w:w="3519" w:type="dxa"/>
            <w:gridSpan w:val="2"/>
            <w:vMerge/>
            <w:tcBorders>
              <w:top w:val="single" w:sz="4" w:space="0" w:color="auto"/>
              <w:left w:val="single" w:sz="4" w:space="0" w:color="auto"/>
              <w:bottom w:val="single" w:sz="4" w:space="0" w:color="auto"/>
              <w:right w:val="single" w:sz="4" w:space="0" w:color="auto"/>
            </w:tcBorders>
            <w:vAlign w:val="center"/>
            <w:hideMark/>
          </w:tcPr>
          <w:p w:rsidR="005C4F63" w:rsidRPr="00AC0429" w:rsidRDefault="005C4F63" w:rsidP="00EF4321">
            <w:pPr>
              <w:widowControl/>
              <w:autoSpaceDE/>
              <w:autoSpaceDN/>
              <w:adjustRightInd/>
              <w:rPr>
                <w:rFonts w:ascii="Times New Roman" w:hAnsi="Times New Roman" w:cs="Times New Roman"/>
                <w:sz w:val="24"/>
                <w:szCs w:val="24"/>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5C4F63" w:rsidRPr="00AC0429" w:rsidRDefault="005C4F63" w:rsidP="00EF4321">
            <w:pPr>
              <w:widowControl/>
              <w:autoSpaceDE/>
              <w:autoSpaceDN/>
              <w:adjustRightInd/>
              <w:rPr>
                <w:rFonts w:ascii="Times New Roman" w:hAnsi="Times New Roman" w:cs="Times New Roman"/>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5C4F63" w:rsidRPr="00AC0429" w:rsidRDefault="005C4F63" w:rsidP="00EF4321">
            <w:pPr>
              <w:widowControl/>
              <w:autoSpaceDE/>
              <w:autoSpaceDN/>
              <w:adjustRightInd/>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C4F63" w:rsidRPr="00AC0429" w:rsidRDefault="005C4F63" w:rsidP="00EF4321">
            <w:pPr>
              <w:widowControl/>
              <w:autoSpaceDE/>
              <w:autoSpaceDN/>
              <w:adjustRightInd/>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000000"/>
              <w:right w:val="single" w:sz="4" w:space="0" w:color="auto"/>
            </w:tcBorders>
            <w:vAlign w:val="center"/>
            <w:hideMark/>
          </w:tcPr>
          <w:p w:rsidR="005C4F63" w:rsidRPr="00AC0429" w:rsidRDefault="005C4F63" w:rsidP="00EF4321">
            <w:pPr>
              <w:widowControl/>
              <w:autoSpaceDE/>
              <w:autoSpaceDN/>
              <w:adjustRightInd/>
              <w:rPr>
                <w:rFonts w:ascii="Times New Roman" w:hAnsi="Times New Roman" w:cs="Times New Roman"/>
                <w:sz w:val="24"/>
                <w:szCs w:val="24"/>
              </w:rPr>
            </w:pPr>
          </w:p>
        </w:tc>
      </w:tr>
      <w:tr w:rsidR="00665350" w:rsidRPr="00AC0429" w:rsidTr="00E531DC">
        <w:trPr>
          <w:trHeight w:val="960"/>
        </w:trPr>
        <w:tc>
          <w:tcPr>
            <w:tcW w:w="603" w:type="dxa"/>
            <w:tcBorders>
              <w:top w:val="nil"/>
              <w:left w:val="single" w:sz="4" w:space="0" w:color="auto"/>
              <w:bottom w:val="nil"/>
              <w:right w:val="single" w:sz="4" w:space="0" w:color="auto"/>
            </w:tcBorders>
            <w:vAlign w:val="center"/>
          </w:tcPr>
          <w:p w:rsidR="00665350" w:rsidRPr="00AC0429" w:rsidRDefault="00D96D8C" w:rsidP="00EF4321">
            <w:pPr>
              <w:widowControl/>
              <w:autoSpaceDE/>
              <w:autoSpaceDN/>
              <w:adjustRightInd/>
              <w:rPr>
                <w:rFonts w:ascii="Times New Roman" w:hAnsi="Times New Roman" w:cs="Times New Roman"/>
                <w:b/>
                <w:bCs/>
                <w:sz w:val="24"/>
                <w:szCs w:val="24"/>
              </w:rPr>
            </w:pPr>
            <w:r>
              <w:rPr>
                <w:rFonts w:ascii="Times New Roman" w:hAnsi="Times New Roman" w:cs="Times New Roman"/>
                <w:b/>
                <w:bCs/>
                <w:sz w:val="24"/>
                <w:szCs w:val="24"/>
              </w:rPr>
              <w:t>7</w:t>
            </w:r>
          </w:p>
        </w:tc>
        <w:tc>
          <w:tcPr>
            <w:tcW w:w="518" w:type="dxa"/>
            <w:tcBorders>
              <w:top w:val="nil"/>
              <w:left w:val="single" w:sz="4" w:space="0" w:color="auto"/>
              <w:bottom w:val="nil"/>
              <w:right w:val="single" w:sz="4" w:space="0" w:color="auto"/>
            </w:tcBorders>
            <w:vAlign w:val="center"/>
          </w:tcPr>
          <w:p w:rsidR="00665350" w:rsidRPr="00AC0429" w:rsidRDefault="00D96D8C" w:rsidP="00EF4321">
            <w:pPr>
              <w:widowControl/>
              <w:autoSpaceDE/>
              <w:autoSpaceDN/>
              <w:adjustRightInd/>
              <w:rPr>
                <w:rFonts w:ascii="Times New Roman" w:hAnsi="Times New Roman" w:cs="Times New Roman"/>
                <w:b/>
                <w:bCs/>
                <w:sz w:val="24"/>
                <w:szCs w:val="24"/>
              </w:rPr>
            </w:pPr>
            <w:r>
              <w:rPr>
                <w:rFonts w:ascii="Times New Roman" w:hAnsi="Times New Roman" w:cs="Times New Roman"/>
                <w:b/>
                <w:bCs/>
                <w:sz w:val="24"/>
                <w:szCs w:val="24"/>
              </w:rPr>
              <w:t>1</w:t>
            </w:r>
          </w:p>
        </w:tc>
        <w:tc>
          <w:tcPr>
            <w:tcW w:w="14174" w:type="dxa"/>
            <w:gridSpan w:val="8"/>
            <w:tcBorders>
              <w:top w:val="single" w:sz="4" w:space="0" w:color="auto"/>
              <w:left w:val="nil"/>
              <w:bottom w:val="single" w:sz="4" w:space="0" w:color="auto"/>
              <w:right w:val="single" w:sz="4" w:space="0" w:color="auto"/>
            </w:tcBorders>
            <w:shd w:val="clear" w:color="auto" w:fill="auto"/>
            <w:vAlign w:val="center"/>
          </w:tcPr>
          <w:p w:rsidR="00665350" w:rsidRPr="00AC0429" w:rsidRDefault="00665350" w:rsidP="00665350">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b/>
                <w:bCs/>
                <w:sz w:val="24"/>
                <w:szCs w:val="24"/>
              </w:rPr>
              <w:t xml:space="preserve"> </w:t>
            </w:r>
            <w:r w:rsidR="00580A11">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591057" w:rsidRPr="00AC0429" w:rsidTr="00F53449">
        <w:trPr>
          <w:trHeight w:val="960"/>
        </w:trPr>
        <w:tc>
          <w:tcPr>
            <w:tcW w:w="603" w:type="dxa"/>
            <w:tcBorders>
              <w:top w:val="nil"/>
              <w:left w:val="single" w:sz="4" w:space="0" w:color="auto"/>
              <w:bottom w:val="nil"/>
              <w:right w:val="single" w:sz="4" w:space="0" w:color="auto"/>
            </w:tcBorders>
            <w:vAlign w:val="center"/>
          </w:tcPr>
          <w:p w:rsidR="00591057" w:rsidRPr="00AC0429" w:rsidRDefault="00591057" w:rsidP="00591057">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1057" w:rsidRPr="00AC0429" w:rsidRDefault="00591057" w:rsidP="00591057">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1057" w:rsidRPr="00AC0429" w:rsidRDefault="00A47E65" w:rsidP="0059105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w:t>
            </w:r>
            <w:r w:rsidR="00591057">
              <w:rPr>
                <w:rFonts w:ascii="Times New Roman" w:hAnsi="Times New Roman" w:cs="Times New Roman"/>
                <w:sz w:val="24"/>
                <w:szCs w:val="24"/>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1057" w:rsidRPr="00AC0429" w:rsidRDefault="00A47E65" w:rsidP="0059105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w:t>
            </w:r>
          </w:p>
        </w:tc>
        <w:tc>
          <w:tcPr>
            <w:tcW w:w="3402" w:type="dxa"/>
            <w:tcBorders>
              <w:top w:val="single" w:sz="4" w:space="0" w:color="auto"/>
              <w:left w:val="nil"/>
              <w:bottom w:val="single" w:sz="4" w:space="0" w:color="auto"/>
              <w:right w:val="single" w:sz="4" w:space="0" w:color="auto"/>
            </w:tcBorders>
            <w:shd w:val="clear" w:color="auto" w:fill="auto"/>
            <w:vAlign w:val="center"/>
          </w:tcPr>
          <w:p w:rsidR="00591057" w:rsidRPr="00AC0429" w:rsidRDefault="00591057" w:rsidP="00591057">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Благоустройство дворовых территорий</w:t>
            </w:r>
          </w:p>
        </w:tc>
        <w:tc>
          <w:tcPr>
            <w:tcW w:w="1854" w:type="dxa"/>
            <w:tcBorders>
              <w:top w:val="single" w:sz="4" w:space="0" w:color="auto"/>
              <w:left w:val="nil"/>
              <w:bottom w:val="single" w:sz="4" w:space="0" w:color="auto"/>
              <w:right w:val="single" w:sz="4" w:space="0" w:color="auto"/>
            </w:tcBorders>
            <w:shd w:val="clear" w:color="auto" w:fill="auto"/>
            <w:vAlign w:val="center"/>
          </w:tcPr>
          <w:p w:rsidR="00591057" w:rsidRPr="00AC0429" w:rsidRDefault="00591057" w:rsidP="0059105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1057" w:rsidRPr="00AC0429" w:rsidRDefault="00591057" w:rsidP="0059105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vAlign w:val="center"/>
          </w:tcPr>
          <w:p w:rsidR="00591057" w:rsidRPr="00AC0429" w:rsidRDefault="00591057" w:rsidP="00591057">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1057" w:rsidRPr="00AC0429" w:rsidRDefault="00944436" w:rsidP="0059105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578F9" w:rsidRPr="00AC0429" w:rsidTr="00F53449">
        <w:trPr>
          <w:trHeight w:val="960"/>
        </w:trPr>
        <w:tc>
          <w:tcPr>
            <w:tcW w:w="603" w:type="dxa"/>
            <w:tcBorders>
              <w:top w:val="nil"/>
              <w:left w:val="single" w:sz="4" w:space="0" w:color="auto"/>
              <w:bottom w:val="nil"/>
              <w:right w:val="single" w:sz="4" w:space="0" w:color="auto"/>
            </w:tcBorders>
            <w:vAlign w:val="center"/>
          </w:tcPr>
          <w:p w:rsidR="00E578F9" w:rsidRPr="00AC0429" w:rsidRDefault="00E578F9" w:rsidP="00860E4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578F9" w:rsidRPr="00AC0429" w:rsidRDefault="00E578F9" w:rsidP="00860E4E">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578F9" w:rsidRDefault="00E578F9" w:rsidP="00860E4E">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578F9" w:rsidRPr="00AC0429" w:rsidRDefault="00E578F9" w:rsidP="00860E4E">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E578F9" w:rsidRPr="00AC0429" w:rsidRDefault="00E578F9" w:rsidP="007F65F6">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Минимальный перечень</w:t>
            </w:r>
            <w:r w:rsidR="00737C31">
              <w:rPr>
                <w:rFonts w:ascii="Times New Roman" w:hAnsi="Times New Roman" w:cs="Times New Roman"/>
                <w:sz w:val="24"/>
                <w:szCs w:val="24"/>
              </w:rPr>
              <w:t>:</w:t>
            </w:r>
          </w:p>
        </w:tc>
      </w:tr>
      <w:tr w:rsidR="00860E4E" w:rsidRPr="00AC0429" w:rsidTr="00F53449">
        <w:trPr>
          <w:trHeight w:val="960"/>
        </w:trPr>
        <w:tc>
          <w:tcPr>
            <w:tcW w:w="603" w:type="dxa"/>
            <w:tcBorders>
              <w:top w:val="nil"/>
              <w:left w:val="single" w:sz="4" w:space="0" w:color="auto"/>
              <w:bottom w:val="nil"/>
              <w:right w:val="single" w:sz="4" w:space="0" w:color="auto"/>
            </w:tcBorders>
            <w:vAlign w:val="center"/>
          </w:tcPr>
          <w:p w:rsidR="00860E4E" w:rsidRPr="00AC0429" w:rsidRDefault="00860E4E" w:rsidP="00860E4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860E4E" w:rsidRPr="00AC0429" w:rsidRDefault="00860E4E" w:rsidP="00860E4E">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60E4E" w:rsidRDefault="00860E4E" w:rsidP="00860E4E">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860E4E" w:rsidRDefault="00860E4E" w:rsidP="00860E4E">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860E4E" w:rsidRDefault="009B639B" w:rsidP="00E578F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vAlign w:val="center"/>
          </w:tcPr>
          <w:p w:rsidR="00860E4E" w:rsidRPr="00AC0429" w:rsidRDefault="00860E4E" w:rsidP="00860E4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860E4E" w:rsidRDefault="00737C31" w:rsidP="00860E4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860E4E" w:rsidRDefault="00860E4E" w:rsidP="00860E4E">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860E4E" w:rsidRPr="00AC0429" w:rsidRDefault="00944436" w:rsidP="00860E4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578F9" w:rsidRPr="00AC0429" w:rsidTr="00F53449">
        <w:trPr>
          <w:trHeight w:val="960"/>
        </w:trPr>
        <w:tc>
          <w:tcPr>
            <w:tcW w:w="603" w:type="dxa"/>
            <w:tcBorders>
              <w:top w:val="nil"/>
              <w:left w:val="single" w:sz="4" w:space="0" w:color="auto"/>
              <w:bottom w:val="nil"/>
              <w:right w:val="single" w:sz="4" w:space="0" w:color="auto"/>
            </w:tcBorders>
            <w:vAlign w:val="center"/>
          </w:tcPr>
          <w:p w:rsidR="00E578F9" w:rsidRPr="00AC0429" w:rsidRDefault="00E578F9" w:rsidP="00E578F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578F9" w:rsidRPr="00AC0429" w:rsidRDefault="00E578F9" w:rsidP="00E578F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vAlign w:val="center"/>
          </w:tcPr>
          <w:p w:rsidR="00E578F9" w:rsidRPr="00AC0429" w:rsidRDefault="00E578F9"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578F9" w:rsidRDefault="00737C31"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E578F9" w:rsidRDefault="00E578F9" w:rsidP="00E578F9">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578F9" w:rsidRPr="00AC0429" w:rsidRDefault="00944436"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578F9" w:rsidRPr="00AC0429" w:rsidTr="00F53449">
        <w:trPr>
          <w:trHeight w:val="960"/>
        </w:trPr>
        <w:tc>
          <w:tcPr>
            <w:tcW w:w="603" w:type="dxa"/>
            <w:tcBorders>
              <w:top w:val="nil"/>
              <w:left w:val="single" w:sz="4" w:space="0" w:color="auto"/>
              <w:bottom w:val="nil"/>
              <w:right w:val="single" w:sz="4" w:space="0" w:color="auto"/>
            </w:tcBorders>
            <w:vAlign w:val="center"/>
          </w:tcPr>
          <w:p w:rsidR="00E578F9" w:rsidRPr="00AC0429" w:rsidRDefault="00E578F9" w:rsidP="00E578F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578F9" w:rsidRDefault="00E578F9" w:rsidP="00E578F9">
            <w:pPr>
              <w:widowControl/>
              <w:autoSpaceDE/>
              <w:autoSpaceDN/>
              <w:adjustRightInd/>
              <w:rPr>
                <w:rFonts w:ascii="Times New Roman" w:hAnsi="Times New Roman" w:cs="Times New Roman"/>
                <w:b/>
                <w:bCs/>
                <w:sz w:val="24"/>
                <w:szCs w:val="24"/>
              </w:rPr>
            </w:pPr>
          </w:p>
          <w:p w:rsidR="00E578F9" w:rsidRPr="00AC0429" w:rsidRDefault="00E578F9" w:rsidP="00E578F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урны</w:t>
            </w:r>
          </w:p>
        </w:tc>
        <w:tc>
          <w:tcPr>
            <w:tcW w:w="1854" w:type="dxa"/>
            <w:tcBorders>
              <w:top w:val="single" w:sz="4" w:space="0" w:color="auto"/>
              <w:left w:val="nil"/>
              <w:bottom w:val="single" w:sz="4" w:space="0" w:color="auto"/>
              <w:right w:val="single" w:sz="4" w:space="0" w:color="auto"/>
            </w:tcBorders>
            <w:shd w:val="clear" w:color="auto" w:fill="auto"/>
            <w:vAlign w:val="center"/>
          </w:tcPr>
          <w:p w:rsidR="00E578F9" w:rsidRPr="00AC0429" w:rsidRDefault="00E578F9"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578F9" w:rsidRDefault="00737C31"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E578F9" w:rsidRDefault="00E578F9" w:rsidP="00E578F9">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578F9" w:rsidRPr="00AC0429" w:rsidRDefault="00944436"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578F9" w:rsidRPr="00AC0429" w:rsidTr="00F53449">
        <w:trPr>
          <w:trHeight w:val="960"/>
        </w:trPr>
        <w:tc>
          <w:tcPr>
            <w:tcW w:w="603" w:type="dxa"/>
            <w:tcBorders>
              <w:top w:val="nil"/>
              <w:left w:val="single" w:sz="4" w:space="0" w:color="auto"/>
              <w:bottom w:val="nil"/>
              <w:right w:val="single" w:sz="4" w:space="0" w:color="auto"/>
            </w:tcBorders>
            <w:vAlign w:val="center"/>
          </w:tcPr>
          <w:p w:rsidR="00E578F9" w:rsidRPr="00AC0429" w:rsidRDefault="00E578F9" w:rsidP="00E578F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578F9" w:rsidRPr="00AC0429" w:rsidRDefault="00E578F9" w:rsidP="00E578F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578F9" w:rsidRDefault="009B639B" w:rsidP="00E578F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Ремонт дворовых проездов</w:t>
            </w:r>
          </w:p>
        </w:tc>
        <w:tc>
          <w:tcPr>
            <w:tcW w:w="1854" w:type="dxa"/>
            <w:tcBorders>
              <w:top w:val="single" w:sz="4" w:space="0" w:color="auto"/>
              <w:left w:val="nil"/>
              <w:bottom w:val="single" w:sz="4" w:space="0" w:color="auto"/>
              <w:right w:val="single" w:sz="4" w:space="0" w:color="auto"/>
            </w:tcBorders>
            <w:shd w:val="clear" w:color="auto" w:fill="auto"/>
            <w:vAlign w:val="center"/>
          </w:tcPr>
          <w:p w:rsidR="00E578F9" w:rsidRPr="00AC0429" w:rsidRDefault="00E578F9"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578F9" w:rsidRDefault="00581480"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E578F9" w:rsidRDefault="00E578F9" w:rsidP="00E578F9">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578F9" w:rsidRPr="00AC0429" w:rsidRDefault="00944436"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0554B3" w:rsidRPr="00AC0429" w:rsidTr="00F53449">
        <w:trPr>
          <w:trHeight w:val="960"/>
        </w:trPr>
        <w:tc>
          <w:tcPr>
            <w:tcW w:w="603" w:type="dxa"/>
            <w:tcBorders>
              <w:top w:val="nil"/>
              <w:left w:val="single" w:sz="4" w:space="0" w:color="auto"/>
              <w:bottom w:val="nil"/>
              <w:right w:val="single" w:sz="4" w:space="0" w:color="auto"/>
            </w:tcBorders>
            <w:vAlign w:val="center"/>
          </w:tcPr>
          <w:p w:rsidR="000554B3" w:rsidRPr="00AC0429" w:rsidRDefault="000554B3" w:rsidP="00E578F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0554B3" w:rsidRPr="00AC0429" w:rsidRDefault="000554B3" w:rsidP="00E578F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0554B3" w:rsidRDefault="000554B3" w:rsidP="00E578F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0554B3" w:rsidRDefault="000554B3" w:rsidP="00E578F9">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0554B3" w:rsidRPr="00AC0429" w:rsidRDefault="00262408" w:rsidP="000554B3">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дворовый территории </w:t>
            </w:r>
            <w:r w:rsidR="000554B3">
              <w:rPr>
                <w:rFonts w:ascii="Times New Roman" w:hAnsi="Times New Roman" w:cs="Times New Roman"/>
                <w:sz w:val="24"/>
                <w:szCs w:val="24"/>
              </w:rPr>
              <w:t>г. Кедровый, 1 микрорайон, дом № 39</w:t>
            </w:r>
          </w:p>
        </w:tc>
      </w:tr>
      <w:tr w:rsidR="00293440" w:rsidRPr="00AC0429" w:rsidTr="00F53449">
        <w:trPr>
          <w:trHeight w:val="960"/>
        </w:trPr>
        <w:tc>
          <w:tcPr>
            <w:tcW w:w="603" w:type="dxa"/>
            <w:tcBorders>
              <w:top w:val="nil"/>
              <w:left w:val="single" w:sz="4" w:space="0" w:color="auto"/>
              <w:bottom w:val="nil"/>
              <w:right w:val="single" w:sz="4" w:space="0" w:color="auto"/>
            </w:tcBorders>
            <w:vAlign w:val="center"/>
          </w:tcPr>
          <w:p w:rsidR="00293440" w:rsidRPr="00AC0429" w:rsidRDefault="00293440" w:rsidP="00293440">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93440" w:rsidRPr="00AC0429" w:rsidRDefault="00293440" w:rsidP="00293440">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293440" w:rsidRDefault="00293440" w:rsidP="00293440">
            <w:r w:rsidRPr="003E42D9">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293440" w:rsidRPr="002738BB" w:rsidRDefault="00293440" w:rsidP="00293440">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93440" w:rsidRPr="00AC0429" w:rsidRDefault="00944436" w:rsidP="0029344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93440" w:rsidRPr="00AC0429" w:rsidTr="00F53449">
        <w:trPr>
          <w:trHeight w:val="960"/>
        </w:trPr>
        <w:tc>
          <w:tcPr>
            <w:tcW w:w="603" w:type="dxa"/>
            <w:tcBorders>
              <w:top w:val="nil"/>
              <w:left w:val="single" w:sz="4" w:space="0" w:color="auto"/>
              <w:bottom w:val="nil"/>
              <w:right w:val="single" w:sz="4" w:space="0" w:color="auto"/>
            </w:tcBorders>
            <w:vAlign w:val="center"/>
          </w:tcPr>
          <w:p w:rsidR="00293440" w:rsidRPr="00AC0429" w:rsidRDefault="00293440" w:rsidP="00293440">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93440" w:rsidRPr="00AC0429" w:rsidRDefault="00293440" w:rsidP="00293440">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урны</w:t>
            </w:r>
          </w:p>
        </w:tc>
        <w:tc>
          <w:tcPr>
            <w:tcW w:w="1854" w:type="dxa"/>
            <w:tcBorders>
              <w:top w:val="single" w:sz="4" w:space="0" w:color="auto"/>
              <w:left w:val="nil"/>
              <w:bottom w:val="single" w:sz="4" w:space="0" w:color="auto"/>
              <w:right w:val="single" w:sz="4" w:space="0" w:color="auto"/>
            </w:tcBorders>
            <w:shd w:val="clear" w:color="auto" w:fill="auto"/>
          </w:tcPr>
          <w:p w:rsidR="00293440" w:rsidRDefault="00293440" w:rsidP="00293440">
            <w:r w:rsidRPr="003E42D9">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293440" w:rsidRPr="002738BB" w:rsidRDefault="00293440" w:rsidP="00293440">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93440" w:rsidRPr="00AC0429" w:rsidRDefault="00944436" w:rsidP="0029344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93440" w:rsidRPr="00AC0429" w:rsidTr="00F53449">
        <w:trPr>
          <w:trHeight w:val="960"/>
        </w:trPr>
        <w:tc>
          <w:tcPr>
            <w:tcW w:w="603" w:type="dxa"/>
            <w:tcBorders>
              <w:top w:val="nil"/>
              <w:left w:val="single" w:sz="4" w:space="0" w:color="auto"/>
              <w:bottom w:val="nil"/>
              <w:right w:val="single" w:sz="4" w:space="0" w:color="auto"/>
            </w:tcBorders>
            <w:vAlign w:val="center"/>
          </w:tcPr>
          <w:p w:rsidR="00293440" w:rsidRPr="00AC0429" w:rsidRDefault="00293440" w:rsidP="00293440">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93440" w:rsidRPr="00AC0429" w:rsidRDefault="00293440" w:rsidP="00293440">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93440" w:rsidRPr="00AC0429" w:rsidRDefault="00293440" w:rsidP="004E219C">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дворовый территории г. Кедровый, </w:t>
            </w:r>
            <w:r w:rsidR="004E219C">
              <w:rPr>
                <w:rFonts w:ascii="Times New Roman" w:hAnsi="Times New Roman" w:cs="Times New Roman"/>
                <w:sz w:val="24"/>
                <w:szCs w:val="24"/>
              </w:rPr>
              <w:t>2</w:t>
            </w:r>
            <w:r>
              <w:rPr>
                <w:rFonts w:ascii="Times New Roman" w:hAnsi="Times New Roman" w:cs="Times New Roman"/>
                <w:sz w:val="24"/>
                <w:szCs w:val="24"/>
              </w:rPr>
              <w:t xml:space="preserve"> микрорайон, дом № </w:t>
            </w:r>
            <w:r w:rsidR="004E219C">
              <w:rPr>
                <w:rFonts w:ascii="Times New Roman" w:hAnsi="Times New Roman" w:cs="Times New Roman"/>
                <w:sz w:val="24"/>
                <w:szCs w:val="24"/>
              </w:rPr>
              <w:t>11</w:t>
            </w:r>
          </w:p>
        </w:tc>
      </w:tr>
      <w:tr w:rsidR="004E219C" w:rsidRPr="00AC0429" w:rsidTr="00F53449">
        <w:trPr>
          <w:trHeight w:val="960"/>
        </w:trPr>
        <w:tc>
          <w:tcPr>
            <w:tcW w:w="603" w:type="dxa"/>
            <w:tcBorders>
              <w:top w:val="nil"/>
              <w:left w:val="single" w:sz="4" w:space="0" w:color="auto"/>
              <w:bottom w:val="nil"/>
              <w:right w:val="single" w:sz="4" w:space="0" w:color="auto"/>
            </w:tcBorders>
            <w:vAlign w:val="center"/>
          </w:tcPr>
          <w:p w:rsidR="004E219C" w:rsidRPr="00AC0429" w:rsidRDefault="004E219C" w:rsidP="004E219C">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4E219C" w:rsidRPr="00AC0429" w:rsidRDefault="004E219C" w:rsidP="004E219C">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4E219C" w:rsidRDefault="004E219C" w:rsidP="004E219C">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4E219C" w:rsidRDefault="004E219C" w:rsidP="004E219C">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4E219C" w:rsidRDefault="004E219C" w:rsidP="004E219C">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4E219C" w:rsidRDefault="004E219C" w:rsidP="004E219C">
            <w:r w:rsidRPr="003E42D9">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4E219C" w:rsidRDefault="004E219C" w:rsidP="004E219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4E219C" w:rsidRPr="002738BB" w:rsidRDefault="004E219C" w:rsidP="004E219C">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4E219C" w:rsidRPr="00AC0429" w:rsidRDefault="00944436" w:rsidP="004E219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416E9" w:rsidRPr="00AC0429" w:rsidTr="00F53449">
        <w:trPr>
          <w:trHeight w:val="960"/>
        </w:trPr>
        <w:tc>
          <w:tcPr>
            <w:tcW w:w="603" w:type="dxa"/>
            <w:tcBorders>
              <w:top w:val="nil"/>
              <w:left w:val="single" w:sz="4" w:space="0" w:color="auto"/>
              <w:bottom w:val="nil"/>
              <w:right w:val="single" w:sz="4" w:space="0" w:color="auto"/>
            </w:tcBorders>
            <w:vAlign w:val="center"/>
          </w:tcPr>
          <w:p w:rsidR="002416E9" w:rsidRPr="00AC0429" w:rsidRDefault="002416E9" w:rsidP="004E219C">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416E9" w:rsidRPr="00AC0429" w:rsidRDefault="002416E9" w:rsidP="004E219C">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416E9" w:rsidRDefault="002416E9" w:rsidP="004E219C">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416E9" w:rsidRDefault="002416E9" w:rsidP="004E219C">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416E9" w:rsidRPr="00AC0429" w:rsidRDefault="002416E9"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дворовых территорий г. Кедровый, </w:t>
            </w:r>
            <w:r w:rsidR="000C32A0">
              <w:rPr>
                <w:rFonts w:ascii="Times New Roman" w:hAnsi="Times New Roman" w:cs="Times New Roman"/>
                <w:sz w:val="24"/>
                <w:szCs w:val="24"/>
              </w:rPr>
              <w:t xml:space="preserve">1 микрорайон, </w:t>
            </w:r>
            <w:r>
              <w:rPr>
                <w:rFonts w:ascii="Times New Roman" w:hAnsi="Times New Roman" w:cs="Times New Roman"/>
                <w:sz w:val="24"/>
                <w:szCs w:val="24"/>
              </w:rPr>
              <w:t>дом</w:t>
            </w:r>
            <w:r w:rsidR="000C32A0">
              <w:rPr>
                <w:rFonts w:ascii="Times New Roman" w:hAnsi="Times New Roman" w:cs="Times New Roman"/>
                <w:sz w:val="24"/>
                <w:szCs w:val="24"/>
              </w:rPr>
              <w:t>а</w:t>
            </w:r>
            <w:r>
              <w:rPr>
                <w:rFonts w:ascii="Times New Roman" w:hAnsi="Times New Roman" w:cs="Times New Roman"/>
                <w:sz w:val="24"/>
                <w:szCs w:val="24"/>
              </w:rPr>
              <w:t xml:space="preserve"> № </w:t>
            </w:r>
            <w:r w:rsidR="006B5C96">
              <w:rPr>
                <w:rFonts w:ascii="Times New Roman" w:hAnsi="Times New Roman" w:cs="Times New Roman"/>
                <w:sz w:val="24"/>
                <w:szCs w:val="24"/>
              </w:rPr>
              <w:t>9</w:t>
            </w:r>
          </w:p>
        </w:tc>
      </w:tr>
      <w:tr w:rsidR="00053FB3" w:rsidRPr="00AC0429" w:rsidTr="00F53449">
        <w:trPr>
          <w:trHeight w:val="960"/>
        </w:trPr>
        <w:tc>
          <w:tcPr>
            <w:tcW w:w="603" w:type="dxa"/>
            <w:tcBorders>
              <w:top w:val="nil"/>
              <w:left w:val="single" w:sz="4" w:space="0" w:color="auto"/>
              <w:bottom w:val="nil"/>
              <w:right w:val="single" w:sz="4" w:space="0" w:color="auto"/>
            </w:tcBorders>
            <w:vAlign w:val="center"/>
          </w:tcPr>
          <w:p w:rsidR="00053FB3" w:rsidRPr="00AC0429" w:rsidRDefault="00053FB3" w:rsidP="00053FB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053FB3" w:rsidRPr="00AC0429" w:rsidRDefault="00053FB3" w:rsidP="00053FB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053FB3" w:rsidRDefault="00053FB3" w:rsidP="00053FB3">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053FB3" w:rsidRDefault="00C16FAF" w:rsidP="00C16FA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053FB3" w:rsidRPr="002738BB" w:rsidRDefault="00C16FAF" w:rsidP="00053FB3">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053FB3" w:rsidRPr="00AC0429" w:rsidRDefault="00944436" w:rsidP="00053FB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053FB3" w:rsidRPr="00AC0429" w:rsidTr="00F53449">
        <w:trPr>
          <w:trHeight w:val="960"/>
        </w:trPr>
        <w:tc>
          <w:tcPr>
            <w:tcW w:w="603" w:type="dxa"/>
            <w:tcBorders>
              <w:top w:val="nil"/>
              <w:left w:val="single" w:sz="4" w:space="0" w:color="auto"/>
              <w:bottom w:val="nil"/>
              <w:right w:val="single" w:sz="4" w:space="0" w:color="auto"/>
            </w:tcBorders>
            <w:vAlign w:val="center"/>
          </w:tcPr>
          <w:p w:rsidR="00053FB3" w:rsidRPr="00AC0429" w:rsidRDefault="00053FB3" w:rsidP="00053FB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053FB3" w:rsidRPr="00AC0429" w:rsidRDefault="00053FB3" w:rsidP="00053FB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053FB3" w:rsidRDefault="00053FB3" w:rsidP="00053FB3">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053FB3" w:rsidRDefault="00C16FAF" w:rsidP="00C16FA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053FB3" w:rsidRPr="002738BB" w:rsidRDefault="00C16FAF" w:rsidP="00053FB3">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053FB3" w:rsidRPr="00AC0429" w:rsidRDefault="00944436" w:rsidP="00053FB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053FB3" w:rsidRPr="00AC0429" w:rsidTr="00F53449">
        <w:trPr>
          <w:trHeight w:val="960"/>
        </w:trPr>
        <w:tc>
          <w:tcPr>
            <w:tcW w:w="603" w:type="dxa"/>
            <w:tcBorders>
              <w:top w:val="nil"/>
              <w:left w:val="single" w:sz="4" w:space="0" w:color="auto"/>
              <w:bottom w:val="nil"/>
              <w:right w:val="single" w:sz="4" w:space="0" w:color="auto"/>
            </w:tcBorders>
            <w:vAlign w:val="center"/>
          </w:tcPr>
          <w:p w:rsidR="00053FB3" w:rsidRPr="00AC0429" w:rsidRDefault="00053FB3" w:rsidP="00053FB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053FB3" w:rsidRPr="00AC0429" w:rsidRDefault="00053FB3" w:rsidP="00053FB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053FB3" w:rsidRDefault="00053FB3" w:rsidP="00053FB3">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053FB3" w:rsidRDefault="00C16FAF" w:rsidP="00C16FA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053FB3" w:rsidRPr="002738BB" w:rsidRDefault="00C16FAF" w:rsidP="00053FB3">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053FB3" w:rsidRPr="00AC0429" w:rsidRDefault="00944436" w:rsidP="00053FB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34B88" w:rsidRPr="00AC0429" w:rsidTr="00F53449">
        <w:trPr>
          <w:trHeight w:val="960"/>
        </w:trPr>
        <w:tc>
          <w:tcPr>
            <w:tcW w:w="603" w:type="dxa"/>
            <w:tcBorders>
              <w:top w:val="nil"/>
              <w:left w:val="single" w:sz="4" w:space="0" w:color="auto"/>
              <w:bottom w:val="nil"/>
              <w:right w:val="single" w:sz="4" w:space="0" w:color="auto"/>
            </w:tcBorders>
            <w:vAlign w:val="center"/>
          </w:tcPr>
          <w:p w:rsidR="00E34B88" w:rsidRPr="00AC0429" w:rsidRDefault="00E34B88" w:rsidP="00053FB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34B88" w:rsidRPr="00AC0429" w:rsidRDefault="00E34B88" w:rsidP="00053FB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34B88" w:rsidRDefault="00E34B88" w:rsidP="00053FB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34B88" w:rsidRDefault="00E34B88" w:rsidP="00053FB3">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E34B88" w:rsidRPr="00AC0429" w:rsidRDefault="00E34B88"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10</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E40F0A" w:rsidRDefault="00E40F0A" w:rsidP="00E40F0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E40F0A" w:rsidRPr="002738BB" w:rsidRDefault="00E40F0A" w:rsidP="00E40F0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40F0A" w:rsidRPr="00AC0429" w:rsidRDefault="00944436"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E40F0A" w:rsidRDefault="00E40F0A" w:rsidP="00E40F0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E40F0A" w:rsidRPr="002738BB" w:rsidRDefault="00E40F0A" w:rsidP="00E40F0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40F0A" w:rsidRPr="00AC0429" w:rsidRDefault="00944436"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E40F0A" w:rsidRDefault="00E40F0A" w:rsidP="00E40F0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E40F0A" w:rsidRPr="002738BB" w:rsidRDefault="00E40F0A" w:rsidP="00E40F0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40F0A" w:rsidRPr="00AC0429" w:rsidRDefault="00944436"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E40F0A" w:rsidRPr="00AC0429" w:rsidRDefault="00E40F0A" w:rsidP="006B1AC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11</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E40F0A" w:rsidRDefault="00E40F0A" w:rsidP="00E40F0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E40F0A" w:rsidRPr="002738BB" w:rsidRDefault="00E40F0A" w:rsidP="00E40F0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40F0A" w:rsidRPr="00AC0429" w:rsidRDefault="00944436"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E40F0A" w:rsidRDefault="00E40F0A" w:rsidP="00E40F0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E40F0A" w:rsidRPr="002738BB" w:rsidRDefault="00E40F0A" w:rsidP="00E40F0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40F0A" w:rsidRPr="00AC0429" w:rsidRDefault="00944436"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E40F0A" w:rsidRDefault="00E40F0A" w:rsidP="00E40F0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E40F0A" w:rsidRPr="002738BB" w:rsidRDefault="00E40F0A" w:rsidP="00E40F0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40F0A" w:rsidRPr="00AC0429" w:rsidRDefault="00944436"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6B1AC3" w:rsidRPr="00AC0429" w:rsidTr="00F53449">
        <w:trPr>
          <w:trHeight w:val="960"/>
        </w:trPr>
        <w:tc>
          <w:tcPr>
            <w:tcW w:w="603" w:type="dxa"/>
            <w:tcBorders>
              <w:top w:val="nil"/>
              <w:left w:val="single" w:sz="4" w:space="0" w:color="auto"/>
              <w:bottom w:val="nil"/>
              <w:right w:val="single" w:sz="4" w:space="0" w:color="auto"/>
            </w:tcBorders>
            <w:vAlign w:val="center"/>
          </w:tcPr>
          <w:p w:rsidR="006B1AC3" w:rsidRPr="00AC0429" w:rsidRDefault="006B1AC3"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6B1AC3" w:rsidRPr="00AC0429" w:rsidRDefault="006B1AC3"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6B1AC3" w:rsidRDefault="006B1AC3" w:rsidP="00E40F0A">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6B1AC3" w:rsidRPr="00AC0429" w:rsidRDefault="006B1AC3" w:rsidP="0048184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12</w:t>
            </w:r>
          </w:p>
        </w:tc>
      </w:tr>
      <w:tr w:rsidR="006B1AC3" w:rsidRPr="00AC0429" w:rsidTr="00F53449">
        <w:trPr>
          <w:trHeight w:val="960"/>
        </w:trPr>
        <w:tc>
          <w:tcPr>
            <w:tcW w:w="603"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6B1AC3" w:rsidRDefault="006B1AC3" w:rsidP="006B1AC3">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6B1AC3" w:rsidRPr="002738BB" w:rsidRDefault="006B1AC3" w:rsidP="006B1AC3">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6B1AC3" w:rsidRPr="00AC0429" w:rsidRDefault="00944436" w:rsidP="006B1AC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6B1AC3" w:rsidRPr="00AC0429" w:rsidTr="00F53449">
        <w:trPr>
          <w:trHeight w:val="960"/>
        </w:trPr>
        <w:tc>
          <w:tcPr>
            <w:tcW w:w="603"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6B1AC3" w:rsidRDefault="006B1AC3" w:rsidP="006B1AC3">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6B1AC3" w:rsidRPr="002738BB" w:rsidRDefault="006B1AC3" w:rsidP="006B1AC3">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6B1AC3" w:rsidRPr="00AC0429" w:rsidRDefault="00944436" w:rsidP="006B1AC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6B1AC3" w:rsidRPr="00AC0429" w:rsidTr="00F53449">
        <w:trPr>
          <w:trHeight w:val="960"/>
        </w:trPr>
        <w:tc>
          <w:tcPr>
            <w:tcW w:w="603"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6B1AC3" w:rsidRDefault="006B1AC3" w:rsidP="006B1AC3">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6B1AC3" w:rsidRPr="002738BB" w:rsidRDefault="006B1AC3" w:rsidP="006B1AC3">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6B1AC3" w:rsidRPr="00AC0429" w:rsidRDefault="00944436" w:rsidP="006B1AC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6B1AC3" w:rsidRPr="00AC0429" w:rsidTr="00F53449">
        <w:trPr>
          <w:trHeight w:val="960"/>
        </w:trPr>
        <w:tc>
          <w:tcPr>
            <w:tcW w:w="603"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6B1AC3" w:rsidRPr="00AC0429" w:rsidRDefault="006B1AC3" w:rsidP="0048184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дворовых территорий г. Кедровый, 1 микрорайон, дома № 13 </w:t>
            </w:r>
          </w:p>
        </w:tc>
      </w:tr>
      <w:tr w:rsidR="00481847" w:rsidRPr="00AC0429" w:rsidTr="00F53449">
        <w:trPr>
          <w:trHeight w:val="960"/>
        </w:trPr>
        <w:tc>
          <w:tcPr>
            <w:tcW w:w="603"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481847" w:rsidRDefault="00481847" w:rsidP="00481847">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481847" w:rsidRPr="002738BB" w:rsidRDefault="00481847" w:rsidP="00481847">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481847" w:rsidRPr="00AC0429" w:rsidRDefault="00944436" w:rsidP="0048184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481847" w:rsidRPr="00AC0429" w:rsidTr="00F53449">
        <w:trPr>
          <w:trHeight w:val="960"/>
        </w:trPr>
        <w:tc>
          <w:tcPr>
            <w:tcW w:w="603"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481847" w:rsidRDefault="00481847" w:rsidP="00481847">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481847" w:rsidRPr="002738BB" w:rsidRDefault="00481847" w:rsidP="00481847">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481847" w:rsidRPr="00AC0429" w:rsidRDefault="00944436" w:rsidP="0048184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481847" w:rsidRPr="00AC0429" w:rsidTr="00F53449">
        <w:trPr>
          <w:trHeight w:val="960"/>
        </w:trPr>
        <w:tc>
          <w:tcPr>
            <w:tcW w:w="603"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481847" w:rsidRDefault="00481847" w:rsidP="00481847">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481847" w:rsidRPr="002738BB" w:rsidRDefault="00481847" w:rsidP="00481847">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481847" w:rsidRPr="00AC0429" w:rsidRDefault="00944436" w:rsidP="0048184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481847" w:rsidRPr="00AC0429" w:rsidTr="00F53449">
        <w:trPr>
          <w:trHeight w:val="960"/>
        </w:trPr>
        <w:tc>
          <w:tcPr>
            <w:tcW w:w="603"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481847" w:rsidRPr="00AC0429" w:rsidRDefault="00481847"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14</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726D7A" w:rsidRDefault="00726D7A" w:rsidP="00726D7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726D7A" w:rsidRPr="002738BB" w:rsidRDefault="00726D7A" w:rsidP="00726D7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26D7A" w:rsidRPr="00AC0429" w:rsidRDefault="00944436"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726D7A" w:rsidRDefault="00726D7A" w:rsidP="00726D7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726D7A" w:rsidRPr="002738BB" w:rsidRDefault="00726D7A" w:rsidP="00726D7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26D7A" w:rsidRPr="00AC0429" w:rsidRDefault="00944436"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726D7A" w:rsidRDefault="00726D7A" w:rsidP="00726D7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726D7A" w:rsidRPr="002738BB" w:rsidRDefault="00726D7A" w:rsidP="00726D7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26D7A" w:rsidRPr="00AC0429" w:rsidRDefault="00944436"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726D7A" w:rsidRPr="00AC0429" w:rsidRDefault="00726D7A" w:rsidP="00F5344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15</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726D7A" w:rsidRDefault="00726D7A" w:rsidP="00726D7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726D7A" w:rsidRPr="002738BB" w:rsidRDefault="00726D7A" w:rsidP="00726D7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26D7A" w:rsidRPr="00AC0429" w:rsidRDefault="00944436"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726D7A" w:rsidRDefault="00726D7A" w:rsidP="00726D7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726D7A" w:rsidRPr="002738BB" w:rsidRDefault="00726D7A" w:rsidP="00726D7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26D7A" w:rsidRPr="00AC0429" w:rsidRDefault="00944436"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726D7A" w:rsidRDefault="00726D7A" w:rsidP="00726D7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726D7A" w:rsidRPr="002738BB" w:rsidRDefault="00726D7A" w:rsidP="00726D7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26D7A" w:rsidRPr="00AC0429" w:rsidRDefault="00944436"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726D7A" w:rsidRPr="00AC0429" w:rsidRDefault="00726D7A" w:rsidP="00F5344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дворовых территорий г. Кедровый, 1 микрорайон, дома № </w:t>
            </w:r>
            <w:r w:rsidR="00F53449">
              <w:rPr>
                <w:rFonts w:ascii="Times New Roman" w:hAnsi="Times New Roman" w:cs="Times New Roman"/>
                <w:sz w:val="24"/>
                <w:szCs w:val="24"/>
              </w:rPr>
              <w:t>1</w:t>
            </w:r>
            <w:r>
              <w:rPr>
                <w:rFonts w:ascii="Times New Roman" w:hAnsi="Times New Roman" w:cs="Times New Roman"/>
                <w:sz w:val="24"/>
                <w:szCs w:val="24"/>
              </w:rPr>
              <w:t>6</w:t>
            </w:r>
          </w:p>
        </w:tc>
      </w:tr>
      <w:tr w:rsidR="00F53449" w:rsidRPr="00AC0429" w:rsidTr="00F53449">
        <w:trPr>
          <w:trHeight w:val="960"/>
        </w:trPr>
        <w:tc>
          <w:tcPr>
            <w:tcW w:w="603"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F53449" w:rsidRDefault="00F53449" w:rsidP="00F53449">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F53449" w:rsidRPr="002738BB" w:rsidRDefault="00F53449" w:rsidP="00F53449">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F53449" w:rsidRPr="00AC0429" w:rsidRDefault="00944436" w:rsidP="00F5344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F53449" w:rsidRPr="00AC0429" w:rsidTr="00F53449">
        <w:trPr>
          <w:trHeight w:val="960"/>
        </w:trPr>
        <w:tc>
          <w:tcPr>
            <w:tcW w:w="603"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F53449" w:rsidRDefault="00F53449" w:rsidP="00F53449">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F53449" w:rsidRPr="002738BB" w:rsidRDefault="00F53449" w:rsidP="00F53449">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F53449" w:rsidRPr="00AC0429" w:rsidRDefault="00944436" w:rsidP="00F5344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F53449" w:rsidRPr="00AC0429" w:rsidTr="00F53449">
        <w:trPr>
          <w:trHeight w:val="960"/>
        </w:trPr>
        <w:tc>
          <w:tcPr>
            <w:tcW w:w="603"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F53449" w:rsidRDefault="00F53449" w:rsidP="00F53449">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F53449" w:rsidRPr="002738BB" w:rsidRDefault="00F53449" w:rsidP="00F53449">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F53449" w:rsidRPr="00AC0429" w:rsidRDefault="00944436" w:rsidP="00F5344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F53449" w:rsidRPr="00AC0429" w:rsidTr="00F53449">
        <w:trPr>
          <w:trHeight w:val="960"/>
        </w:trPr>
        <w:tc>
          <w:tcPr>
            <w:tcW w:w="603"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F53449" w:rsidRPr="00AC0429" w:rsidRDefault="00F53449" w:rsidP="00BF683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дворовых территорий г. Кедровый, 1 микрорайон, дома № </w:t>
            </w:r>
            <w:r w:rsidR="00BF683C">
              <w:rPr>
                <w:rFonts w:ascii="Times New Roman" w:hAnsi="Times New Roman" w:cs="Times New Roman"/>
                <w:sz w:val="24"/>
                <w:szCs w:val="24"/>
              </w:rPr>
              <w:t>17</w:t>
            </w:r>
          </w:p>
        </w:tc>
      </w:tr>
      <w:tr w:rsidR="00BF683C" w:rsidRPr="00AC0429" w:rsidTr="00F53449">
        <w:trPr>
          <w:trHeight w:val="960"/>
        </w:trPr>
        <w:tc>
          <w:tcPr>
            <w:tcW w:w="603"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BF683C" w:rsidRDefault="00BF683C" w:rsidP="00BF683C">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BF683C" w:rsidRPr="002738BB" w:rsidRDefault="00BF683C" w:rsidP="00BF683C">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BF683C" w:rsidRPr="00AC0429" w:rsidRDefault="00944436" w:rsidP="00BF683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BF683C" w:rsidRPr="00AC0429" w:rsidTr="00F53449">
        <w:trPr>
          <w:trHeight w:val="960"/>
        </w:trPr>
        <w:tc>
          <w:tcPr>
            <w:tcW w:w="603"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BF683C" w:rsidRDefault="00BF683C" w:rsidP="00BF683C">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BF683C" w:rsidRPr="002738BB" w:rsidRDefault="00BF683C" w:rsidP="00BF683C">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BF683C" w:rsidRPr="00AC0429" w:rsidRDefault="00944436" w:rsidP="00BF683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BF683C" w:rsidRPr="00AC0429" w:rsidTr="00F53449">
        <w:trPr>
          <w:trHeight w:val="960"/>
        </w:trPr>
        <w:tc>
          <w:tcPr>
            <w:tcW w:w="603"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BF683C" w:rsidRDefault="00BF683C" w:rsidP="00BF683C">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BF683C" w:rsidRPr="002738BB" w:rsidRDefault="00BF683C" w:rsidP="00BF683C">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BF683C" w:rsidRPr="00AC0429" w:rsidRDefault="00944436" w:rsidP="00BF683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BF683C" w:rsidRPr="00AC0429" w:rsidTr="00DD3E1D">
        <w:trPr>
          <w:trHeight w:val="960"/>
        </w:trPr>
        <w:tc>
          <w:tcPr>
            <w:tcW w:w="603"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BF683C" w:rsidRPr="00AC0429" w:rsidRDefault="00BF683C"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18</w:t>
            </w:r>
          </w:p>
        </w:tc>
      </w:tr>
      <w:tr w:rsidR="00712CB4" w:rsidRPr="00AC0429" w:rsidTr="00F53449">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712CB4" w:rsidRDefault="00712CB4" w:rsidP="00712CB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712CB4" w:rsidRPr="002738BB" w:rsidRDefault="00712CB4" w:rsidP="00712CB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12CB4" w:rsidRPr="00AC0429" w:rsidRDefault="00944436"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12CB4" w:rsidRPr="00AC0429" w:rsidTr="00F53449">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712CB4" w:rsidRDefault="00712CB4" w:rsidP="00712CB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712CB4" w:rsidRPr="002738BB" w:rsidRDefault="00712CB4" w:rsidP="00712CB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12CB4" w:rsidRPr="00AC0429" w:rsidRDefault="00944436"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12CB4" w:rsidRPr="00AC0429" w:rsidTr="00F53449">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712CB4" w:rsidRDefault="00712CB4" w:rsidP="00712CB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712CB4" w:rsidRPr="002738BB" w:rsidRDefault="00712CB4" w:rsidP="00712CB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12CB4" w:rsidRPr="00AC0429" w:rsidRDefault="00944436"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12CB4" w:rsidRPr="00AC0429" w:rsidTr="00DD3E1D">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712CB4" w:rsidRPr="00AC0429" w:rsidRDefault="00712CB4"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18</w:t>
            </w:r>
          </w:p>
        </w:tc>
      </w:tr>
      <w:tr w:rsidR="00712CB4" w:rsidRPr="00AC0429" w:rsidTr="00F53449">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712CB4" w:rsidRDefault="00712CB4" w:rsidP="00712CB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712CB4" w:rsidRPr="002738BB" w:rsidRDefault="00712CB4" w:rsidP="00712CB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12CB4" w:rsidRPr="00AC0429" w:rsidRDefault="00944436"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12CB4" w:rsidRPr="00AC0429" w:rsidTr="00F53449">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712CB4" w:rsidRDefault="00712CB4" w:rsidP="00712CB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712CB4" w:rsidRPr="002738BB" w:rsidRDefault="00712CB4" w:rsidP="00712CB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12CB4" w:rsidRPr="00AC0429" w:rsidRDefault="00944436"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12CB4" w:rsidRPr="00AC0429" w:rsidTr="00F53449">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712CB4" w:rsidRDefault="00712CB4" w:rsidP="00712CB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712CB4" w:rsidRPr="002738BB" w:rsidRDefault="00712CB4" w:rsidP="00712CB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12CB4" w:rsidRPr="00AC0429" w:rsidRDefault="00944436"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12CB4" w:rsidRPr="00AC0429" w:rsidTr="00DD3E1D">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712CB4" w:rsidRPr="00AC0429" w:rsidRDefault="00712CB4"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19</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DD3E1D">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20</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7</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8</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дворовых территорий г. Кедровый, 1 микрорайон, дома № 49 </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50</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6</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5</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53</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55</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56</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57</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12</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13</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6</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4</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A1472" w:rsidRPr="00AC0429" w:rsidTr="00DD3E1D">
        <w:trPr>
          <w:trHeight w:val="960"/>
        </w:trPr>
        <w:tc>
          <w:tcPr>
            <w:tcW w:w="603" w:type="dxa"/>
            <w:tcBorders>
              <w:top w:val="nil"/>
              <w:left w:val="single" w:sz="4" w:space="0" w:color="auto"/>
              <w:bottom w:val="nil"/>
              <w:right w:val="single" w:sz="4" w:space="0" w:color="auto"/>
            </w:tcBorders>
            <w:vAlign w:val="center"/>
          </w:tcPr>
          <w:p w:rsidR="007A1472" w:rsidRPr="00AC0429" w:rsidRDefault="007A1472"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A1472" w:rsidRPr="00AC0429" w:rsidRDefault="007A1472"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A1472" w:rsidRDefault="007A1472"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7A1472" w:rsidRPr="00AC0429" w:rsidRDefault="007A1472"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3</w:t>
            </w:r>
          </w:p>
        </w:tc>
      </w:tr>
      <w:tr w:rsidR="007A1472" w:rsidRPr="00AC0429" w:rsidTr="00F53449">
        <w:trPr>
          <w:trHeight w:val="960"/>
        </w:trPr>
        <w:tc>
          <w:tcPr>
            <w:tcW w:w="603"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7A1472" w:rsidRDefault="007A1472" w:rsidP="007A1472">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7A1472" w:rsidRPr="002738BB" w:rsidRDefault="007A1472" w:rsidP="007A1472">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A1472" w:rsidRPr="00AC0429" w:rsidRDefault="00944436"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A1472" w:rsidRPr="00AC0429" w:rsidTr="00F53449">
        <w:trPr>
          <w:trHeight w:val="960"/>
        </w:trPr>
        <w:tc>
          <w:tcPr>
            <w:tcW w:w="603"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7A1472" w:rsidRDefault="007A1472" w:rsidP="007A1472">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7A1472" w:rsidRPr="002738BB" w:rsidRDefault="007A1472" w:rsidP="007A1472">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A1472" w:rsidRPr="00AC0429" w:rsidRDefault="00944436"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A1472" w:rsidRPr="00AC0429" w:rsidTr="00F53449">
        <w:trPr>
          <w:trHeight w:val="960"/>
        </w:trPr>
        <w:tc>
          <w:tcPr>
            <w:tcW w:w="603"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7A1472" w:rsidRDefault="007A1472" w:rsidP="007A1472">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7A1472" w:rsidRPr="002738BB" w:rsidRDefault="007A1472" w:rsidP="007A1472">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A1472" w:rsidRPr="00AC0429" w:rsidRDefault="00944436"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A1472" w:rsidRPr="00AC0429" w:rsidTr="00DD3E1D">
        <w:trPr>
          <w:trHeight w:val="960"/>
        </w:trPr>
        <w:tc>
          <w:tcPr>
            <w:tcW w:w="603"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7A1472" w:rsidRPr="00AC0429" w:rsidRDefault="007A1472"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2</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20751B" w:rsidRDefault="0020751B" w:rsidP="0020751B">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20751B" w:rsidRPr="002738BB" w:rsidRDefault="0020751B" w:rsidP="0020751B">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944436"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20751B" w:rsidRDefault="0020751B" w:rsidP="0020751B">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20751B" w:rsidRPr="002738BB" w:rsidRDefault="0020751B" w:rsidP="0020751B">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944436"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20751B" w:rsidRDefault="0020751B" w:rsidP="0020751B">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20751B" w:rsidRPr="002738BB" w:rsidRDefault="0020751B" w:rsidP="0020751B">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944436"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Дополнительный перечень:</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детских и спортивных площадок</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автомобильных парковок</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Озеленение территории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площадок для сбора коммунальных отходов, включая раздельный сбор отходов</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Устройство и ремонт ограждений различного функционального назначения</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Устройство и ремонт дворовых тротуаров и пешеходных дорожек</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Устройство пандуса </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Устройство водоотводных лотков</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 № 39</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(детский игровой комплекс, детская карусель, качалка на пружине «Машинка»)</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color w:val="333333"/>
                <w:sz w:val="24"/>
                <w:szCs w:val="24"/>
              </w:rPr>
            </w:pPr>
          </w:p>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 № 11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ограждения</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дома № 9, 10, 11, 12, 13, 14, 15, 16, 17, 18, 19, 20</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7, 8</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дома № 49, 50</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5, 6</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дома № 53, 55, 56, 57</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12</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13</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дома № 5, 6</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4</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3</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455D1E"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w:t>
            </w:r>
            <w:r w:rsidR="0020751B">
              <w:rPr>
                <w:rFonts w:ascii="Times New Roman" w:hAnsi="Times New Roman" w:cs="Times New Roman"/>
                <w:sz w:val="24"/>
                <w:szCs w:val="24"/>
              </w:rPr>
              <w:t>2</w:t>
            </w: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455D1E"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00</w:t>
            </w: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Благоустройство общественных территорий</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455D1E"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sidRPr="008A6344">
              <w:rPr>
                <w:rFonts w:ascii="Times New Roman" w:hAnsi="Times New Roman" w:cs="Times New Roman"/>
                <w:sz w:val="24"/>
                <w:szCs w:val="24"/>
              </w:rPr>
              <w:t>Устройство кровли над сценой на центральной площади города Кедрового</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455D1E"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AE2837" w:rsidRPr="00AC0429" w:rsidTr="00F53449">
        <w:trPr>
          <w:trHeight w:val="960"/>
        </w:trPr>
        <w:tc>
          <w:tcPr>
            <w:tcW w:w="603" w:type="dxa"/>
            <w:tcBorders>
              <w:top w:val="nil"/>
              <w:left w:val="single" w:sz="4" w:space="0" w:color="auto"/>
              <w:bottom w:val="nil"/>
              <w:right w:val="single" w:sz="4" w:space="0" w:color="auto"/>
            </w:tcBorders>
            <w:vAlign w:val="center"/>
          </w:tcPr>
          <w:p w:rsidR="00AE2837" w:rsidRPr="00AC0429" w:rsidRDefault="00AE2837" w:rsidP="00AE2837">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AE2837" w:rsidRPr="00AC0429" w:rsidRDefault="00AE2837" w:rsidP="00AE2837">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AE2837" w:rsidRDefault="00AE2837" w:rsidP="00AE2837">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AE2837" w:rsidRDefault="00AE2837" w:rsidP="00AE2837">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AE2837" w:rsidRPr="008A6344" w:rsidRDefault="00AE2837" w:rsidP="00720861">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спортивной площадки г. Кедровый (ГТО</w:t>
            </w:r>
            <w:r w:rsidR="000942E8">
              <w:rPr>
                <w:rFonts w:ascii="Times New Roman" w:hAnsi="Times New Roman" w:cs="Times New Roman"/>
                <w:sz w:val="24"/>
                <w:szCs w:val="24"/>
              </w:rPr>
              <w:t xml:space="preserve"> и уличные тренажеры</w:t>
            </w:r>
            <w:r>
              <w:rPr>
                <w:rFonts w:ascii="Times New Roman" w:hAnsi="Times New Roman" w:cs="Times New Roman"/>
                <w:sz w:val="24"/>
                <w:szCs w:val="24"/>
              </w:rPr>
              <w:t xml:space="preserve">) </w:t>
            </w:r>
          </w:p>
        </w:tc>
        <w:tc>
          <w:tcPr>
            <w:tcW w:w="1854" w:type="dxa"/>
            <w:tcBorders>
              <w:top w:val="single" w:sz="4" w:space="0" w:color="auto"/>
              <w:left w:val="nil"/>
              <w:bottom w:val="single" w:sz="4" w:space="0" w:color="auto"/>
              <w:right w:val="single" w:sz="4" w:space="0" w:color="auto"/>
            </w:tcBorders>
            <w:shd w:val="clear" w:color="auto" w:fill="auto"/>
            <w:vAlign w:val="center"/>
          </w:tcPr>
          <w:p w:rsidR="00AE2837" w:rsidRDefault="00AE2837" w:rsidP="00AE283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AE2837" w:rsidRDefault="00AE2837" w:rsidP="00AE283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w:t>
            </w:r>
          </w:p>
        </w:tc>
        <w:tc>
          <w:tcPr>
            <w:tcW w:w="3402" w:type="dxa"/>
            <w:tcBorders>
              <w:top w:val="single" w:sz="4" w:space="0" w:color="auto"/>
              <w:left w:val="nil"/>
              <w:bottom w:val="single" w:sz="4" w:space="0" w:color="auto"/>
              <w:right w:val="single" w:sz="4" w:space="0" w:color="auto"/>
            </w:tcBorders>
            <w:shd w:val="clear" w:color="auto" w:fill="auto"/>
            <w:vAlign w:val="center"/>
          </w:tcPr>
          <w:p w:rsidR="00AE2837" w:rsidRDefault="00AE2837" w:rsidP="00AE2837">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AE2837" w:rsidRPr="00AC0429" w:rsidRDefault="00455D1E" w:rsidP="00AE283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EA7E9F" w:rsidRPr="00AC0429" w:rsidTr="00F53449">
        <w:trPr>
          <w:trHeight w:val="960"/>
        </w:trPr>
        <w:tc>
          <w:tcPr>
            <w:tcW w:w="603" w:type="dxa"/>
            <w:tcBorders>
              <w:top w:val="nil"/>
              <w:left w:val="single" w:sz="4" w:space="0" w:color="auto"/>
              <w:bottom w:val="nil"/>
              <w:right w:val="single" w:sz="4" w:space="0" w:color="auto"/>
            </w:tcBorders>
            <w:vAlign w:val="center"/>
          </w:tcPr>
          <w:p w:rsidR="00EA7E9F" w:rsidRPr="00AC0429" w:rsidRDefault="00EA7E9F" w:rsidP="00EA7E9F">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A7E9F" w:rsidRPr="00AC0429" w:rsidRDefault="00EA7E9F" w:rsidP="00EA7E9F">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A7E9F" w:rsidRDefault="00EA7E9F" w:rsidP="00EA7E9F">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A7E9F" w:rsidRDefault="00EA7E9F" w:rsidP="00EA7E9F">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A7E9F" w:rsidRDefault="00EA7E9F" w:rsidP="00EA7E9F">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площадки (МАФ) с. Пудино</w:t>
            </w:r>
          </w:p>
        </w:tc>
        <w:tc>
          <w:tcPr>
            <w:tcW w:w="1854" w:type="dxa"/>
            <w:tcBorders>
              <w:top w:val="single" w:sz="4" w:space="0" w:color="auto"/>
              <w:left w:val="nil"/>
              <w:bottom w:val="single" w:sz="4" w:space="0" w:color="auto"/>
              <w:right w:val="single" w:sz="4" w:space="0" w:color="auto"/>
            </w:tcBorders>
            <w:shd w:val="clear" w:color="auto" w:fill="auto"/>
            <w:vAlign w:val="center"/>
          </w:tcPr>
          <w:p w:rsidR="00EA7E9F" w:rsidRDefault="00EA7E9F" w:rsidP="00EA7E9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A7E9F" w:rsidRDefault="00EA7E9F" w:rsidP="00EA7E9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vAlign w:val="center"/>
          </w:tcPr>
          <w:p w:rsidR="00EA7E9F" w:rsidRDefault="00EA7E9F" w:rsidP="00EA7E9F">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A7E9F" w:rsidRPr="00AC0429" w:rsidRDefault="00455D1E" w:rsidP="00EA7E9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AA194F" w:rsidRPr="00AC0429" w:rsidTr="00F53449">
        <w:trPr>
          <w:trHeight w:val="960"/>
        </w:trPr>
        <w:tc>
          <w:tcPr>
            <w:tcW w:w="603" w:type="dxa"/>
            <w:tcBorders>
              <w:top w:val="nil"/>
              <w:left w:val="single" w:sz="4" w:space="0" w:color="auto"/>
              <w:bottom w:val="nil"/>
              <w:right w:val="single" w:sz="4" w:space="0" w:color="auto"/>
            </w:tcBorders>
            <w:vAlign w:val="center"/>
          </w:tcPr>
          <w:p w:rsidR="00AA194F" w:rsidRPr="00AC0429" w:rsidRDefault="00AA194F" w:rsidP="00AA194F">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AA194F" w:rsidRPr="00AC0429" w:rsidRDefault="00AA194F" w:rsidP="00AA194F">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AA194F" w:rsidRDefault="000942E8" w:rsidP="009F5D7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Обустройство </w:t>
            </w:r>
            <w:proofErr w:type="gramStart"/>
            <w:r>
              <w:rPr>
                <w:rFonts w:ascii="Times New Roman" w:hAnsi="Times New Roman" w:cs="Times New Roman"/>
                <w:sz w:val="24"/>
                <w:szCs w:val="24"/>
              </w:rPr>
              <w:t xml:space="preserve">аллеи </w:t>
            </w:r>
            <w:r w:rsidR="009F5D73">
              <w:rPr>
                <w:rFonts w:ascii="Times New Roman" w:hAnsi="Times New Roman" w:cs="Times New Roman"/>
                <w:sz w:val="24"/>
                <w:szCs w:val="24"/>
              </w:rPr>
              <w:t xml:space="preserve"> 2</w:t>
            </w:r>
            <w:proofErr w:type="gramEnd"/>
            <w:r w:rsidR="009F5D73">
              <w:rPr>
                <w:rFonts w:ascii="Times New Roman" w:hAnsi="Times New Roman" w:cs="Times New Roman"/>
                <w:sz w:val="24"/>
                <w:szCs w:val="24"/>
              </w:rPr>
              <w:t xml:space="preserve"> микрорайона  </w:t>
            </w:r>
            <w:r w:rsidR="00AA194F">
              <w:rPr>
                <w:rFonts w:ascii="Times New Roman" w:hAnsi="Times New Roman" w:cs="Times New Roman"/>
                <w:sz w:val="24"/>
                <w:szCs w:val="24"/>
              </w:rPr>
              <w:t>г. Кедров</w:t>
            </w:r>
            <w:r w:rsidR="009F5D73">
              <w:rPr>
                <w:rFonts w:ascii="Times New Roman" w:hAnsi="Times New Roman" w:cs="Times New Roman"/>
                <w:sz w:val="24"/>
                <w:szCs w:val="24"/>
              </w:rPr>
              <w:t>ого</w:t>
            </w:r>
          </w:p>
        </w:tc>
        <w:tc>
          <w:tcPr>
            <w:tcW w:w="1854"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AA194F" w:rsidRPr="00AC0429" w:rsidRDefault="00455D1E" w:rsidP="00AA19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AA194F" w:rsidRPr="00AC0429" w:rsidTr="00F53449">
        <w:trPr>
          <w:trHeight w:val="960"/>
        </w:trPr>
        <w:tc>
          <w:tcPr>
            <w:tcW w:w="603" w:type="dxa"/>
            <w:tcBorders>
              <w:top w:val="nil"/>
              <w:left w:val="single" w:sz="4" w:space="0" w:color="auto"/>
              <w:bottom w:val="nil"/>
              <w:right w:val="single" w:sz="4" w:space="0" w:color="auto"/>
            </w:tcBorders>
            <w:vAlign w:val="center"/>
          </w:tcPr>
          <w:p w:rsidR="00AA194F" w:rsidRPr="00AC0429" w:rsidRDefault="00AA194F" w:rsidP="00AA194F">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AA194F" w:rsidRPr="00AC0429" w:rsidRDefault="00AA194F" w:rsidP="00AA194F">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5003B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спортивно</w:t>
            </w:r>
            <w:r w:rsidR="005003B8">
              <w:rPr>
                <w:rFonts w:ascii="Times New Roman" w:hAnsi="Times New Roman" w:cs="Times New Roman"/>
                <w:sz w:val="24"/>
                <w:szCs w:val="24"/>
              </w:rPr>
              <w:t>й площадки (уличные тренажеры) с. Пудино</w:t>
            </w:r>
          </w:p>
        </w:tc>
        <w:tc>
          <w:tcPr>
            <w:tcW w:w="1854"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AA194F" w:rsidRPr="00AC0429" w:rsidRDefault="00455D1E" w:rsidP="00AA19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5003B8" w:rsidRPr="00AC0429" w:rsidTr="00F53449">
        <w:trPr>
          <w:trHeight w:val="960"/>
        </w:trPr>
        <w:tc>
          <w:tcPr>
            <w:tcW w:w="603" w:type="dxa"/>
            <w:tcBorders>
              <w:top w:val="nil"/>
              <w:left w:val="single" w:sz="4" w:space="0" w:color="auto"/>
              <w:bottom w:val="nil"/>
              <w:right w:val="single" w:sz="4" w:space="0" w:color="auto"/>
            </w:tcBorders>
            <w:vAlign w:val="center"/>
          </w:tcPr>
          <w:p w:rsidR="005003B8" w:rsidRPr="00AC0429" w:rsidRDefault="005003B8" w:rsidP="005003B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003B8" w:rsidRPr="00AC0429" w:rsidRDefault="005003B8" w:rsidP="005003B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003B8" w:rsidRDefault="005003B8" w:rsidP="005003B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003B8" w:rsidRDefault="005003B8" w:rsidP="005003B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003B8" w:rsidRDefault="00C14E9A" w:rsidP="005003B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Обустройство аллеи</w:t>
            </w:r>
            <w:r w:rsidR="005003B8">
              <w:rPr>
                <w:rFonts w:ascii="Times New Roman" w:hAnsi="Times New Roman" w:cs="Times New Roman"/>
                <w:sz w:val="24"/>
                <w:szCs w:val="24"/>
              </w:rPr>
              <w:t xml:space="preserve"> с. Пудино</w:t>
            </w:r>
          </w:p>
        </w:tc>
        <w:tc>
          <w:tcPr>
            <w:tcW w:w="1854" w:type="dxa"/>
            <w:tcBorders>
              <w:top w:val="single" w:sz="4" w:space="0" w:color="auto"/>
              <w:left w:val="nil"/>
              <w:bottom w:val="single" w:sz="4" w:space="0" w:color="auto"/>
              <w:right w:val="single" w:sz="4" w:space="0" w:color="auto"/>
            </w:tcBorders>
            <w:shd w:val="clear" w:color="auto" w:fill="auto"/>
            <w:vAlign w:val="center"/>
          </w:tcPr>
          <w:p w:rsidR="005003B8" w:rsidRDefault="005003B8"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003B8" w:rsidRDefault="005003B8"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vAlign w:val="center"/>
          </w:tcPr>
          <w:p w:rsidR="005003B8" w:rsidRDefault="005003B8" w:rsidP="005003B8">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003B8" w:rsidRPr="00AC0429" w:rsidRDefault="00455D1E"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5003B8" w:rsidRPr="00AC0429" w:rsidTr="00F53449">
        <w:trPr>
          <w:trHeight w:val="960"/>
        </w:trPr>
        <w:tc>
          <w:tcPr>
            <w:tcW w:w="603" w:type="dxa"/>
            <w:tcBorders>
              <w:top w:val="nil"/>
              <w:left w:val="single" w:sz="4" w:space="0" w:color="auto"/>
              <w:bottom w:val="single" w:sz="4" w:space="0" w:color="auto"/>
              <w:right w:val="single" w:sz="4" w:space="0" w:color="auto"/>
            </w:tcBorders>
            <w:vAlign w:val="center"/>
          </w:tcPr>
          <w:p w:rsidR="005003B8" w:rsidRPr="00AC0429" w:rsidRDefault="005003B8" w:rsidP="005003B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5003B8" w:rsidRDefault="005003B8" w:rsidP="005003B8">
            <w:pPr>
              <w:widowControl/>
              <w:autoSpaceDE/>
              <w:autoSpaceDN/>
              <w:adjustRightInd/>
              <w:rPr>
                <w:rFonts w:ascii="Times New Roman" w:hAnsi="Times New Roman" w:cs="Times New Roman"/>
                <w:b/>
                <w:bCs/>
                <w:sz w:val="24"/>
                <w:szCs w:val="24"/>
              </w:rPr>
            </w:pPr>
          </w:p>
          <w:p w:rsidR="005003B8" w:rsidRPr="00AC0429" w:rsidRDefault="005003B8" w:rsidP="005003B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003B8" w:rsidRPr="00AC0429" w:rsidRDefault="00455D1E"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w:t>
            </w:r>
            <w:r w:rsidR="005003B8">
              <w:rPr>
                <w:rFonts w:ascii="Times New Roman" w:hAnsi="Times New Roman" w:cs="Times New Roman"/>
                <w:sz w:val="24"/>
                <w:szCs w:val="24"/>
              </w:rPr>
              <w:t>3</w:t>
            </w: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003B8" w:rsidRPr="00AC0429" w:rsidRDefault="00455D1E"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00</w:t>
            </w:r>
          </w:p>
        </w:tc>
        <w:tc>
          <w:tcPr>
            <w:tcW w:w="3402" w:type="dxa"/>
            <w:tcBorders>
              <w:top w:val="single" w:sz="4" w:space="0" w:color="auto"/>
              <w:left w:val="nil"/>
              <w:bottom w:val="single" w:sz="4" w:space="0" w:color="auto"/>
              <w:right w:val="single" w:sz="4" w:space="0" w:color="auto"/>
            </w:tcBorders>
            <w:shd w:val="clear" w:color="auto" w:fill="auto"/>
            <w:vAlign w:val="center"/>
          </w:tcPr>
          <w:p w:rsidR="005003B8" w:rsidRPr="00AC0429" w:rsidRDefault="005003B8" w:rsidP="005003B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вовлеченности граждан, организаций в реализацию мероприятий по </w:t>
            </w:r>
            <w:r>
              <w:rPr>
                <w:rFonts w:ascii="Times New Roman" w:hAnsi="Times New Roman" w:cs="Times New Roman"/>
                <w:sz w:val="24"/>
                <w:szCs w:val="24"/>
              </w:rPr>
              <w:lastRenderedPageBreak/>
              <w:t>благоустройству территорий муниципального образования «Город Кедровый»</w:t>
            </w:r>
          </w:p>
        </w:tc>
        <w:tc>
          <w:tcPr>
            <w:tcW w:w="1854" w:type="dxa"/>
            <w:tcBorders>
              <w:top w:val="single" w:sz="4" w:space="0" w:color="auto"/>
              <w:left w:val="nil"/>
              <w:bottom w:val="single" w:sz="4" w:space="0" w:color="auto"/>
              <w:right w:val="single" w:sz="4" w:space="0" w:color="auto"/>
            </w:tcBorders>
            <w:shd w:val="clear" w:color="auto" w:fill="auto"/>
            <w:vAlign w:val="center"/>
          </w:tcPr>
          <w:p w:rsidR="005003B8" w:rsidRPr="00AC0429" w:rsidRDefault="005003B8"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5003B8" w:rsidRDefault="005003B8" w:rsidP="005003B8">
            <w:pPr>
              <w:jc w:val="center"/>
              <w:rPr>
                <w:rFonts w:ascii="Times New Roman" w:hAnsi="Times New Roman" w:cs="Times New Roman"/>
                <w:sz w:val="24"/>
                <w:szCs w:val="24"/>
              </w:rPr>
            </w:pPr>
          </w:p>
          <w:p w:rsidR="005003B8" w:rsidRDefault="005003B8" w:rsidP="005003B8">
            <w:pPr>
              <w:jc w:val="center"/>
              <w:rPr>
                <w:rFonts w:ascii="Times New Roman" w:hAnsi="Times New Roman" w:cs="Times New Roman"/>
                <w:sz w:val="24"/>
                <w:szCs w:val="24"/>
              </w:rPr>
            </w:pPr>
          </w:p>
          <w:p w:rsidR="005003B8" w:rsidRDefault="005003B8" w:rsidP="005003B8">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vAlign w:val="center"/>
          </w:tcPr>
          <w:p w:rsidR="005003B8" w:rsidRPr="00AC0429" w:rsidRDefault="005003B8" w:rsidP="005003B8">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Обеспечение доли и размера финансового участия заинтересованных лиц в </w:t>
            </w:r>
            <w:r>
              <w:rPr>
                <w:rFonts w:ascii="Times New Roman" w:hAnsi="Times New Roman" w:cs="Times New Roman"/>
                <w:color w:val="333333"/>
                <w:sz w:val="24"/>
                <w:szCs w:val="24"/>
              </w:rPr>
              <w:lastRenderedPageBreak/>
              <w:t xml:space="preserve">выполнении минимального перечня работ </w:t>
            </w:r>
          </w:p>
        </w:tc>
        <w:tc>
          <w:tcPr>
            <w:tcW w:w="2040" w:type="dxa"/>
            <w:tcBorders>
              <w:top w:val="single" w:sz="4" w:space="0" w:color="auto"/>
              <w:left w:val="nil"/>
              <w:bottom w:val="single" w:sz="4" w:space="0" w:color="auto"/>
              <w:right w:val="single" w:sz="4" w:space="0" w:color="auto"/>
            </w:tcBorders>
            <w:shd w:val="clear" w:color="auto" w:fill="auto"/>
            <w:vAlign w:val="center"/>
          </w:tcPr>
          <w:p w:rsidR="005003B8" w:rsidRPr="00AC0429" w:rsidRDefault="00455D1E"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12.0.11</w:t>
            </w:r>
          </w:p>
        </w:tc>
      </w:tr>
    </w:tbl>
    <w:p w:rsidR="00E562BA" w:rsidRPr="005E0AC2" w:rsidRDefault="00E562BA" w:rsidP="00E562BA">
      <w:pPr>
        <w:rPr>
          <w:rFonts w:ascii="Times New Roman" w:hAnsi="Times New Roman" w:cs="Times New Roman"/>
          <w:sz w:val="20"/>
          <w:szCs w:val="20"/>
        </w:rPr>
      </w:pPr>
    </w:p>
    <w:p w:rsidR="00127ADE" w:rsidRDefault="00127ADE" w:rsidP="00E562BA">
      <w:pPr>
        <w:ind w:firstLine="5670"/>
        <w:contextualSpacing/>
        <w:jc w:val="right"/>
        <w:outlineLvl w:val="0"/>
        <w:rPr>
          <w:rFonts w:ascii="Times New Roman" w:hAnsi="Times New Roman" w:cs="Times New Roman"/>
          <w:sz w:val="24"/>
          <w:szCs w:val="24"/>
        </w:rPr>
      </w:pPr>
    </w:p>
    <w:p w:rsidR="00127ADE" w:rsidRDefault="00127ADE" w:rsidP="00E562BA">
      <w:pPr>
        <w:ind w:firstLine="5670"/>
        <w:contextualSpacing/>
        <w:jc w:val="right"/>
        <w:outlineLvl w:val="0"/>
        <w:rPr>
          <w:rFonts w:ascii="Times New Roman" w:hAnsi="Times New Roman" w:cs="Times New Roman"/>
          <w:sz w:val="24"/>
          <w:szCs w:val="24"/>
        </w:rPr>
      </w:pPr>
    </w:p>
    <w:p w:rsidR="00127ADE" w:rsidRDefault="00127ADE" w:rsidP="00E562BA">
      <w:pPr>
        <w:ind w:firstLine="5670"/>
        <w:contextualSpacing/>
        <w:jc w:val="right"/>
        <w:outlineLvl w:val="0"/>
        <w:rPr>
          <w:rFonts w:ascii="Times New Roman" w:hAnsi="Times New Roman" w:cs="Times New Roman"/>
          <w:sz w:val="24"/>
          <w:szCs w:val="24"/>
        </w:rPr>
      </w:pPr>
    </w:p>
    <w:p w:rsidR="005C4F63" w:rsidRDefault="005C4F63" w:rsidP="00E562BA">
      <w:pPr>
        <w:ind w:firstLine="5670"/>
        <w:contextualSpacing/>
        <w:jc w:val="right"/>
        <w:outlineLvl w:val="0"/>
        <w:rPr>
          <w:rFonts w:ascii="Times New Roman" w:hAnsi="Times New Roman" w:cs="Times New Roman"/>
          <w:sz w:val="24"/>
          <w:szCs w:val="24"/>
        </w:rPr>
      </w:pPr>
    </w:p>
    <w:p w:rsidR="005C4F63" w:rsidRDefault="005C4F63" w:rsidP="00E562BA">
      <w:pPr>
        <w:ind w:firstLine="5670"/>
        <w:contextualSpacing/>
        <w:jc w:val="right"/>
        <w:outlineLvl w:val="0"/>
        <w:rPr>
          <w:rFonts w:ascii="Times New Roman" w:hAnsi="Times New Roman" w:cs="Times New Roman"/>
          <w:sz w:val="24"/>
          <w:szCs w:val="24"/>
        </w:rPr>
      </w:pPr>
    </w:p>
    <w:p w:rsidR="005C4F63" w:rsidRDefault="005C4F63" w:rsidP="00E562BA">
      <w:pPr>
        <w:ind w:firstLine="5670"/>
        <w:contextualSpacing/>
        <w:jc w:val="right"/>
        <w:outlineLvl w:val="0"/>
        <w:rPr>
          <w:rFonts w:ascii="Times New Roman" w:hAnsi="Times New Roman" w:cs="Times New Roman"/>
          <w:sz w:val="24"/>
          <w:szCs w:val="24"/>
        </w:rPr>
      </w:pPr>
    </w:p>
    <w:p w:rsidR="005C4F63" w:rsidRDefault="005C4F63" w:rsidP="00E562BA">
      <w:pPr>
        <w:ind w:firstLine="5670"/>
        <w:contextualSpacing/>
        <w:jc w:val="right"/>
        <w:outlineLvl w:val="0"/>
        <w:rPr>
          <w:rFonts w:ascii="Times New Roman" w:hAnsi="Times New Roman" w:cs="Times New Roman"/>
          <w:sz w:val="24"/>
          <w:szCs w:val="24"/>
        </w:rPr>
      </w:pPr>
    </w:p>
    <w:p w:rsidR="00E94CFC" w:rsidRDefault="00E94CFC"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E94CFC" w:rsidRDefault="00E94CFC" w:rsidP="00E562BA">
      <w:pPr>
        <w:ind w:firstLine="5670"/>
        <w:contextualSpacing/>
        <w:jc w:val="right"/>
        <w:outlineLvl w:val="0"/>
        <w:rPr>
          <w:rFonts w:ascii="Times New Roman" w:hAnsi="Times New Roman" w:cs="Times New Roman"/>
          <w:sz w:val="24"/>
          <w:szCs w:val="24"/>
        </w:rPr>
      </w:pPr>
    </w:p>
    <w:p w:rsidR="00E94CFC" w:rsidRDefault="00E94CFC" w:rsidP="00E562BA">
      <w:pPr>
        <w:ind w:firstLine="5670"/>
        <w:contextualSpacing/>
        <w:jc w:val="right"/>
        <w:outlineLvl w:val="0"/>
        <w:rPr>
          <w:rFonts w:ascii="Times New Roman" w:hAnsi="Times New Roman" w:cs="Times New Roman"/>
          <w:sz w:val="24"/>
          <w:szCs w:val="24"/>
        </w:rPr>
      </w:pPr>
    </w:p>
    <w:p w:rsidR="00E94CFC" w:rsidRDefault="00E94CFC" w:rsidP="00E562BA">
      <w:pPr>
        <w:ind w:firstLine="5670"/>
        <w:contextualSpacing/>
        <w:jc w:val="right"/>
        <w:outlineLvl w:val="0"/>
        <w:rPr>
          <w:rFonts w:ascii="Times New Roman" w:hAnsi="Times New Roman" w:cs="Times New Roman"/>
          <w:sz w:val="24"/>
          <w:szCs w:val="24"/>
        </w:rPr>
      </w:pPr>
    </w:p>
    <w:p w:rsidR="00E562BA" w:rsidRPr="00E562BA" w:rsidRDefault="00E562BA" w:rsidP="00486D2F">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sidR="00486D2F">
        <w:rPr>
          <w:rFonts w:ascii="Times New Roman" w:hAnsi="Times New Roman" w:cs="Times New Roman"/>
          <w:sz w:val="24"/>
          <w:szCs w:val="24"/>
        </w:rPr>
        <w:t xml:space="preserve"> </w:t>
      </w:r>
      <w:r w:rsidRPr="00E562BA">
        <w:rPr>
          <w:rFonts w:ascii="Times New Roman" w:hAnsi="Times New Roman" w:cs="Times New Roman"/>
          <w:sz w:val="24"/>
          <w:szCs w:val="24"/>
        </w:rPr>
        <w:t>№</w:t>
      </w:r>
      <w:r w:rsidR="00486D2F">
        <w:rPr>
          <w:rFonts w:ascii="Times New Roman" w:hAnsi="Times New Roman" w:cs="Times New Roman"/>
          <w:sz w:val="24"/>
          <w:szCs w:val="24"/>
        </w:rPr>
        <w:t xml:space="preserve"> 5</w:t>
      </w:r>
    </w:p>
    <w:p w:rsidR="00581480" w:rsidRPr="00E562BA" w:rsidRDefault="00581480" w:rsidP="00486D2F">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581480" w:rsidRPr="00E562BA" w:rsidRDefault="00581480" w:rsidP="00486D2F">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E562BA" w:rsidRPr="00E562BA" w:rsidRDefault="00E562BA" w:rsidP="00E562BA">
      <w:pPr>
        <w:jc w:val="right"/>
        <w:rPr>
          <w:rFonts w:ascii="Times New Roman" w:hAnsi="Times New Roman" w:cs="Times New Roman"/>
          <w:sz w:val="24"/>
          <w:szCs w:val="24"/>
        </w:rPr>
      </w:pPr>
    </w:p>
    <w:p w:rsidR="00E562BA" w:rsidRPr="00E562BA" w:rsidRDefault="00E562BA" w:rsidP="00E562BA">
      <w:pPr>
        <w:rPr>
          <w:rFonts w:ascii="Times New Roman" w:hAnsi="Times New Roman" w:cs="Times New Roman"/>
          <w:sz w:val="24"/>
          <w:szCs w:val="24"/>
        </w:rPr>
      </w:pPr>
    </w:p>
    <w:p w:rsidR="00E562BA" w:rsidRPr="00E562BA" w:rsidRDefault="00E562BA" w:rsidP="00E562BA">
      <w:pPr>
        <w:rPr>
          <w:rFonts w:ascii="Times New Roman" w:hAnsi="Times New Roman" w:cs="Times New Roman"/>
          <w:sz w:val="24"/>
          <w:szCs w:val="24"/>
        </w:rPr>
      </w:pPr>
      <w:r w:rsidRPr="00E562BA">
        <w:rPr>
          <w:rFonts w:ascii="Times New Roman" w:hAnsi="Times New Roman" w:cs="Times New Roman"/>
          <w:b/>
          <w:sz w:val="24"/>
          <w:szCs w:val="24"/>
        </w:rPr>
        <w:t xml:space="preserve">Форма 3. </w:t>
      </w:r>
      <w:r w:rsidRPr="00E562BA">
        <w:rPr>
          <w:rFonts w:ascii="Times New Roman" w:hAnsi="Times New Roman" w:cs="Times New Roman"/>
          <w:sz w:val="24"/>
          <w:szCs w:val="24"/>
        </w:rPr>
        <w:t xml:space="preserve">Финансовая оценка применения мер муниципального </w:t>
      </w:r>
      <w:r w:rsidR="002506AD" w:rsidRPr="00E562BA">
        <w:rPr>
          <w:rFonts w:ascii="Times New Roman" w:hAnsi="Times New Roman" w:cs="Times New Roman"/>
          <w:sz w:val="24"/>
          <w:szCs w:val="24"/>
        </w:rPr>
        <w:t>регулирования не</w:t>
      </w:r>
      <w:r w:rsidRPr="00E562BA">
        <w:rPr>
          <w:rFonts w:ascii="Times New Roman" w:hAnsi="Times New Roman" w:cs="Times New Roman"/>
          <w:sz w:val="24"/>
          <w:szCs w:val="24"/>
        </w:rPr>
        <w:t xml:space="preserve"> требуют финансовых затрат</w:t>
      </w:r>
    </w:p>
    <w:p w:rsidR="00E562BA" w:rsidRPr="00E562BA" w:rsidRDefault="00E562BA" w:rsidP="00E562BA">
      <w:pPr>
        <w:jc w:val="center"/>
        <w:rPr>
          <w:rFonts w:ascii="Times New Roman" w:hAnsi="Times New Roman" w:cs="Times New Roman"/>
          <w:sz w:val="24"/>
          <w:szCs w:val="24"/>
        </w:rPr>
      </w:pPr>
    </w:p>
    <w:p w:rsidR="00E562BA" w:rsidRPr="00E562BA" w:rsidRDefault="00E562BA" w:rsidP="00E562BA">
      <w:pPr>
        <w:jc w:val="center"/>
        <w:rPr>
          <w:rFonts w:ascii="Times New Roman" w:hAnsi="Times New Roman" w:cs="Times New Roman"/>
          <w:sz w:val="24"/>
          <w:szCs w:val="24"/>
        </w:rPr>
      </w:pPr>
    </w:p>
    <w:tbl>
      <w:tblPr>
        <w:tblW w:w="14922"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883"/>
        <w:gridCol w:w="891"/>
        <w:gridCol w:w="2573"/>
        <w:gridCol w:w="1793"/>
        <w:gridCol w:w="1275"/>
        <w:gridCol w:w="1258"/>
        <w:gridCol w:w="1258"/>
        <w:gridCol w:w="1083"/>
        <w:gridCol w:w="1401"/>
        <w:gridCol w:w="2507"/>
      </w:tblGrid>
      <w:tr w:rsidR="00E562BA" w:rsidRPr="00E562BA" w:rsidTr="00420479">
        <w:trPr>
          <w:trHeight w:val="20"/>
        </w:trPr>
        <w:tc>
          <w:tcPr>
            <w:tcW w:w="1754" w:type="dxa"/>
            <w:gridSpan w:val="2"/>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2603"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меры                                        муниципального регулирования</w:t>
            </w:r>
          </w:p>
        </w:tc>
        <w:tc>
          <w:tcPr>
            <w:tcW w:w="1813"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Показатель применения меры</w:t>
            </w:r>
          </w:p>
        </w:tc>
        <w:tc>
          <w:tcPr>
            <w:tcW w:w="6216" w:type="dxa"/>
            <w:gridSpan w:val="5"/>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Финансовая оценка результата, тыс. руб.</w:t>
            </w:r>
          </w:p>
        </w:tc>
        <w:tc>
          <w:tcPr>
            <w:tcW w:w="2536"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Краткое обоснование необходимости применения меры</w:t>
            </w:r>
          </w:p>
        </w:tc>
      </w:tr>
      <w:tr w:rsidR="00E562BA" w:rsidRPr="00E562BA" w:rsidTr="00420479">
        <w:trPr>
          <w:trHeight w:val="20"/>
        </w:trPr>
        <w:tc>
          <w:tcPr>
            <w:tcW w:w="874"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880" w:type="dxa"/>
            <w:vAlign w:val="center"/>
          </w:tcPr>
          <w:p w:rsidR="00E562BA" w:rsidRPr="00E562BA" w:rsidRDefault="00E562BA" w:rsidP="00E562BA">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2603"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813"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258"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очередной год</w:t>
            </w:r>
          </w:p>
        </w:tc>
        <w:tc>
          <w:tcPr>
            <w:tcW w:w="1241"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первый год планового периода</w:t>
            </w:r>
          </w:p>
        </w:tc>
        <w:tc>
          <w:tcPr>
            <w:tcW w:w="1241"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второй год планового периода</w:t>
            </w:r>
          </w:p>
        </w:tc>
        <w:tc>
          <w:tcPr>
            <w:tcW w:w="1094"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82"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год завершения действия программы</w:t>
            </w:r>
          </w:p>
        </w:tc>
        <w:tc>
          <w:tcPr>
            <w:tcW w:w="2536" w:type="dxa"/>
            <w:vMerge/>
            <w:vAlign w:val="center"/>
          </w:tcPr>
          <w:p w:rsidR="00E562BA" w:rsidRPr="00E562BA" w:rsidRDefault="00E562BA" w:rsidP="00E562BA">
            <w:pPr>
              <w:spacing w:before="40" w:after="40"/>
              <w:rPr>
                <w:rFonts w:ascii="Times New Roman" w:hAnsi="Times New Roman" w:cs="Times New Roman"/>
                <w:sz w:val="24"/>
                <w:szCs w:val="24"/>
              </w:rPr>
            </w:pPr>
          </w:p>
        </w:tc>
      </w:tr>
      <w:tr w:rsidR="00E562BA" w:rsidRPr="00E562BA" w:rsidTr="00420479">
        <w:trPr>
          <w:trHeight w:val="20"/>
        </w:trPr>
        <w:tc>
          <w:tcPr>
            <w:tcW w:w="874" w:type="dxa"/>
            <w:noWrap/>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880" w:type="dxa"/>
            <w:noWrap/>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3168" w:type="dxa"/>
            <w:gridSpan w:val="8"/>
            <w:noWrap/>
            <w:vAlign w:val="center"/>
          </w:tcPr>
          <w:p w:rsidR="00E562BA" w:rsidRPr="00E562BA" w:rsidRDefault="00BB0EF6" w:rsidP="00E562BA">
            <w:pPr>
              <w:spacing w:before="40" w:after="40"/>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E562BA" w:rsidRPr="00E562BA" w:rsidTr="00420479">
        <w:trPr>
          <w:trHeight w:val="20"/>
        </w:trPr>
        <w:tc>
          <w:tcPr>
            <w:tcW w:w="874" w:type="dxa"/>
            <w:noWrap/>
            <w:vAlign w:val="center"/>
          </w:tcPr>
          <w:p w:rsidR="00E562BA" w:rsidRPr="00E562BA" w:rsidRDefault="00420479" w:rsidP="00420479">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880"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2603"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13"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258"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241"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241"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094"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382"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536"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bl>
    <w:p w:rsidR="000A5987" w:rsidRDefault="000A5987" w:rsidP="00E562BA">
      <w:pPr>
        <w:ind w:firstLine="5670"/>
        <w:contextualSpacing/>
        <w:jc w:val="right"/>
        <w:outlineLvl w:val="0"/>
        <w:rPr>
          <w:rFonts w:ascii="Times New Roman" w:hAnsi="Times New Roman" w:cs="Times New Roman"/>
          <w:sz w:val="24"/>
          <w:szCs w:val="24"/>
        </w:rPr>
      </w:pPr>
    </w:p>
    <w:p w:rsidR="00BB0EF6" w:rsidRDefault="00BB0EF6" w:rsidP="00E562BA">
      <w:pPr>
        <w:ind w:firstLine="5670"/>
        <w:contextualSpacing/>
        <w:jc w:val="right"/>
        <w:outlineLvl w:val="0"/>
        <w:rPr>
          <w:rFonts w:ascii="Times New Roman" w:hAnsi="Times New Roman" w:cs="Times New Roman"/>
          <w:sz w:val="24"/>
          <w:szCs w:val="24"/>
        </w:rPr>
      </w:pPr>
    </w:p>
    <w:p w:rsidR="00BB0EF6" w:rsidRDefault="00BB0EF6"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BB0EF6" w:rsidRDefault="00BB0EF6" w:rsidP="00E562BA">
      <w:pPr>
        <w:ind w:firstLine="5670"/>
        <w:contextualSpacing/>
        <w:jc w:val="right"/>
        <w:outlineLvl w:val="0"/>
        <w:rPr>
          <w:rFonts w:ascii="Times New Roman" w:hAnsi="Times New Roman" w:cs="Times New Roman"/>
          <w:sz w:val="24"/>
          <w:szCs w:val="24"/>
        </w:rPr>
      </w:pPr>
    </w:p>
    <w:p w:rsidR="00E562BA" w:rsidRPr="00E562BA" w:rsidRDefault="00E562BA" w:rsidP="00654694">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sidR="00BB0EF6">
        <w:rPr>
          <w:rFonts w:ascii="Times New Roman" w:hAnsi="Times New Roman" w:cs="Times New Roman"/>
          <w:sz w:val="24"/>
          <w:szCs w:val="24"/>
        </w:rPr>
        <w:t xml:space="preserve"> </w:t>
      </w:r>
      <w:r w:rsidRPr="00E562BA">
        <w:rPr>
          <w:rFonts w:ascii="Times New Roman" w:hAnsi="Times New Roman" w:cs="Times New Roman"/>
          <w:sz w:val="24"/>
          <w:szCs w:val="24"/>
        </w:rPr>
        <w:t>№</w:t>
      </w:r>
      <w:r w:rsidR="00BB0EF6">
        <w:rPr>
          <w:rFonts w:ascii="Times New Roman" w:hAnsi="Times New Roman" w:cs="Times New Roman"/>
          <w:sz w:val="24"/>
          <w:szCs w:val="24"/>
        </w:rPr>
        <w:t>6</w:t>
      </w:r>
    </w:p>
    <w:p w:rsidR="00581480" w:rsidRPr="00E562BA" w:rsidRDefault="00581480" w:rsidP="00654694">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581480" w:rsidRPr="00E562BA" w:rsidRDefault="00581480" w:rsidP="00654694">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E562BA" w:rsidRPr="00E562BA" w:rsidRDefault="00E562BA" w:rsidP="000A5987">
      <w:pPr>
        <w:jc w:val="right"/>
        <w:outlineLvl w:val="5"/>
        <w:rPr>
          <w:rFonts w:ascii="Times New Roman" w:hAnsi="Times New Roman" w:cs="Times New Roman"/>
          <w:bCs/>
          <w:sz w:val="24"/>
          <w:szCs w:val="24"/>
        </w:rPr>
      </w:pPr>
    </w:p>
    <w:p w:rsidR="00E562BA" w:rsidRPr="00E562BA" w:rsidRDefault="00E562BA" w:rsidP="00E562BA">
      <w:pPr>
        <w:jc w:val="right"/>
        <w:rPr>
          <w:rFonts w:ascii="Times New Roman" w:hAnsi="Times New Roman" w:cs="Times New Roman"/>
          <w:sz w:val="24"/>
          <w:szCs w:val="24"/>
        </w:rPr>
      </w:pPr>
    </w:p>
    <w:p w:rsidR="00E562BA" w:rsidRPr="00E562BA" w:rsidRDefault="00E562BA" w:rsidP="00E562BA">
      <w:pPr>
        <w:rPr>
          <w:rFonts w:ascii="Times New Roman" w:hAnsi="Times New Roman" w:cs="Times New Roman"/>
          <w:sz w:val="24"/>
          <w:szCs w:val="24"/>
        </w:rPr>
      </w:pPr>
      <w:r w:rsidRPr="00E562BA">
        <w:rPr>
          <w:rFonts w:ascii="Times New Roman" w:hAnsi="Times New Roman" w:cs="Times New Roman"/>
          <w:b/>
          <w:sz w:val="24"/>
          <w:szCs w:val="24"/>
        </w:rPr>
        <w:t xml:space="preserve">Форма 4. </w:t>
      </w:r>
      <w:r w:rsidRPr="00E562BA">
        <w:rPr>
          <w:rFonts w:ascii="Times New Roman" w:hAnsi="Times New Roman" w:cs="Times New Roman"/>
          <w:sz w:val="24"/>
          <w:szCs w:val="24"/>
        </w:rPr>
        <w:t xml:space="preserve">Прогноз сводных показателей муниципальных заданий на оказание муниципальных услуг (выполнение работ)  </w:t>
      </w:r>
    </w:p>
    <w:p w:rsidR="00E562BA" w:rsidRPr="00E562BA" w:rsidRDefault="00E562BA" w:rsidP="00E562BA">
      <w:pPr>
        <w:jc w:val="center"/>
        <w:rPr>
          <w:rFonts w:ascii="Times New Roman" w:hAnsi="Times New Roman" w:cs="Times New Roman"/>
          <w:sz w:val="24"/>
          <w:szCs w:val="24"/>
        </w:rPr>
      </w:pPr>
    </w:p>
    <w:tbl>
      <w:tblPr>
        <w:tblW w:w="15211"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07"/>
        <w:gridCol w:w="501"/>
        <w:gridCol w:w="567"/>
        <w:gridCol w:w="425"/>
        <w:gridCol w:w="709"/>
        <w:gridCol w:w="1843"/>
        <w:gridCol w:w="3531"/>
        <w:gridCol w:w="1317"/>
        <w:gridCol w:w="1108"/>
        <w:gridCol w:w="1301"/>
        <w:gridCol w:w="1103"/>
        <w:gridCol w:w="1103"/>
        <w:gridCol w:w="1196"/>
      </w:tblGrid>
      <w:tr w:rsidR="00E562BA" w:rsidRPr="00E562BA" w:rsidTr="00B1021D">
        <w:trPr>
          <w:trHeight w:val="20"/>
          <w:tblHeader/>
        </w:trPr>
        <w:tc>
          <w:tcPr>
            <w:tcW w:w="2000" w:type="dxa"/>
            <w:gridSpan w:val="4"/>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709"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ГРБС</w:t>
            </w:r>
          </w:p>
        </w:tc>
        <w:tc>
          <w:tcPr>
            <w:tcW w:w="1843"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муниципальной услуги (работы)</w:t>
            </w:r>
          </w:p>
        </w:tc>
        <w:tc>
          <w:tcPr>
            <w:tcW w:w="3531"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показателя</w:t>
            </w:r>
          </w:p>
        </w:tc>
        <w:tc>
          <w:tcPr>
            <w:tcW w:w="1317"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 xml:space="preserve">Единица измерения </w:t>
            </w:r>
          </w:p>
        </w:tc>
        <w:tc>
          <w:tcPr>
            <w:tcW w:w="1108"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очередной год</w:t>
            </w:r>
          </w:p>
        </w:tc>
        <w:tc>
          <w:tcPr>
            <w:tcW w:w="1301"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первый год планового периода</w:t>
            </w:r>
          </w:p>
        </w:tc>
        <w:tc>
          <w:tcPr>
            <w:tcW w:w="1103"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второй год планового периода</w:t>
            </w:r>
          </w:p>
        </w:tc>
        <w:tc>
          <w:tcPr>
            <w:tcW w:w="1103"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год завершения действия программы</w:t>
            </w:r>
          </w:p>
        </w:tc>
      </w:tr>
      <w:tr w:rsidR="00E562BA" w:rsidRPr="00E562BA" w:rsidTr="00B1021D">
        <w:trPr>
          <w:trHeight w:val="20"/>
          <w:tblHeader/>
        </w:trPr>
        <w:tc>
          <w:tcPr>
            <w:tcW w:w="507"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501" w:type="dxa"/>
            <w:vAlign w:val="center"/>
          </w:tcPr>
          <w:p w:rsidR="00E562BA" w:rsidRPr="00E562BA" w:rsidRDefault="00E562BA" w:rsidP="00E562BA">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567" w:type="dxa"/>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ОМ</w:t>
            </w:r>
          </w:p>
        </w:tc>
        <w:tc>
          <w:tcPr>
            <w:tcW w:w="425" w:type="dxa"/>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w:t>
            </w:r>
          </w:p>
        </w:tc>
        <w:tc>
          <w:tcPr>
            <w:tcW w:w="709"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843"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3531"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1317"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1108"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1301"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1103"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1103"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1196" w:type="dxa"/>
            <w:vMerge/>
            <w:vAlign w:val="center"/>
          </w:tcPr>
          <w:p w:rsidR="00E562BA" w:rsidRPr="00E562BA" w:rsidRDefault="00E562BA" w:rsidP="00E562BA">
            <w:pPr>
              <w:spacing w:before="40" w:after="40"/>
              <w:rPr>
                <w:rFonts w:ascii="Times New Roman" w:hAnsi="Times New Roman" w:cs="Times New Roman"/>
                <w:sz w:val="24"/>
                <w:szCs w:val="24"/>
              </w:rPr>
            </w:pPr>
          </w:p>
        </w:tc>
      </w:tr>
      <w:tr w:rsidR="00E562BA" w:rsidRPr="00E562BA" w:rsidTr="00B1021D">
        <w:trPr>
          <w:trHeight w:val="20"/>
        </w:trPr>
        <w:tc>
          <w:tcPr>
            <w:tcW w:w="507" w:type="dxa"/>
            <w:noWrap/>
            <w:vAlign w:val="center"/>
          </w:tcPr>
          <w:p w:rsidR="00E562BA" w:rsidRPr="00E562BA" w:rsidRDefault="001C4D05"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501" w:type="dxa"/>
            <w:vAlign w:val="center"/>
          </w:tcPr>
          <w:p w:rsidR="00E562BA" w:rsidRPr="00E562BA" w:rsidRDefault="001C4D05"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562BA" w:rsidRPr="00E562BA" w:rsidRDefault="00E562BA" w:rsidP="00E562BA">
            <w:pPr>
              <w:spacing w:before="40" w:after="40"/>
              <w:jc w:val="center"/>
              <w:rPr>
                <w:rFonts w:ascii="Times New Roman" w:hAnsi="Times New Roman" w:cs="Times New Roman"/>
                <w:sz w:val="24"/>
                <w:szCs w:val="24"/>
              </w:rPr>
            </w:pPr>
          </w:p>
        </w:tc>
        <w:tc>
          <w:tcPr>
            <w:tcW w:w="425" w:type="dxa"/>
          </w:tcPr>
          <w:p w:rsidR="00E562BA" w:rsidRPr="00E562BA" w:rsidRDefault="00E562BA" w:rsidP="00E562BA">
            <w:pPr>
              <w:spacing w:before="40" w:after="40"/>
              <w:jc w:val="center"/>
              <w:rPr>
                <w:rFonts w:ascii="Times New Roman" w:hAnsi="Times New Roman" w:cs="Times New Roman"/>
                <w:sz w:val="24"/>
                <w:szCs w:val="24"/>
              </w:rPr>
            </w:pPr>
          </w:p>
        </w:tc>
        <w:tc>
          <w:tcPr>
            <w:tcW w:w="709" w:type="dxa"/>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2502" w:type="dxa"/>
            <w:gridSpan w:val="8"/>
            <w:noWrap/>
            <w:vAlign w:val="center"/>
          </w:tcPr>
          <w:p w:rsidR="00E562BA" w:rsidRPr="00E562BA" w:rsidRDefault="001C4D05" w:rsidP="00E562BA">
            <w:pPr>
              <w:spacing w:before="40" w:after="40"/>
              <w:rPr>
                <w:rFonts w:ascii="Times New Roman" w:hAnsi="Times New Roman" w:cs="Times New Roman"/>
                <w:sz w:val="24"/>
                <w:szCs w:val="24"/>
              </w:rPr>
            </w:pPr>
            <w:r>
              <w:rPr>
                <w:rFonts w:ascii="Times New Roman" w:hAnsi="Times New Roman" w:cs="Times New Roman"/>
                <w:sz w:val="24"/>
                <w:szCs w:val="24"/>
              </w:rPr>
              <w:t xml:space="preserve">Формирование современной </w:t>
            </w:r>
            <w:r w:rsidR="00791C3F">
              <w:rPr>
                <w:rFonts w:ascii="Times New Roman" w:hAnsi="Times New Roman" w:cs="Times New Roman"/>
                <w:sz w:val="24"/>
                <w:szCs w:val="24"/>
              </w:rPr>
              <w:t>городской среды муниципального образования «Город Кедровый»</w:t>
            </w:r>
          </w:p>
        </w:tc>
      </w:tr>
      <w:tr w:rsidR="00E562BA" w:rsidRPr="00E562BA" w:rsidTr="00B1021D">
        <w:trPr>
          <w:trHeight w:val="20"/>
        </w:trPr>
        <w:tc>
          <w:tcPr>
            <w:tcW w:w="507" w:type="dxa"/>
            <w:vMerge w:val="restart"/>
            <w:noWrap/>
            <w:vAlign w:val="center"/>
          </w:tcPr>
          <w:p w:rsidR="00E562BA" w:rsidRPr="00E562BA" w:rsidRDefault="00791C3F"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501" w:type="dxa"/>
            <w:vMerge w:val="restart"/>
            <w:noWrap/>
            <w:vAlign w:val="center"/>
          </w:tcPr>
          <w:p w:rsidR="00E562BA" w:rsidRPr="00E562BA" w:rsidRDefault="00791C3F"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Merge w:val="restart"/>
            <w:vAlign w:val="center"/>
          </w:tcPr>
          <w:p w:rsidR="00E562BA" w:rsidRPr="00E562BA" w:rsidRDefault="00791C3F"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00</w:t>
            </w:r>
          </w:p>
        </w:tc>
        <w:tc>
          <w:tcPr>
            <w:tcW w:w="425" w:type="dxa"/>
            <w:vMerge w:val="restart"/>
            <w:vAlign w:val="center"/>
          </w:tcPr>
          <w:p w:rsidR="00E562BA" w:rsidRPr="00E562BA" w:rsidRDefault="00791C3F"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Merge w:val="restart"/>
            <w:noWrap/>
            <w:vAlign w:val="center"/>
          </w:tcPr>
          <w:p w:rsidR="00E562BA" w:rsidRPr="00E562BA" w:rsidRDefault="00791C3F"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000</w:t>
            </w:r>
          </w:p>
        </w:tc>
        <w:tc>
          <w:tcPr>
            <w:tcW w:w="1843" w:type="dxa"/>
            <w:vMerge w:val="restart"/>
            <w:vAlign w:val="center"/>
          </w:tcPr>
          <w:p w:rsidR="00E562BA" w:rsidRPr="00E562BA" w:rsidRDefault="00791C3F"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c>
          <w:tcPr>
            <w:tcW w:w="3531" w:type="dxa"/>
            <w:vAlign w:val="center"/>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Расходы бюджета города Кедрового на оказание муниципальной услуги (выполнение работы)</w:t>
            </w:r>
          </w:p>
        </w:tc>
        <w:tc>
          <w:tcPr>
            <w:tcW w:w="1317"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тыс. руб.</w:t>
            </w:r>
          </w:p>
        </w:tc>
        <w:tc>
          <w:tcPr>
            <w:tcW w:w="1108"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01"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r w:rsidR="00E562BA" w:rsidRPr="00E562BA" w:rsidTr="00B1021D">
        <w:trPr>
          <w:trHeight w:val="20"/>
        </w:trPr>
        <w:tc>
          <w:tcPr>
            <w:tcW w:w="507"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501"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567"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425"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709"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843"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3531" w:type="dxa"/>
            <w:vAlign w:val="center"/>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xml:space="preserve">Наименование показателя, характеризующего объем муниципальной услуги (работы) </w:t>
            </w:r>
          </w:p>
        </w:tc>
        <w:tc>
          <w:tcPr>
            <w:tcW w:w="1317" w:type="dxa"/>
            <w:noWrap/>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108"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01"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r w:rsidR="00E562BA" w:rsidRPr="00E562BA" w:rsidTr="00B1021D">
        <w:trPr>
          <w:trHeight w:val="20"/>
        </w:trPr>
        <w:tc>
          <w:tcPr>
            <w:tcW w:w="507"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501"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567"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425"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709"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843"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3531" w:type="dxa"/>
            <w:vAlign w:val="center"/>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xml:space="preserve">Наименование показателя, характеризующего объем муниципальной услуги (работы) </w:t>
            </w:r>
          </w:p>
        </w:tc>
        <w:tc>
          <w:tcPr>
            <w:tcW w:w="1317" w:type="dxa"/>
            <w:noWrap/>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108"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01"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bl>
    <w:p w:rsidR="00E562BA" w:rsidRPr="00E562BA" w:rsidRDefault="00E562BA" w:rsidP="00E562BA">
      <w:pPr>
        <w:jc w:val="center"/>
        <w:rPr>
          <w:rFonts w:ascii="Times New Roman" w:hAnsi="Times New Roman" w:cs="Times New Roman"/>
          <w:sz w:val="24"/>
          <w:szCs w:val="24"/>
        </w:rPr>
      </w:pPr>
    </w:p>
    <w:p w:rsidR="00E562BA" w:rsidRDefault="00E562BA" w:rsidP="00E562BA">
      <w:pPr>
        <w:jc w:val="center"/>
        <w:rPr>
          <w:rFonts w:ascii="Times New Roman" w:hAnsi="Times New Roman" w:cs="Times New Roman"/>
          <w:sz w:val="24"/>
          <w:szCs w:val="24"/>
        </w:rPr>
      </w:pPr>
    </w:p>
    <w:p w:rsidR="00791C3F" w:rsidRDefault="00791C3F" w:rsidP="00E562BA">
      <w:pPr>
        <w:jc w:val="center"/>
        <w:rPr>
          <w:rFonts w:ascii="Times New Roman" w:hAnsi="Times New Roman" w:cs="Times New Roman"/>
          <w:sz w:val="24"/>
          <w:szCs w:val="24"/>
        </w:rPr>
      </w:pPr>
    </w:p>
    <w:p w:rsidR="00791C3F" w:rsidRDefault="00791C3F" w:rsidP="00E562BA">
      <w:pPr>
        <w:jc w:val="center"/>
        <w:rPr>
          <w:rFonts w:ascii="Times New Roman" w:hAnsi="Times New Roman" w:cs="Times New Roman"/>
          <w:sz w:val="24"/>
          <w:szCs w:val="24"/>
        </w:rPr>
      </w:pPr>
    </w:p>
    <w:p w:rsidR="00791C3F" w:rsidRDefault="00791C3F" w:rsidP="00E562BA">
      <w:pPr>
        <w:jc w:val="center"/>
        <w:rPr>
          <w:rFonts w:ascii="Times New Roman" w:hAnsi="Times New Roman" w:cs="Times New Roman"/>
          <w:sz w:val="24"/>
          <w:szCs w:val="24"/>
        </w:rPr>
      </w:pPr>
    </w:p>
    <w:p w:rsidR="00791C3F" w:rsidRDefault="00791C3F" w:rsidP="00E562BA">
      <w:pPr>
        <w:jc w:val="center"/>
        <w:rPr>
          <w:rFonts w:ascii="Times New Roman" w:hAnsi="Times New Roman" w:cs="Times New Roman"/>
          <w:sz w:val="24"/>
          <w:szCs w:val="24"/>
        </w:rPr>
      </w:pPr>
    </w:p>
    <w:tbl>
      <w:tblPr>
        <w:tblW w:w="1516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0"/>
        <w:gridCol w:w="571"/>
        <w:gridCol w:w="420"/>
        <w:gridCol w:w="460"/>
        <w:gridCol w:w="3416"/>
        <w:gridCol w:w="1984"/>
        <w:gridCol w:w="1559"/>
        <w:gridCol w:w="1276"/>
        <w:gridCol w:w="276"/>
        <w:gridCol w:w="1000"/>
        <w:gridCol w:w="1276"/>
        <w:gridCol w:w="1558"/>
      </w:tblGrid>
      <w:tr w:rsidR="00B25895" w:rsidRPr="00B25895" w:rsidTr="00562AA6">
        <w:trPr>
          <w:trHeight w:val="720"/>
        </w:trPr>
        <w:tc>
          <w:tcPr>
            <w:tcW w:w="851" w:type="dxa"/>
            <w:tcBorders>
              <w:top w:val="nil"/>
              <w:left w:val="nil"/>
              <w:bottom w:val="nil"/>
              <w:right w:val="nil"/>
            </w:tcBorders>
            <w:shd w:val="clear" w:color="000000" w:fill="FFFFFF"/>
            <w:noWrap/>
            <w:hideMark/>
          </w:tcPr>
          <w:p w:rsidR="00B25895" w:rsidRPr="00B25895" w:rsidRDefault="00B25895" w:rsidP="00B25895">
            <w:pPr>
              <w:widowControl/>
              <w:autoSpaceDE/>
              <w:autoSpaceDN/>
              <w:adjustRightInd/>
              <w:rPr>
                <w:rFonts w:ascii="Times New Roman" w:hAnsi="Times New Roman" w:cs="Times New Roman"/>
                <w:sz w:val="24"/>
                <w:szCs w:val="24"/>
              </w:rPr>
            </w:pPr>
            <w:bookmarkStart w:id="14" w:name="RANGE!A1:L16"/>
            <w:r w:rsidRPr="00B25895">
              <w:rPr>
                <w:rFonts w:ascii="Times New Roman" w:hAnsi="Times New Roman" w:cs="Times New Roman"/>
                <w:sz w:val="24"/>
                <w:szCs w:val="24"/>
              </w:rPr>
              <w:lastRenderedPageBreak/>
              <w:t> </w:t>
            </w:r>
            <w:bookmarkEnd w:id="14"/>
          </w:p>
        </w:tc>
        <w:tc>
          <w:tcPr>
            <w:tcW w:w="520" w:type="dxa"/>
            <w:tcBorders>
              <w:top w:val="nil"/>
              <w:left w:val="nil"/>
              <w:bottom w:val="nil"/>
              <w:right w:val="nil"/>
            </w:tcBorders>
            <w:shd w:val="clear" w:color="000000" w:fill="FFFFFF"/>
            <w:noWrap/>
            <w:hideMark/>
          </w:tcPr>
          <w:p w:rsidR="00B25895" w:rsidRPr="00B25895" w:rsidRDefault="00B25895"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571" w:type="dxa"/>
            <w:tcBorders>
              <w:top w:val="nil"/>
              <w:left w:val="nil"/>
              <w:bottom w:val="nil"/>
              <w:right w:val="nil"/>
            </w:tcBorders>
            <w:shd w:val="clear" w:color="000000" w:fill="FFFFFF"/>
            <w:noWrap/>
            <w:hideMark/>
          </w:tcPr>
          <w:p w:rsidR="00B25895" w:rsidRPr="00B25895" w:rsidRDefault="00B25895"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420" w:type="dxa"/>
            <w:tcBorders>
              <w:top w:val="nil"/>
              <w:left w:val="nil"/>
              <w:bottom w:val="nil"/>
              <w:right w:val="nil"/>
            </w:tcBorders>
            <w:shd w:val="clear" w:color="000000" w:fill="FFFFFF"/>
            <w:noWrap/>
            <w:hideMark/>
          </w:tcPr>
          <w:p w:rsidR="00B25895" w:rsidRPr="00B25895" w:rsidRDefault="00B25895"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460" w:type="dxa"/>
            <w:tcBorders>
              <w:top w:val="nil"/>
              <w:left w:val="nil"/>
              <w:bottom w:val="nil"/>
              <w:right w:val="nil"/>
            </w:tcBorders>
            <w:shd w:val="clear" w:color="000000" w:fill="FFFFFF"/>
            <w:noWrap/>
            <w:hideMark/>
          </w:tcPr>
          <w:p w:rsidR="00B25895" w:rsidRPr="00B25895" w:rsidRDefault="00B25895"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3416" w:type="dxa"/>
            <w:tcBorders>
              <w:top w:val="nil"/>
              <w:left w:val="nil"/>
              <w:bottom w:val="nil"/>
              <w:right w:val="nil"/>
            </w:tcBorders>
            <w:shd w:val="clear" w:color="000000" w:fill="FFFFFF"/>
            <w:hideMark/>
          </w:tcPr>
          <w:p w:rsidR="00B25895" w:rsidRPr="00B25895" w:rsidRDefault="00B25895" w:rsidP="00B25895">
            <w:pPr>
              <w:widowControl/>
              <w:autoSpaceDE/>
              <w:autoSpaceDN/>
              <w:adjustRightInd/>
              <w:jc w:val="both"/>
              <w:rPr>
                <w:rFonts w:ascii="Times New Roman" w:hAnsi="Times New Roman" w:cs="Times New Roman"/>
                <w:sz w:val="24"/>
                <w:szCs w:val="24"/>
              </w:rPr>
            </w:pPr>
            <w:r w:rsidRPr="00B25895">
              <w:rPr>
                <w:rFonts w:ascii="Times New Roman" w:hAnsi="Times New Roman" w:cs="Times New Roman"/>
                <w:sz w:val="24"/>
                <w:szCs w:val="24"/>
              </w:rPr>
              <w:t> </w:t>
            </w:r>
          </w:p>
        </w:tc>
        <w:tc>
          <w:tcPr>
            <w:tcW w:w="1984" w:type="dxa"/>
            <w:tcBorders>
              <w:top w:val="nil"/>
              <w:left w:val="nil"/>
              <w:bottom w:val="nil"/>
              <w:right w:val="nil"/>
            </w:tcBorders>
            <w:shd w:val="clear" w:color="000000" w:fill="FFFFFF"/>
            <w:hideMark/>
          </w:tcPr>
          <w:p w:rsidR="00B25895" w:rsidRPr="00B25895" w:rsidRDefault="00B25895" w:rsidP="00B25895">
            <w:pPr>
              <w:widowControl/>
              <w:autoSpaceDE/>
              <w:autoSpaceDN/>
              <w:adjustRightInd/>
              <w:jc w:val="both"/>
              <w:rPr>
                <w:rFonts w:ascii="Times New Roman" w:hAnsi="Times New Roman" w:cs="Times New Roman"/>
                <w:sz w:val="24"/>
                <w:szCs w:val="24"/>
              </w:rPr>
            </w:pPr>
            <w:r w:rsidRPr="00B25895">
              <w:rPr>
                <w:rFonts w:ascii="Times New Roman" w:hAnsi="Times New Roman" w:cs="Times New Roman"/>
                <w:sz w:val="24"/>
                <w:szCs w:val="24"/>
              </w:rPr>
              <w:t> </w:t>
            </w:r>
          </w:p>
        </w:tc>
        <w:tc>
          <w:tcPr>
            <w:tcW w:w="1559" w:type="dxa"/>
            <w:tcBorders>
              <w:top w:val="nil"/>
              <w:left w:val="nil"/>
              <w:bottom w:val="nil"/>
              <w:right w:val="nil"/>
            </w:tcBorders>
            <w:shd w:val="clear" w:color="000000" w:fill="FFFFFF"/>
            <w:noWrap/>
            <w:hideMark/>
          </w:tcPr>
          <w:p w:rsidR="00B25895" w:rsidRPr="00B25895" w:rsidRDefault="00B25895" w:rsidP="00B25895">
            <w:pPr>
              <w:widowControl/>
              <w:autoSpaceDE/>
              <w:autoSpaceDN/>
              <w:adjustRightInd/>
              <w:jc w:val="center"/>
              <w:rPr>
                <w:rFonts w:ascii="Times New Roman" w:hAnsi="Times New Roman" w:cs="Times New Roman"/>
                <w:sz w:val="24"/>
                <w:szCs w:val="24"/>
              </w:rPr>
            </w:pPr>
            <w:r w:rsidRPr="00B25895">
              <w:rPr>
                <w:rFonts w:ascii="Times New Roman" w:hAnsi="Times New Roman" w:cs="Times New Roman"/>
                <w:sz w:val="24"/>
                <w:szCs w:val="24"/>
              </w:rPr>
              <w:t> </w:t>
            </w:r>
          </w:p>
        </w:tc>
        <w:tc>
          <w:tcPr>
            <w:tcW w:w="1276" w:type="dxa"/>
            <w:tcBorders>
              <w:top w:val="nil"/>
              <w:left w:val="nil"/>
              <w:bottom w:val="nil"/>
              <w:right w:val="nil"/>
            </w:tcBorders>
            <w:shd w:val="clear" w:color="000000" w:fill="FFFFFF"/>
            <w:noWrap/>
            <w:hideMark/>
          </w:tcPr>
          <w:p w:rsidR="00B25895" w:rsidRPr="00B25895" w:rsidRDefault="00B25895"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276" w:type="dxa"/>
            <w:tcBorders>
              <w:top w:val="nil"/>
              <w:left w:val="nil"/>
              <w:bottom w:val="nil"/>
              <w:right w:val="nil"/>
            </w:tcBorders>
            <w:shd w:val="clear" w:color="000000" w:fill="FFFFFF"/>
            <w:hideMark/>
          </w:tcPr>
          <w:p w:rsidR="00B25895" w:rsidRPr="00B25895" w:rsidRDefault="00B25895"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3834" w:type="dxa"/>
            <w:gridSpan w:val="3"/>
            <w:vMerge w:val="restart"/>
            <w:tcBorders>
              <w:top w:val="nil"/>
              <w:left w:val="nil"/>
              <w:bottom w:val="nil"/>
              <w:right w:val="nil"/>
            </w:tcBorders>
            <w:shd w:val="clear" w:color="000000" w:fill="FFFFFF"/>
            <w:hideMark/>
          </w:tcPr>
          <w:p w:rsidR="00B25895" w:rsidRPr="00B25895" w:rsidRDefault="00B25895" w:rsidP="002169DD">
            <w:pPr>
              <w:widowControl/>
              <w:autoSpaceDE/>
              <w:autoSpaceDN/>
              <w:adjustRightInd/>
              <w:ind w:left="461"/>
              <w:rPr>
                <w:rFonts w:ascii="Times New Roman" w:hAnsi="Times New Roman" w:cs="Times New Roman"/>
                <w:sz w:val="24"/>
                <w:szCs w:val="24"/>
              </w:rPr>
            </w:pPr>
            <w:r w:rsidRPr="00B25895">
              <w:rPr>
                <w:rFonts w:ascii="Times New Roman" w:hAnsi="Times New Roman" w:cs="Times New Roman"/>
                <w:sz w:val="24"/>
                <w:szCs w:val="24"/>
              </w:rPr>
              <w:t>Приложение</w:t>
            </w:r>
            <w:r w:rsidR="00791C3F">
              <w:rPr>
                <w:rFonts w:ascii="Times New Roman" w:hAnsi="Times New Roman" w:cs="Times New Roman"/>
                <w:sz w:val="24"/>
                <w:szCs w:val="24"/>
              </w:rPr>
              <w:t xml:space="preserve"> </w:t>
            </w:r>
            <w:r w:rsidRPr="00B25895">
              <w:rPr>
                <w:rFonts w:ascii="Times New Roman" w:hAnsi="Times New Roman" w:cs="Times New Roman"/>
                <w:sz w:val="24"/>
                <w:szCs w:val="24"/>
              </w:rPr>
              <w:t>№</w:t>
            </w:r>
            <w:r w:rsidR="00791C3F">
              <w:rPr>
                <w:rFonts w:ascii="Times New Roman" w:hAnsi="Times New Roman" w:cs="Times New Roman"/>
                <w:sz w:val="24"/>
                <w:szCs w:val="24"/>
              </w:rPr>
              <w:t>7</w:t>
            </w:r>
            <w:r w:rsidRPr="00B25895">
              <w:rPr>
                <w:rFonts w:ascii="Times New Roman" w:hAnsi="Times New Roman" w:cs="Times New Roman"/>
                <w:sz w:val="24"/>
                <w:szCs w:val="24"/>
              </w:rPr>
              <w:br/>
              <w:t xml:space="preserve">к муниципальной программе </w:t>
            </w:r>
            <w:r w:rsidRPr="00B25895">
              <w:rPr>
                <w:rFonts w:ascii="Times New Roman" w:hAnsi="Times New Roman" w:cs="Times New Roman"/>
                <w:sz w:val="24"/>
                <w:szCs w:val="24"/>
              </w:rPr>
              <w:br/>
            </w:r>
            <w:r w:rsidR="00136FAE">
              <w:rPr>
                <w:rFonts w:ascii="Times New Roman" w:hAnsi="Times New Roman" w:cs="Times New Roman"/>
                <w:sz w:val="24"/>
                <w:szCs w:val="24"/>
              </w:rPr>
              <w:t>«Формирование современной городской среды»</w:t>
            </w:r>
          </w:p>
        </w:tc>
      </w:tr>
      <w:tr w:rsidR="00B25895" w:rsidRPr="00B25895" w:rsidTr="00562AA6">
        <w:trPr>
          <w:trHeight w:val="315"/>
        </w:trPr>
        <w:tc>
          <w:tcPr>
            <w:tcW w:w="851" w:type="dxa"/>
            <w:tcBorders>
              <w:top w:val="nil"/>
              <w:left w:val="nil"/>
              <w:bottom w:val="nil"/>
              <w:right w:val="nil"/>
            </w:tcBorders>
            <w:shd w:val="clear" w:color="000000" w:fill="FFFFFF"/>
            <w:noWrap/>
            <w:hideMark/>
          </w:tcPr>
          <w:p w:rsidR="00B25895" w:rsidRPr="00B25895" w:rsidRDefault="00B25895"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520" w:type="dxa"/>
            <w:tcBorders>
              <w:top w:val="nil"/>
              <w:left w:val="nil"/>
              <w:bottom w:val="nil"/>
              <w:right w:val="nil"/>
            </w:tcBorders>
            <w:shd w:val="clear" w:color="000000" w:fill="FFFFFF"/>
            <w:noWrap/>
            <w:hideMark/>
          </w:tcPr>
          <w:p w:rsidR="00B25895" w:rsidRPr="00B25895" w:rsidRDefault="00B25895"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571" w:type="dxa"/>
            <w:tcBorders>
              <w:top w:val="nil"/>
              <w:left w:val="nil"/>
              <w:bottom w:val="nil"/>
              <w:right w:val="nil"/>
            </w:tcBorders>
            <w:shd w:val="clear" w:color="000000" w:fill="FFFFFF"/>
            <w:noWrap/>
            <w:hideMark/>
          </w:tcPr>
          <w:p w:rsidR="00B25895" w:rsidRPr="00B25895" w:rsidRDefault="00B25895"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420" w:type="dxa"/>
            <w:tcBorders>
              <w:top w:val="nil"/>
              <w:left w:val="nil"/>
              <w:bottom w:val="nil"/>
              <w:right w:val="nil"/>
            </w:tcBorders>
            <w:shd w:val="clear" w:color="000000" w:fill="FFFFFF"/>
            <w:noWrap/>
            <w:hideMark/>
          </w:tcPr>
          <w:p w:rsidR="00B25895" w:rsidRPr="00B25895" w:rsidRDefault="00B25895"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460" w:type="dxa"/>
            <w:tcBorders>
              <w:top w:val="nil"/>
              <w:left w:val="nil"/>
              <w:bottom w:val="nil"/>
              <w:right w:val="nil"/>
            </w:tcBorders>
            <w:shd w:val="clear" w:color="000000" w:fill="FFFFFF"/>
            <w:noWrap/>
            <w:hideMark/>
          </w:tcPr>
          <w:p w:rsidR="00B25895" w:rsidRPr="00B25895" w:rsidRDefault="00B25895"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3416" w:type="dxa"/>
            <w:tcBorders>
              <w:top w:val="nil"/>
              <w:left w:val="nil"/>
              <w:bottom w:val="nil"/>
              <w:right w:val="nil"/>
            </w:tcBorders>
            <w:shd w:val="clear" w:color="000000" w:fill="FFFFFF"/>
            <w:hideMark/>
          </w:tcPr>
          <w:p w:rsidR="00B25895" w:rsidRPr="00B25895" w:rsidRDefault="00B25895" w:rsidP="00B25895">
            <w:pPr>
              <w:widowControl/>
              <w:autoSpaceDE/>
              <w:autoSpaceDN/>
              <w:adjustRightInd/>
              <w:jc w:val="both"/>
              <w:rPr>
                <w:rFonts w:ascii="Times New Roman" w:hAnsi="Times New Roman" w:cs="Times New Roman"/>
                <w:sz w:val="24"/>
                <w:szCs w:val="24"/>
              </w:rPr>
            </w:pPr>
            <w:r w:rsidRPr="00B25895">
              <w:rPr>
                <w:rFonts w:ascii="Times New Roman" w:hAnsi="Times New Roman" w:cs="Times New Roman"/>
                <w:sz w:val="24"/>
                <w:szCs w:val="24"/>
              </w:rPr>
              <w:t> </w:t>
            </w:r>
          </w:p>
        </w:tc>
        <w:tc>
          <w:tcPr>
            <w:tcW w:w="1984" w:type="dxa"/>
            <w:tcBorders>
              <w:top w:val="nil"/>
              <w:left w:val="nil"/>
              <w:bottom w:val="nil"/>
              <w:right w:val="nil"/>
            </w:tcBorders>
            <w:shd w:val="clear" w:color="000000" w:fill="FFFFFF"/>
            <w:hideMark/>
          </w:tcPr>
          <w:p w:rsidR="00B25895" w:rsidRPr="00B25895" w:rsidRDefault="00B25895" w:rsidP="00B25895">
            <w:pPr>
              <w:widowControl/>
              <w:autoSpaceDE/>
              <w:autoSpaceDN/>
              <w:adjustRightInd/>
              <w:jc w:val="both"/>
              <w:rPr>
                <w:rFonts w:ascii="Times New Roman" w:hAnsi="Times New Roman" w:cs="Times New Roman"/>
                <w:sz w:val="24"/>
                <w:szCs w:val="24"/>
              </w:rPr>
            </w:pPr>
            <w:r w:rsidRPr="00B25895">
              <w:rPr>
                <w:rFonts w:ascii="Times New Roman" w:hAnsi="Times New Roman" w:cs="Times New Roman"/>
                <w:sz w:val="24"/>
                <w:szCs w:val="24"/>
              </w:rPr>
              <w:t> </w:t>
            </w:r>
          </w:p>
        </w:tc>
        <w:tc>
          <w:tcPr>
            <w:tcW w:w="1559" w:type="dxa"/>
            <w:tcBorders>
              <w:top w:val="nil"/>
              <w:left w:val="nil"/>
              <w:bottom w:val="nil"/>
              <w:right w:val="nil"/>
            </w:tcBorders>
            <w:shd w:val="clear" w:color="000000" w:fill="FFFFFF"/>
            <w:noWrap/>
            <w:hideMark/>
          </w:tcPr>
          <w:p w:rsidR="00B25895" w:rsidRPr="00B25895" w:rsidRDefault="00B25895" w:rsidP="00B25895">
            <w:pPr>
              <w:widowControl/>
              <w:autoSpaceDE/>
              <w:autoSpaceDN/>
              <w:adjustRightInd/>
              <w:jc w:val="center"/>
              <w:rPr>
                <w:rFonts w:ascii="Times New Roman" w:hAnsi="Times New Roman" w:cs="Times New Roman"/>
                <w:sz w:val="24"/>
                <w:szCs w:val="24"/>
              </w:rPr>
            </w:pPr>
            <w:r w:rsidRPr="00B25895">
              <w:rPr>
                <w:rFonts w:ascii="Times New Roman" w:hAnsi="Times New Roman" w:cs="Times New Roman"/>
                <w:sz w:val="24"/>
                <w:szCs w:val="24"/>
              </w:rPr>
              <w:t> </w:t>
            </w:r>
          </w:p>
        </w:tc>
        <w:tc>
          <w:tcPr>
            <w:tcW w:w="1276" w:type="dxa"/>
            <w:tcBorders>
              <w:top w:val="nil"/>
              <w:left w:val="nil"/>
              <w:bottom w:val="nil"/>
              <w:right w:val="nil"/>
            </w:tcBorders>
            <w:shd w:val="clear" w:color="000000" w:fill="FFFFFF"/>
            <w:hideMark/>
          </w:tcPr>
          <w:p w:rsidR="00B25895" w:rsidRPr="00B25895" w:rsidRDefault="00B25895"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276" w:type="dxa"/>
            <w:tcBorders>
              <w:top w:val="nil"/>
              <w:left w:val="nil"/>
              <w:bottom w:val="nil"/>
              <w:right w:val="nil"/>
            </w:tcBorders>
            <w:shd w:val="clear" w:color="000000" w:fill="FFFFFF"/>
            <w:hideMark/>
          </w:tcPr>
          <w:p w:rsidR="00B25895" w:rsidRPr="00B25895" w:rsidRDefault="00B25895"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3834" w:type="dxa"/>
            <w:gridSpan w:val="3"/>
            <w:vMerge/>
            <w:tcBorders>
              <w:top w:val="nil"/>
              <w:left w:val="nil"/>
              <w:bottom w:val="nil"/>
              <w:right w:val="nil"/>
            </w:tcBorders>
            <w:hideMark/>
          </w:tcPr>
          <w:p w:rsidR="00B25895" w:rsidRPr="00B25895" w:rsidRDefault="00B25895" w:rsidP="00B25895">
            <w:pPr>
              <w:widowControl/>
              <w:autoSpaceDE/>
              <w:autoSpaceDN/>
              <w:adjustRightInd/>
              <w:rPr>
                <w:rFonts w:ascii="Times New Roman" w:hAnsi="Times New Roman" w:cs="Times New Roman"/>
                <w:sz w:val="24"/>
                <w:szCs w:val="24"/>
              </w:rPr>
            </w:pPr>
          </w:p>
        </w:tc>
      </w:tr>
      <w:tr w:rsidR="005E6DB9" w:rsidRPr="00B25895" w:rsidTr="00562AA6">
        <w:trPr>
          <w:trHeight w:val="631"/>
        </w:trPr>
        <w:tc>
          <w:tcPr>
            <w:tcW w:w="2822" w:type="dxa"/>
            <w:gridSpan w:val="5"/>
            <w:tcBorders>
              <w:top w:val="nil"/>
              <w:left w:val="nil"/>
              <w:bottom w:val="nil"/>
              <w:right w:val="nil"/>
            </w:tcBorders>
            <w:shd w:val="clear" w:color="000000" w:fill="FFFFFF"/>
            <w:noWrap/>
            <w:hideMark/>
          </w:tcPr>
          <w:p w:rsidR="005E6DB9" w:rsidRPr="00890E87" w:rsidRDefault="005E6DB9" w:rsidP="005E6DB9">
            <w:pPr>
              <w:rPr>
                <w:rFonts w:ascii="Times New Roman" w:hAnsi="Times New Roman" w:cs="Times New Roman"/>
                <w:sz w:val="24"/>
                <w:szCs w:val="24"/>
              </w:rPr>
            </w:pPr>
            <w:r w:rsidRPr="00B25895">
              <w:rPr>
                <w:rFonts w:ascii="Times New Roman" w:hAnsi="Times New Roman" w:cs="Times New Roman"/>
                <w:sz w:val="24"/>
                <w:szCs w:val="24"/>
              </w:rPr>
              <w:t> </w:t>
            </w:r>
          </w:p>
          <w:p w:rsidR="005E6DB9" w:rsidRPr="00B25895" w:rsidRDefault="00562AA6" w:rsidP="00B258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w:t>
            </w:r>
          </w:p>
        </w:tc>
        <w:tc>
          <w:tcPr>
            <w:tcW w:w="3416" w:type="dxa"/>
            <w:tcBorders>
              <w:top w:val="nil"/>
              <w:left w:val="nil"/>
              <w:bottom w:val="nil"/>
              <w:right w:val="nil"/>
            </w:tcBorders>
            <w:shd w:val="clear" w:color="000000" w:fill="FFFFFF"/>
            <w:hideMark/>
          </w:tcPr>
          <w:p w:rsidR="005E6DB9" w:rsidRPr="00B25895" w:rsidRDefault="005E6DB9" w:rsidP="00B25895">
            <w:pPr>
              <w:widowControl/>
              <w:autoSpaceDE/>
              <w:autoSpaceDN/>
              <w:adjustRightInd/>
              <w:jc w:val="both"/>
              <w:rPr>
                <w:rFonts w:ascii="Times New Roman" w:hAnsi="Times New Roman" w:cs="Times New Roman"/>
                <w:sz w:val="24"/>
                <w:szCs w:val="24"/>
              </w:rPr>
            </w:pPr>
            <w:r w:rsidRPr="00B25895">
              <w:rPr>
                <w:rFonts w:ascii="Times New Roman" w:hAnsi="Times New Roman" w:cs="Times New Roman"/>
                <w:sz w:val="24"/>
                <w:szCs w:val="24"/>
              </w:rPr>
              <w:t> </w:t>
            </w:r>
          </w:p>
        </w:tc>
        <w:tc>
          <w:tcPr>
            <w:tcW w:w="1984" w:type="dxa"/>
            <w:tcBorders>
              <w:top w:val="nil"/>
              <w:left w:val="nil"/>
              <w:bottom w:val="nil"/>
              <w:right w:val="nil"/>
            </w:tcBorders>
            <w:shd w:val="clear" w:color="000000" w:fill="FFFFFF"/>
            <w:hideMark/>
          </w:tcPr>
          <w:p w:rsidR="005E6DB9" w:rsidRPr="00B25895" w:rsidRDefault="005E6DB9" w:rsidP="00B25895">
            <w:pPr>
              <w:widowControl/>
              <w:autoSpaceDE/>
              <w:autoSpaceDN/>
              <w:adjustRightInd/>
              <w:jc w:val="both"/>
              <w:rPr>
                <w:rFonts w:ascii="Times New Roman" w:hAnsi="Times New Roman" w:cs="Times New Roman"/>
                <w:sz w:val="24"/>
                <w:szCs w:val="24"/>
              </w:rPr>
            </w:pPr>
            <w:r w:rsidRPr="00B25895">
              <w:rPr>
                <w:rFonts w:ascii="Times New Roman" w:hAnsi="Times New Roman" w:cs="Times New Roman"/>
                <w:sz w:val="24"/>
                <w:szCs w:val="24"/>
              </w:rPr>
              <w:t> </w:t>
            </w:r>
          </w:p>
        </w:tc>
        <w:tc>
          <w:tcPr>
            <w:tcW w:w="1559" w:type="dxa"/>
            <w:tcBorders>
              <w:top w:val="nil"/>
              <w:left w:val="nil"/>
              <w:bottom w:val="nil"/>
              <w:right w:val="nil"/>
            </w:tcBorders>
            <w:shd w:val="clear" w:color="000000" w:fill="FFFFFF"/>
            <w:noWrap/>
            <w:hideMark/>
          </w:tcPr>
          <w:p w:rsidR="005E6DB9" w:rsidRPr="00B25895" w:rsidRDefault="005E6DB9" w:rsidP="00B25895">
            <w:pPr>
              <w:widowControl/>
              <w:autoSpaceDE/>
              <w:autoSpaceDN/>
              <w:adjustRightInd/>
              <w:jc w:val="center"/>
              <w:rPr>
                <w:rFonts w:ascii="Times New Roman" w:hAnsi="Times New Roman" w:cs="Times New Roman"/>
                <w:sz w:val="24"/>
                <w:szCs w:val="24"/>
              </w:rPr>
            </w:pPr>
            <w:r w:rsidRPr="00B25895">
              <w:rPr>
                <w:rFonts w:ascii="Times New Roman" w:hAnsi="Times New Roman" w:cs="Times New Roman"/>
                <w:sz w:val="24"/>
                <w:szCs w:val="24"/>
              </w:rPr>
              <w:t> </w:t>
            </w:r>
          </w:p>
        </w:tc>
        <w:tc>
          <w:tcPr>
            <w:tcW w:w="1276" w:type="dxa"/>
            <w:tcBorders>
              <w:top w:val="nil"/>
              <w:left w:val="nil"/>
              <w:bottom w:val="nil"/>
              <w:right w:val="nil"/>
            </w:tcBorders>
            <w:shd w:val="clear" w:color="000000" w:fill="FFFFFF"/>
            <w:hideMark/>
          </w:tcPr>
          <w:p w:rsidR="005E6DB9" w:rsidRPr="00B25895" w:rsidRDefault="005E6DB9"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276" w:type="dxa"/>
            <w:tcBorders>
              <w:top w:val="nil"/>
              <w:left w:val="nil"/>
              <w:bottom w:val="nil"/>
              <w:right w:val="nil"/>
            </w:tcBorders>
            <w:shd w:val="clear" w:color="000000" w:fill="FFFFFF"/>
            <w:hideMark/>
          </w:tcPr>
          <w:p w:rsidR="005E6DB9" w:rsidRPr="00B25895" w:rsidRDefault="005E6DB9" w:rsidP="00B25895">
            <w:pPr>
              <w:widowControl/>
              <w:autoSpaceDE/>
              <w:autoSpaceDN/>
              <w:adjustRightInd/>
              <w:rPr>
                <w:rFonts w:ascii="Times New Roman" w:hAnsi="Times New Roman" w:cs="Times New Roman"/>
                <w:sz w:val="24"/>
                <w:szCs w:val="24"/>
              </w:rPr>
            </w:pPr>
            <w:r w:rsidRPr="00B25895">
              <w:rPr>
                <w:rFonts w:ascii="Times New Roman" w:hAnsi="Times New Roman" w:cs="Times New Roman"/>
                <w:sz w:val="24"/>
                <w:szCs w:val="24"/>
              </w:rPr>
              <w:t> </w:t>
            </w:r>
          </w:p>
        </w:tc>
        <w:tc>
          <w:tcPr>
            <w:tcW w:w="3834" w:type="dxa"/>
            <w:gridSpan w:val="3"/>
            <w:vMerge/>
            <w:tcBorders>
              <w:top w:val="nil"/>
              <w:left w:val="nil"/>
              <w:bottom w:val="nil"/>
              <w:right w:val="nil"/>
            </w:tcBorders>
            <w:hideMark/>
          </w:tcPr>
          <w:p w:rsidR="005E6DB9" w:rsidRPr="00B25895" w:rsidRDefault="005E6DB9" w:rsidP="00B25895">
            <w:pPr>
              <w:widowControl/>
              <w:autoSpaceDE/>
              <w:autoSpaceDN/>
              <w:adjustRightInd/>
              <w:rPr>
                <w:rFonts w:ascii="Times New Roman" w:hAnsi="Times New Roman" w:cs="Times New Roman"/>
                <w:sz w:val="24"/>
                <w:szCs w:val="24"/>
              </w:rPr>
            </w:pPr>
          </w:p>
        </w:tc>
      </w:tr>
      <w:tr w:rsidR="005E6DB9" w:rsidRPr="00B25895" w:rsidTr="00562AA6">
        <w:trPr>
          <w:trHeight w:val="496"/>
        </w:trPr>
        <w:tc>
          <w:tcPr>
            <w:tcW w:w="15167" w:type="dxa"/>
            <w:gridSpan w:val="13"/>
            <w:tcBorders>
              <w:top w:val="nil"/>
              <w:left w:val="nil"/>
              <w:bottom w:val="single" w:sz="4" w:space="0" w:color="auto"/>
              <w:right w:val="nil"/>
            </w:tcBorders>
            <w:shd w:val="clear" w:color="000000" w:fill="FFFFFF"/>
            <w:noWrap/>
          </w:tcPr>
          <w:p w:rsidR="005E6DB9" w:rsidRPr="00B25895" w:rsidRDefault="005E6DB9" w:rsidP="00B25895">
            <w:pPr>
              <w:widowControl/>
              <w:autoSpaceDE/>
              <w:autoSpaceDN/>
              <w:adjustRightInd/>
              <w:rPr>
                <w:rFonts w:ascii="Times New Roman" w:hAnsi="Times New Roman" w:cs="Times New Roman"/>
                <w:sz w:val="24"/>
                <w:szCs w:val="24"/>
              </w:rPr>
            </w:pPr>
            <w:r w:rsidRPr="00890E87">
              <w:rPr>
                <w:rFonts w:ascii="Times New Roman" w:hAnsi="Times New Roman" w:cs="Times New Roman"/>
                <w:b/>
                <w:sz w:val="24"/>
                <w:szCs w:val="24"/>
              </w:rPr>
              <w:t>Форма 5.</w:t>
            </w:r>
            <w:r w:rsidRPr="00890E87">
              <w:rPr>
                <w:rFonts w:ascii="Times New Roman" w:hAnsi="Times New Roman" w:cs="Times New Roman"/>
                <w:sz w:val="24"/>
                <w:szCs w:val="24"/>
              </w:rPr>
              <w:t xml:space="preserve"> Ресурсное обеспечение реализации муниципальной программы за счет средств бюджета города</w:t>
            </w:r>
          </w:p>
        </w:tc>
      </w:tr>
      <w:tr w:rsidR="00B25895" w:rsidRPr="00B25895" w:rsidTr="00250324">
        <w:trPr>
          <w:trHeight w:val="1086"/>
        </w:trPr>
        <w:tc>
          <w:tcPr>
            <w:tcW w:w="2822" w:type="dxa"/>
            <w:gridSpan w:val="5"/>
            <w:tcBorders>
              <w:top w:val="single" w:sz="4" w:space="0" w:color="auto"/>
            </w:tcBorders>
            <w:shd w:val="clear" w:color="000000" w:fill="FFFFFF"/>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Код аналитической программной классификации</w:t>
            </w:r>
          </w:p>
        </w:tc>
        <w:tc>
          <w:tcPr>
            <w:tcW w:w="3416" w:type="dxa"/>
            <w:tcBorders>
              <w:top w:val="single" w:sz="4" w:space="0" w:color="auto"/>
            </w:tcBorders>
            <w:shd w:val="clear" w:color="000000" w:fill="FFFFFF"/>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Наименование муниципальной программы, подпрограммы, основного мероприятия, мероприятия</w:t>
            </w:r>
          </w:p>
        </w:tc>
        <w:tc>
          <w:tcPr>
            <w:tcW w:w="1984" w:type="dxa"/>
            <w:tcBorders>
              <w:top w:val="single" w:sz="4" w:space="0" w:color="auto"/>
            </w:tcBorders>
            <w:shd w:val="clear" w:color="000000" w:fill="FFFFFF"/>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Ответственный исполнитель, соисполнитель</w:t>
            </w:r>
          </w:p>
        </w:tc>
        <w:tc>
          <w:tcPr>
            <w:tcW w:w="6945" w:type="dxa"/>
            <w:gridSpan w:val="6"/>
            <w:tcBorders>
              <w:top w:val="single" w:sz="4" w:space="0" w:color="auto"/>
            </w:tcBorders>
            <w:shd w:val="clear" w:color="000000" w:fill="FFFFFF"/>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Расходы бюджета муниципального образования, тыс. рублей</w:t>
            </w:r>
          </w:p>
        </w:tc>
      </w:tr>
      <w:tr w:rsidR="00B25895" w:rsidRPr="00B25895" w:rsidTr="00562AA6">
        <w:trPr>
          <w:trHeight w:val="315"/>
        </w:trPr>
        <w:tc>
          <w:tcPr>
            <w:tcW w:w="851" w:type="dxa"/>
            <w:shd w:val="clear" w:color="000000" w:fill="FFFFFF"/>
            <w:hideMark/>
          </w:tcPr>
          <w:p w:rsidR="00B25895" w:rsidRPr="00B25895" w:rsidRDefault="00B25895" w:rsidP="00B25895">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МП</w:t>
            </w:r>
          </w:p>
        </w:tc>
        <w:tc>
          <w:tcPr>
            <w:tcW w:w="520" w:type="dxa"/>
            <w:shd w:val="clear" w:color="000000" w:fill="FFFFFF"/>
            <w:hideMark/>
          </w:tcPr>
          <w:p w:rsidR="00B25895" w:rsidRPr="00B25895" w:rsidRDefault="00B25895" w:rsidP="00B25895">
            <w:pPr>
              <w:widowControl/>
              <w:autoSpaceDE/>
              <w:autoSpaceDN/>
              <w:adjustRightInd/>
              <w:jc w:val="center"/>
              <w:rPr>
                <w:rFonts w:ascii="Times New Roman" w:hAnsi="Times New Roman" w:cs="Times New Roman"/>
                <w:sz w:val="22"/>
                <w:szCs w:val="22"/>
              </w:rPr>
            </w:pPr>
            <w:proofErr w:type="spellStart"/>
            <w:r w:rsidRPr="00B25895">
              <w:rPr>
                <w:rFonts w:ascii="Times New Roman" w:hAnsi="Times New Roman" w:cs="Times New Roman"/>
                <w:sz w:val="22"/>
                <w:szCs w:val="22"/>
              </w:rPr>
              <w:t>Пп</w:t>
            </w:r>
            <w:proofErr w:type="spellEnd"/>
          </w:p>
        </w:tc>
        <w:tc>
          <w:tcPr>
            <w:tcW w:w="571" w:type="dxa"/>
            <w:shd w:val="clear" w:color="000000" w:fill="FFFFFF"/>
            <w:hideMark/>
          </w:tcPr>
          <w:p w:rsidR="00B25895" w:rsidRPr="00B25895" w:rsidRDefault="00B25895" w:rsidP="00B25895">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ОМ</w:t>
            </w:r>
          </w:p>
        </w:tc>
        <w:tc>
          <w:tcPr>
            <w:tcW w:w="420" w:type="dxa"/>
            <w:shd w:val="clear" w:color="000000" w:fill="FFFFFF"/>
            <w:hideMark/>
          </w:tcPr>
          <w:p w:rsidR="00B25895" w:rsidRPr="00B25895" w:rsidRDefault="00B25895" w:rsidP="00B25895">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М</w:t>
            </w:r>
          </w:p>
        </w:tc>
        <w:tc>
          <w:tcPr>
            <w:tcW w:w="460" w:type="dxa"/>
            <w:shd w:val="clear" w:color="000000" w:fill="FFFFFF"/>
            <w:hideMark/>
          </w:tcPr>
          <w:p w:rsidR="00B25895" w:rsidRPr="00B25895" w:rsidRDefault="00B25895" w:rsidP="00B25895">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И</w:t>
            </w:r>
          </w:p>
        </w:tc>
        <w:tc>
          <w:tcPr>
            <w:tcW w:w="3416" w:type="dxa"/>
            <w:shd w:val="clear" w:color="000000" w:fill="FFFFFF"/>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1984" w:type="dxa"/>
            <w:shd w:val="clear" w:color="000000" w:fill="FFFFFF"/>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1559" w:type="dxa"/>
            <w:shd w:val="clear" w:color="000000" w:fill="FFFFFF"/>
            <w:noWrap/>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2018 год</w:t>
            </w:r>
          </w:p>
        </w:tc>
        <w:tc>
          <w:tcPr>
            <w:tcW w:w="1276" w:type="dxa"/>
            <w:shd w:val="clear" w:color="000000" w:fill="FFFFFF"/>
            <w:noWrap/>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2019 год</w:t>
            </w:r>
          </w:p>
        </w:tc>
        <w:tc>
          <w:tcPr>
            <w:tcW w:w="1276" w:type="dxa"/>
            <w:gridSpan w:val="2"/>
            <w:shd w:val="clear" w:color="000000" w:fill="FFFFFF"/>
            <w:noWrap/>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2020 год</w:t>
            </w:r>
          </w:p>
        </w:tc>
        <w:tc>
          <w:tcPr>
            <w:tcW w:w="1276" w:type="dxa"/>
            <w:shd w:val="clear" w:color="000000" w:fill="FFFFFF"/>
            <w:noWrap/>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2021 год</w:t>
            </w:r>
          </w:p>
        </w:tc>
        <w:tc>
          <w:tcPr>
            <w:tcW w:w="1558" w:type="dxa"/>
            <w:shd w:val="clear" w:color="000000" w:fill="FFFFFF"/>
            <w:noWrap/>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2022 год</w:t>
            </w:r>
          </w:p>
        </w:tc>
      </w:tr>
      <w:tr w:rsidR="00B25895" w:rsidRPr="00B25895" w:rsidTr="00D54351">
        <w:trPr>
          <w:trHeight w:val="585"/>
        </w:trPr>
        <w:tc>
          <w:tcPr>
            <w:tcW w:w="851" w:type="dxa"/>
            <w:vMerge w:val="restart"/>
            <w:shd w:val="clear" w:color="auto" w:fill="auto"/>
            <w:hideMark/>
          </w:tcPr>
          <w:p w:rsidR="00B25895" w:rsidRPr="00B25895" w:rsidRDefault="00A814FF" w:rsidP="00B25895">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12</w:t>
            </w:r>
          </w:p>
        </w:tc>
        <w:tc>
          <w:tcPr>
            <w:tcW w:w="520" w:type="dxa"/>
            <w:vMerge w:val="restart"/>
            <w:shd w:val="clear" w:color="auto" w:fill="auto"/>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571" w:type="dxa"/>
            <w:vMerge w:val="restart"/>
            <w:shd w:val="clear" w:color="auto" w:fill="auto"/>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420" w:type="dxa"/>
            <w:vMerge w:val="restart"/>
            <w:shd w:val="clear" w:color="auto" w:fill="auto"/>
            <w:hideMark/>
          </w:tcPr>
          <w:p w:rsidR="00B25895" w:rsidRPr="00B25895" w:rsidRDefault="00B25895" w:rsidP="00B25895">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460" w:type="dxa"/>
            <w:vMerge w:val="restart"/>
            <w:shd w:val="clear" w:color="auto" w:fill="auto"/>
            <w:hideMark/>
          </w:tcPr>
          <w:p w:rsidR="00B25895" w:rsidRPr="00B25895" w:rsidRDefault="00B25895" w:rsidP="00B25895">
            <w:pPr>
              <w:widowControl/>
              <w:autoSpaceDE/>
              <w:autoSpaceDN/>
              <w:adjustRightInd/>
              <w:rPr>
                <w:rFonts w:ascii="Times New Roman" w:hAnsi="Times New Roman" w:cs="Times New Roman"/>
                <w:sz w:val="22"/>
                <w:szCs w:val="22"/>
              </w:rPr>
            </w:pPr>
            <w:r w:rsidRPr="00B25895">
              <w:rPr>
                <w:rFonts w:ascii="Times New Roman" w:hAnsi="Times New Roman" w:cs="Times New Roman"/>
                <w:sz w:val="22"/>
                <w:szCs w:val="22"/>
              </w:rPr>
              <w:t> </w:t>
            </w:r>
          </w:p>
        </w:tc>
        <w:tc>
          <w:tcPr>
            <w:tcW w:w="3416" w:type="dxa"/>
            <w:vMerge w:val="restart"/>
            <w:shd w:val="clear" w:color="auto" w:fill="auto"/>
            <w:hideMark/>
          </w:tcPr>
          <w:p w:rsidR="00B25895" w:rsidRPr="00B25895" w:rsidRDefault="00B25895" w:rsidP="00250324">
            <w:pPr>
              <w:widowControl/>
              <w:autoSpaceDE/>
              <w:autoSpaceDN/>
              <w:adjustRightInd/>
              <w:jc w:val="both"/>
              <w:rPr>
                <w:rFonts w:ascii="Times New Roman" w:hAnsi="Times New Roman" w:cs="Times New Roman"/>
                <w:b/>
                <w:bCs/>
                <w:sz w:val="22"/>
                <w:szCs w:val="22"/>
              </w:rPr>
            </w:pPr>
            <w:r w:rsidRPr="00B25895">
              <w:rPr>
                <w:rFonts w:ascii="Times New Roman" w:hAnsi="Times New Roman" w:cs="Times New Roman"/>
                <w:b/>
                <w:bCs/>
                <w:sz w:val="22"/>
                <w:szCs w:val="22"/>
              </w:rPr>
              <w:t xml:space="preserve">Муниципальная программа </w:t>
            </w:r>
            <w:r w:rsidR="00A814FF">
              <w:rPr>
                <w:rFonts w:ascii="Times New Roman" w:hAnsi="Times New Roman" w:cs="Times New Roman"/>
                <w:b/>
                <w:bCs/>
                <w:sz w:val="22"/>
                <w:szCs w:val="22"/>
              </w:rPr>
              <w:t>«</w:t>
            </w:r>
            <w:r w:rsidRPr="00B25895">
              <w:rPr>
                <w:rFonts w:ascii="Times New Roman" w:hAnsi="Times New Roman" w:cs="Times New Roman"/>
                <w:b/>
                <w:bCs/>
                <w:sz w:val="22"/>
                <w:szCs w:val="22"/>
              </w:rPr>
              <w:t xml:space="preserve">Формирование современного городской среды муниципального образования </w:t>
            </w:r>
            <w:r w:rsidR="00A814FF">
              <w:rPr>
                <w:rFonts w:ascii="Times New Roman" w:hAnsi="Times New Roman" w:cs="Times New Roman"/>
                <w:b/>
                <w:bCs/>
                <w:sz w:val="22"/>
                <w:szCs w:val="22"/>
              </w:rPr>
              <w:t>«Город Кедровый»</w:t>
            </w:r>
          </w:p>
        </w:tc>
        <w:tc>
          <w:tcPr>
            <w:tcW w:w="1984" w:type="dxa"/>
            <w:shd w:val="clear" w:color="auto" w:fill="auto"/>
            <w:hideMark/>
          </w:tcPr>
          <w:p w:rsidR="00B25895" w:rsidRPr="00B25895" w:rsidRDefault="00B25895" w:rsidP="00B25895">
            <w:pPr>
              <w:widowControl/>
              <w:autoSpaceDE/>
              <w:autoSpaceDN/>
              <w:adjustRightInd/>
              <w:jc w:val="both"/>
              <w:rPr>
                <w:rFonts w:ascii="Times New Roman" w:hAnsi="Times New Roman" w:cs="Times New Roman"/>
                <w:b/>
                <w:bCs/>
                <w:sz w:val="22"/>
                <w:szCs w:val="22"/>
              </w:rPr>
            </w:pPr>
            <w:r w:rsidRPr="00B25895">
              <w:rPr>
                <w:rFonts w:ascii="Times New Roman" w:hAnsi="Times New Roman" w:cs="Times New Roman"/>
                <w:b/>
                <w:bCs/>
                <w:sz w:val="22"/>
                <w:szCs w:val="22"/>
              </w:rPr>
              <w:t>Всего</w:t>
            </w:r>
          </w:p>
        </w:tc>
        <w:tc>
          <w:tcPr>
            <w:tcW w:w="1559" w:type="dxa"/>
            <w:shd w:val="clear" w:color="auto" w:fill="auto"/>
            <w:noWrap/>
            <w:vAlign w:val="center"/>
            <w:hideMark/>
          </w:tcPr>
          <w:p w:rsidR="00B25895" w:rsidRPr="00B25895" w:rsidRDefault="00F95E68" w:rsidP="00B25895">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2898,50</w:t>
            </w:r>
          </w:p>
        </w:tc>
        <w:tc>
          <w:tcPr>
            <w:tcW w:w="1276" w:type="dxa"/>
            <w:shd w:val="clear" w:color="auto" w:fill="auto"/>
            <w:noWrap/>
            <w:vAlign w:val="center"/>
            <w:hideMark/>
          </w:tcPr>
          <w:p w:rsidR="00B25895" w:rsidRPr="00B25895" w:rsidRDefault="00DA385C" w:rsidP="00B25895">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3542,00</w:t>
            </w:r>
          </w:p>
        </w:tc>
        <w:tc>
          <w:tcPr>
            <w:tcW w:w="1276" w:type="dxa"/>
            <w:gridSpan w:val="2"/>
            <w:shd w:val="clear" w:color="auto" w:fill="auto"/>
            <w:noWrap/>
            <w:vAlign w:val="center"/>
            <w:hideMark/>
          </w:tcPr>
          <w:p w:rsidR="00B25895" w:rsidRPr="00B25895" w:rsidRDefault="00DA385C" w:rsidP="00B25895">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2707,00</w:t>
            </w:r>
          </w:p>
        </w:tc>
        <w:tc>
          <w:tcPr>
            <w:tcW w:w="1276" w:type="dxa"/>
            <w:shd w:val="clear" w:color="auto" w:fill="auto"/>
            <w:noWrap/>
            <w:vAlign w:val="center"/>
            <w:hideMark/>
          </w:tcPr>
          <w:p w:rsidR="00B25895" w:rsidRPr="00B25895" w:rsidRDefault="00DA385C" w:rsidP="00B25895">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3573,00</w:t>
            </w:r>
          </w:p>
        </w:tc>
        <w:tc>
          <w:tcPr>
            <w:tcW w:w="1558" w:type="dxa"/>
            <w:shd w:val="clear" w:color="auto" w:fill="auto"/>
            <w:noWrap/>
            <w:vAlign w:val="center"/>
            <w:hideMark/>
          </w:tcPr>
          <w:p w:rsidR="00B25895" w:rsidRPr="00B25895" w:rsidRDefault="00DA385C" w:rsidP="00B25895">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2555,50</w:t>
            </w:r>
          </w:p>
        </w:tc>
      </w:tr>
      <w:tr w:rsidR="00B25895" w:rsidRPr="00B25895" w:rsidTr="00D54351">
        <w:trPr>
          <w:trHeight w:val="720"/>
        </w:trPr>
        <w:tc>
          <w:tcPr>
            <w:tcW w:w="851" w:type="dxa"/>
            <w:vMerge/>
            <w:hideMark/>
          </w:tcPr>
          <w:p w:rsidR="00B25895" w:rsidRPr="00B25895" w:rsidRDefault="00B25895" w:rsidP="00B25895">
            <w:pPr>
              <w:widowControl/>
              <w:autoSpaceDE/>
              <w:autoSpaceDN/>
              <w:adjustRightInd/>
              <w:rPr>
                <w:rFonts w:ascii="Times New Roman" w:hAnsi="Times New Roman" w:cs="Times New Roman"/>
                <w:b/>
                <w:bCs/>
                <w:sz w:val="22"/>
                <w:szCs w:val="22"/>
              </w:rPr>
            </w:pPr>
          </w:p>
        </w:tc>
        <w:tc>
          <w:tcPr>
            <w:tcW w:w="520" w:type="dxa"/>
            <w:vMerge/>
            <w:hideMark/>
          </w:tcPr>
          <w:p w:rsidR="00B25895" w:rsidRPr="00B25895" w:rsidRDefault="00B25895" w:rsidP="00B25895">
            <w:pPr>
              <w:widowControl/>
              <w:autoSpaceDE/>
              <w:autoSpaceDN/>
              <w:adjustRightInd/>
              <w:rPr>
                <w:rFonts w:ascii="Times New Roman" w:hAnsi="Times New Roman" w:cs="Times New Roman"/>
                <w:b/>
                <w:bCs/>
                <w:sz w:val="22"/>
                <w:szCs w:val="22"/>
              </w:rPr>
            </w:pPr>
          </w:p>
        </w:tc>
        <w:tc>
          <w:tcPr>
            <w:tcW w:w="571" w:type="dxa"/>
            <w:vMerge/>
            <w:hideMark/>
          </w:tcPr>
          <w:p w:rsidR="00B25895" w:rsidRPr="00B25895" w:rsidRDefault="00B25895" w:rsidP="00B25895">
            <w:pPr>
              <w:widowControl/>
              <w:autoSpaceDE/>
              <w:autoSpaceDN/>
              <w:adjustRightInd/>
              <w:rPr>
                <w:rFonts w:ascii="Times New Roman" w:hAnsi="Times New Roman" w:cs="Times New Roman"/>
                <w:b/>
                <w:bCs/>
                <w:sz w:val="22"/>
                <w:szCs w:val="22"/>
              </w:rPr>
            </w:pPr>
          </w:p>
        </w:tc>
        <w:tc>
          <w:tcPr>
            <w:tcW w:w="420" w:type="dxa"/>
            <w:vMerge/>
            <w:hideMark/>
          </w:tcPr>
          <w:p w:rsidR="00B25895" w:rsidRPr="00B25895" w:rsidRDefault="00B25895" w:rsidP="00B25895">
            <w:pPr>
              <w:widowControl/>
              <w:autoSpaceDE/>
              <w:autoSpaceDN/>
              <w:adjustRightInd/>
              <w:rPr>
                <w:rFonts w:ascii="Times New Roman" w:hAnsi="Times New Roman" w:cs="Times New Roman"/>
                <w:b/>
                <w:bCs/>
                <w:sz w:val="22"/>
                <w:szCs w:val="22"/>
              </w:rPr>
            </w:pPr>
          </w:p>
        </w:tc>
        <w:tc>
          <w:tcPr>
            <w:tcW w:w="460"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3416" w:type="dxa"/>
            <w:vMerge/>
            <w:hideMark/>
          </w:tcPr>
          <w:p w:rsidR="00B25895" w:rsidRPr="00B25895" w:rsidRDefault="00B25895" w:rsidP="00B25895">
            <w:pPr>
              <w:widowControl/>
              <w:autoSpaceDE/>
              <w:autoSpaceDN/>
              <w:adjustRightInd/>
              <w:rPr>
                <w:rFonts w:ascii="Times New Roman" w:hAnsi="Times New Roman" w:cs="Times New Roman"/>
                <w:b/>
                <w:bCs/>
                <w:sz w:val="22"/>
                <w:szCs w:val="22"/>
              </w:rPr>
            </w:pPr>
          </w:p>
        </w:tc>
        <w:tc>
          <w:tcPr>
            <w:tcW w:w="1984" w:type="dxa"/>
            <w:shd w:val="clear" w:color="auto" w:fill="auto"/>
            <w:hideMark/>
          </w:tcPr>
          <w:p w:rsidR="00B25895" w:rsidRPr="00B25895" w:rsidRDefault="00B25895" w:rsidP="00B25895">
            <w:pPr>
              <w:widowControl/>
              <w:autoSpaceDE/>
              <w:autoSpaceDN/>
              <w:adjustRightInd/>
              <w:jc w:val="both"/>
              <w:rPr>
                <w:rFonts w:ascii="Times New Roman" w:hAnsi="Times New Roman" w:cs="Times New Roman"/>
                <w:b/>
                <w:bCs/>
                <w:sz w:val="22"/>
                <w:szCs w:val="22"/>
              </w:rPr>
            </w:pPr>
            <w:r w:rsidRPr="00B25895">
              <w:rPr>
                <w:rFonts w:ascii="Times New Roman" w:hAnsi="Times New Roman" w:cs="Times New Roman"/>
                <w:b/>
                <w:bCs/>
                <w:sz w:val="22"/>
                <w:szCs w:val="22"/>
              </w:rPr>
              <w:t>Администрация города Кедрового</w:t>
            </w:r>
          </w:p>
        </w:tc>
        <w:tc>
          <w:tcPr>
            <w:tcW w:w="1559" w:type="dxa"/>
            <w:shd w:val="clear" w:color="auto" w:fill="auto"/>
            <w:noWrap/>
            <w:vAlign w:val="center"/>
            <w:hideMark/>
          </w:tcPr>
          <w:p w:rsidR="00B25895" w:rsidRPr="00B25895" w:rsidRDefault="00F95E68" w:rsidP="00B25895">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2898,50</w:t>
            </w:r>
          </w:p>
        </w:tc>
        <w:tc>
          <w:tcPr>
            <w:tcW w:w="1276" w:type="dxa"/>
            <w:shd w:val="clear" w:color="auto" w:fill="auto"/>
            <w:noWrap/>
            <w:vAlign w:val="center"/>
            <w:hideMark/>
          </w:tcPr>
          <w:p w:rsidR="00B25895" w:rsidRPr="00B25895" w:rsidRDefault="00DA385C" w:rsidP="00B25895">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3542,00</w:t>
            </w:r>
          </w:p>
        </w:tc>
        <w:tc>
          <w:tcPr>
            <w:tcW w:w="1276" w:type="dxa"/>
            <w:gridSpan w:val="2"/>
            <w:shd w:val="clear" w:color="auto" w:fill="auto"/>
            <w:noWrap/>
            <w:vAlign w:val="center"/>
            <w:hideMark/>
          </w:tcPr>
          <w:p w:rsidR="00B25895" w:rsidRPr="00B25895" w:rsidRDefault="00DA385C" w:rsidP="00B25895">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2707,00</w:t>
            </w:r>
          </w:p>
        </w:tc>
        <w:tc>
          <w:tcPr>
            <w:tcW w:w="1276" w:type="dxa"/>
            <w:shd w:val="clear" w:color="auto" w:fill="auto"/>
            <w:noWrap/>
            <w:vAlign w:val="center"/>
            <w:hideMark/>
          </w:tcPr>
          <w:p w:rsidR="00B25895" w:rsidRPr="00B25895" w:rsidRDefault="00DA385C" w:rsidP="00B25895">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3573,00</w:t>
            </w:r>
          </w:p>
        </w:tc>
        <w:tc>
          <w:tcPr>
            <w:tcW w:w="1558" w:type="dxa"/>
            <w:shd w:val="clear" w:color="auto" w:fill="auto"/>
            <w:noWrap/>
            <w:vAlign w:val="center"/>
            <w:hideMark/>
          </w:tcPr>
          <w:p w:rsidR="00B25895" w:rsidRPr="00B25895" w:rsidRDefault="00DA385C" w:rsidP="00B25895">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2555,50</w:t>
            </w:r>
          </w:p>
        </w:tc>
      </w:tr>
      <w:tr w:rsidR="00B25895" w:rsidRPr="00B25895" w:rsidTr="00D54351">
        <w:trPr>
          <w:trHeight w:val="540"/>
        </w:trPr>
        <w:tc>
          <w:tcPr>
            <w:tcW w:w="851" w:type="dxa"/>
            <w:vMerge w:val="restart"/>
            <w:shd w:val="clear" w:color="auto" w:fill="auto"/>
            <w:noWrap/>
            <w:hideMark/>
          </w:tcPr>
          <w:p w:rsidR="00B25895" w:rsidRPr="00B25895" w:rsidRDefault="006A640B" w:rsidP="00B2589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w:t>
            </w:r>
          </w:p>
        </w:tc>
        <w:tc>
          <w:tcPr>
            <w:tcW w:w="520" w:type="dxa"/>
            <w:vMerge w:val="restart"/>
            <w:shd w:val="clear" w:color="auto" w:fill="auto"/>
            <w:noWrap/>
            <w:hideMark/>
          </w:tcPr>
          <w:p w:rsidR="00B25895" w:rsidRPr="00B25895" w:rsidRDefault="006A640B" w:rsidP="00B2589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00</w:t>
            </w:r>
          </w:p>
        </w:tc>
        <w:tc>
          <w:tcPr>
            <w:tcW w:w="571" w:type="dxa"/>
            <w:vMerge w:val="restart"/>
            <w:shd w:val="clear" w:color="auto" w:fill="auto"/>
            <w:noWrap/>
            <w:hideMark/>
          </w:tcPr>
          <w:p w:rsidR="00B25895" w:rsidRPr="00B25895" w:rsidRDefault="006A640B" w:rsidP="00914FA8">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r w:rsidR="00914FA8">
              <w:rPr>
                <w:rFonts w:ascii="Times New Roman" w:hAnsi="Times New Roman" w:cs="Times New Roman"/>
                <w:sz w:val="22"/>
                <w:szCs w:val="22"/>
              </w:rPr>
              <w:t>1</w:t>
            </w:r>
          </w:p>
        </w:tc>
        <w:tc>
          <w:tcPr>
            <w:tcW w:w="420" w:type="dxa"/>
            <w:vMerge w:val="restart"/>
            <w:shd w:val="clear" w:color="auto" w:fill="auto"/>
            <w:noWrap/>
            <w:hideMark/>
          </w:tcPr>
          <w:p w:rsidR="00B25895" w:rsidRPr="00B25895" w:rsidRDefault="006A640B" w:rsidP="00B2589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shd w:val="clear" w:color="auto" w:fill="auto"/>
            <w:hideMark/>
          </w:tcPr>
          <w:p w:rsidR="00B25895" w:rsidRPr="00B25895" w:rsidRDefault="00B25895" w:rsidP="00B25895">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0</w:t>
            </w:r>
          </w:p>
        </w:tc>
        <w:tc>
          <w:tcPr>
            <w:tcW w:w="3416" w:type="dxa"/>
            <w:vMerge w:val="restart"/>
            <w:shd w:val="clear" w:color="auto" w:fill="auto"/>
            <w:hideMark/>
          </w:tcPr>
          <w:p w:rsidR="00B25895" w:rsidRPr="00B25895" w:rsidRDefault="00B25895" w:rsidP="00B25895">
            <w:pPr>
              <w:widowControl/>
              <w:autoSpaceDE/>
              <w:autoSpaceDN/>
              <w:adjustRightInd/>
              <w:rPr>
                <w:rFonts w:ascii="Times New Roman" w:hAnsi="Times New Roman" w:cs="Times New Roman"/>
                <w:sz w:val="22"/>
                <w:szCs w:val="22"/>
              </w:rPr>
            </w:pPr>
            <w:r w:rsidRPr="00B25895">
              <w:rPr>
                <w:rFonts w:ascii="Times New Roman" w:hAnsi="Times New Roman" w:cs="Times New Roman"/>
                <w:sz w:val="22"/>
                <w:szCs w:val="22"/>
              </w:rPr>
              <w:t>Благоустройство дворовых территорий</w:t>
            </w:r>
          </w:p>
        </w:tc>
        <w:tc>
          <w:tcPr>
            <w:tcW w:w="1984" w:type="dxa"/>
            <w:shd w:val="clear" w:color="auto" w:fill="auto"/>
            <w:hideMark/>
          </w:tcPr>
          <w:p w:rsidR="00B25895" w:rsidRPr="00B25895" w:rsidRDefault="00B25895" w:rsidP="00B25895">
            <w:pPr>
              <w:widowControl/>
              <w:autoSpaceDE/>
              <w:autoSpaceDN/>
              <w:adjustRightInd/>
              <w:jc w:val="both"/>
              <w:rPr>
                <w:rFonts w:ascii="Times New Roman" w:hAnsi="Times New Roman" w:cs="Times New Roman"/>
                <w:sz w:val="22"/>
                <w:szCs w:val="22"/>
              </w:rPr>
            </w:pPr>
            <w:r w:rsidRPr="00B25895">
              <w:rPr>
                <w:rFonts w:ascii="Times New Roman" w:hAnsi="Times New Roman" w:cs="Times New Roman"/>
                <w:sz w:val="22"/>
                <w:szCs w:val="22"/>
              </w:rPr>
              <w:t>Всего</w:t>
            </w:r>
          </w:p>
        </w:tc>
        <w:tc>
          <w:tcPr>
            <w:tcW w:w="1559" w:type="dxa"/>
            <w:shd w:val="clear" w:color="auto" w:fill="auto"/>
            <w:noWrap/>
            <w:vAlign w:val="center"/>
            <w:hideMark/>
          </w:tcPr>
          <w:p w:rsidR="00B25895" w:rsidRPr="00B25895" w:rsidRDefault="00DF7225" w:rsidP="00B25895">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684,01</w:t>
            </w:r>
          </w:p>
        </w:tc>
        <w:tc>
          <w:tcPr>
            <w:tcW w:w="1276" w:type="dxa"/>
            <w:shd w:val="clear" w:color="auto" w:fill="auto"/>
            <w:noWrap/>
            <w:vAlign w:val="center"/>
            <w:hideMark/>
          </w:tcPr>
          <w:p w:rsidR="00B25895" w:rsidRPr="006520AD" w:rsidRDefault="006520AD" w:rsidP="00B25895">
            <w:pPr>
              <w:widowControl/>
              <w:autoSpaceDE/>
              <w:autoSpaceDN/>
              <w:adjustRightInd/>
              <w:jc w:val="center"/>
              <w:rPr>
                <w:rFonts w:ascii="Times New Roman" w:hAnsi="Times New Roman" w:cs="Times New Roman"/>
                <w:i/>
                <w:iCs/>
                <w:sz w:val="22"/>
                <w:szCs w:val="22"/>
              </w:rPr>
            </w:pPr>
            <w:r w:rsidRPr="006520AD">
              <w:rPr>
                <w:rFonts w:ascii="Times New Roman" w:hAnsi="Times New Roman" w:cs="Times New Roman"/>
                <w:i/>
                <w:iCs/>
                <w:sz w:val="22"/>
                <w:szCs w:val="22"/>
              </w:rPr>
              <w:t>2114,29</w:t>
            </w:r>
          </w:p>
        </w:tc>
        <w:tc>
          <w:tcPr>
            <w:tcW w:w="1276" w:type="dxa"/>
            <w:gridSpan w:val="2"/>
            <w:shd w:val="clear" w:color="auto" w:fill="auto"/>
            <w:noWrap/>
            <w:vAlign w:val="center"/>
            <w:hideMark/>
          </w:tcPr>
          <w:p w:rsidR="00B25895" w:rsidRPr="006520AD" w:rsidRDefault="006520AD" w:rsidP="00B25895">
            <w:pPr>
              <w:widowControl/>
              <w:autoSpaceDE/>
              <w:autoSpaceDN/>
              <w:adjustRightInd/>
              <w:jc w:val="center"/>
              <w:rPr>
                <w:rFonts w:ascii="Times New Roman" w:hAnsi="Times New Roman" w:cs="Times New Roman"/>
                <w:i/>
                <w:iCs/>
                <w:sz w:val="22"/>
                <w:szCs w:val="22"/>
              </w:rPr>
            </w:pPr>
            <w:r w:rsidRPr="006520AD">
              <w:rPr>
                <w:rFonts w:ascii="Times New Roman" w:hAnsi="Times New Roman" w:cs="Times New Roman"/>
                <w:i/>
                <w:iCs/>
                <w:sz w:val="22"/>
                <w:szCs w:val="22"/>
              </w:rPr>
              <w:t>1183,46</w:t>
            </w:r>
          </w:p>
        </w:tc>
        <w:tc>
          <w:tcPr>
            <w:tcW w:w="1276" w:type="dxa"/>
            <w:shd w:val="clear" w:color="auto" w:fill="auto"/>
            <w:noWrap/>
            <w:vAlign w:val="center"/>
            <w:hideMark/>
          </w:tcPr>
          <w:p w:rsidR="00B25895" w:rsidRPr="006520AD" w:rsidRDefault="006520AD" w:rsidP="00B25895">
            <w:pPr>
              <w:widowControl/>
              <w:autoSpaceDE/>
              <w:autoSpaceDN/>
              <w:adjustRightInd/>
              <w:jc w:val="center"/>
              <w:rPr>
                <w:rFonts w:ascii="Times New Roman" w:hAnsi="Times New Roman" w:cs="Times New Roman"/>
                <w:i/>
                <w:iCs/>
                <w:sz w:val="22"/>
                <w:szCs w:val="22"/>
              </w:rPr>
            </w:pPr>
            <w:r w:rsidRPr="006520AD">
              <w:rPr>
                <w:rFonts w:ascii="Times New Roman" w:hAnsi="Times New Roman" w:cs="Times New Roman"/>
                <w:i/>
                <w:iCs/>
                <w:sz w:val="22"/>
                <w:szCs w:val="22"/>
              </w:rPr>
              <w:t>1945,14</w:t>
            </w:r>
          </w:p>
        </w:tc>
        <w:tc>
          <w:tcPr>
            <w:tcW w:w="1558" w:type="dxa"/>
            <w:shd w:val="clear" w:color="auto" w:fill="auto"/>
            <w:noWrap/>
            <w:vAlign w:val="center"/>
            <w:hideMark/>
          </w:tcPr>
          <w:p w:rsidR="00B25895" w:rsidRPr="006520AD" w:rsidRDefault="006520AD" w:rsidP="00B25895">
            <w:pPr>
              <w:widowControl/>
              <w:autoSpaceDE/>
              <w:autoSpaceDN/>
              <w:adjustRightInd/>
              <w:jc w:val="center"/>
              <w:rPr>
                <w:rFonts w:ascii="Times New Roman" w:hAnsi="Times New Roman" w:cs="Times New Roman"/>
                <w:i/>
                <w:iCs/>
                <w:sz w:val="22"/>
                <w:szCs w:val="22"/>
              </w:rPr>
            </w:pPr>
            <w:r w:rsidRPr="006520AD">
              <w:rPr>
                <w:rFonts w:ascii="Times New Roman" w:hAnsi="Times New Roman" w:cs="Times New Roman"/>
                <w:i/>
                <w:iCs/>
                <w:sz w:val="22"/>
                <w:szCs w:val="22"/>
              </w:rPr>
              <w:t>1132,72</w:t>
            </w:r>
          </w:p>
        </w:tc>
      </w:tr>
      <w:tr w:rsidR="00B25895" w:rsidRPr="00B25895" w:rsidTr="00D54351">
        <w:trPr>
          <w:trHeight w:val="750"/>
        </w:trPr>
        <w:tc>
          <w:tcPr>
            <w:tcW w:w="851"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520"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571"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420"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460"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3416"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1984" w:type="dxa"/>
            <w:shd w:val="clear" w:color="auto" w:fill="auto"/>
            <w:hideMark/>
          </w:tcPr>
          <w:p w:rsidR="00B25895" w:rsidRPr="00B25895" w:rsidRDefault="00B25895" w:rsidP="00B25895">
            <w:pPr>
              <w:widowControl/>
              <w:autoSpaceDE/>
              <w:autoSpaceDN/>
              <w:adjustRightInd/>
              <w:jc w:val="both"/>
              <w:rPr>
                <w:rFonts w:ascii="Times New Roman" w:hAnsi="Times New Roman" w:cs="Times New Roman"/>
                <w:i/>
                <w:iCs/>
                <w:sz w:val="22"/>
                <w:szCs w:val="22"/>
              </w:rPr>
            </w:pPr>
            <w:r w:rsidRPr="00B25895">
              <w:rPr>
                <w:rFonts w:ascii="Times New Roman" w:hAnsi="Times New Roman" w:cs="Times New Roman"/>
                <w:i/>
                <w:iCs/>
                <w:sz w:val="22"/>
                <w:szCs w:val="22"/>
              </w:rPr>
              <w:t>Администрация города Кедрового</w:t>
            </w:r>
          </w:p>
        </w:tc>
        <w:tc>
          <w:tcPr>
            <w:tcW w:w="1559" w:type="dxa"/>
            <w:shd w:val="clear" w:color="auto" w:fill="auto"/>
            <w:noWrap/>
            <w:vAlign w:val="center"/>
            <w:hideMark/>
          </w:tcPr>
          <w:p w:rsidR="00B25895" w:rsidRPr="00B25895" w:rsidRDefault="00DF7225" w:rsidP="00B25895">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684,01</w:t>
            </w:r>
          </w:p>
        </w:tc>
        <w:tc>
          <w:tcPr>
            <w:tcW w:w="1276" w:type="dxa"/>
            <w:shd w:val="clear" w:color="auto" w:fill="auto"/>
            <w:noWrap/>
            <w:vAlign w:val="center"/>
            <w:hideMark/>
          </w:tcPr>
          <w:p w:rsidR="00B25895" w:rsidRPr="006520AD" w:rsidRDefault="006520AD" w:rsidP="00B25895">
            <w:pPr>
              <w:widowControl/>
              <w:autoSpaceDE/>
              <w:autoSpaceDN/>
              <w:adjustRightInd/>
              <w:jc w:val="center"/>
              <w:rPr>
                <w:rFonts w:ascii="Times New Roman" w:hAnsi="Times New Roman" w:cs="Times New Roman"/>
                <w:i/>
                <w:iCs/>
                <w:sz w:val="22"/>
                <w:szCs w:val="22"/>
              </w:rPr>
            </w:pPr>
            <w:r w:rsidRPr="006520AD">
              <w:rPr>
                <w:rFonts w:ascii="Times New Roman" w:hAnsi="Times New Roman" w:cs="Times New Roman"/>
                <w:i/>
                <w:iCs/>
                <w:sz w:val="22"/>
                <w:szCs w:val="22"/>
              </w:rPr>
              <w:t>2114,29</w:t>
            </w:r>
          </w:p>
        </w:tc>
        <w:tc>
          <w:tcPr>
            <w:tcW w:w="1276" w:type="dxa"/>
            <w:gridSpan w:val="2"/>
            <w:shd w:val="clear" w:color="auto" w:fill="auto"/>
            <w:noWrap/>
            <w:vAlign w:val="center"/>
            <w:hideMark/>
          </w:tcPr>
          <w:p w:rsidR="00B25895" w:rsidRPr="006520AD" w:rsidRDefault="006520AD" w:rsidP="00B25895">
            <w:pPr>
              <w:widowControl/>
              <w:autoSpaceDE/>
              <w:autoSpaceDN/>
              <w:adjustRightInd/>
              <w:jc w:val="center"/>
              <w:rPr>
                <w:rFonts w:ascii="Times New Roman" w:hAnsi="Times New Roman" w:cs="Times New Roman"/>
                <w:i/>
                <w:iCs/>
                <w:sz w:val="22"/>
                <w:szCs w:val="22"/>
              </w:rPr>
            </w:pPr>
            <w:r w:rsidRPr="006520AD">
              <w:rPr>
                <w:rFonts w:ascii="Times New Roman" w:hAnsi="Times New Roman" w:cs="Times New Roman"/>
                <w:i/>
                <w:iCs/>
                <w:sz w:val="22"/>
                <w:szCs w:val="22"/>
              </w:rPr>
              <w:t>1183,46</w:t>
            </w:r>
          </w:p>
        </w:tc>
        <w:tc>
          <w:tcPr>
            <w:tcW w:w="1276" w:type="dxa"/>
            <w:shd w:val="clear" w:color="auto" w:fill="auto"/>
            <w:noWrap/>
            <w:vAlign w:val="center"/>
            <w:hideMark/>
          </w:tcPr>
          <w:p w:rsidR="00B25895" w:rsidRPr="006520AD" w:rsidRDefault="006520AD" w:rsidP="00B25895">
            <w:pPr>
              <w:widowControl/>
              <w:autoSpaceDE/>
              <w:autoSpaceDN/>
              <w:adjustRightInd/>
              <w:jc w:val="center"/>
              <w:rPr>
                <w:rFonts w:ascii="Times New Roman" w:hAnsi="Times New Roman" w:cs="Times New Roman"/>
                <w:i/>
                <w:iCs/>
                <w:sz w:val="22"/>
                <w:szCs w:val="22"/>
              </w:rPr>
            </w:pPr>
            <w:r w:rsidRPr="006520AD">
              <w:rPr>
                <w:rFonts w:ascii="Times New Roman" w:hAnsi="Times New Roman" w:cs="Times New Roman"/>
                <w:i/>
                <w:iCs/>
                <w:sz w:val="22"/>
                <w:szCs w:val="22"/>
              </w:rPr>
              <w:t>1945,14</w:t>
            </w:r>
          </w:p>
        </w:tc>
        <w:tc>
          <w:tcPr>
            <w:tcW w:w="1558" w:type="dxa"/>
            <w:shd w:val="clear" w:color="auto" w:fill="auto"/>
            <w:noWrap/>
            <w:vAlign w:val="center"/>
            <w:hideMark/>
          </w:tcPr>
          <w:p w:rsidR="00B25895" w:rsidRPr="006520AD" w:rsidRDefault="006520AD" w:rsidP="00B25895">
            <w:pPr>
              <w:widowControl/>
              <w:autoSpaceDE/>
              <w:autoSpaceDN/>
              <w:adjustRightInd/>
              <w:jc w:val="center"/>
              <w:rPr>
                <w:rFonts w:ascii="Times New Roman" w:hAnsi="Times New Roman" w:cs="Times New Roman"/>
                <w:i/>
                <w:iCs/>
                <w:sz w:val="22"/>
                <w:szCs w:val="22"/>
              </w:rPr>
            </w:pPr>
            <w:r w:rsidRPr="006520AD">
              <w:rPr>
                <w:rFonts w:ascii="Times New Roman" w:hAnsi="Times New Roman" w:cs="Times New Roman"/>
                <w:i/>
                <w:iCs/>
                <w:sz w:val="22"/>
                <w:szCs w:val="22"/>
              </w:rPr>
              <w:t>1132,72</w:t>
            </w:r>
          </w:p>
        </w:tc>
      </w:tr>
      <w:tr w:rsidR="00B25895" w:rsidRPr="00B25895" w:rsidTr="00D54351">
        <w:trPr>
          <w:trHeight w:val="315"/>
        </w:trPr>
        <w:tc>
          <w:tcPr>
            <w:tcW w:w="851" w:type="dxa"/>
            <w:vMerge w:val="restart"/>
            <w:shd w:val="clear" w:color="auto" w:fill="auto"/>
            <w:noWrap/>
            <w:hideMark/>
          </w:tcPr>
          <w:p w:rsidR="00B25895" w:rsidRPr="00B25895" w:rsidRDefault="00914FA8" w:rsidP="00B2589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w:t>
            </w:r>
          </w:p>
        </w:tc>
        <w:tc>
          <w:tcPr>
            <w:tcW w:w="520" w:type="dxa"/>
            <w:vMerge w:val="restart"/>
            <w:shd w:val="clear" w:color="auto" w:fill="auto"/>
            <w:noWrap/>
            <w:hideMark/>
          </w:tcPr>
          <w:p w:rsidR="00B25895" w:rsidRPr="00B25895" w:rsidRDefault="00914FA8" w:rsidP="00B2589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00</w:t>
            </w:r>
          </w:p>
        </w:tc>
        <w:tc>
          <w:tcPr>
            <w:tcW w:w="571" w:type="dxa"/>
            <w:vMerge w:val="restart"/>
            <w:shd w:val="clear" w:color="auto" w:fill="auto"/>
            <w:noWrap/>
            <w:hideMark/>
          </w:tcPr>
          <w:p w:rsidR="00B25895" w:rsidRPr="00B25895" w:rsidRDefault="00914FA8" w:rsidP="00B2589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02</w:t>
            </w:r>
          </w:p>
        </w:tc>
        <w:tc>
          <w:tcPr>
            <w:tcW w:w="420" w:type="dxa"/>
            <w:vMerge w:val="restart"/>
            <w:shd w:val="clear" w:color="auto" w:fill="auto"/>
            <w:noWrap/>
            <w:hideMark/>
          </w:tcPr>
          <w:p w:rsidR="00B25895" w:rsidRPr="00B25895" w:rsidRDefault="00914FA8" w:rsidP="00B2589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shd w:val="clear" w:color="auto" w:fill="auto"/>
            <w:hideMark/>
          </w:tcPr>
          <w:p w:rsidR="00B25895" w:rsidRPr="00B25895" w:rsidRDefault="00B25895" w:rsidP="00B25895">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0</w:t>
            </w:r>
          </w:p>
        </w:tc>
        <w:tc>
          <w:tcPr>
            <w:tcW w:w="3416" w:type="dxa"/>
            <w:vMerge w:val="restart"/>
            <w:shd w:val="clear" w:color="auto" w:fill="auto"/>
            <w:hideMark/>
          </w:tcPr>
          <w:p w:rsidR="00B25895" w:rsidRPr="00B25895" w:rsidRDefault="00B25895" w:rsidP="00B25895">
            <w:pPr>
              <w:widowControl/>
              <w:autoSpaceDE/>
              <w:autoSpaceDN/>
              <w:adjustRightInd/>
              <w:rPr>
                <w:rFonts w:ascii="Times New Roman" w:hAnsi="Times New Roman" w:cs="Times New Roman"/>
                <w:sz w:val="22"/>
                <w:szCs w:val="22"/>
              </w:rPr>
            </w:pPr>
            <w:r w:rsidRPr="00B25895">
              <w:rPr>
                <w:rFonts w:ascii="Times New Roman" w:hAnsi="Times New Roman" w:cs="Times New Roman"/>
                <w:sz w:val="22"/>
                <w:szCs w:val="22"/>
              </w:rPr>
              <w:t>Благоустройство общественных территорий</w:t>
            </w:r>
          </w:p>
        </w:tc>
        <w:tc>
          <w:tcPr>
            <w:tcW w:w="1984" w:type="dxa"/>
            <w:shd w:val="clear" w:color="auto" w:fill="auto"/>
            <w:hideMark/>
          </w:tcPr>
          <w:p w:rsidR="00B25895" w:rsidRPr="00B25895" w:rsidRDefault="00B25895" w:rsidP="00B25895">
            <w:pPr>
              <w:widowControl/>
              <w:autoSpaceDE/>
              <w:autoSpaceDN/>
              <w:adjustRightInd/>
              <w:jc w:val="both"/>
              <w:rPr>
                <w:rFonts w:ascii="Times New Roman" w:hAnsi="Times New Roman" w:cs="Times New Roman"/>
                <w:sz w:val="22"/>
                <w:szCs w:val="22"/>
              </w:rPr>
            </w:pPr>
            <w:r w:rsidRPr="00B25895">
              <w:rPr>
                <w:rFonts w:ascii="Times New Roman" w:hAnsi="Times New Roman" w:cs="Times New Roman"/>
                <w:sz w:val="22"/>
                <w:szCs w:val="22"/>
              </w:rPr>
              <w:t>Всего</w:t>
            </w:r>
          </w:p>
        </w:tc>
        <w:tc>
          <w:tcPr>
            <w:tcW w:w="1559" w:type="dxa"/>
            <w:shd w:val="clear" w:color="auto" w:fill="auto"/>
            <w:noWrap/>
            <w:vAlign w:val="center"/>
            <w:hideMark/>
          </w:tcPr>
          <w:p w:rsidR="00B25895" w:rsidRPr="00B25895" w:rsidRDefault="00B94C34" w:rsidP="00B25895">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2200,00</w:t>
            </w:r>
          </w:p>
        </w:tc>
        <w:tc>
          <w:tcPr>
            <w:tcW w:w="1276" w:type="dxa"/>
            <w:shd w:val="clear" w:color="auto" w:fill="auto"/>
            <w:noWrap/>
            <w:vAlign w:val="center"/>
            <w:hideMark/>
          </w:tcPr>
          <w:p w:rsidR="00B25895" w:rsidRPr="005F1F89" w:rsidRDefault="005F1F89" w:rsidP="00B25895">
            <w:pPr>
              <w:widowControl/>
              <w:autoSpaceDE/>
              <w:autoSpaceDN/>
              <w:adjustRightInd/>
              <w:jc w:val="center"/>
              <w:rPr>
                <w:rFonts w:ascii="Times New Roman" w:hAnsi="Times New Roman" w:cs="Times New Roman"/>
                <w:i/>
                <w:iCs/>
                <w:sz w:val="22"/>
                <w:szCs w:val="22"/>
              </w:rPr>
            </w:pPr>
            <w:r w:rsidRPr="005F1F89">
              <w:rPr>
                <w:rFonts w:ascii="Times New Roman" w:hAnsi="Times New Roman" w:cs="Times New Roman"/>
                <w:i/>
                <w:iCs/>
                <w:sz w:val="22"/>
                <w:szCs w:val="22"/>
              </w:rPr>
              <w:t>1410,00</w:t>
            </w:r>
          </w:p>
        </w:tc>
        <w:tc>
          <w:tcPr>
            <w:tcW w:w="1276" w:type="dxa"/>
            <w:gridSpan w:val="2"/>
            <w:shd w:val="clear" w:color="auto" w:fill="auto"/>
            <w:noWrap/>
            <w:vAlign w:val="center"/>
            <w:hideMark/>
          </w:tcPr>
          <w:p w:rsidR="00B25895" w:rsidRPr="005F1F89" w:rsidRDefault="005F1F89" w:rsidP="00B25895">
            <w:pPr>
              <w:widowControl/>
              <w:autoSpaceDE/>
              <w:autoSpaceDN/>
              <w:adjustRightInd/>
              <w:jc w:val="center"/>
              <w:rPr>
                <w:rFonts w:ascii="Times New Roman" w:hAnsi="Times New Roman" w:cs="Times New Roman"/>
                <w:i/>
                <w:iCs/>
                <w:sz w:val="22"/>
                <w:szCs w:val="22"/>
              </w:rPr>
            </w:pPr>
            <w:r w:rsidRPr="005F1F89">
              <w:rPr>
                <w:rFonts w:ascii="Times New Roman" w:hAnsi="Times New Roman" w:cs="Times New Roman"/>
                <w:i/>
                <w:iCs/>
                <w:sz w:val="22"/>
                <w:szCs w:val="22"/>
              </w:rPr>
              <w:t>1510,00</w:t>
            </w:r>
          </w:p>
        </w:tc>
        <w:tc>
          <w:tcPr>
            <w:tcW w:w="1276" w:type="dxa"/>
            <w:shd w:val="clear" w:color="auto" w:fill="auto"/>
            <w:noWrap/>
            <w:vAlign w:val="center"/>
            <w:hideMark/>
          </w:tcPr>
          <w:p w:rsidR="00B25895" w:rsidRPr="005F1F89" w:rsidRDefault="005F1F89" w:rsidP="00B25895">
            <w:pPr>
              <w:widowControl/>
              <w:autoSpaceDE/>
              <w:autoSpaceDN/>
              <w:adjustRightInd/>
              <w:jc w:val="center"/>
              <w:rPr>
                <w:rFonts w:ascii="Times New Roman" w:hAnsi="Times New Roman" w:cs="Times New Roman"/>
                <w:i/>
                <w:iCs/>
                <w:sz w:val="22"/>
                <w:szCs w:val="22"/>
              </w:rPr>
            </w:pPr>
            <w:r w:rsidRPr="005F1F89">
              <w:rPr>
                <w:rFonts w:ascii="Times New Roman" w:hAnsi="Times New Roman" w:cs="Times New Roman"/>
                <w:i/>
                <w:iCs/>
                <w:sz w:val="22"/>
                <w:szCs w:val="22"/>
              </w:rPr>
              <w:t>1610,00</w:t>
            </w:r>
          </w:p>
        </w:tc>
        <w:tc>
          <w:tcPr>
            <w:tcW w:w="1558" w:type="dxa"/>
            <w:shd w:val="clear" w:color="auto" w:fill="auto"/>
            <w:noWrap/>
            <w:vAlign w:val="center"/>
            <w:hideMark/>
          </w:tcPr>
          <w:p w:rsidR="00B25895" w:rsidRPr="005F1F89" w:rsidRDefault="005F1F89" w:rsidP="00B25895">
            <w:pPr>
              <w:widowControl/>
              <w:autoSpaceDE/>
              <w:autoSpaceDN/>
              <w:adjustRightInd/>
              <w:jc w:val="center"/>
              <w:rPr>
                <w:rFonts w:ascii="Times New Roman" w:hAnsi="Times New Roman" w:cs="Times New Roman"/>
                <w:i/>
                <w:iCs/>
                <w:sz w:val="22"/>
                <w:szCs w:val="22"/>
              </w:rPr>
            </w:pPr>
            <w:r w:rsidRPr="005F1F89">
              <w:rPr>
                <w:rFonts w:ascii="Times New Roman" w:hAnsi="Times New Roman" w:cs="Times New Roman"/>
                <w:i/>
                <w:iCs/>
                <w:sz w:val="22"/>
                <w:szCs w:val="22"/>
              </w:rPr>
              <w:t>1410,00</w:t>
            </w:r>
          </w:p>
        </w:tc>
      </w:tr>
      <w:tr w:rsidR="00B25895" w:rsidRPr="00B25895" w:rsidTr="00D54351">
        <w:trPr>
          <w:trHeight w:val="915"/>
        </w:trPr>
        <w:tc>
          <w:tcPr>
            <w:tcW w:w="851"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520"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571"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420"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460"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3416"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1984" w:type="dxa"/>
            <w:shd w:val="clear" w:color="auto" w:fill="auto"/>
            <w:hideMark/>
          </w:tcPr>
          <w:p w:rsidR="00B25895" w:rsidRPr="00B25895" w:rsidRDefault="00B25895" w:rsidP="00B25895">
            <w:pPr>
              <w:widowControl/>
              <w:autoSpaceDE/>
              <w:autoSpaceDN/>
              <w:adjustRightInd/>
              <w:jc w:val="both"/>
              <w:rPr>
                <w:rFonts w:ascii="Times New Roman" w:hAnsi="Times New Roman" w:cs="Times New Roman"/>
                <w:i/>
                <w:iCs/>
                <w:sz w:val="22"/>
                <w:szCs w:val="22"/>
              </w:rPr>
            </w:pPr>
            <w:r w:rsidRPr="00B25895">
              <w:rPr>
                <w:rFonts w:ascii="Times New Roman" w:hAnsi="Times New Roman" w:cs="Times New Roman"/>
                <w:i/>
                <w:iCs/>
                <w:sz w:val="22"/>
                <w:szCs w:val="22"/>
              </w:rPr>
              <w:t>Администрация города Кедрового</w:t>
            </w:r>
          </w:p>
        </w:tc>
        <w:tc>
          <w:tcPr>
            <w:tcW w:w="1559" w:type="dxa"/>
            <w:shd w:val="clear" w:color="auto" w:fill="auto"/>
            <w:noWrap/>
            <w:vAlign w:val="center"/>
            <w:hideMark/>
          </w:tcPr>
          <w:p w:rsidR="00B25895" w:rsidRPr="00B25895" w:rsidRDefault="00B94C34" w:rsidP="00B25895">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2200,00</w:t>
            </w:r>
          </w:p>
        </w:tc>
        <w:tc>
          <w:tcPr>
            <w:tcW w:w="1276" w:type="dxa"/>
            <w:shd w:val="clear" w:color="auto" w:fill="auto"/>
            <w:noWrap/>
            <w:vAlign w:val="center"/>
            <w:hideMark/>
          </w:tcPr>
          <w:p w:rsidR="00B25895" w:rsidRPr="005F1F89" w:rsidRDefault="005F1F89" w:rsidP="00B25895">
            <w:pPr>
              <w:widowControl/>
              <w:autoSpaceDE/>
              <w:autoSpaceDN/>
              <w:adjustRightInd/>
              <w:jc w:val="center"/>
              <w:rPr>
                <w:rFonts w:ascii="Times New Roman" w:hAnsi="Times New Roman" w:cs="Times New Roman"/>
                <w:i/>
                <w:iCs/>
                <w:sz w:val="22"/>
                <w:szCs w:val="22"/>
              </w:rPr>
            </w:pPr>
            <w:r w:rsidRPr="005F1F89">
              <w:rPr>
                <w:rFonts w:ascii="Times New Roman" w:hAnsi="Times New Roman" w:cs="Times New Roman"/>
                <w:i/>
                <w:iCs/>
                <w:sz w:val="22"/>
                <w:szCs w:val="22"/>
              </w:rPr>
              <w:t>1410,00</w:t>
            </w:r>
          </w:p>
        </w:tc>
        <w:tc>
          <w:tcPr>
            <w:tcW w:w="1276" w:type="dxa"/>
            <w:gridSpan w:val="2"/>
            <w:shd w:val="clear" w:color="auto" w:fill="auto"/>
            <w:noWrap/>
            <w:vAlign w:val="center"/>
            <w:hideMark/>
          </w:tcPr>
          <w:p w:rsidR="00B25895" w:rsidRPr="005F1F89" w:rsidRDefault="005F1F89" w:rsidP="00B25895">
            <w:pPr>
              <w:widowControl/>
              <w:autoSpaceDE/>
              <w:autoSpaceDN/>
              <w:adjustRightInd/>
              <w:jc w:val="center"/>
              <w:rPr>
                <w:rFonts w:ascii="Times New Roman" w:hAnsi="Times New Roman" w:cs="Times New Roman"/>
                <w:i/>
                <w:iCs/>
                <w:sz w:val="22"/>
                <w:szCs w:val="22"/>
              </w:rPr>
            </w:pPr>
            <w:r w:rsidRPr="005F1F89">
              <w:rPr>
                <w:rFonts w:ascii="Times New Roman" w:hAnsi="Times New Roman" w:cs="Times New Roman"/>
                <w:i/>
                <w:iCs/>
                <w:sz w:val="22"/>
                <w:szCs w:val="22"/>
              </w:rPr>
              <w:t>1510,00</w:t>
            </w:r>
          </w:p>
        </w:tc>
        <w:tc>
          <w:tcPr>
            <w:tcW w:w="1276" w:type="dxa"/>
            <w:shd w:val="clear" w:color="auto" w:fill="auto"/>
            <w:noWrap/>
            <w:vAlign w:val="center"/>
            <w:hideMark/>
          </w:tcPr>
          <w:p w:rsidR="00B25895" w:rsidRPr="005F1F89" w:rsidRDefault="005F1F89" w:rsidP="00B25895">
            <w:pPr>
              <w:widowControl/>
              <w:autoSpaceDE/>
              <w:autoSpaceDN/>
              <w:adjustRightInd/>
              <w:jc w:val="center"/>
              <w:rPr>
                <w:rFonts w:ascii="Times New Roman" w:hAnsi="Times New Roman" w:cs="Times New Roman"/>
                <w:i/>
                <w:iCs/>
                <w:sz w:val="22"/>
                <w:szCs w:val="22"/>
              </w:rPr>
            </w:pPr>
            <w:r w:rsidRPr="005F1F89">
              <w:rPr>
                <w:rFonts w:ascii="Times New Roman" w:hAnsi="Times New Roman" w:cs="Times New Roman"/>
                <w:i/>
                <w:iCs/>
                <w:sz w:val="22"/>
                <w:szCs w:val="22"/>
              </w:rPr>
              <w:t>1610,00</w:t>
            </w:r>
          </w:p>
        </w:tc>
        <w:tc>
          <w:tcPr>
            <w:tcW w:w="1558" w:type="dxa"/>
            <w:shd w:val="clear" w:color="auto" w:fill="auto"/>
            <w:noWrap/>
            <w:vAlign w:val="center"/>
            <w:hideMark/>
          </w:tcPr>
          <w:p w:rsidR="00B25895" w:rsidRPr="005F1F89" w:rsidRDefault="005F1F89" w:rsidP="00B25895">
            <w:pPr>
              <w:widowControl/>
              <w:autoSpaceDE/>
              <w:autoSpaceDN/>
              <w:adjustRightInd/>
              <w:jc w:val="center"/>
              <w:rPr>
                <w:rFonts w:ascii="Times New Roman" w:hAnsi="Times New Roman" w:cs="Times New Roman"/>
                <w:i/>
                <w:iCs/>
                <w:sz w:val="22"/>
                <w:szCs w:val="22"/>
              </w:rPr>
            </w:pPr>
            <w:r w:rsidRPr="005F1F89">
              <w:rPr>
                <w:rFonts w:ascii="Times New Roman" w:hAnsi="Times New Roman" w:cs="Times New Roman"/>
                <w:i/>
                <w:iCs/>
                <w:sz w:val="22"/>
                <w:szCs w:val="22"/>
              </w:rPr>
              <w:t>1410,00</w:t>
            </w:r>
          </w:p>
        </w:tc>
      </w:tr>
      <w:tr w:rsidR="006B4892" w:rsidRPr="00B25895" w:rsidTr="00D54351">
        <w:trPr>
          <w:trHeight w:val="720"/>
        </w:trPr>
        <w:tc>
          <w:tcPr>
            <w:tcW w:w="851" w:type="dxa"/>
            <w:vMerge w:val="restart"/>
            <w:shd w:val="clear" w:color="auto" w:fill="auto"/>
            <w:noWrap/>
            <w:hideMark/>
          </w:tcPr>
          <w:p w:rsidR="006B4892" w:rsidRPr="00B25895" w:rsidRDefault="006B4892" w:rsidP="006B48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w:t>
            </w:r>
          </w:p>
        </w:tc>
        <w:tc>
          <w:tcPr>
            <w:tcW w:w="520" w:type="dxa"/>
            <w:vMerge w:val="restart"/>
            <w:shd w:val="clear" w:color="auto" w:fill="auto"/>
            <w:noWrap/>
            <w:hideMark/>
          </w:tcPr>
          <w:p w:rsidR="006B4892" w:rsidRPr="00B25895" w:rsidRDefault="006B4892" w:rsidP="006B48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r w:rsidR="0078634C">
              <w:rPr>
                <w:rFonts w:ascii="Times New Roman" w:hAnsi="Times New Roman" w:cs="Times New Roman"/>
                <w:sz w:val="22"/>
                <w:szCs w:val="22"/>
              </w:rPr>
              <w:t>0</w:t>
            </w:r>
          </w:p>
        </w:tc>
        <w:tc>
          <w:tcPr>
            <w:tcW w:w="571" w:type="dxa"/>
            <w:vMerge w:val="restart"/>
            <w:shd w:val="clear" w:color="auto" w:fill="auto"/>
            <w:noWrap/>
            <w:hideMark/>
          </w:tcPr>
          <w:p w:rsidR="006B4892" w:rsidRPr="00B25895" w:rsidRDefault="006B4892" w:rsidP="006B48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03</w:t>
            </w:r>
          </w:p>
        </w:tc>
        <w:tc>
          <w:tcPr>
            <w:tcW w:w="420" w:type="dxa"/>
            <w:vMerge w:val="restart"/>
            <w:shd w:val="clear" w:color="auto" w:fill="auto"/>
            <w:noWrap/>
            <w:hideMark/>
          </w:tcPr>
          <w:p w:rsidR="006B4892" w:rsidRPr="00B25895" w:rsidRDefault="006B4892" w:rsidP="006B48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shd w:val="clear" w:color="auto" w:fill="auto"/>
            <w:hideMark/>
          </w:tcPr>
          <w:p w:rsidR="006B4892" w:rsidRPr="00B25895" w:rsidRDefault="006B4892" w:rsidP="006B4892">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0</w:t>
            </w:r>
          </w:p>
        </w:tc>
        <w:tc>
          <w:tcPr>
            <w:tcW w:w="3416" w:type="dxa"/>
            <w:vMerge w:val="restart"/>
            <w:shd w:val="clear" w:color="auto" w:fill="auto"/>
            <w:hideMark/>
          </w:tcPr>
          <w:p w:rsidR="006B4892" w:rsidRPr="00AC0429" w:rsidRDefault="006B4892" w:rsidP="006B4892">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c>
          <w:tcPr>
            <w:tcW w:w="1984" w:type="dxa"/>
            <w:shd w:val="clear" w:color="auto" w:fill="auto"/>
            <w:hideMark/>
          </w:tcPr>
          <w:p w:rsidR="006B4892" w:rsidRPr="00B25895" w:rsidRDefault="006B4892" w:rsidP="006B4892">
            <w:pPr>
              <w:widowControl/>
              <w:autoSpaceDE/>
              <w:autoSpaceDN/>
              <w:adjustRightInd/>
              <w:jc w:val="both"/>
              <w:rPr>
                <w:rFonts w:ascii="Times New Roman" w:hAnsi="Times New Roman" w:cs="Times New Roman"/>
                <w:sz w:val="22"/>
                <w:szCs w:val="22"/>
              </w:rPr>
            </w:pPr>
            <w:r w:rsidRPr="00B25895">
              <w:rPr>
                <w:rFonts w:ascii="Times New Roman" w:hAnsi="Times New Roman" w:cs="Times New Roman"/>
                <w:sz w:val="22"/>
                <w:szCs w:val="22"/>
              </w:rPr>
              <w:t>Всего</w:t>
            </w:r>
          </w:p>
        </w:tc>
        <w:tc>
          <w:tcPr>
            <w:tcW w:w="1559" w:type="dxa"/>
            <w:shd w:val="clear" w:color="auto" w:fill="auto"/>
            <w:noWrap/>
            <w:vAlign w:val="center"/>
            <w:hideMark/>
          </w:tcPr>
          <w:p w:rsidR="006B4892" w:rsidRPr="00662E7F" w:rsidRDefault="006B4892" w:rsidP="006B4892">
            <w:pPr>
              <w:widowControl/>
              <w:autoSpaceDE/>
              <w:autoSpaceDN/>
              <w:adjustRightInd/>
              <w:jc w:val="center"/>
              <w:rPr>
                <w:rFonts w:ascii="Times New Roman" w:hAnsi="Times New Roman" w:cs="Times New Roman"/>
                <w:i/>
                <w:sz w:val="22"/>
                <w:szCs w:val="22"/>
              </w:rPr>
            </w:pPr>
            <w:r w:rsidRPr="00662E7F">
              <w:rPr>
                <w:rFonts w:ascii="Times New Roman" w:hAnsi="Times New Roman" w:cs="Times New Roman"/>
                <w:i/>
                <w:sz w:val="22"/>
                <w:szCs w:val="22"/>
              </w:rPr>
              <w:t>14,49</w:t>
            </w:r>
          </w:p>
        </w:tc>
        <w:tc>
          <w:tcPr>
            <w:tcW w:w="1276" w:type="dxa"/>
            <w:shd w:val="clear" w:color="auto" w:fill="auto"/>
            <w:noWrap/>
            <w:vAlign w:val="center"/>
            <w:hideMark/>
          </w:tcPr>
          <w:p w:rsidR="006B4892" w:rsidRPr="00662E7F" w:rsidRDefault="006B4892" w:rsidP="006B4892">
            <w:pPr>
              <w:widowControl/>
              <w:autoSpaceDE/>
              <w:autoSpaceDN/>
              <w:adjustRightInd/>
              <w:jc w:val="center"/>
              <w:rPr>
                <w:rFonts w:ascii="Times New Roman" w:hAnsi="Times New Roman" w:cs="Times New Roman"/>
                <w:i/>
                <w:sz w:val="22"/>
                <w:szCs w:val="22"/>
              </w:rPr>
            </w:pPr>
            <w:r w:rsidRPr="00662E7F">
              <w:rPr>
                <w:rFonts w:ascii="Times New Roman" w:hAnsi="Times New Roman" w:cs="Times New Roman"/>
                <w:i/>
                <w:sz w:val="22"/>
                <w:szCs w:val="22"/>
              </w:rPr>
              <w:t>17,71</w:t>
            </w:r>
          </w:p>
        </w:tc>
        <w:tc>
          <w:tcPr>
            <w:tcW w:w="1276" w:type="dxa"/>
            <w:gridSpan w:val="2"/>
            <w:shd w:val="clear" w:color="auto" w:fill="auto"/>
            <w:noWrap/>
            <w:vAlign w:val="center"/>
            <w:hideMark/>
          </w:tcPr>
          <w:p w:rsidR="006B4892" w:rsidRPr="00662E7F" w:rsidRDefault="006B4892" w:rsidP="006B4892">
            <w:pPr>
              <w:widowControl/>
              <w:autoSpaceDE/>
              <w:autoSpaceDN/>
              <w:adjustRightInd/>
              <w:jc w:val="center"/>
              <w:rPr>
                <w:rFonts w:ascii="Times New Roman" w:hAnsi="Times New Roman" w:cs="Times New Roman"/>
                <w:i/>
                <w:sz w:val="22"/>
                <w:szCs w:val="22"/>
              </w:rPr>
            </w:pPr>
            <w:r w:rsidRPr="00662E7F">
              <w:rPr>
                <w:rFonts w:ascii="Times New Roman" w:hAnsi="Times New Roman" w:cs="Times New Roman"/>
                <w:i/>
                <w:sz w:val="22"/>
                <w:szCs w:val="22"/>
              </w:rPr>
              <w:t>13,54</w:t>
            </w:r>
          </w:p>
        </w:tc>
        <w:tc>
          <w:tcPr>
            <w:tcW w:w="1276" w:type="dxa"/>
            <w:shd w:val="clear" w:color="auto" w:fill="auto"/>
            <w:noWrap/>
            <w:vAlign w:val="center"/>
            <w:hideMark/>
          </w:tcPr>
          <w:p w:rsidR="006B4892" w:rsidRPr="00662E7F" w:rsidRDefault="006B4892" w:rsidP="006B4892">
            <w:pPr>
              <w:widowControl/>
              <w:autoSpaceDE/>
              <w:autoSpaceDN/>
              <w:adjustRightInd/>
              <w:jc w:val="center"/>
              <w:rPr>
                <w:rFonts w:ascii="Times New Roman" w:hAnsi="Times New Roman" w:cs="Times New Roman"/>
                <w:i/>
                <w:sz w:val="22"/>
                <w:szCs w:val="22"/>
              </w:rPr>
            </w:pPr>
            <w:r w:rsidRPr="00662E7F">
              <w:rPr>
                <w:rFonts w:ascii="Times New Roman" w:hAnsi="Times New Roman" w:cs="Times New Roman"/>
                <w:i/>
                <w:sz w:val="22"/>
                <w:szCs w:val="22"/>
              </w:rPr>
              <w:t>17,86</w:t>
            </w:r>
          </w:p>
        </w:tc>
        <w:tc>
          <w:tcPr>
            <w:tcW w:w="1558" w:type="dxa"/>
            <w:shd w:val="clear" w:color="auto" w:fill="auto"/>
            <w:noWrap/>
            <w:vAlign w:val="center"/>
            <w:hideMark/>
          </w:tcPr>
          <w:p w:rsidR="006B4892" w:rsidRPr="00662E7F" w:rsidRDefault="006B4892" w:rsidP="006B4892">
            <w:pPr>
              <w:widowControl/>
              <w:autoSpaceDE/>
              <w:autoSpaceDN/>
              <w:adjustRightInd/>
              <w:jc w:val="center"/>
              <w:rPr>
                <w:rFonts w:ascii="Times New Roman" w:hAnsi="Times New Roman" w:cs="Times New Roman"/>
                <w:i/>
                <w:sz w:val="22"/>
                <w:szCs w:val="22"/>
              </w:rPr>
            </w:pPr>
            <w:r w:rsidRPr="00662E7F">
              <w:rPr>
                <w:rFonts w:ascii="Times New Roman" w:hAnsi="Times New Roman" w:cs="Times New Roman"/>
                <w:i/>
                <w:sz w:val="22"/>
                <w:szCs w:val="22"/>
              </w:rPr>
              <w:t>12,78</w:t>
            </w:r>
          </w:p>
        </w:tc>
      </w:tr>
      <w:tr w:rsidR="00B25895" w:rsidRPr="00B25895" w:rsidTr="00D54351">
        <w:trPr>
          <w:trHeight w:val="615"/>
        </w:trPr>
        <w:tc>
          <w:tcPr>
            <w:tcW w:w="851"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520"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571"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420"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460"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3416" w:type="dxa"/>
            <w:vMerge/>
            <w:hideMark/>
          </w:tcPr>
          <w:p w:rsidR="00B25895" w:rsidRPr="00B25895" w:rsidRDefault="00B25895" w:rsidP="00B25895">
            <w:pPr>
              <w:widowControl/>
              <w:autoSpaceDE/>
              <w:autoSpaceDN/>
              <w:adjustRightInd/>
              <w:rPr>
                <w:rFonts w:ascii="Times New Roman" w:hAnsi="Times New Roman" w:cs="Times New Roman"/>
                <w:sz w:val="22"/>
                <w:szCs w:val="22"/>
              </w:rPr>
            </w:pPr>
          </w:p>
        </w:tc>
        <w:tc>
          <w:tcPr>
            <w:tcW w:w="1984" w:type="dxa"/>
            <w:shd w:val="clear" w:color="auto" w:fill="auto"/>
            <w:hideMark/>
          </w:tcPr>
          <w:p w:rsidR="00B25895" w:rsidRPr="00B25895" w:rsidRDefault="00B25895" w:rsidP="00B25895">
            <w:pPr>
              <w:widowControl/>
              <w:autoSpaceDE/>
              <w:autoSpaceDN/>
              <w:adjustRightInd/>
              <w:jc w:val="both"/>
              <w:rPr>
                <w:rFonts w:ascii="Times New Roman" w:hAnsi="Times New Roman" w:cs="Times New Roman"/>
                <w:i/>
                <w:iCs/>
                <w:sz w:val="22"/>
                <w:szCs w:val="22"/>
              </w:rPr>
            </w:pPr>
            <w:r w:rsidRPr="00B25895">
              <w:rPr>
                <w:rFonts w:ascii="Times New Roman" w:hAnsi="Times New Roman" w:cs="Times New Roman"/>
                <w:i/>
                <w:iCs/>
                <w:sz w:val="22"/>
                <w:szCs w:val="22"/>
              </w:rPr>
              <w:t>Администрация города Кедрового</w:t>
            </w:r>
          </w:p>
        </w:tc>
        <w:tc>
          <w:tcPr>
            <w:tcW w:w="1559" w:type="dxa"/>
            <w:shd w:val="clear" w:color="auto" w:fill="auto"/>
            <w:noWrap/>
            <w:vAlign w:val="center"/>
            <w:hideMark/>
          </w:tcPr>
          <w:p w:rsidR="00B25895" w:rsidRPr="00B25895" w:rsidRDefault="00BB0DA5" w:rsidP="00B25895">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14,49</w:t>
            </w:r>
          </w:p>
        </w:tc>
        <w:tc>
          <w:tcPr>
            <w:tcW w:w="1276" w:type="dxa"/>
            <w:shd w:val="clear" w:color="auto" w:fill="auto"/>
            <w:noWrap/>
            <w:vAlign w:val="center"/>
            <w:hideMark/>
          </w:tcPr>
          <w:p w:rsidR="00B25895" w:rsidRPr="005F1F89" w:rsidRDefault="005F1F89" w:rsidP="00B25895">
            <w:pPr>
              <w:widowControl/>
              <w:autoSpaceDE/>
              <w:autoSpaceDN/>
              <w:adjustRightInd/>
              <w:jc w:val="center"/>
              <w:rPr>
                <w:rFonts w:ascii="Times New Roman" w:hAnsi="Times New Roman" w:cs="Times New Roman"/>
                <w:i/>
                <w:iCs/>
                <w:sz w:val="22"/>
                <w:szCs w:val="22"/>
              </w:rPr>
            </w:pPr>
            <w:r w:rsidRPr="005F1F89">
              <w:rPr>
                <w:rFonts w:ascii="Times New Roman" w:hAnsi="Times New Roman" w:cs="Times New Roman"/>
                <w:i/>
                <w:iCs/>
                <w:sz w:val="22"/>
                <w:szCs w:val="22"/>
              </w:rPr>
              <w:t>17,71</w:t>
            </w:r>
          </w:p>
        </w:tc>
        <w:tc>
          <w:tcPr>
            <w:tcW w:w="1276" w:type="dxa"/>
            <w:gridSpan w:val="2"/>
            <w:shd w:val="clear" w:color="auto" w:fill="auto"/>
            <w:noWrap/>
            <w:vAlign w:val="center"/>
            <w:hideMark/>
          </w:tcPr>
          <w:p w:rsidR="00B25895" w:rsidRPr="005F1F89" w:rsidRDefault="005F1F89" w:rsidP="00B25895">
            <w:pPr>
              <w:widowControl/>
              <w:autoSpaceDE/>
              <w:autoSpaceDN/>
              <w:adjustRightInd/>
              <w:jc w:val="center"/>
              <w:rPr>
                <w:rFonts w:ascii="Times New Roman" w:hAnsi="Times New Roman" w:cs="Times New Roman"/>
                <w:i/>
                <w:iCs/>
                <w:sz w:val="22"/>
                <w:szCs w:val="22"/>
              </w:rPr>
            </w:pPr>
            <w:r w:rsidRPr="005F1F89">
              <w:rPr>
                <w:rFonts w:ascii="Times New Roman" w:hAnsi="Times New Roman" w:cs="Times New Roman"/>
                <w:i/>
                <w:iCs/>
                <w:sz w:val="22"/>
                <w:szCs w:val="22"/>
              </w:rPr>
              <w:t>13,54</w:t>
            </w:r>
          </w:p>
        </w:tc>
        <w:tc>
          <w:tcPr>
            <w:tcW w:w="1276" w:type="dxa"/>
            <w:shd w:val="clear" w:color="auto" w:fill="auto"/>
            <w:noWrap/>
            <w:vAlign w:val="center"/>
            <w:hideMark/>
          </w:tcPr>
          <w:p w:rsidR="00B25895" w:rsidRPr="005F1F89" w:rsidRDefault="005F1F89" w:rsidP="00B25895">
            <w:pPr>
              <w:widowControl/>
              <w:autoSpaceDE/>
              <w:autoSpaceDN/>
              <w:adjustRightInd/>
              <w:jc w:val="center"/>
              <w:rPr>
                <w:rFonts w:ascii="Times New Roman" w:hAnsi="Times New Roman" w:cs="Times New Roman"/>
                <w:i/>
                <w:iCs/>
                <w:sz w:val="22"/>
                <w:szCs w:val="22"/>
              </w:rPr>
            </w:pPr>
            <w:r w:rsidRPr="005F1F89">
              <w:rPr>
                <w:rFonts w:ascii="Times New Roman" w:hAnsi="Times New Roman" w:cs="Times New Roman"/>
                <w:i/>
                <w:iCs/>
                <w:sz w:val="22"/>
                <w:szCs w:val="22"/>
              </w:rPr>
              <w:t>17,86</w:t>
            </w:r>
          </w:p>
        </w:tc>
        <w:tc>
          <w:tcPr>
            <w:tcW w:w="1558" w:type="dxa"/>
            <w:shd w:val="clear" w:color="auto" w:fill="auto"/>
            <w:noWrap/>
            <w:vAlign w:val="center"/>
            <w:hideMark/>
          </w:tcPr>
          <w:p w:rsidR="00B25895" w:rsidRPr="005F1F89" w:rsidRDefault="005F1F89" w:rsidP="00B25895">
            <w:pPr>
              <w:widowControl/>
              <w:autoSpaceDE/>
              <w:autoSpaceDN/>
              <w:adjustRightInd/>
              <w:jc w:val="center"/>
              <w:rPr>
                <w:rFonts w:ascii="Times New Roman" w:hAnsi="Times New Roman" w:cs="Times New Roman"/>
                <w:i/>
                <w:iCs/>
                <w:sz w:val="22"/>
                <w:szCs w:val="22"/>
              </w:rPr>
            </w:pPr>
            <w:r w:rsidRPr="005F1F89">
              <w:rPr>
                <w:rFonts w:ascii="Times New Roman" w:hAnsi="Times New Roman" w:cs="Times New Roman"/>
                <w:i/>
                <w:iCs/>
                <w:sz w:val="22"/>
                <w:szCs w:val="22"/>
              </w:rPr>
              <w:t>12,78</w:t>
            </w:r>
          </w:p>
        </w:tc>
      </w:tr>
    </w:tbl>
    <w:p w:rsidR="008920C5" w:rsidRDefault="008920C5" w:rsidP="00C45B48">
      <w:pPr>
        <w:jc w:val="right"/>
        <w:rPr>
          <w:rFonts w:ascii="Times New Roman" w:hAnsi="Times New Roman" w:cs="Times New Roman"/>
          <w:sz w:val="24"/>
          <w:szCs w:val="24"/>
        </w:rPr>
      </w:pPr>
    </w:p>
    <w:p w:rsidR="008920C5" w:rsidRDefault="008920C5" w:rsidP="00C45B48">
      <w:pPr>
        <w:jc w:val="right"/>
        <w:rPr>
          <w:rFonts w:ascii="Times New Roman" w:hAnsi="Times New Roman" w:cs="Times New Roman"/>
          <w:sz w:val="24"/>
          <w:szCs w:val="24"/>
        </w:rPr>
      </w:pPr>
    </w:p>
    <w:p w:rsidR="00C45B48" w:rsidRDefault="00C45B48" w:rsidP="00F022C6">
      <w:pPr>
        <w:ind w:left="12049" w:right="-284"/>
        <w:rPr>
          <w:rFonts w:ascii="Times New Roman" w:hAnsi="Times New Roman" w:cs="Times New Roman"/>
          <w:sz w:val="24"/>
          <w:szCs w:val="24"/>
        </w:rPr>
      </w:pPr>
      <w:r w:rsidRPr="00890E87">
        <w:rPr>
          <w:rFonts w:ascii="Times New Roman" w:hAnsi="Times New Roman" w:cs="Times New Roman"/>
          <w:sz w:val="24"/>
          <w:szCs w:val="24"/>
        </w:rPr>
        <w:lastRenderedPageBreak/>
        <w:t>Приложение №</w:t>
      </w:r>
      <w:r w:rsidR="00F022C6">
        <w:rPr>
          <w:rFonts w:ascii="Times New Roman" w:hAnsi="Times New Roman" w:cs="Times New Roman"/>
          <w:sz w:val="24"/>
          <w:szCs w:val="24"/>
        </w:rPr>
        <w:t xml:space="preserve"> 8</w:t>
      </w:r>
      <w:r w:rsidRPr="00890E87">
        <w:rPr>
          <w:rFonts w:ascii="Times New Roman" w:hAnsi="Times New Roman" w:cs="Times New Roman"/>
          <w:sz w:val="24"/>
          <w:szCs w:val="24"/>
        </w:rPr>
        <w:t xml:space="preserve"> </w:t>
      </w:r>
    </w:p>
    <w:p w:rsidR="00C45B48" w:rsidRDefault="00C45B48" w:rsidP="00F022C6">
      <w:pPr>
        <w:ind w:left="12049" w:right="-284"/>
        <w:rPr>
          <w:rFonts w:ascii="Times New Roman" w:hAnsi="Times New Roman" w:cs="Times New Roman"/>
          <w:sz w:val="24"/>
          <w:szCs w:val="24"/>
        </w:rPr>
      </w:pPr>
      <w:r w:rsidRPr="00890E87">
        <w:rPr>
          <w:rFonts w:ascii="Times New Roman" w:hAnsi="Times New Roman" w:cs="Times New Roman"/>
          <w:sz w:val="24"/>
          <w:szCs w:val="24"/>
        </w:rPr>
        <w:t>к программе «</w:t>
      </w:r>
      <w:r w:rsidR="00D1400C">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p w:rsidR="00F022C6" w:rsidRDefault="00F022C6" w:rsidP="00C45B48">
      <w:pPr>
        <w:rPr>
          <w:rFonts w:ascii="Times New Roman" w:hAnsi="Times New Roman" w:cs="Times New Roman"/>
          <w:b/>
          <w:sz w:val="24"/>
          <w:szCs w:val="24"/>
        </w:rPr>
      </w:pPr>
    </w:p>
    <w:p w:rsidR="00C45B48" w:rsidRPr="00890E87" w:rsidRDefault="00C45B48" w:rsidP="00E56484">
      <w:pPr>
        <w:jc w:val="both"/>
        <w:rPr>
          <w:rFonts w:ascii="Times New Roman" w:hAnsi="Times New Roman" w:cs="Times New Roman"/>
          <w:sz w:val="24"/>
          <w:szCs w:val="24"/>
        </w:rPr>
      </w:pPr>
      <w:r w:rsidRPr="00890E87">
        <w:rPr>
          <w:rFonts w:ascii="Times New Roman" w:hAnsi="Times New Roman" w:cs="Times New Roman"/>
          <w:b/>
          <w:sz w:val="24"/>
          <w:szCs w:val="24"/>
        </w:rPr>
        <w:t>Форма 6.</w:t>
      </w:r>
      <w:r w:rsidRPr="00890E87">
        <w:rPr>
          <w:rFonts w:ascii="Times New Roman" w:hAnsi="Times New Roman" w:cs="Times New Roman"/>
          <w:sz w:val="24"/>
          <w:szCs w:val="24"/>
        </w:rPr>
        <w:t xml:space="preserve"> Прогнозная (справочная) оценка ресурсного обеспечения реализации муниципальной программы за счет всех источников финансирования </w:t>
      </w:r>
    </w:p>
    <w:tbl>
      <w:tblPr>
        <w:tblW w:w="15332" w:type="dxa"/>
        <w:tblLook w:val="04A0" w:firstRow="1" w:lastRow="0" w:firstColumn="1" w:lastColumn="0" w:noHBand="0" w:noVBand="1"/>
      </w:tblPr>
      <w:tblGrid>
        <w:gridCol w:w="511"/>
        <w:gridCol w:w="888"/>
        <w:gridCol w:w="3699"/>
        <w:gridCol w:w="3514"/>
        <w:gridCol w:w="1240"/>
        <w:gridCol w:w="1180"/>
        <w:gridCol w:w="1140"/>
        <w:gridCol w:w="1240"/>
        <w:gridCol w:w="960"/>
        <w:gridCol w:w="960"/>
      </w:tblGrid>
      <w:tr w:rsidR="00D1400C" w:rsidRPr="00D1400C" w:rsidTr="00D1400C">
        <w:trPr>
          <w:trHeight w:val="1080"/>
        </w:trPr>
        <w:tc>
          <w:tcPr>
            <w:tcW w:w="13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400C" w:rsidRPr="00D1400C" w:rsidRDefault="00D1400C" w:rsidP="00D1400C">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Код аналитической программной классификации</w:t>
            </w:r>
          </w:p>
        </w:tc>
        <w:tc>
          <w:tcPr>
            <w:tcW w:w="3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1400C" w:rsidRPr="00D1400C" w:rsidRDefault="00D1400C" w:rsidP="00D1400C">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Наименование муниципальной программы, подпрограммы</w:t>
            </w:r>
          </w:p>
        </w:tc>
        <w:tc>
          <w:tcPr>
            <w:tcW w:w="35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1400C" w:rsidRPr="00D1400C" w:rsidRDefault="00D1400C" w:rsidP="00D1400C">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Источник финансирования</w:t>
            </w:r>
          </w:p>
        </w:tc>
        <w:tc>
          <w:tcPr>
            <w:tcW w:w="672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D1400C" w:rsidRPr="00D1400C" w:rsidRDefault="00D1400C" w:rsidP="00D1400C">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Оценка расходов, тыс. рублей</w:t>
            </w:r>
          </w:p>
        </w:tc>
      </w:tr>
      <w:tr w:rsidR="00D1400C" w:rsidRPr="00D1400C" w:rsidTr="00D1400C">
        <w:trPr>
          <w:trHeight w:val="255"/>
        </w:trPr>
        <w:tc>
          <w:tcPr>
            <w:tcW w:w="511" w:type="dxa"/>
            <w:tcBorders>
              <w:top w:val="nil"/>
              <w:left w:val="single" w:sz="4" w:space="0" w:color="auto"/>
              <w:bottom w:val="single" w:sz="4" w:space="0" w:color="auto"/>
              <w:right w:val="single" w:sz="4" w:space="0" w:color="auto"/>
            </w:tcBorders>
            <w:shd w:val="clear" w:color="000000" w:fill="FFFFFF"/>
            <w:vAlign w:val="center"/>
            <w:hideMark/>
          </w:tcPr>
          <w:p w:rsidR="00D1400C" w:rsidRPr="00D1400C" w:rsidRDefault="00D1400C" w:rsidP="00D1400C">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МП</w:t>
            </w:r>
          </w:p>
        </w:tc>
        <w:tc>
          <w:tcPr>
            <w:tcW w:w="888" w:type="dxa"/>
            <w:tcBorders>
              <w:top w:val="nil"/>
              <w:left w:val="nil"/>
              <w:bottom w:val="single" w:sz="4" w:space="0" w:color="auto"/>
              <w:right w:val="single" w:sz="4" w:space="0" w:color="auto"/>
            </w:tcBorders>
            <w:shd w:val="clear" w:color="000000" w:fill="FFFFFF"/>
            <w:vAlign w:val="center"/>
            <w:hideMark/>
          </w:tcPr>
          <w:p w:rsidR="00D1400C" w:rsidRPr="00D1400C" w:rsidRDefault="00D1400C" w:rsidP="00D1400C">
            <w:pPr>
              <w:widowControl/>
              <w:autoSpaceDE/>
              <w:autoSpaceDN/>
              <w:adjustRightInd/>
              <w:jc w:val="center"/>
              <w:rPr>
                <w:rFonts w:ascii="Times New Roman" w:hAnsi="Times New Roman" w:cs="Times New Roman"/>
                <w:sz w:val="18"/>
                <w:szCs w:val="18"/>
              </w:rPr>
            </w:pPr>
            <w:proofErr w:type="spellStart"/>
            <w:r w:rsidRPr="00D1400C">
              <w:rPr>
                <w:rFonts w:ascii="Times New Roman" w:hAnsi="Times New Roman" w:cs="Times New Roman"/>
                <w:sz w:val="18"/>
                <w:szCs w:val="18"/>
              </w:rPr>
              <w:t>Пп</w:t>
            </w:r>
            <w:proofErr w:type="spellEnd"/>
          </w:p>
        </w:tc>
        <w:tc>
          <w:tcPr>
            <w:tcW w:w="3699" w:type="dxa"/>
            <w:vMerge/>
            <w:tcBorders>
              <w:top w:val="single" w:sz="4" w:space="0" w:color="auto"/>
              <w:left w:val="single" w:sz="4" w:space="0" w:color="auto"/>
              <w:bottom w:val="single" w:sz="4" w:space="0" w:color="auto"/>
              <w:right w:val="single" w:sz="4" w:space="0" w:color="auto"/>
            </w:tcBorders>
            <w:vAlign w:val="center"/>
            <w:hideMark/>
          </w:tcPr>
          <w:p w:rsidR="00D1400C" w:rsidRPr="00D1400C" w:rsidRDefault="00D1400C" w:rsidP="00D1400C">
            <w:pPr>
              <w:widowControl/>
              <w:autoSpaceDE/>
              <w:autoSpaceDN/>
              <w:adjustRightInd/>
              <w:rPr>
                <w:rFonts w:ascii="Times New Roman" w:hAnsi="Times New Roman" w:cs="Times New Roman"/>
                <w:sz w:val="18"/>
                <w:szCs w:val="18"/>
              </w:rPr>
            </w:pPr>
          </w:p>
        </w:tc>
        <w:tc>
          <w:tcPr>
            <w:tcW w:w="3514" w:type="dxa"/>
            <w:vMerge/>
            <w:tcBorders>
              <w:top w:val="single" w:sz="4" w:space="0" w:color="auto"/>
              <w:left w:val="single" w:sz="4" w:space="0" w:color="auto"/>
              <w:bottom w:val="single" w:sz="4" w:space="0" w:color="000000"/>
              <w:right w:val="single" w:sz="4" w:space="0" w:color="auto"/>
            </w:tcBorders>
            <w:vAlign w:val="center"/>
            <w:hideMark/>
          </w:tcPr>
          <w:p w:rsidR="00D1400C" w:rsidRPr="00D1400C" w:rsidRDefault="00D1400C" w:rsidP="00D1400C">
            <w:pPr>
              <w:widowControl/>
              <w:autoSpaceDE/>
              <w:autoSpaceDN/>
              <w:adjustRightInd/>
              <w:rPr>
                <w:rFonts w:ascii="Times New Roman" w:hAnsi="Times New Roman" w:cs="Times New Roman"/>
                <w:sz w:val="18"/>
                <w:szCs w:val="18"/>
              </w:rPr>
            </w:pPr>
          </w:p>
        </w:tc>
        <w:tc>
          <w:tcPr>
            <w:tcW w:w="1240" w:type="dxa"/>
            <w:tcBorders>
              <w:top w:val="nil"/>
              <w:left w:val="nil"/>
              <w:bottom w:val="single" w:sz="4" w:space="0" w:color="auto"/>
              <w:right w:val="single" w:sz="4" w:space="0" w:color="auto"/>
            </w:tcBorders>
            <w:shd w:val="clear" w:color="000000" w:fill="FFFFFF"/>
            <w:noWrap/>
            <w:vAlign w:val="center"/>
            <w:hideMark/>
          </w:tcPr>
          <w:p w:rsidR="00D1400C" w:rsidRPr="00D1400C" w:rsidRDefault="00D1400C" w:rsidP="00D1400C">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 xml:space="preserve">Итого </w:t>
            </w:r>
          </w:p>
        </w:tc>
        <w:tc>
          <w:tcPr>
            <w:tcW w:w="1180" w:type="dxa"/>
            <w:tcBorders>
              <w:top w:val="nil"/>
              <w:left w:val="nil"/>
              <w:bottom w:val="single" w:sz="4" w:space="0" w:color="auto"/>
              <w:right w:val="single" w:sz="4" w:space="0" w:color="auto"/>
            </w:tcBorders>
            <w:shd w:val="clear" w:color="000000" w:fill="FFFFFF"/>
            <w:noWrap/>
            <w:vAlign w:val="center"/>
            <w:hideMark/>
          </w:tcPr>
          <w:p w:rsidR="00D1400C" w:rsidRPr="00D1400C" w:rsidRDefault="00D1400C" w:rsidP="00D1400C">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 xml:space="preserve">2018 год </w:t>
            </w:r>
          </w:p>
        </w:tc>
        <w:tc>
          <w:tcPr>
            <w:tcW w:w="1140" w:type="dxa"/>
            <w:tcBorders>
              <w:top w:val="nil"/>
              <w:left w:val="nil"/>
              <w:bottom w:val="single" w:sz="4" w:space="0" w:color="auto"/>
              <w:right w:val="single" w:sz="4" w:space="0" w:color="auto"/>
            </w:tcBorders>
            <w:shd w:val="clear" w:color="000000" w:fill="FFFFFF"/>
            <w:noWrap/>
            <w:vAlign w:val="center"/>
            <w:hideMark/>
          </w:tcPr>
          <w:p w:rsidR="00D1400C" w:rsidRPr="00D1400C" w:rsidRDefault="00D1400C" w:rsidP="00D1400C">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2019 год</w:t>
            </w:r>
          </w:p>
        </w:tc>
        <w:tc>
          <w:tcPr>
            <w:tcW w:w="1240" w:type="dxa"/>
            <w:tcBorders>
              <w:top w:val="nil"/>
              <w:left w:val="nil"/>
              <w:bottom w:val="single" w:sz="4" w:space="0" w:color="auto"/>
              <w:right w:val="single" w:sz="4" w:space="0" w:color="auto"/>
            </w:tcBorders>
            <w:shd w:val="clear" w:color="000000" w:fill="FFFFFF"/>
            <w:noWrap/>
            <w:vAlign w:val="center"/>
            <w:hideMark/>
          </w:tcPr>
          <w:p w:rsidR="00D1400C" w:rsidRPr="00D1400C" w:rsidRDefault="00D1400C" w:rsidP="00D1400C">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2020 год</w:t>
            </w:r>
          </w:p>
        </w:tc>
        <w:tc>
          <w:tcPr>
            <w:tcW w:w="960" w:type="dxa"/>
            <w:tcBorders>
              <w:top w:val="nil"/>
              <w:left w:val="nil"/>
              <w:bottom w:val="single" w:sz="4" w:space="0" w:color="auto"/>
              <w:right w:val="single" w:sz="4" w:space="0" w:color="auto"/>
            </w:tcBorders>
            <w:shd w:val="clear" w:color="000000" w:fill="FFFFFF"/>
            <w:noWrap/>
            <w:vAlign w:val="center"/>
            <w:hideMark/>
          </w:tcPr>
          <w:p w:rsidR="00D1400C" w:rsidRPr="00D1400C" w:rsidRDefault="00D1400C" w:rsidP="00D1400C">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2021 год</w:t>
            </w:r>
          </w:p>
        </w:tc>
        <w:tc>
          <w:tcPr>
            <w:tcW w:w="960" w:type="dxa"/>
            <w:tcBorders>
              <w:top w:val="nil"/>
              <w:left w:val="nil"/>
              <w:bottom w:val="single" w:sz="4" w:space="0" w:color="auto"/>
              <w:right w:val="single" w:sz="4" w:space="0" w:color="auto"/>
            </w:tcBorders>
            <w:shd w:val="clear" w:color="000000" w:fill="FFFFFF"/>
            <w:noWrap/>
            <w:vAlign w:val="center"/>
            <w:hideMark/>
          </w:tcPr>
          <w:p w:rsidR="00D1400C" w:rsidRPr="00D1400C" w:rsidRDefault="00D1400C" w:rsidP="00D1400C">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2022 год</w:t>
            </w:r>
          </w:p>
        </w:tc>
      </w:tr>
      <w:tr w:rsidR="004243F9" w:rsidRPr="00D1400C" w:rsidTr="00D1400C">
        <w:trPr>
          <w:trHeight w:val="255"/>
        </w:trPr>
        <w:tc>
          <w:tcPr>
            <w:tcW w:w="51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43F9" w:rsidRPr="007C297B" w:rsidRDefault="007C297B" w:rsidP="004243F9">
            <w:pPr>
              <w:widowControl/>
              <w:autoSpaceDE/>
              <w:autoSpaceDN/>
              <w:adjustRightInd/>
              <w:jc w:val="center"/>
              <w:rPr>
                <w:rFonts w:ascii="Times New Roman" w:hAnsi="Times New Roman" w:cs="Times New Roman"/>
                <w:b/>
                <w:sz w:val="20"/>
                <w:szCs w:val="20"/>
              </w:rPr>
            </w:pPr>
            <w:r w:rsidRPr="007C297B">
              <w:rPr>
                <w:rFonts w:ascii="Times New Roman" w:hAnsi="Times New Roman" w:cs="Times New Roman"/>
                <w:b/>
                <w:sz w:val="20"/>
                <w:szCs w:val="20"/>
              </w:rPr>
              <w:t>12</w:t>
            </w:r>
          </w:p>
        </w:tc>
        <w:tc>
          <w:tcPr>
            <w:tcW w:w="8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43F9" w:rsidRPr="00D1400C" w:rsidRDefault="004243F9" w:rsidP="004243F9">
            <w:pPr>
              <w:widowControl/>
              <w:autoSpaceDE/>
              <w:autoSpaceDN/>
              <w:adjustRightInd/>
              <w:jc w:val="center"/>
              <w:rPr>
                <w:rFonts w:ascii="Arial CYR" w:hAnsi="Arial CYR" w:cs="Arial CYR"/>
                <w:sz w:val="20"/>
                <w:szCs w:val="20"/>
              </w:rPr>
            </w:pPr>
            <w:r w:rsidRPr="00D1400C">
              <w:rPr>
                <w:rFonts w:ascii="Arial CYR" w:hAnsi="Arial CYR" w:cs="Arial CYR"/>
                <w:sz w:val="20"/>
                <w:szCs w:val="20"/>
              </w:rPr>
              <w:t> </w:t>
            </w:r>
          </w:p>
        </w:tc>
        <w:tc>
          <w:tcPr>
            <w:tcW w:w="36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243F9" w:rsidRPr="00D1400C" w:rsidRDefault="004243F9" w:rsidP="004243F9">
            <w:pPr>
              <w:widowControl/>
              <w:autoSpaceDE/>
              <w:autoSpaceDN/>
              <w:adjustRightInd/>
              <w:jc w:val="center"/>
              <w:rPr>
                <w:rFonts w:ascii="Times New Roman" w:hAnsi="Times New Roman" w:cs="Times New Roman"/>
                <w:b/>
                <w:bCs/>
                <w:sz w:val="20"/>
                <w:szCs w:val="20"/>
              </w:rPr>
            </w:pPr>
            <w:r w:rsidRPr="00D1400C">
              <w:rPr>
                <w:rFonts w:ascii="Times New Roman" w:hAnsi="Times New Roman" w:cs="Times New Roman"/>
                <w:b/>
                <w:bCs/>
                <w:sz w:val="20"/>
                <w:szCs w:val="20"/>
              </w:rPr>
              <w:t>Муниципальная программа «Формирование современной городской среды муниципального образования "Город Кедровый»</w:t>
            </w:r>
          </w:p>
        </w:tc>
        <w:tc>
          <w:tcPr>
            <w:tcW w:w="3514"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15276,00</w:t>
            </w:r>
          </w:p>
        </w:tc>
        <w:tc>
          <w:tcPr>
            <w:tcW w:w="118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2898,50</w:t>
            </w:r>
          </w:p>
        </w:tc>
        <w:tc>
          <w:tcPr>
            <w:tcW w:w="11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3542,00</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2707,00</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3573,00</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2555,50</w:t>
            </w:r>
          </w:p>
        </w:tc>
      </w:tr>
      <w:tr w:rsidR="004243F9" w:rsidRPr="00D1400C" w:rsidTr="00D1400C">
        <w:trPr>
          <w:trHeight w:val="240"/>
        </w:trPr>
        <w:tc>
          <w:tcPr>
            <w:tcW w:w="511"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r>
      <w:tr w:rsidR="004243F9" w:rsidRPr="00D1400C" w:rsidTr="00D1400C">
        <w:trPr>
          <w:trHeight w:val="300"/>
        </w:trPr>
        <w:tc>
          <w:tcPr>
            <w:tcW w:w="511"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76,38</w:t>
            </w:r>
          </w:p>
        </w:tc>
        <w:tc>
          <w:tcPr>
            <w:tcW w:w="118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14,49</w:t>
            </w:r>
          </w:p>
        </w:tc>
        <w:tc>
          <w:tcPr>
            <w:tcW w:w="11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17,71</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13,54</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17,86</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12,78</w:t>
            </w:r>
          </w:p>
        </w:tc>
      </w:tr>
      <w:tr w:rsidR="004243F9" w:rsidRPr="00D1400C" w:rsidTr="00D1400C">
        <w:trPr>
          <w:trHeight w:val="345"/>
        </w:trPr>
        <w:tc>
          <w:tcPr>
            <w:tcW w:w="511"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3956,48</w:t>
            </w:r>
          </w:p>
        </w:tc>
        <w:tc>
          <w:tcPr>
            <w:tcW w:w="118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750,71</w:t>
            </w:r>
          </w:p>
        </w:tc>
        <w:tc>
          <w:tcPr>
            <w:tcW w:w="11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917,38</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701,11</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925,41</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661,87</w:t>
            </w:r>
          </w:p>
        </w:tc>
      </w:tr>
      <w:tr w:rsidR="004243F9" w:rsidRPr="00D1400C" w:rsidTr="00D1400C">
        <w:trPr>
          <w:trHeight w:val="300"/>
        </w:trPr>
        <w:tc>
          <w:tcPr>
            <w:tcW w:w="511"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r>
      <w:tr w:rsidR="004243F9" w:rsidRPr="00D1400C" w:rsidTr="00D1400C">
        <w:trPr>
          <w:trHeight w:val="540"/>
        </w:trPr>
        <w:tc>
          <w:tcPr>
            <w:tcW w:w="511"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r>
      <w:tr w:rsidR="004243F9" w:rsidRPr="00D1400C" w:rsidTr="00D1400C">
        <w:trPr>
          <w:trHeight w:val="705"/>
        </w:trPr>
        <w:tc>
          <w:tcPr>
            <w:tcW w:w="511"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4243F9" w:rsidRPr="00D1400C" w:rsidRDefault="004243F9" w:rsidP="004243F9">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11243,14</w:t>
            </w:r>
          </w:p>
        </w:tc>
        <w:tc>
          <w:tcPr>
            <w:tcW w:w="118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2133,30</w:t>
            </w:r>
          </w:p>
        </w:tc>
        <w:tc>
          <w:tcPr>
            <w:tcW w:w="11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2606,91</w:t>
            </w:r>
          </w:p>
        </w:tc>
        <w:tc>
          <w:tcPr>
            <w:tcW w:w="124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1992,35</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2629,73</w:t>
            </w:r>
          </w:p>
        </w:tc>
        <w:tc>
          <w:tcPr>
            <w:tcW w:w="960" w:type="dxa"/>
            <w:tcBorders>
              <w:top w:val="nil"/>
              <w:left w:val="nil"/>
              <w:bottom w:val="single" w:sz="4" w:space="0" w:color="auto"/>
              <w:right w:val="single" w:sz="4" w:space="0" w:color="auto"/>
            </w:tcBorders>
            <w:shd w:val="clear" w:color="000000" w:fill="FFFFFF"/>
            <w:vAlign w:val="bottom"/>
            <w:hideMark/>
          </w:tcPr>
          <w:p w:rsidR="004243F9" w:rsidRPr="00D1400C" w:rsidRDefault="004243F9" w:rsidP="004243F9">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1880,85</w:t>
            </w:r>
          </w:p>
        </w:tc>
      </w:tr>
      <w:tr w:rsidR="00D1400C" w:rsidRPr="00D1400C" w:rsidTr="00D1400C">
        <w:trPr>
          <w:trHeight w:val="255"/>
        </w:trPr>
        <w:tc>
          <w:tcPr>
            <w:tcW w:w="511" w:type="dxa"/>
            <w:vMerge/>
            <w:tcBorders>
              <w:top w:val="nil"/>
              <w:left w:val="single" w:sz="4" w:space="0" w:color="auto"/>
              <w:bottom w:val="single" w:sz="4" w:space="0" w:color="000000"/>
              <w:right w:val="single" w:sz="4" w:space="0" w:color="auto"/>
            </w:tcBorders>
            <w:vAlign w:val="center"/>
            <w:hideMark/>
          </w:tcPr>
          <w:p w:rsidR="00D1400C" w:rsidRPr="00D1400C" w:rsidRDefault="00D1400C" w:rsidP="00D1400C">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D1400C" w:rsidRPr="00D1400C" w:rsidRDefault="00D1400C" w:rsidP="00D1400C">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D1400C" w:rsidRPr="00D1400C" w:rsidRDefault="00D1400C" w:rsidP="00D1400C">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D1400C" w:rsidRPr="00D1400C" w:rsidRDefault="00D1400C" w:rsidP="00D1400C">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shd w:val="clear" w:color="000000" w:fill="FFFFFF"/>
            <w:vAlign w:val="bottom"/>
            <w:hideMark/>
          </w:tcPr>
          <w:p w:rsidR="00D1400C" w:rsidRPr="00D1400C" w:rsidRDefault="00D1400C" w:rsidP="00D1400C">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000000" w:fill="FFFFFF"/>
            <w:vAlign w:val="bottom"/>
            <w:hideMark/>
          </w:tcPr>
          <w:p w:rsidR="00D1400C" w:rsidRPr="00D1400C" w:rsidRDefault="00D1400C" w:rsidP="00D1400C">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000000" w:fill="FFFFFF"/>
            <w:vAlign w:val="bottom"/>
            <w:hideMark/>
          </w:tcPr>
          <w:p w:rsidR="00D1400C" w:rsidRPr="00D1400C" w:rsidRDefault="00D1400C" w:rsidP="00D1400C">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000000" w:fill="FFFFFF"/>
            <w:vAlign w:val="bottom"/>
            <w:hideMark/>
          </w:tcPr>
          <w:p w:rsidR="00D1400C" w:rsidRPr="00D1400C" w:rsidRDefault="00D1400C" w:rsidP="00D1400C">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D1400C" w:rsidRPr="00D1400C" w:rsidRDefault="00D1400C" w:rsidP="00D1400C">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D1400C" w:rsidRPr="00D1400C" w:rsidRDefault="00D1400C" w:rsidP="00D1400C">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r>
    </w:tbl>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E56484" w:rsidRDefault="00E56484" w:rsidP="00657BCB">
      <w:pPr>
        <w:jc w:val="right"/>
        <w:rPr>
          <w:rFonts w:ascii="Times New Roman" w:hAnsi="Times New Roman" w:cs="Times New Roman"/>
          <w:sz w:val="24"/>
          <w:szCs w:val="24"/>
        </w:rPr>
      </w:pPr>
    </w:p>
    <w:p w:rsidR="00E56484" w:rsidRDefault="00E56484" w:rsidP="00657BCB">
      <w:pPr>
        <w:jc w:val="right"/>
        <w:rPr>
          <w:rFonts w:ascii="Times New Roman" w:hAnsi="Times New Roman" w:cs="Times New Roman"/>
          <w:sz w:val="24"/>
          <w:szCs w:val="24"/>
        </w:rPr>
      </w:pPr>
    </w:p>
    <w:p w:rsidR="0006626E" w:rsidRDefault="0006626E" w:rsidP="00657BCB">
      <w:pPr>
        <w:jc w:val="right"/>
        <w:rPr>
          <w:rFonts w:ascii="Times New Roman" w:hAnsi="Times New Roman" w:cs="Times New Roman"/>
          <w:sz w:val="24"/>
          <w:szCs w:val="24"/>
        </w:rPr>
      </w:pPr>
    </w:p>
    <w:p w:rsidR="00657BCB" w:rsidRDefault="00657BCB" w:rsidP="0006626E">
      <w:pPr>
        <w:ind w:left="12333" w:right="-568"/>
        <w:rPr>
          <w:rFonts w:ascii="Times New Roman" w:hAnsi="Times New Roman" w:cs="Times New Roman"/>
          <w:sz w:val="24"/>
          <w:szCs w:val="24"/>
        </w:rPr>
      </w:pPr>
      <w:r w:rsidRPr="00890E87">
        <w:rPr>
          <w:rFonts w:ascii="Times New Roman" w:hAnsi="Times New Roman" w:cs="Times New Roman"/>
          <w:sz w:val="24"/>
          <w:szCs w:val="24"/>
        </w:rPr>
        <w:lastRenderedPageBreak/>
        <w:t>Приложение №</w:t>
      </w:r>
      <w:r w:rsidR="0006626E">
        <w:rPr>
          <w:rFonts w:ascii="Times New Roman" w:hAnsi="Times New Roman" w:cs="Times New Roman"/>
          <w:sz w:val="24"/>
          <w:szCs w:val="24"/>
        </w:rPr>
        <w:t xml:space="preserve"> 9</w:t>
      </w:r>
      <w:r w:rsidRPr="00890E87">
        <w:rPr>
          <w:rFonts w:ascii="Times New Roman" w:hAnsi="Times New Roman" w:cs="Times New Roman"/>
          <w:sz w:val="24"/>
          <w:szCs w:val="24"/>
        </w:rPr>
        <w:t xml:space="preserve"> </w:t>
      </w:r>
    </w:p>
    <w:p w:rsidR="00657BCB" w:rsidRDefault="00657BCB" w:rsidP="0006626E">
      <w:pPr>
        <w:ind w:left="12333" w:right="-568"/>
        <w:rPr>
          <w:rFonts w:ascii="Times New Roman" w:hAnsi="Times New Roman" w:cs="Times New Roman"/>
          <w:sz w:val="24"/>
          <w:szCs w:val="24"/>
        </w:rPr>
      </w:pPr>
      <w:r w:rsidRPr="00890E87">
        <w:rPr>
          <w:rFonts w:ascii="Times New Roman" w:hAnsi="Times New Roman" w:cs="Times New Roman"/>
          <w:sz w:val="24"/>
          <w:szCs w:val="24"/>
        </w:rPr>
        <w:t>к программе «</w:t>
      </w:r>
      <w:r w:rsidR="00D1400C">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p w:rsidR="0006626E" w:rsidRDefault="0006626E" w:rsidP="00657BCB">
      <w:pPr>
        <w:ind w:firstLine="540"/>
        <w:jc w:val="center"/>
        <w:rPr>
          <w:b/>
          <w:caps/>
          <w:sz w:val="28"/>
          <w:szCs w:val="28"/>
        </w:rPr>
      </w:pPr>
    </w:p>
    <w:p w:rsidR="00657BCB" w:rsidRPr="00DA4872" w:rsidRDefault="00657BCB" w:rsidP="00657BCB">
      <w:pPr>
        <w:ind w:firstLine="540"/>
        <w:jc w:val="center"/>
        <w:rPr>
          <w:b/>
          <w:caps/>
          <w:sz w:val="28"/>
          <w:szCs w:val="28"/>
        </w:rPr>
      </w:pPr>
      <w:r w:rsidRPr="00DA4872">
        <w:rPr>
          <w:b/>
          <w:caps/>
          <w:sz w:val="28"/>
          <w:szCs w:val="28"/>
        </w:rPr>
        <w:t>Визуализированный перечень</w:t>
      </w:r>
    </w:p>
    <w:p w:rsidR="00657BCB" w:rsidRDefault="00657BCB" w:rsidP="00657BCB">
      <w:pPr>
        <w:ind w:firstLine="540"/>
        <w:jc w:val="center"/>
        <w:rPr>
          <w:b/>
          <w:sz w:val="28"/>
          <w:szCs w:val="28"/>
        </w:rPr>
      </w:pPr>
      <w:r w:rsidRPr="00DA4872">
        <w:rPr>
          <w:b/>
          <w:sz w:val="28"/>
          <w:szCs w:val="28"/>
        </w:rPr>
        <w:t>образцов элементов благоустройства, предполагаемых к размещению на дворовой территории</w:t>
      </w:r>
    </w:p>
    <w:p w:rsidR="00657BCB" w:rsidRDefault="00657BCB" w:rsidP="00657BCB">
      <w:pPr>
        <w:ind w:firstLine="540"/>
        <w:jc w:val="center"/>
        <w:rPr>
          <w:b/>
          <w:sz w:val="28"/>
          <w:szCs w:val="28"/>
        </w:rPr>
      </w:pPr>
      <w:r w:rsidRPr="00303731">
        <w:rPr>
          <w:b/>
          <w:noProof/>
          <w:sz w:val="28"/>
          <w:szCs w:val="28"/>
        </w:rPr>
        <w:drawing>
          <wp:inline distT="0" distB="0" distL="0" distR="0">
            <wp:extent cx="9558020" cy="3554095"/>
            <wp:effectExtent l="0" t="0" r="5080" b="8255"/>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8020" cy="3554095"/>
                    </a:xfrm>
                    <a:prstGeom prst="rect">
                      <a:avLst/>
                    </a:prstGeom>
                    <a:noFill/>
                    <a:ln>
                      <a:noFill/>
                    </a:ln>
                  </pic:spPr>
                </pic:pic>
              </a:graphicData>
            </a:graphic>
          </wp:inline>
        </w:drawing>
      </w:r>
    </w:p>
    <w:p w:rsidR="00657BCB" w:rsidRDefault="00657BCB" w:rsidP="00657BCB">
      <w:pPr>
        <w:pStyle w:val="affffc"/>
        <w:rPr>
          <w:rFonts w:ascii="Times New Roman" w:hAnsi="Times New Roman"/>
          <w:sz w:val="28"/>
          <w:szCs w:val="28"/>
        </w:rPr>
      </w:pPr>
    </w:p>
    <w:p w:rsidR="00657BCB" w:rsidRDefault="00657BCB" w:rsidP="00657BCB">
      <w:pPr>
        <w:pStyle w:val="affffc"/>
        <w:rPr>
          <w:rFonts w:ascii="Times New Roman" w:hAnsi="Times New Roman"/>
          <w:sz w:val="28"/>
          <w:szCs w:val="28"/>
        </w:rPr>
      </w:pPr>
      <w:r w:rsidRPr="00303731">
        <w:rPr>
          <w:rFonts w:ascii="Times New Roman" w:hAnsi="Times New Roman"/>
          <w:noProof/>
          <w:sz w:val="28"/>
          <w:szCs w:val="28"/>
          <w:lang w:eastAsia="ru-RU"/>
        </w:rPr>
        <w:lastRenderedPageBreak/>
        <w:drawing>
          <wp:inline distT="0" distB="0" distL="0" distR="0">
            <wp:extent cx="9281795" cy="4062730"/>
            <wp:effectExtent l="0" t="0" r="0" b="0"/>
            <wp:docPr id="5"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81795" cy="4062730"/>
                    </a:xfrm>
                    <a:prstGeom prst="rect">
                      <a:avLst/>
                    </a:prstGeom>
                    <a:noFill/>
                    <a:ln>
                      <a:noFill/>
                    </a:ln>
                  </pic:spPr>
                </pic:pic>
              </a:graphicData>
            </a:graphic>
          </wp:inline>
        </w:drawing>
      </w:r>
    </w:p>
    <w:p w:rsidR="00657BCB" w:rsidRDefault="00657BCB" w:rsidP="00657BCB">
      <w:pPr>
        <w:pStyle w:val="affffc"/>
        <w:rPr>
          <w:rFonts w:ascii="Times New Roman" w:hAnsi="Times New Roman"/>
          <w:sz w:val="28"/>
          <w:szCs w:val="28"/>
        </w:rPr>
      </w:pPr>
    </w:p>
    <w:p w:rsidR="00657BCB" w:rsidRDefault="00657BCB" w:rsidP="00657BCB">
      <w:pPr>
        <w:pStyle w:val="affffc"/>
        <w:rPr>
          <w:rFonts w:ascii="Times New Roman" w:hAnsi="Times New Roman"/>
          <w:sz w:val="28"/>
          <w:szCs w:val="28"/>
        </w:rPr>
      </w:pPr>
      <w:r w:rsidRPr="00303731">
        <w:rPr>
          <w:rFonts w:ascii="Times New Roman" w:hAnsi="Times New Roman"/>
          <w:noProof/>
          <w:sz w:val="28"/>
          <w:szCs w:val="28"/>
          <w:lang w:eastAsia="ru-RU"/>
        </w:rPr>
        <w:lastRenderedPageBreak/>
        <w:drawing>
          <wp:inline distT="0" distB="0" distL="0" distR="0">
            <wp:extent cx="9471660" cy="2717165"/>
            <wp:effectExtent l="0" t="0" r="0" b="6985"/>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71660" cy="2717165"/>
                    </a:xfrm>
                    <a:prstGeom prst="rect">
                      <a:avLst/>
                    </a:prstGeom>
                    <a:noFill/>
                    <a:ln>
                      <a:noFill/>
                    </a:ln>
                  </pic:spPr>
                </pic:pic>
              </a:graphicData>
            </a:graphic>
          </wp:inline>
        </w:drawing>
      </w:r>
    </w:p>
    <w:p w:rsidR="00657BCB" w:rsidRDefault="00657BCB" w:rsidP="00657BCB">
      <w:pPr>
        <w:pStyle w:val="affffc"/>
        <w:rPr>
          <w:rFonts w:ascii="Times New Roman" w:hAnsi="Times New Roman"/>
          <w:sz w:val="28"/>
          <w:szCs w:val="28"/>
        </w:rPr>
      </w:pPr>
      <w:r w:rsidRPr="007F636F">
        <w:rPr>
          <w:rFonts w:ascii="Times New Roman" w:hAnsi="Times New Roman"/>
          <w:noProof/>
          <w:sz w:val="28"/>
          <w:szCs w:val="28"/>
          <w:lang w:eastAsia="ru-RU"/>
        </w:rPr>
        <w:drawing>
          <wp:inline distT="0" distB="0" distL="0" distR="0">
            <wp:extent cx="9471660" cy="2303145"/>
            <wp:effectExtent l="0" t="0" r="0" b="1905"/>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71660" cy="2303145"/>
                    </a:xfrm>
                    <a:prstGeom prst="rect">
                      <a:avLst/>
                    </a:prstGeom>
                    <a:noFill/>
                    <a:ln>
                      <a:noFill/>
                    </a:ln>
                  </pic:spPr>
                </pic:pic>
              </a:graphicData>
            </a:graphic>
          </wp:inline>
        </w:drawing>
      </w:r>
    </w:p>
    <w:p w:rsidR="00657BCB" w:rsidRDefault="00657BCB" w:rsidP="00657BCB">
      <w:pPr>
        <w:pStyle w:val="affffc"/>
        <w:rPr>
          <w:rFonts w:ascii="Times New Roman" w:hAnsi="Times New Roman"/>
          <w:sz w:val="28"/>
          <w:szCs w:val="28"/>
        </w:rPr>
      </w:pPr>
    </w:p>
    <w:p w:rsidR="00657BCB" w:rsidRDefault="00657BCB" w:rsidP="00657BCB">
      <w:pPr>
        <w:pStyle w:val="affffc"/>
        <w:rPr>
          <w:rFonts w:ascii="Times New Roman" w:hAnsi="Times New Roman"/>
          <w:sz w:val="28"/>
          <w:szCs w:val="28"/>
        </w:rPr>
      </w:pPr>
      <w:r w:rsidRPr="007F636F">
        <w:rPr>
          <w:rFonts w:ascii="Times New Roman" w:hAnsi="Times New Roman"/>
          <w:noProof/>
          <w:sz w:val="28"/>
          <w:szCs w:val="28"/>
          <w:lang w:eastAsia="ru-RU"/>
        </w:rPr>
        <w:lastRenderedPageBreak/>
        <w:drawing>
          <wp:inline distT="0" distB="0" distL="0" distR="0">
            <wp:extent cx="9368155" cy="3977005"/>
            <wp:effectExtent l="0" t="0" r="4445" b="4445"/>
            <wp:docPr id="2"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68155" cy="3977005"/>
                    </a:xfrm>
                    <a:prstGeom prst="rect">
                      <a:avLst/>
                    </a:prstGeom>
                    <a:noFill/>
                    <a:ln>
                      <a:noFill/>
                    </a:ln>
                  </pic:spPr>
                </pic:pic>
              </a:graphicData>
            </a:graphic>
          </wp:inline>
        </w:drawing>
      </w:r>
    </w:p>
    <w:p w:rsidR="00657BCB" w:rsidRDefault="00657BCB" w:rsidP="00657BCB">
      <w:pPr>
        <w:pStyle w:val="affffc"/>
        <w:rPr>
          <w:rFonts w:ascii="Times New Roman" w:hAnsi="Times New Roman"/>
          <w:sz w:val="28"/>
          <w:szCs w:val="28"/>
        </w:rPr>
      </w:pPr>
    </w:p>
    <w:p w:rsidR="00657BCB" w:rsidRDefault="00657BCB" w:rsidP="00657BCB">
      <w:pPr>
        <w:pStyle w:val="affffc"/>
        <w:rPr>
          <w:rFonts w:ascii="Times New Roman" w:hAnsi="Times New Roman"/>
          <w:sz w:val="28"/>
          <w:szCs w:val="28"/>
        </w:rPr>
      </w:pPr>
    </w:p>
    <w:p w:rsidR="00657BCB" w:rsidRDefault="00657BCB" w:rsidP="00657BCB">
      <w:pPr>
        <w:pStyle w:val="affffc"/>
        <w:rPr>
          <w:rFonts w:ascii="Times New Roman" w:hAnsi="Times New Roman"/>
          <w:sz w:val="28"/>
          <w:szCs w:val="28"/>
        </w:rPr>
      </w:pPr>
      <w:r w:rsidRPr="007F636F">
        <w:rPr>
          <w:rFonts w:ascii="Times New Roman" w:hAnsi="Times New Roman"/>
          <w:noProof/>
          <w:sz w:val="28"/>
          <w:szCs w:val="28"/>
          <w:lang w:eastAsia="ru-RU"/>
        </w:rPr>
        <w:lastRenderedPageBreak/>
        <w:drawing>
          <wp:inline distT="0" distB="0" distL="0" distR="0">
            <wp:extent cx="6090285" cy="2277110"/>
            <wp:effectExtent l="0" t="0" r="5715" b="8890"/>
            <wp:docPr id="1" name="Рисунок 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0285" cy="2277110"/>
                    </a:xfrm>
                    <a:prstGeom prst="rect">
                      <a:avLst/>
                    </a:prstGeom>
                    <a:noFill/>
                    <a:ln>
                      <a:noFill/>
                    </a:ln>
                  </pic:spPr>
                </pic:pic>
              </a:graphicData>
            </a:graphic>
          </wp:inline>
        </w:drawing>
      </w:r>
    </w:p>
    <w:sectPr w:rsidR="00657BCB" w:rsidSect="00144D27">
      <w:pgSz w:w="16838" w:h="11906" w:orient="landscape"/>
      <w:pgMar w:top="851" w:right="962" w:bottom="74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08" w:rsidRDefault="00CE2608">
      <w:r>
        <w:separator/>
      </w:r>
    </w:p>
  </w:endnote>
  <w:endnote w:type="continuationSeparator" w:id="0">
    <w:p w:rsidR="00CE2608" w:rsidRDefault="00CE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21D" w:rsidRDefault="00B1021D">
    <w:pPr>
      <w:pStyle w:val="aff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08" w:rsidRDefault="00CE2608">
      <w:r>
        <w:separator/>
      </w:r>
    </w:p>
  </w:footnote>
  <w:footnote w:type="continuationSeparator" w:id="0">
    <w:p w:rsidR="00CE2608" w:rsidRDefault="00CE2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2462CAA"/>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1C7613B"/>
    <w:multiLevelType w:val="hybridMultilevel"/>
    <w:tmpl w:val="D6AE7F3C"/>
    <w:lvl w:ilvl="0" w:tplc="D840CBBC">
      <w:start w:val="1"/>
      <w:numFmt w:val="bullet"/>
      <w:lvlText w:val=""/>
      <w:lvlJc w:val="left"/>
      <w:pPr>
        <w:ind w:left="1429" w:hanging="360"/>
      </w:pPr>
      <w:rPr>
        <w:rFonts w:ascii="Symbol" w:hAnsi="Symbol"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848532E"/>
    <w:multiLevelType w:val="hybridMultilevel"/>
    <w:tmpl w:val="83561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E7B45"/>
    <w:multiLevelType w:val="hybridMultilevel"/>
    <w:tmpl w:val="84A4E7C6"/>
    <w:lvl w:ilvl="0" w:tplc="0419000F">
      <w:start w:val="1"/>
      <w:numFmt w:val="decimal"/>
      <w:lvlText w:val="%1."/>
      <w:lvlJc w:val="left"/>
      <w:pPr>
        <w:tabs>
          <w:tab w:val="num" w:pos="720"/>
        </w:tabs>
        <w:ind w:left="720" w:hanging="360"/>
      </w:pPr>
      <w:rPr>
        <w:rFonts w:cs="Times New Roman" w:hint="default"/>
      </w:rPr>
    </w:lvl>
    <w:lvl w:ilvl="1" w:tplc="4EE412E2">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094252"/>
    <w:multiLevelType w:val="hybridMultilevel"/>
    <w:tmpl w:val="9C4458B2"/>
    <w:lvl w:ilvl="0" w:tplc="0419000F">
      <w:start w:val="1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8E2F2A"/>
    <w:multiLevelType w:val="hybridMultilevel"/>
    <w:tmpl w:val="E6DE7F5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9E74CE"/>
    <w:multiLevelType w:val="hybridMultilevel"/>
    <w:tmpl w:val="C22EEACC"/>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DAB4A45C">
      <w:start w:val="1"/>
      <w:numFmt w:val="decimal"/>
      <w:lvlText w:val="%3)"/>
      <w:lvlJc w:val="left"/>
      <w:pPr>
        <w:ind w:left="2869" w:hanging="360"/>
      </w:pPr>
      <w:rPr>
        <w:rFonts w:cs="Times New Roman"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6E0C70"/>
    <w:multiLevelType w:val="hybridMultilevel"/>
    <w:tmpl w:val="AD8C7596"/>
    <w:lvl w:ilvl="0" w:tplc="4BC88974">
      <w:start w:val="1"/>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0" w15:restartNumberingAfterBreak="0">
    <w:nsid w:val="1EC80FD3"/>
    <w:multiLevelType w:val="hybridMultilevel"/>
    <w:tmpl w:val="91DE6B6E"/>
    <w:lvl w:ilvl="0" w:tplc="6B564666">
      <w:start w:val="1"/>
      <w:numFmt w:val="decimal"/>
      <w:lvlText w:val="%1)"/>
      <w:lvlJc w:val="left"/>
      <w:pPr>
        <w:ind w:left="1429" w:hanging="360"/>
      </w:pPr>
      <w:rPr>
        <w:rFonts w:ascii="Times New Roman" w:hAnsi="Times New Roman" w:cs="Times New Roman" w:hint="default"/>
        <w:b w:val="0"/>
        <w:i w:val="0"/>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F175FFD"/>
    <w:multiLevelType w:val="hybridMultilevel"/>
    <w:tmpl w:val="8A149A12"/>
    <w:lvl w:ilvl="0" w:tplc="D840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941B99"/>
    <w:multiLevelType w:val="hybridMultilevel"/>
    <w:tmpl w:val="08C022D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40E75BE"/>
    <w:multiLevelType w:val="hybridMultilevel"/>
    <w:tmpl w:val="47FCE270"/>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0D6ED7"/>
    <w:multiLevelType w:val="hybridMultilevel"/>
    <w:tmpl w:val="2BACB27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DA0531"/>
    <w:multiLevelType w:val="hybridMultilevel"/>
    <w:tmpl w:val="782A69A6"/>
    <w:lvl w:ilvl="0" w:tplc="85F8FCEA">
      <w:start w:val="1"/>
      <w:numFmt w:val="russianLower"/>
      <w:lvlText w:val="%1)"/>
      <w:lvlJc w:val="left"/>
      <w:pPr>
        <w:ind w:left="720" w:hanging="360"/>
      </w:pPr>
      <w:rPr>
        <w:rFonts w:cs="Times New Roman" w:hint="default"/>
        <w:b w:val="0"/>
        <w:i w:val="0"/>
        <w:sz w:val="21"/>
        <w:szCs w:val="21"/>
      </w:rPr>
    </w:lvl>
    <w:lvl w:ilvl="1" w:tplc="37A0620E">
      <w:start w:val="1"/>
      <w:numFmt w:val="decimal"/>
      <w:lvlText w:val="%2."/>
      <w:lvlJc w:val="left"/>
      <w:pPr>
        <w:tabs>
          <w:tab w:val="num" w:pos="2010"/>
        </w:tabs>
        <w:ind w:left="2010" w:hanging="930"/>
      </w:pPr>
      <w:rPr>
        <w:rFonts w:cs="Times New Roman" w:hint="default"/>
      </w:rPr>
    </w:lvl>
    <w:lvl w:ilvl="2" w:tplc="5C5EDA30">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E5974"/>
    <w:multiLevelType w:val="hybridMultilevel"/>
    <w:tmpl w:val="0B7865C0"/>
    <w:lvl w:ilvl="0" w:tplc="7BDC4088">
      <w:start w:val="196"/>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5F3753B"/>
    <w:multiLevelType w:val="hybridMultilevel"/>
    <w:tmpl w:val="C8DE606A"/>
    <w:lvl w:ilvl="0" w:tplc="59C69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C8082A"/>
    <w:multiLevelType w:val="hybridMultilevel"/>
    <w:tmpl w:val="E8DA8AE0"/>
    <w:lvl w:ilvl="0" w:tplc="0419000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ind w:left="2149" w:hanging="360"/>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hint="default"/>
      </w:rPr>
    </w:lvl>
    <w:lvl w:ilvl="8" w:tplc="FFFFFFFF">
      <w:start w:val="1"/>
      <w:numFmt w:val="bullet"/>
      <w:lvlText w:val=""/>
      <w:lvlJc w:val="left"/>
      <w:pPr>
        <w:ind w:left="7189" w:hanging="360"/>
      </w:pPr>
      <w:rPr>
        <w:rFonts w:ascii="Wingdings" w:hAnsi="Wingdings" w:hint="default"/>
      </w:rPr>
    </w:lvl>
  </w:abstractNum>
  <w:abstractNum w:abstractNumId="20" w15:restartNumberingAfterBreak="0">
    <w:nsid w:val="39CE5102"/>
    <w:multiLevelType w:val="hybridMultilevel"/>
    <w:tmpl w:val="08F62D2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F85680"/>
    <w:multiLevelType w:val="hybridMultilevel"/>
    <w:tmpl w:val="4F8AB4AC"/>
    <w:lvl w:ilvl="0" w:tplc="52BC801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D77419D"/>
    <w:multiLevelType w:val="hybridMultilevel"/>
    <w:tmpl w:val="A6BE6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444372"/>
    <w:multiLevelType w:val="hybridMultilevel"/>
    <w:tmpl w:val="F2847104"/>
    <w:lvl w:ilvl="0" w:tplc="EF2605F6">
      <w:start w:val="3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5B87795"/>
    <w:multiLevelType w:val="hybridMultilevel"/>
    <w:tmpl w:val="0B0E5A24"/>
    <w:lvl w:ilvl="0" w:tplc="4E9412F2">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7A6944"/>
    <w:multiLevelType w:val="hybridMultilevel"/>
    <w:tmpl w:val="46DCC5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6887FCC"/>
    <w:multiLevelType w:val="hybridMultilevel"/>
    <w:tmpl w:val="0BE24958"/>
    <w:lvl w:ilvl="0" w:tplc="CBD08A76">
      <w:start w:val="1"/>
      <w:numFmt w:val="decimal"/>
      <w:lvlText w:val="%1)"/>
      <w:lvlJc w:val="left"/>
      <w:pPr>
        <w:ind w:left="2061" w:hanging="360"/>
      </w:pPr>
      <w:rPr>
        <w:rFonts w:cs="Times New Roman" w:hint="default"/>
        <w:b w:val="0"/>
        <w:i w:val="0"/>
        <w:sz w:val="21"/>
        <w:szCs w:val="21"/>
      </w:rPr>
    </w:lvl>
    <w:lvl w:ilvl="1" w:tplc="04190019">
      <w:start w:val="1"/>
      <w:numFmt w:val="lowerLetter"/>
      <w:lvlText w:val="%2."/>
      <w:lvlJc w:val="left"/>
      <w:pPr>
        <w:ind w:left="2781" w:hanging="360"/>
      </w:pPr>
      <w:rPr>
        <w:rFonts w:cs="Times New Roman"/>
      </w:rPr>
    </w:lvl>
    <w:lvl w:ilvl="2" w:tplc="0419001B">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7" w15:restartNumberingAfterBreak="0">
    <w:nsid w:val="47AF3578"/>
    <w:multiLevelType w:val="hybridMultilevel"/>
    <w:tmpl w:val="A5A41E18"/>
    <w:lvl w:ilvl="0" w:tplc="1BB2C75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2D26D8"/>
    <w:multiLevelType w:val="hybridMultilevel"/>
    <w:tmpl w:val="393E75E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4D7A7EC7"/>
    <w:multiLevelType w:val="hybridMultilevel"/>
    <w:tmpl w:val="FD02E56A"/>
    <w:lvl w:ilvl="0" w:tplc="E2101368">
      <w:start w:val="197"/>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38E31BC"/>
    <w:multiLevelType w:val="hybridMultilevel"/>
    <w:tmpl w:val="8C7C1C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B20EDC"/>
    <w:multiLevelType w:val="hybridMultilevel"/>
    <w:tmpl w:val="830A8990"/>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2" w15:restartNumberingAfterBreak="0">
    <w:nsid w:val="54FF08B4"/>
    <w:multiLevelType w:val="hybridMultilevel"/>
    <w:tmpl w:val="1A80FF10"/>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3" w15:restartNumberingAfterBreak="0">
    <w:nsid w:val="562B7C49"/>
    <w:multiLevelType w:val="hybridMultilevel"/>
    <w:tmpl w:val="E2DCCEBC"/>
    <w:lvl w:ilvl="0" w:tplc="3A2052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F75A48"/>
    <w:multiLevelType w:val="hybridMultilevel"/>
    <w:tmpl w:val="9104DE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6" w15:restartNumberingAfterBreak="0">
    <w:nsid w:val="7AA55B81"/>
    <w:multiLevelType w:val="hybridMultilevel"/>
    <w:tmpl w:val="C008681C"/>
    <w:lvl w:ilvl="0" w:tplc="1C9C0B46">
      <w:start w:val="188"/>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47390E"/>
    <w:multiLevelType w:val="hybridMultilevel"/>
    <w:tmpl w:val="40CAE96C"/>
    <w:lvl w:ilvl="0" w:tplc="92649008">
      <w:start w:val="1"/>
      <w:numFmt w:val="decimal"/>
      <w:lvlText w:val="%1)"/>
      <w:lvlJc w:val="left"/>
      <w:pPr>
        <w:ind w:left="720" w:hanging="360"/>
      </w:pPr>
      <w:rPr>
        <w:rFonts w:ascii="Times New Roman" w:hAnsi="Times New Roman" w:cs="Times New Roman" w:hint="default"/>
        <w:b w:val="0"/>
        <w:i w:val="0"/>
        <w:sz w:val="21"/>
        <w:szCs w:val="21"/>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FF41722"/>
    <w:multiLevelType w:val="hybridMultilevel"/>
    <w:tmpl w:val="5D98F2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0"/>
  </w:num>
  <w:num w:numId="3">
    <w:abstractNumId w:val="9"/>
  </w:num>
  <w:num w:numId="4">
    <w:abstractNumId w:val="15"/>
  </w:num>
  <w:num w:numId="5">
    <w:abstractNumId w:val="11"/>
  </w:num>
  <w:num w:numId="6">
    <w:abstractNumId w:val="20"/>
  </w:num>
  <w:num w:numId="7">
    <w:abstractNumId w:val="34"/>
  </w:num>
  <w:num w:numId="8">
    <w:abstractNumId w:val="10"/>
  </w:num>
  <w:num w:numId="9">
    <w:abstractNumId w:val="8"/>
  </w:num>
  <w:num w:numId="10">
    <w:abstractNumId w:val="1"/>
  </w:num>
  <w:num w:numId="11">
    <w:abstractNumId w:val="21"/>
  </w:num>
  <w:num w:numId="12">
    <w:abstractNumId w:val="24"/>
  </w:num>
  <w:num w:numId="13">
    <w:abstractNumId w:val="4"/>
  </w:num>
  <w:num w:numId="14">
    <w:abstractNumId w:val="37"/>
  </w:num>
  <w:num w:numId="15">
    <w:abstractNumId w:val="16"/>
  </w:num>
  <w:num w:numId="16">
    <w:abstractNumId w:val="26"/>
  </w:num>
  <w:num w:numId="17">
    <w:abstractNumId w:val="5"/>
  </w:num>
  <w:num w:numId="18">
    <w:abstractNumId w:val="14"/>
  </w:num>
  <w:num w:numId="19">
    <w:abstractNumId w:val="7"/>
  </w:num>
  <w:num w:numId="20">
    <w:abstractNumId w:val="38"/>
  </w:num>
  <w:num w:numId="21">
    <w:abstractNumId w:val="28"/>
  </w:num>
  <w:num w:numId="22">
    <w:abstractNumId w:val="32"/>
  </w:num>
  <w:num w:numId="23">
    <w:abstractNumId w:val="31"/>
  </w:num>
  <w:num w:numId="24">
    <w:abstractNumId w:val="6"/>
  </w:num>
  <w:num w:numId="25">
    <w:abstractNumId w:val="22"/>
  </w:num>
  <w:num w:numId="26">
    <w:abstractNumId w:val="25"/>
  </w:num>
  <w:num w:numId="27">
    <w:abstractNumId w:val="12"/>
  </w:num>
  <w:num w:numId="28">
    <w:abstractNumId w:val="30"/>
  </w:num>
  <w:num w:numId="29">
    <w:abstractNumId w:val="2"/>
  </w:num>
  <w:num w:numId="30">
    <w:abstractNumId w:val="35"/>
  </w:num>
  <w:num w:numId="31">
    <w:abstractNumId w:val="19"/>
  </w:num>
  <w:num w:numId="32">
    <w:abstractNumId w:val="3"/>
  </w:num>
  <w:num w:numId="33">
    <w:abstractNumId w:val="36"/>
  </w:num>
  <w:num w:numId="34">
    <w:abstractNumId w:val="29"/>
  </w:num>
  <w:num w:numId="35">
    <w:abstractNumId w:val="17"/>
  </w:num>
  <w:num w:numId="36">
    <w:abstractNumId w:val="23"/>
  </w:num>
  <w:num w:numId="37">
    <w:abstractNumId w:val="13"/>
  </w:num>
  <w:num w:numId="38">
    <w:abstractNumId w:val="33"/>
  </w:num>
  <w:num w:numId="39">
    <w:abstractNumId w:val="27"/>
  </w:num>
  <w:num w:numId="40">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CE"/>
    <w:rsid w:val="0000187B"/>
    <w:rsid w:val="000072F7"/>
    <w:rsid w:val="0001050C"/>
    <w:rsid w:val="000118D4"/>
    <w:rsid w:val="00014298"/>
    <w:rsid w:val="00015E32"/>
    <w:rsid w:val="00015F7C"/>
    <w:rsid w:val="000172BB"/>
    <w:rsid w:val="00022CF4"/>
    <w:rsid w:val="00025799"/>
    <w:rsid w:val="00026A0C"/>
    <w:rsid w:val="00031D1E"/>
    <w:rsid w:val="00033CBE"/>
    <w:rsid w:val="000362AC"/>
    <w:rsid w:val="00050035"/>
    <w:rsid w:val="00050D04"/>
    <w:rsid w:val="000539CA"/>
    <w:rsid w:val="00053FB3"/>
    <w:rsid w:val="000549FE"/>
    <w:rsid w:val="000554B3"/>
    <w:rsid w:val="00061F9B"/>
    <w:rsid w:val="0006626E"/>
    <w:rsid w:val="00070BB3"/>
    <w:rsid w:val="000730FB"/>
    <w:rsid w:val="0007477C"/>
    <w:rsid w:val="00082870"/>
    <w:rsid w:val="00083815"/>
    <w:rsid w:val="00083BF4"/>
    <w:rsid w:val="00086182"/>
    <w:rsid w:val="00087467"/>
    <w:rsid w:val="00087AD5"/>
    <w:rsid w:val="00090006"/>
    <w:rsid w:val="00090EE7"/>
    <w:rsid w:val="00091F87"/>
    <w:rsid w:val="00092745"/>
    <w:rsid w:val="000927FE"/>
    <w:rsid w:val="000942E8"/>
    <w:rsid w:val="00094B02"/>
    <w:rsid w:val="000A39A8"/>
    <w:rsid w:val="000A45D4"/>
    <w:rsid w:val="000A47A3"/>
    <w:rsid w:val="000A544D"/>
    <w:rsid w:val="000A5987"/>
    <w:rsid w:val="000B2F31"/>
    <w:rsid w:val="000B3A72"/>
    <w:rsid w:val="000B4FA2"/>
    <w:rsid w:val="000B6270"/>
    <w:rsid w:val="000C299A"/>
    <w:rsid w:val="000C32A0"/>
    <w:rsid w:val="000C78F1"/>
    <w:rsid w:val="000D0AE9"/>
    <w:rsid w:val="000D11A3"/>
    <w:rsid w:val="000D6EE9"/>
    <w:rsid w:val="000E00BD"/>
    <w:rsid w:val="000E5821"/>
    <w:rsid w:val="000E5E79"/>
    <w:rsid w:val="000E5F36"/>
    <w:rsid w:val="000E6E84"/>
    <w:rsid w:val="000E76CE"/>
    <w:rsid w:val="000F2635"/>
    <w:rsid w:val="000F2709"/>
    <w:rsid w:val="000F28DB"/>
    <w:rsid w:val="000F5183"/>
    <w:rsid w:val="000F636F"/>
    <w:rsid w:val="000F79C0"/>
    <w:rsid w:val="000F7C42"/>
    <w:rsid w:val="00100354"/>
    <w:rsid w:val="00102EA9"/>
    <w:rsid w:val="00102FDC"/>
    <w:rsid w:val="00114B02"/>
    <w:rsid w:val="00117883"/>
    <w:rsid w:val="001204CE"/>
    <w:rsid w:val="00123993"/>
    <w:rsid w:val="00124310"/>
    <w:rsid w:val="00126B9A"/>
    <w:rsid w:val="00127352"/>
    <w:rsid w:val="00127ADE"/>
    <w:rsid w:val="00132C34"/>
    <w:rsid w:val="00136FAE"/>
    <w:rsid w:val="0014008F"/>
    <w:rsid w:val="00140957"/>
    <w:rsid w:val="00140BAF"/>
    <w:rsid w:val="00140D88"/>
    <w:rsid w:val="00142876"/>
    <w:rsid w:val="001443FD"/>
    <w:rsid w:val="00144D27"/>
    <w:rsid w:val="00147CFA"/>
    <w:rsid w:val="00150EA8"/>
    <w:rsid w:val="0015297A"/>
    <w:rsid w:val="00157732"/>
    <w:rsid w:val="00163A41"/>
    <w:rsid w:val="00166A16"/>
    <w:rsid w:val="001672B9"/>
    <w:rsid w:val="00167678"/>
    <w:rsid w:val="00167FC5"/>
    <w:rsid w:val="00174131"/>
    <w:rsid w:val="001751C8"/>
    <w:rsid w:val="00175527"/>
    <w:rsid w:val="00175E88"/>
    <w:rsid w:val="00175F97"/>
    <w:rsid w:val="00176C24"/>
    <w:rsid w:val="0018069A"/>
    <w:rsid w:val="00180997"/>
    <w:rsid w:val="00180B67"/>
    <w:rsid w:val="001844B4"/>
    <w:rsid w:val="00187933"/>
    <w:rsid w:val="001908A3"/>
    <w:rsid w:val="00191889"/>
    <w:rsid w:val="00194E39"/>
    <w:rsid w:val="00196698"/>
    <w:rsid w:val="00196954"/>
    <w:rsid w:val="001A11CE"/>
    <w:rsid w:val="001A1D27"/>
    <w:rsid w:val="001A230B"/>
    <w:rsid w:val="001A2D80"/>
    <w:rsid w:val="001A3153"/>
    <w:rsid w:val="001A6BAC"/>
    <w:rsid w:val="001A788D"/>
    <w:rsid w:val="001B6A23"/>
    <w:rsid w:val="001C0090"/>
    <w:rsid w:val="001C0510"/>
    <w:rsid w:val="001C05C8"/>
    <w:rsid w:val="001C3A94"/>
    <w:rsid w:val="001C4520"/>
    <w:rsid w:val="001C4D05"/>
    <w:rsid w:val="001C5A54"/>
    <w:rsid w:val="001C7BFB"/>
    <w:rsid w:val="001C7F24"/>
    <w:rsid w:val="001D0CA0"/>
    <w:rsid w:val="001D200C"/>
    <w:rsid w:val="001D5721"/>
    <w:rsid w:val="001E3D96"/>
    <w:rsid w:val="001E5628"/>
    <w:rsid w:val="001E6737"/>
    <w:rsid w:val="001F55BC"/>
    <w:rsid w:val="001F5D63"/>
    <w:rsid w:val="001F765E"/>
    <w:rsid w:val="00201F9E"/>
    <w:rsid w:val="002041A5"/>
    <w:rsid w:val="0020637A"/>
    <w:rsid w:val="0020751B"/>
    <w:rsid w:val="0021367F"/>
    <w:rsid w:val="002162E1"/>
    <w:rsid w:val="002169DD"/>
    <w:rsid w:val="002202C5"/>
    <w:rsid w:val="0022634D"/>
    <w:rsid w:val="002318FC"/>
    <w:rsid w:val="00233296"/>
    <w:rsid w:val="002336B5"/>
    <w:rsid w:val="00233F14"/>
    <w:rsid w:val="0023512E"/>
    <w:rsid w:val="002416E9"/>
    <w:rsid w:val="00243F55"/>
    <w:rsid w:val="00250324"/>
    <w:rsid w:val="002506AD"/>
    <w:rsid w:val="002538CA"/>
    <w:rsid w:val="002545DF"/>
    <w:rsid w:val="00262408"/>
    <w:rsid w:val="002659E2"/>
    <w:rsid w:val="00271F62"/>
    <w:rsid w:val="00275564"/>
    <w:rsid w:val="00281A09"/>
    <w:rsid w:val="00282729"/>
    <w:rsid w:val="00290EE3"/>
    <w:rsid w:val="00292687"/>
    <w:rsid w:val="00293280"/>
    <w:rsid w:val="00293440"/>
    <w:rsid w:val="00295B89"/>
    <w:rsid w:val="00296462"/>
    <w:rsid w:val="002A2140"/>
    <w:rsid w:val="002A65CC"/>
    <w:rsid w:val="002A7A1E"/>
    <w:rsid w:val="002B0CBF"/>
    <w:rsid w:val="002B1A34"/>
    <w:rsid w:val="002B300E"/>
    <w:rsid w:val="002B3099"/>
    <w:rsid w:val="002B67EC"/>
    <w:rsid w:val="002B6B42"/>
    <w:rsid w:val="002C111A"/>
    <w:rsid w:val="002C2B9F"/>
    <w:rsid w:val="002C4C05"/>
    <w:rsid w:val="002C61B5"/>
    <w:rsid w:val="002C6C85"/>
    <w:rsid w:val="002C7CAB"/>
    <w:rsid w:val="002D2410"/>
    <w:rsid w:val="002D57F4"/>
    <w:rsid w:val="002D7285"/>
    <w:rsid w:val="002E13C4"/>
    <w:rsid w:val="002E766A"/>
    <w:rsid w:val="003048D6"/>
    <w:rsid w:val="003053B7"/>
    <w:rsid w:val="00306E3A"/>
    <w:rsid w:val="00307B5E"/>
    <w:rsid w:val="00316AB8"/>
    <w:rsid w:val="00321FEA"/>
    <w:rsid w:val="0032232B"/>
    <w:rsid w:val="00322D70"/>
    <w:rsid w:val="00324716"/>
    <w:rsid w:val="00330F37"/>
    <w:rsid w:val="00331494"/>
    <w:rsid w:val="003414B9"/>
    <w:rsid w:val="00344241"/>
    <w:rsid w:val="003455A3"/>
    <w:rsid w:val="00354407"/>
    <w:rsid w:val="00356B5C"/>
    <w:rsid w:val="00364D86"/>
    <w:rsid w:val="00375EEC"/>
    <w:rsid w:val="00380E6D"/>
    <w:rsid w:val="003823F0"/>
    <w:rsid w:val="00384702"/>
    <w:rsid w:val="00386848"/>
    <w:rsid w:val="00386B25"/>
    <w:rsid w:val="00386E46"/>
    <w:rsid w:val="00386FEF"/>
    <w:rsid w:val="0038742A"/>
    <w:rsid w:val="003916BF"/>
    <w:rsid w:val="0039233A"/>
    <w:rsid w:val="00393E1B"/>
    <w:rsid w:val="003979B4"/>
    <w:rsid w:val="003A0D0C"/>
    <w:rsid w:val="003A125F"/>
    <w:rsid w:val="003A530C"/>
    <w:rsid w:val="003A6A5A"/>
    <w:rsid w:val="003B134E"/>
    <w:rsid w:val="003B14AF"/>
    <w:rsid w:val="003B392C"/>
    <w:rsid w:val="003B53B5"/>
    <w:rsid w:val="003B5EF3"/>
    <w:rsid w:val="003B7A20"/>
    <w:rsid w:val="003B7BB6"/>
    <w:rsid w:val="003C2DF7"/>
    <w:rsid w:val="003D2DB3"/>
    <w:rsid w:val="003D5AA1"/>
    <w:rsid w:val="003D6F92"/>
    <w:rsid w:val="003E55A9"/>
    <w:rsid w:val="003E6A6B"/>
    <w:rsid w:val="003F30BB"/>
    <w:rsid w:val="00401D60"/>
    <w:rsid w:val="00403AF4"/>
    <w:rsid w:val="0040766B"/>
    <w:rsid w:val="00410180"/>
    <w:rsid w:val="004163EA"/>
    <w:rsid w:val="00417C02"/>
    <w:rsid w:val="00417CCF"/>
    <w:rsid w:val="00420479"/>
    <w:rsid w:val="004209D5"/>
    <w:rsid w:val="004243F9"/>
    <w:rsid w:val="00424E4E"/>
    <w:rsid w:val="00424E68"/>
    <w:rsid w:val="00424F4E"/>
    <w:rsid w:val="00425689"/>
    <w:rsid w:val="004304B6"/>
    <w:rsid w:val="00431640"/>
    <w:rsid w:val="00437D66"/>
    <w:rsid w:val="004428A9"/>
    <w:rsid w:val="004444AB"/>
    <w:rsid w:val="00451377"/>
    <w:rsid w:val="0045404F"/>
    <w:rsid w:val="00454B80"/>
    <w:rsid w:val="004558EA"/>
    <w:rsid w:val="00455D1E"/>
    <w:rsid w:val="004565A3"/>
    <w:rsid w:val="00457A8C"/>
    <w:rsid w:val="0046360D"/>
    <w:rsid w:val="0046411D"/>
    <w:rsid w:val="00470470"/>
    <w:rsid w:val="00470BD2"/>
    <w:rsid w:val="00471014"/>
    <w:rsid w:val="004729F9"/>
    <w:rsid w:val="00472E33"/>
    <w:rsid w:val="00473B1E"/>
    <w:rsid w:val="00481847"/>
    <w:rsid w:val="00482506"/>
    <w:rsid w:val="0048261E"/>
    <w:rsid w:val="004841D4"/>
    <w:rsid w:val="00484C48"/>
    <w:rsid w:val="0048506F"/>
    <w:rsid w:val="0048513D"/>
    <w:rsid w:val="00486D2F"/>
    <w:rsid w:val="00490CBA"/>
    <w:rsid w:val="00491E19"/>
    <w:rsid w:val="00492056"/>
    <w:rsid w:val="00493FAB"/>
    <w:rsid w:val="004A3DA9"/>
    <w:rsid w:val="004A5855"/>
    <w:rsid w:val="004A6275"/>
    <w:rsid w:val="004A68E1"/>
    <w:rsid w:val="004A79D9"/>
    <w:rsid w:val="004B3521"/>
    <w:rsid w:val="004B50F1"/>
    <w:rsid w:val="004C21B4"/>
    <w:rsid w:val="004C3BC2"/>
    <w:rsid w:val="004C3F50"/>
    <w:rsid w:val="004D0DB3"/>
    <w:rsid w:val="004D0FAB"/>
    <w:rsid w:val="004D4C05"/>
    <w:rsid w:val="004D4C8A"/>
    <w:rsid w:val="004D71F9"/>
    <w:rsid w:val="004E03B5"/>
    <w:rsid w:val="004E219C"/>
    <w:rsid w:val="004E2D9F"/>
    <w:rsid w:val="004F6015"/>
    <w:rsid w:val="004F753B"/>
    <w:rsid w:val="005003B8"/>
    <w:rsid w:val="005017CC"/>
    <w:rsid w:val="0050311D"/>
    <w:rsid w:val="00503E77"/>
    <w:rsid w:val="00503E83"/>
    <w:rsid w:val="0050522D"/>
    <w:rsid w:val="00506FC3"/>
    <w:rsid w:val="00513739"/>
    <w:rsid w:val="00514AF4"/>
    <w:rsid w:val="00515A62"/>
    <w:rsid w:val="00524923"/>
    <w:rsid w:val="00530C1D"/>
    <w:rsid w:val="00530F89"/>
    <w:rsid w:val="00532743"/>
    <w:rsid w:val="0053322F"/>
    <w:rsid w:val="00534106"/>
    <w:rsid w:val="00535962"/>
    <w:rsid w:val="00537DCA"/>
    <w:rsid w:val="005453F7"/>
    <w:rsid w:val="0054584C"/>
    <w:rsid w:val="00552271"/>
    <w:rsid w:val="00552396"/>
    <w:rsid w:val="00553106"/>
    <w:rsid w:val="00555BA3"/>
    <w:rsid w:val="00555D8B"/>
    <w:rsid w:val="0055602C"/>
    <w:rsid w:val="00556EF1"/>
    <w:rsid w:val="005609B9"/>
    <w:rsid w:val="00562AA6"/>
    <w:rsid w:val="00563075"/>
    <w:rsid w:val="00563CE0"/>
    <w:rsid w:val="00564EAE"/>
    <w:rsid w:val="005659CF"/>
    <w:rsid w:val="00566EBA"/>
    <w:rsid w:val="005677EF"/>
    <w:rsid w:val="00570A0A"/>
    <w:rsid w:val="00573184"/>
    <w:rsid w:val="00573616"/>
    <w:rsid w:val="00575496"/>
    <w:rsid w:val="00576AFB"/>
    <w:rsid w:val="005778EC"/>
    <w:rsid w:val="00580A11"/>
    <w:rsid w:val="00581480"/>
    <w:rsid w:val="005815E9"/>
    <w:rsid w:val="005854CF"/>
    <w:rsid w:val="00585B78"/>
    <w:rsid w:val="00587B8F"/>
    <w:rsid w:val="00591057"/>
    <w:rsid w:val="00592238"/>
    <w:rsid w:val="0059471C"/>
    <w:rsid w:val="00595851"/>
    <w:rsid w:val="00595AF7"/>
    <w:rsid w:val="005A6126"/>
    <w:rsid w:val="005B6309"/>
    <w:rsid w:val="005B6BC3"/>
    <w:rsid w:val="005C2986"/>
    <w:rsid w:val="005C4F63"/>
    <w:rsid w:val="005C5F23"/>
    <w:rsid w:val="005D0646"/>
    <w:rsid w:val="005D0A5C"/>
    <w:rsid w:val="005D6097"/>
    <w:rsid w:val="005E0AC2"/>
    <w:rsid w:val="005E1F3F"/>
    <w:rsid w:val="005E4B79"/>
    <w:rsid w:val="005E4CAA"/>
    <w:rsid w:val="005E6DB9"/>
    <w:rsid w:val="005F0635"/>
    <w:rsid w:val="005F08AB"/>
    <w:rsid w:val="005F1F89"/>
    <w:rsid w:val="005F2C80"/>
    <w:rsid w:val="005F3951"/>
    <w:rsid w:val="005F57E9"/>
    <w:rsid w:val="005F6C9F"/>
    <w:rsid w:val="00600FEB"/>
    <w:rsid w:val="00601837"/>
    <w:rsid w:val="006024DE"/>
    <w:rsid w:val="006036DC"/>
    <w:rsid w:val="00610433"/>
    <w:rsid w:val="00610449"/>
    <w:rsid w:val="006131CE"/>
    <w:rsid w:val="006147DE"/>
    <w:rsid w:val="00614B68"/>
    <w:rsid w:val="00615309"/>
    <w:rsid w:val="0061624B"/>
    <w:rsid w:val="0062089A"/>
    <w:rsid w:val="00621597"/>
    <w:rsid w:val="006217AF"/>
    <w:rsid w:val="0062246B"/>
    <w:rsid w:val="0062559E"/>
    <w:rsid w:val="006279AE"/>
    <w:rsid w:val="00627D1E"/>
    <w:rsid w:val="00630EE0"/>
    <w:rsid w:val="00631CF6"/>
    <w:rsid w:val="00632171"/>
    <w:rsid w:val="00637C03"/>
    <w:rsid w:val="0064420A"/>
    <w:rsid w:val="00645CA8"/>
    <w:rsid w:val="006477C1"/>
    <w:rsid w:val="006477E1"/>
    <w:rsid w:val="006520AD"/>
    <w:rsid w:val="00654694"/>
    <w:rsid w:val="00655AEF"/>
    <w:rsid w:val="00657BCB"/>
    <w:rsid w:val="00662E7F"/>
    <w:rsid w:val="00665350"/>
    <w:rsid w:val="00665ECC"/>
    <w:rsid w:val="00666E25"/>
    <w:rsid w:val="00670AEF"/>
    <w:rsid w:val="00672749"/>
    <w:rsid w:val="00675499"/>
    <w:rsid w:val="006813E2"/>
    <w:rsid w:val="00681CF4"/>
    <w:rsid w:val="00685680"/>
    <w:rsid w:val="00686AED"/>
    <w:rsid w:val="0069495F"/>
    <w:rsid w:val="00697EA7"/>
    <w:rsid w:val="006A640B"/>
    <w:rsid w:val="006A6E33"/>
    <w:rsid w:val="006A7783"/>
    <w:rsid w:val="006B1AC3"/>
    <w:rsid w:val="006B1B0A"/>
    <w:rsid w:val="006B3E76"/>
    <w:rsid w:val="006B4892"/>
    <w:rsid w:val="006B583B"/>
    <w:rsid w:val="006B5C96"/>
    <w:rsid w:val="006D4328"/>
    <w:rsid w:val="006D6A9E"/>
    <w:rsid w:val="006D7415"/>
    <w:rsid w:val="006F0DB0"/>
    <w:rsid w:val="006F30CD"/>
    <w:rsid w:val="006F6185"/>
    <w:rsid w:val="006F6276"/>
    <w:rsid w:val="006F7D5B"/>
    <w:rsid w:val="007004E4"/>
    <w:rsid w:val="00701DA1"/>
    <w:rsid w:val="0070521A"/>
    <w:rsid w:val="00707FEA"/>
    <w:rsid w:val="00712CB4"/>
    <w:rsid w:val="00713672"/>
    <w:rsid w:val="0072043C"/>
    <w:rsid w:val="00720861"/>
    <w:rsid w:val="00723E18"/>
    <w:rsid w:val="00726D7A"/>
    <w:rsid w:val="00731162"/>
    <w:rsid w:val="007337DD"/>
    <w:rsid w:val="007347DD"/>
    <w:rsid w:val="00735F4A"/>
    <w:rsid w:val="007363A9"/>
    <w:rsid w:val="007373C0"/>
    <w:rsid w:val="00737C31"/>
    <w:rsid w:val="00740185"/>
    <w:rsid w:val="007415D9"/>
    <w:rsid w:val="00742E4C"/>
    <w:rsid w:val="00742EE6"/>
    <w:rsid w:val="007501EF"/>
    <w:rsid w:val="00754724"/>
    <w:rsid w:val="007556FA"/>
    <w:rsid w:val="00760A9E"/>
    <w:rsid w:val="007660E1"/>
    <w:rsid w:val="0076764F"/>
    <w:rsid w:val="00770EE1"/>
    <w:rsid w:val="00771699"/>
    <w:rsid w:val="00771F10"/>
    <w:rsid w:val="00772555"/>
    <w:rsid w:val="007743FF"/>
    <w:rsid w:val="00774AE7"/>
    <w:rsid w:val="00780BBD"/>
    <w:rsid w:val="00781A3A"/>
    <w:rsid w:val="0078634C"/>
    <w:rsid w:val="007863B5"/>
    <w:rsid w:val="00791283"/>
    <w:rsid w:val="00791C3F"/>
    <w:rsid w:val="00794D8B"/>
    <w:rsid w:val="007A0BD1"/>
    <w:rsid w:val="007A1472"/>
    <w:rsid w:val="007A151A"/>
    <w:rsid w:val="007A6B93"/>
    <w:rsid w:val="007A77B4"/>
    <w:rsid w:val="007A7DA1"/>
    <w:rsid w:val="007B0AC7"/>
    <w:rsid w:val="007B0D20"/>
    <w:rsid w:val="007B1079"/>
    <w:rsid w:val="007B31BD"/>
    <w:rsid w:val="007B3340"/>
    <w:rsid w:val="007B3E50"/>
    <w:rsid w:val="007B618F"/>
    <w:rsid w:val="007B6E78"/>
    <w:rsid w:val="007B783A"/>
    <w:rsid w:val="007C14E5"/>
    <w:rsid w:val="007C297B"/>
    <w:rsid w:val="007C5BD1"/>
    <w:rsid w:val="007C693F"/>
    <w:rsid w:val="007D0285"/>
    <w:rsid w:val="007D1747"/>
    <w:rsid w:val="007D2B83"/>
    <w:rsid w:val="007D6F60"/>
    <w:rsid w:val="007D74D1"/>
    <w:rsid w:val="007E1EB9"/>
    <w:rsid w:val="007E6A22"/>
    <w:rsid w:val="007E7EDE"/>
    <w:rsid w:val="007F5ACF"/>
    <w:rsid w:val="007F65F6"/>
    <w:rsid w:val="007F7708"/>
    <w:rsid w:val="00800E47"/>
    <w:rsid w:val="00806570"/>
    <w:rsid w:val="008100F1"/>
    <w:rsid w:val="00810AAE"/>
    <w:rsid w:val="00811E44"/>
    <w:rsid w:val="00813B61"/>
    <w:rsid w:val="00814B6C"/>
    <w:rsid w:val="00817DBF"/>
    <w:rsid w:val="00823BAC"/>
    <w:rsid w:val="00834F2E"/>
    <w:rsid w:val="008372AB"/>
    <w:rsid w:val="00840BDA"/>
    <w:rsid w:val="008424BB"/>
    <w:rsid w:val="0084680B"/>
    <w:rsid w:val="00852AEA"/>
    <w:rsid w:val="00854612"/>
    <w:rsid w:val="00855A4F"/>
    <w:rsid w:val="00855B52"/>
    <w:rsid w:val="0086012E"/>
    <w:rsid w:val="00860E4E"/>
    <w:rsid w:val="0086120D"/>
    <w:rsid w:val="00861A37"/>
    <w:rsid w:val="0086224B"/>
    <w:rsid w:val="00863FF9"/>
    <w:rsid w:val="00864ED3"/>
    <w:rsid w:val="008654C9"/>
    <w:rsid w:val="00865AAE"/>
    <w:rsid w:val="00867180"/>
    <w:rsid w:val="00874269"/>
    <w:rsid w:val="00877A97"/>
    <w:rsid w:val="0088268B"/>
    <w:rsid w:val="00882F86"/>
    <w:rsid w:val="00886413"/>
    <w:rsid w:val="00887406"/>
    <w:rsid w:val="0089011E"/>
    <w:rsid w:val="00891EFD"/>
    <w:rsid w:val="008920C5"/>
    <w:rsid w:val="00892FD7"/>
    <w:rsid w:val="00894DFD"/>
    <w:rsid w:val="00897722"/>
    <w:rsid w:val="00897936"/>
    <w:rsid w:val="00897A4E"/>
    <w:rsid w:val="008A04C0"/>
    <w:rsid w:val="008A6344"/>
    <w:rsid w:val="008A702C"/>
    <w:rsid w:val="008B0D0D"/>
    <w:rsid w:val="008B4218"/>
    <w:rsid w:val="008B6694"/>
    <w:rsid w:val="008B7FE1"/>
    <w:rsid w:val="008C2034"/>
    <w:rsid w:val="008C20DF"/>
    <w:rsid w:val="008C34BD"/>
    <w:rsid w:val="008C53F2"/>
    <w:rsid w:val="008C6368"/>
    <w:rsid w:val="008C6BA5"/>
    <w:rsid w:val="008D0B0A"/>
    <w:rsid w:val="008D38B1"/>
    <w:rsid w:val="008E20E3"/>
    <w:rsid w:val="008E22E3"/>
    <w:rsid w:val="008E2DF7"/>
    <w:rsid w:val="008E6051"/>
    <w:rsid w:val="008E6284"/>
    <w:rsid w:val="008E633D"/>
    <w:rsid w:val="008E6A15"/>
    <w:rsid w:val="008E766C"/>
    <w:rsid w:val="008F1599"/>
    <w:rsid w:val="008F1CE3"/>
    <w:rsid w:val="008F1E15"/>
    <w:rsid w:val="008F4CC3"/>
    <w:rsid w:val="009009B1"/>
    <w:rsid w:val="00903194"/>
    <w:rsid w:val="00906FEF"/>
    <w:rsid w:val="0091131F"/>
    <w:rsid w:val="00912069"/>
    <w:rsid w:val="00914FA8"/>
    <w:rsid w:val="00917E37"/>
    <w:rsid w:val="00920D77"/>
    <w:rsid w:val="00921D5C"/>
    <w:rsid w:val="00923545"/>
    <w:rsid w:val="009273DD"/>
    <w:rsid w:val="009303CB"/>
    <w:rsid w:val="00931C86"/>
    <w:rsid w:val="0093223E"/>
    <w:rsid w:val="00933404"/>
    <w:rsid w:val="00934DDC"/>
    <w:rsid w:val="00935336"/>
    <w:rsid w:val="00944436"/>
    <w:rsid w:val="00944D33"/>
    <w:rsid w:val="00944DB7"/>
    <w:rsid w:val="00946FA1"/>
    <w:rsid w:val="0095026D"/>
    <w:rsid w:val="009506E3"/>
    <w:rsid w:val="00951D06"/>
    <w:rsid w:val="00953348"/>
    <w:rsid w:val="00956BA1"/>
    <w:rsid w:val="009605BD"/>
    <w:rsid w:val="009652F0"/>
    <w:rsid w:val="0096582B"/>
    <w:rsid w:val="00965909"/>
    <w:rsid w:val="00971FCA"/>
    <w:rsid w:val="009812B8"/>
    <w:rsid w:val="0098288C"/>
    <w:rsid w:val="00991AD6"/>
    <w:rsid w:val="00992685"/>
    <w:rsid w:val="0099381C"/>
    <w:rsid w:val="00994C62"/>
    <w:rsid w:val="009A133A"/>
    <w:rsid w:val="009A1FB1"/>
    <w:rsid w:val="009A49F7"/>
    <w:rsid w:val="009B1FB4"/>
    <w:rsid w:val="009B34E7"/>
    <w:rsid w:val="009B3DE5"/>
    <w:rsid w:val="009B639B"/>
    <w:rsid w:val="009B6CB3"/>
    <w:rsid w:val="009B7C97"/>
    <w:rsid w:val="009C1231"/>
    <w:rsid w:val="009C1D1F"/>
    <w:rsid w:val="009C1E56"/>
    <w:rsid w:val="009C36A5"/>
    <w:rsid w:val="009C3C41"/>
    <w:rsid w:val="009C542B"/>
    <w:rsid w:val="009C75F2"/>
    <w:rsid w:val="009D0B56"/>
    <w:rsid w:val="009D178B"/>
    <w:rsid w:val="009D2B11"/>
    <w:rsid w:val="009D7FEB"/>
    <w:rsid w:val="009E2870"/>
    <w:rsid w:val="009E31CB"/>
    <w:rsid w:val="009E7B93"/>
    <w:rsid w:val="009F0244"/>
    <w:rsid w:val="009F1192"/>
    <w:rsid w:val="009F35F3"/>
    <w:rsid w:val="009F45F5"/>
    <w:rsid w:val="009F4662"/>
    <w:rsid w:val="009F5B1B"/>
    <w:rsid w:val="009F5BB1"/>
    <w:rsid w:val="009F5BEF"/>
    <w:rsid w:val="009F5D73"/>
    <w:rsid w:val="00A02A1E"/>
    <w:rsid w:val="00A05107"/>
    <w:rsid w:val="00A06513"/>
    <w:rsid w:val="00A06B93"/>
    <w:rsid w:val="00A13150"/>
    <w:rsid w:val="00A136B7"/>
    <w:rsid w:val="00A137D5"/>
    <w:rsid w:val="00A16CE4"/>
    <w:rsid w:val="00A2032B"/>
    <w:rsid w:val="00A23718"/>
    <w:rsid w:val="00A23B31"/>
    <w:rsid w:val="00A24415"/>
    <w:rsid w:val="00A24895"/>
    <w:rsid w:val="00A2520F"/>
    <w:rsid w:val="00A31B84"/>
    <w:rsid w:val="00A36B31"/>
    <w:rsid w:val="00A370F7"/>
    <w:rsid w:val="00A37EBE"/>
    <w:rsid w:val="00A40CBC"/>
    <w:rsid w:val="00A40E35"/>
    <w:rsid w:val="00A41380"/>
    <w:rsid w:val="00A462C2"/>
    <w:rsid w:val="00A466DB"/>
    <w:rsid w:val="00A47E65"/>
    <w:rsid w:val="00A50DA4"/>
    <w:rsid w:val="00A52A03"/>
    <w:rsid w:val="00A5560B"/>
    <w:rsid w:val="00A56AC2"/>
    <w:rsid w:val="00A57374"/>
    <w:rsid w:val="00A57C4C"/>
    <w:rsid w:val="00A61223"/>
    <w:rsid w:val="00A61448"/>
    <w:rsid w:val="00A6407C"/>
    <w:rsid w:val="00A64F8F"/>
    <w:rsid w:val="00A802D7"/>
    <w:rsid w:val="00A814FF"/>
    <w:rsid w:val="00A8342D"/>
    <w:rsid w:val="00A85760"/>
    <w:rsid w:val="00A862FD"/>
    <w:rsid w:val="00A86A26"/>
    <w:rsid w:val="00A90882"/>
    <w:rsid w:val="00A90C1B"/>
    <w:rsid w:val="00A91F08"/>
    <w:rsid w:val="00A91F2C"/>
    <w:rsid w:val="00A92B90"/>
    <w:rsid w:val="00A95B8C"/>
    <w:rsid w:val="00AA0A20"/>
    <w:rsid w:val="00AA0E4F"/>
    <w:rsid w:val="00AA194F"/>
    <w:rsid w:val="00AA2E46"/>
    <w:rsid w:val="00AA5540"/>
    <w:rsid w:val="00AA71CE"/>
    <w:rsid w:val="00AA7EBC"/>
    <w:rsid w:val="00AB4EF8"/>
    <w:rsid w:val="00AB5BB2"/>
    <w:rsid w:val="00AB70B1"/>
    <w:rsid w:val="00AC0A83"/>
    <w:rsid w:val="00AC387E"/>
    <w:rsid w:val="00AC747F"/>
    <w:rsid w:val="00AD066A"/>
    <w:rsid w:val="00AD1277"/>
    <w:rsid w:val="00AD18A4"/>
    <w:rsid w:val="00AD1993"/>
    <w:rsid w:val="00AD314E"/>
    <w:rsid w:val="00AE038B"/>
    <w:rsid w:val="00AE2837"/>
    <w:rsid w:val="00AE705F"/>
    <w:rsid w:val="00AF233F"/>
    <w:rsid w:val="00AF39A1"/>
    <w:rsid w:val="00AF6A1A"/>
    <w:rsid w:val="00B00CF4"/>
    <w:rsid w:val="00B01A87"/>
    <w:rsid w:val="00B030B2"/>
    <w:rsid w:val="00B0335E"/>
    <w:rsid w:val="00B042E7"/>
    <w:rsid w:val="00B06EAB"/>
    <w:rsid w:val="00B07679"/>
    <w:rsid w:val="00B10214"/>
    <w:rsid w:val="00B1021D"/>
    <w:rsid w:val="00B1240E"/>
    <w:rsid w:val="00B139D9"/>
    <w:rsid w:val="00B166BA"/>
    <w:rsid w:val="00B2382F"/>
    <w:rsid w:val="00B2479E"/>
    <w:rsid w:val="00B25895"/>
    <w:rsid w:val="00B26B7D"/>
    <w:rsid w:val="00B34CB5"/>
    <w:rsid w:val="00B368D4"/>
    <w:rsid w:val="00B37139"/>
    <w:rsid w:val="00B42740"/>
    <w:rsid w:val="00B42FBD"/>
    <w:rsid w:val="00B51BFF"/>
    <w:rsid w:val="00B55C70"/>
    <w:rsid w:val="00B56C49"/>
    <w:rsid w:val="00B61568"/>
    <w:rsid w:val="00B67708"/>
    <w:rsid w:val="00B67B63"/>
    <w:rsid w:val="00B75C67"/>
    <w:rsid w:val="00B82A59"/>
    <w:rsid w:val="00B85703"/>
    <w:rsid w:val="00B90D47"/>
    <w:rsid w:val="00B9271B"/>
    <w:rsid w:val="00B94C34"/>
    <w:rsid w:val="00B9580F"/>
    <w:rsid w:val="00B95A41"/>
    <w:rsid w:val="00BA1619"/>
    <w:rsid w:val="00BA44FB"/>
    <w:rsid w:val="00BB0DA5"/>
    <w:rsid w:val="00BB0E57"/>
    <w:rsid w:val="00BB0EF6"/>
    <w:rsid w:val="00BB2698"/>
    <w:rsid w:val="00BB4E4E"/>
    <w:rsid w:val="00BC1CC3"/>
    <w:rsid w:val="00BC2CEC"/>
    <w:rsid w:val="00BC58C4"/>
    <w:rsid w:val="00BD1B85"/>
    <w:rsid w:val="00BD2C84"/>
    <w:rsid w:val="00BD4A6D"/>
    <w:rsid w:val="00BD5BDB"/>
    <w:rsid w:val="00BD5C8A"/>
    <w:rsid w:val="00BD61EB"/>
    <w:rsid w:val="00BE2BCB"/>
    <w:rsid w:val="00BE34DE"/>
    <w:rsid w:val="00BF2A7C"/>
    <w:rsid w:val="00BF3508"/>
    <w:rsid w:val="00BF683C"/>
    <w:rsid w:val="00C01108"/>
    <w:rsid w:val="00C02F8E"/>
    <w:rsid w:val="00C030C6"/>
    <w:rsid w:val="00C10098"/>
    <w:rsid w:val="00C108F1"/>
    <w:rsid w:val="00C1299C"/>
    <w:rsid w:val="00C12E8E"/>
    <w:rsid w:val="00C14E9A"/>
    <w:rsid w:val="00C16FAF"/>
    <w:rsid w:val="00C22C14"/>
    <w:rsid w:val="00C25416"/>
    <w:rsid w:val="00C3225B"/>
    <w:rsid w:val="00C3344E"/>
    <w:rsid w:val="00C336CF"/>
    <w:rsid w:val="00C350AC"/>
    <w:rsid w:val="00C37127"/>
    <w:rsid w:val="00C4142E"/>
    <w:rsid w:val="00C417A1"/>
    <w:rsid w:val="00C4273E"/>
    <w:rsid w:val="00C45B48"/>
    <w:rsid w:val="00C50293"/>
    <w:rsid w:val="00C51BD5"/>
    <w:rsid w:val="00C55412"/>
    <w:rsid w:val="00C56394"/>
    <w:rsid w:val="00C56EBB"/>
    <w:rsid w:val="00C6088F"/>
    <w:rsid w:val="00C648DF"/>
    <w:rsid w:val="00C66DA1"/>
    <w:rsid w:val="00C70231"/>
    <w:rsid w:val="00C70FFA"/>
    <w:rsid w:val="00C7119A"/>
    <w:rsid w:val="00C729B9"/>
    <w:rsid w:val="00C73A3C"/>
    <w:rsid w:val="00C74CED"/>
    <w:rsid w:val="00C75FE4"/>
    <w:rsid w:val="00C80EA9"/>
    <w:rsid w:val="00C82523"/>
    <w:rsid w:val="00C833E4"/>
    <w:rsid w:val="00C84D36"/>
    <w:rsid w:val="00C901C4"/>
    <w:rsid w:val="00C94EC8"/>
    <w:rsid w:val="00C95120"/>
    <w:rsid w:val="00C95793"/>
    <w:rsid w:val="00CA004B"/>
    <w:rsid w:val="00CA0B67"/>
    <w:rsid w:val="00CA16B1"/>
    <w:rsid w:val="00CA2E1C"/>
    <w:rsid w:val="00CA30EC"/>
    <w:rsid w:val="00CA6498"/>
    <w:rsid w:val="00CB2A44"/>
    <w:rsid w:val="00CC0025"/>
    <w:rsid w:val="00CC01E1"/>
    <w:rsid w:val="00CC584E"/>
    <w:rsid w:val="00CC7099"/>
    <w:rsid w:val="00CD1004"/>
    <w:rsid w:val="00CD162D"/>
    <w:rsid w:val="00CD3EF7"/>
    <w:rsid w:val="00CD43D0"/>
    <w:rsid w:val="00CD47B2"/>
    <w:rsid w:val="00CD4AEA"/>
    <w:rsid w:val="00CE14BD"/>
    <w:rsid w:val="00CE1EA9"/>
    <w:rsid w:val="00CE2608"/>
    <w:rsid w:val="00CE2CAC"/>
    <w:rsid w:val="00CE5F65"/>
    <w:rsid w:val="00CE749C"/>
    <w:rsid w:val="00CF4AD5"/>
    <w:rsid w:val="00CF5242"/>
    <w:rsid w:val="00CF61D7"/>
    <w:rsid w:val="00CF6604"/>
    <w:rsid w:val="00D03AB2"/>
    <w:rsid w:val="00D13F05"/>
    <w:rsid w:val="00D1400C"/>
    <w:rsid w:val="00D16D69"/>
    <w:rsid w:val="00D176C5"/>
    <w:rsid w:val="00D32E3D"/>
    <w:rsid w:val="00D331A7"/>
    <w:rsid w:val="00D34A37"/>
    <w:rsid w:val="00D35204"/>
    <w:rsid w:val="00D3587B"/>
    <w:rsid w:val="00D35D0A"/>
    <w:rsid w:val="00D36920"/>
    <w:rsid w:val="00D417EF"/>
    <w:rsid w:val="00D430DE"/>
    <w:rsid w:val="00D43544"/>
    <w:rsid w:val="00D44420"/>
    <w:rsid w:val="00D44607"/>
    <w:rsid w:val="00D4482E"/>
    <w:rsid w:val="00D46B0D"/>
    <w:rsid w:val="00D46CB3"/>
    <w:rsid w:val="00D50034"/>
    <w:rsid w:val="00D50DC6"/>
    <w:rsid w:val="00D51035"/>
    <w:rsid w:val="00D54351"/>
    <w:rsid w:val="00D54AA0"/>
    <w:rsid w:val="00D55F77"/>
    <w:rsid w:val="00D560E1"/>
    <w:rsid w:val="00D60508"/>
    <w:rsid w:val="00D61E52"/>
    <w:rsid w:val="00D706CA"/>
    <w:rsid w:val="00D728DA"/>
    <w:rsid w:val="00D72B4A"/>
    <w:rsid w:val="00D72B5E"/>
    <w:rsid w:val="00D72DDC"/>
    <w:rsid w:val="00D72F02"/>
    <w:rsid w:val="00D84FC5"/>
    <w:rsid w:val="00D930DB"/>
    <w:rsid w:val="00D935C5"/>
    <w:rsid w:val="00D93F61"/>
    <w:rsid w:val="00D96D8C"/>
    <w:rsid w:val="00D97489"/>
    <w:rsid w:val="00DA1627"/>
    <w:rsid w:val="00DA385C"/>
    <w:rsid w:val="00DA7A31"/>
    <w:rsid w:val="00DA7DA7"/>
    <w:rsid w:val="00DB07E3"/>
    <w:rsid w:val="00DB3207"/>
    <w:rsid w:val="00DB508B"/>
    <w:rsid w:val="00DC063F"/>
    <w:rsid w:val="00DC0ABF"/>
    <w:rsid w:val="00DC30C9"/>
    <w:rsid w:val="00DD07CF"/>
    <w:rsid w:val="00DD3E1D"/>
    <w:rsid w:val="00DD49A1"/>
    <w:rsid w:val="00DD4B61"/>
    <w:rsid w:val="00DD7DF5"/>
    <w:rsid w:val="00DE392A"/>
    <w:rsid w:val="00DE59FD"/>
    <w:rsid w:val="00DF0B15"/>
    <w:rsid w:val="00DF1871"/>
    <w:rsid w:val="00DF5DA5"/>
    <w:rsid w:val="00DF7225"/>
    <w:rsid w:val="00DF7259"/>
    <w:rsid w:val="00DF7E2E"/>
    <w:rsid w:val="00E02BBB"/>
    <w:rsid w:val="00E04297"/>
    <w:rsid w:val="00E05D77"/>
    <w:rsid w:val="00E10019"/>
    <w:rsid w:val="00E10C40"/>
    <w:rsid w:val="00E11806"/>
    <w:rsid w:val="00E149D7"/>
    <w:rsid w:val="00E23922"/>
    <w:rsid w:val="00E25862"/>
    <w:rsid w:val="00E27A45"/>
    <w:rsid w:val="00E31C14"/>
    <w:rsid w:val="00E32F9E"/>
    <w:rsid w:val="00E34B88"/>
    <w:rsid w:val="00E35F46"/>
    <w:rsid w:val="00E36F74"/>
    <w:rsid w:val="00E401CE"/>
    <w:rsid w:val="00E40ECF"/>
    <w:rsid w:val="00E40F0A"/>
    <w:rsid w:val="00E42820"/>
    <w:rsid w:val="00E43257"/>
    <w:rsid w:val="00E4613A"/>
    <w:rsid w:val="00E46EF9"/>
    <w:rsid w:val="00E50483"/>
    <w:rsid w:val="00E50B94"/>
    <w:rsid w:val="00E51D6A"/>
    <w:rsid w:val="00E531DC"/>
    <w:rsid w:val="00E55992"/>
    <w:rsid w:val="00E562BA"/>
    <w:rsid w:val="00E56484"/>
    <w:rsid w:val="00E5678A"/>
    <w:rsid w:val="00E578F9"/>
    <w:rsid w:val="00E6407D"/>
    <w:rsid w:val="00E66DE4"/>
    <w:rsid w:val="00E71516"/>
    <w:rsid w:val="00E8063F"/>
    <w:rsid w:val="00E80CEA"/>
    <w:rsid w:val="00E855FE"/>
    <w:rsid w:val="00E91CDD"/>
    <w:rsid w:val="00E942B0"/>
    <w:rsid w:val="00E944C3"/>
    <w:rsid w:val="00E94CFC"/>
    <w:rsid w:val="00E96961"/>
    <w:rsid w:val="00EA18F8"/>
    <w:rsid w:val="00EA7E9F"/>
    <w:rsid w:val="00EB0983"/>
    <w:rsid w:val="00EB0CFA"/>
    <w:rsid w:val="00EB5FF1"/>
    <w:rsid w:val="00EC3131"/>
    <w:rsid w:val="00EC4DA3"/>
    <w:rsid w:val="00EC4DA8"/>
    <w:rsid w:val="00EC516D"/>
    <w:rsid w:val="00EC5EC9"/>
    <w:rsid w:val="00EC7721"/>
    <w:rsid w:val="00ED008B"/>
    <w:rsid w:val="00ED25E6"/>
    <w:rsid w:val="00ED35B0"/>
    <w:rsid w:val="00ED39C8"/>
    <w:rsid w:val="00ED4ABE"/>
    <w:rsid w:val="00ED58F4"/>
    <w:rsid w:val="00ED67B7"/>
    <w:rsid w:val="00EE3987"/>
    <w:rsid w:val="00EF427B"/>
    <w:rsid w:val="00EF4321"/>
    <w:rsid w:val="00EF6F39"/>
    <w:rsid w:val="00F022C6"/>
    <w:rsid w:val="00F02659"/>
    <w:rsid w:val="00F04F15"/>
    <w:rsid w:val="00F109B3"/>
    <w:rsid w:val="00F12909"/>
    <w:rsid w:val="00F1677D"/>
    <w:rsid w:val="00F173E7"/>
    <w:rsid w:val="00F23579"/>
    <w:rsid w:val="00F242B6"/>
    <w:rsid w:val="00F256E2"/>
    <w:rsid w:val="00F25EB9"/>
    <w:rsid w:val="00F301F2"/>
    <w:rsid w:val="00F32A9F"/>
    <w:rsid w:val="00F33BF0"/>
    <w:rsid w:val="00F33C79"/>
    <w:rsid w:val="00F34C8A"/>
    <w:rsid w:val="00F34EE2"/>
    <w:rsid w:val="00F3605E"/>
    <w:rsid w:val="00F36136"/>
    <w:rsid w:val="00F42F63"/>
    <w:rsid w:val="00F4359F"/>
    <w:rsid w:val="00F45F0C"/>
    <w:rsid w:val="00F47267"/>
    <w:rsid w:val="00F472A1"/>
    <w:rsid w:val="00F53449"/>
    <w:rsid w:val="00F53D47"/>
    <w:rsid w:val="00F54117"/>
    <w:rsid w:val="00F600B1"/>
    <w:rsid w:val="00F61904"/>
    <w:rsid w:val="00F627E6"/>
    <w:rsid w:val="00F6351D"/>
    <w:rsid w:val="00F6458E"/>
    <w:rsid w:val="00F65223"/>
    <w:rsid w:val="00F65721"/>
    <w:rsid w:val="00F70A16"/>
    <w:rsid w:val="00F71964"/>
    <w:rsid w:val="00F71E0E"/>
    <w:rsid w:val="00F72B27"/>
    <w:rsid w:val="00F73B93"/>
    <w:rsid w:val="00F75297"/>
    <w:rsid w:val="00F7535D"/>
    <w:rsid w:val="00F766CF"/>
    <w:rsid w:val="00F77109"/>
    <w:rsid w:val="00F80196"/>
    <w:rsid w:val="00F832E6"/>
    <w:rsid w:val="00F855D8"/>
    <w:rsid w:val="00F860CB"/>
    <w:rsid w:val="00F90077"/>
    <w:rsid w:val="00F9231F"/>
    <w:rsid w:val="00F9459C"/>
    <w:rsid w:val="00F94C67"/>
    <w:rsid w:val="00F95E68"/>
    <w:rsid w:val="00FA01DC"/>
    <w:rsid w:val="00FA0CB8"/>
    <w:rsid w:val="00FA15F0"/>
    <w:rsid w:val="00FA4160"/>
    <w:rsid w:val="00FA4AF2"/>
    <w:rsid w:val="00FB1B10"/>
    <w:rsid w:val="00FB2B4D"/>
    <w:rsid w:val="00FB6693"/>
    <w:rsid w:val="00FB6B71"/>
    <w:rsid w:val="00FC0A75"/>
    <w:rsid w:val="00FC190A"/>
    <w:rsid w:val="00FC1F43"/>
    <w:rsid w:val="00FC5115"/>
    <w:rsid w:val="00FD1907"/>
    <w:rsid w:val="00FD2186"/>
    <w:rsid w:val="00FD75F0"/>
    <w:rsid w:val="00FE176D"/>
    <w:rsid w:val="00FE32F2"/>
    <w:rsid w:val="00FE6EA1"/>
    <w:rsid w:val="00FF38DC"/>
    <w:rsid w:val="00FF47C0"/>
    <w:rsid w:val="00FF5159"/>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5C946F-829E-4FB3-BEA5-BC10ECCA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0">
    <w:name w:val="heading 3"/>
    <w:basedOn w:val="2"/>
    <w:next w:val="a"/>
    <w:link w:val="31"/>
    <w:uiPriority w:val="99"/>
    <w:qFormat/>
    <w:pPr>
      <w:outlineLvl w:val="2"/>
    </w:pPr>
  </w:style>
  <w:style w:type="paragraph" w:styleId="4">
    <w:name w:val="heading 4"/>
    <w:basedOn w:val="30"/>
    <w:next w:val="a"/>
    <w:link w:val="40"/>
    <w:uiPriority w:val="99"/>
    <w:qFormat/>
    <w:pPr>
      <w:outlineLvl w:val="3"/>
    </w:pPr>
  </w:style>
  <w:style w:type="paragraph" w:styleId="5">
    <w:name w:val="heading 5"/>
    <w:basedOn w:val="a"/>
    <w:next w:val="a"/>
    <w:link w:val="50"/>
    <w:uiPriority w:val="99"/>
    <w:qFormat/>
    <w:locked/>
    <w:rsid w:val="00FA0CB8"/>
    <w:pPr>
      <w:widowControl/>
      <w:tabs>
        <w:tab w:val="num" w:pos="1008"/>
      </w:tabs>
      <w:autoSpaceDE/>
      <w:autoSpaceDN/>
      <w:adjustRightInd/>
      <w:spacing w:before="240" w:after="60"/>
      <w:ind w:left="1008" w:hanging="1008"/>
      <w:outlineLvl w:val="4"/>
    </w:pPr>
    <w:rPr>
      <w:rFonts w:ascii="Times New Roman" w:hAnsi="Times New Roman" w:cs="Times New Roman"/>
      <w:b/>
      <w:bCs/>
      <w:i/>
      <w:iCs/>
    </w:rPr>
  </w:style>
  <w:style w:type="paragraph" w:styleId="6">
    <w:name w:val="heading 6"/>
    <w:basedOn w:val="a"/>
    <w:next w:val="a"/>
    <w:link w:val="60"/>
    <w:uiPriority w:val="99"/>
    <w:qFormat/>
    <w:rsid w:val="0023512E"/>
    <w:pPr>
      <w:spacing w:before="240" w:after="60"/>
      <w:outlineLvl w:val="5"/>
    </w:pPr>
    <w:rPr>
      <w:rFonts w:ascii="Calibri" w:hAnsi="Calibri" w:cs="Times New Roman"/>
      <w:b/>
      <w:bCs/>
      <w:sz w:val="22"/>
      <w:szCs w:val="22"/>
    </w:rPr>
  </w:style>
  <w:style w:type="paragraph" w:styleId="7">
    <w:name w:val="heading 7"/>
    <w:basedOn w:val="a"/>
    <w:next w:val="a"/>
    <w:link w:val="70"/>
    <w:uiPriority w:val="99"/>
    <w:qFormat/>
    <w:locked/>
    <w:rsid w:val="00FA0CB8"/>
    <w:pPr>
      <w:widowControl/>
      <w:tabs>
        <w:tab w:val="num" w:pos="1296"/>
      </w:tabs>
      <w:autoSpaceDE/>
      <w:autoSpaceDN/>
      <w:adjustRightInd/>
      <w:spacing w:before="240" w:after="60"/>
      <w:ind w:left="1296" w:hanging="1296"/>
      <w:outlineLvl w:val="6"/>
    </w:pPr>
    <w:rPr>
      <w:rFonts w:ascii="Times New Roman" w:hAnsi="Times New Roman" w:cs="Times New Roman"/>
      <w:sz w:val="24"/>
      <w:szCs w:val="24"/>
    </w:rPr>
  </w:style>
  <w:style w:type="paragraph" w:styleId="8">
    <w:name w:val="heading 8"/>
    <w:basedOn w:val="a"/>
    <w:next w:val="a"/>
    <w:link w:val="80"/>
    <w:uiPriority w:val="99"/>
    <w:qFormat/>
    <w:locked/>
    <w:rsid w:val="00FA0CB8"/>
    <w:pPr>
      <w:widowControl/>
      <w:tabs>
        <w:tab w:val="num" w:pos="1440"/>
      </w:tabs>
      <w:autoSpaceDE/>
      <w:autoSpaceDN/>
      <w:adjustRightInd/>
      <w:spacing w:before="240" w:after="60"/>
      <w:ind w:left="1440" w:hanging="1440"/>
      <w:outlineLvl w:val="7"/>
    </w:pPr>
    <w:rPr>
      <w:rFonts w:ascii="Times New Roman" w:hAnsi="Times New Roman" w:cs="Times New Roman"/>
      <w:i/>
      <w:iCs/>
      <w:sz w:val="24"/>
      <w:szCs w:val="24"/>
    </w:rPr>
  </w:style>
  <w:style w:type="paragraph" w:styleId="9">
    <w:name w:val="heading 9"/>
    <w:basedOn w:val="a"/>
    <w:next w:val="a"/>
    <w:link w:val="90"/>
    <w:uiPriority w:val="99"/>
    <w:qFormat/>
    <w:locked/>
    <w:rsid w:val="00FA0CB8"/>
    <w:pPr>
      <w:widowControl/>
      <w:tabs>
        <w:tab w:val="num" w:pos="1584"/>
      </w:tabs>
      <w:autoSpaceDE/>
      <w:autoSpaceDN/>
      <w:adjustRightInd/>
      <w:spacing w:before="240" w:after="60"/>
      <w:ind w:left="1584" w:hanging="1584"/>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1">
    <w:name w:val="Заголовок 3 Знак"/>
    <w:link w:val="30"/>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locked/>
    <w:rPr>
      <w:rFonts w:ascii="Calibri" w:hAnsi="Calibri" w:cs="Times New Roman"/>
      <w:b/>
      <w:bCs/>
      <w:i/>
      <w:iCs/>
      <w:sz w:val="26"/>
      <w:szCs w:val="26"/>
    </w:rPr>
  </w:style>
  <w:style w:type="character" w:customStyle="1" w:styleId="60">
    <w:name w:val="Заголовок 6 Знак"/>
    <w:link w:val="6"/>
    <w:uiPriority w:val="99"/>
    <w:locked/>
    <w:rsid w:val="0023512E"/>
    <w:rPr>
      <w:rFonts w:ascii="Calibri" w:hAnsi="Calibri" w:cs="Times New Roman"/>
      <w:b/>
      <w:bCs/>
    </w:rPr>
  </w:style>
  <w:style w:type="character" w:customStyle="1" w:styleId="70">
    <w:name w:val="Заголовок 7 Знак"/>
    <w:link w:val="7"/>
    <w:uiPriority w:val="99"/>
    <w:locked/>
    <w:rPr>
      <w:rFonts w:ascii="Calibri" w:hAnsi="Calibri" w:cs="Times New Roman"/>
      <w:sz w:val="24"/>
      <w:szCs w:val="24"/>
    </w:rPr>
  </w:style>
  <w:style w:type="character" w:customStyle="1" w:styleId="80">
    <w:name w:val="Заголовок 8 Знак"/>
    <w:link w:val="8"/>
    <w:uiPriority w:val="99"/>
    <w:locked/>
    <w:rPr>
      <w:rFonts w:ascii="Calibri" w:hAnsi="Calibri" w:cs="Times New Roman"/>
      <w:i/>
      <w:iCs/>
      <w:sz w:val="24"/>
      <w:szCs w:val="24"/>
    </w:rPr>
  </w:style>
  <w:style w:type="character" w:customStyle="1" w:styleId="90">
    <w:name w:val="Заголовок 9 Знак"/>
    <w:link w:val="9"/>
    <w:uiPriority w:val="99"/>
    <w:locked/>
    <w:rPr>
      <w:rFonts w:ascii="Cambria" w:hAnsi="Cambria" w:cs="Times New Roman"/>
    </w:rPr>
  </w:style>
  <w:style w:type="character" w:customStyle="1" w:styleId="a3">
    <w:name w:val="Цветовое выделение"/>
    <w:uiPriority w:val="99"/>
    <w:rPr>
      <w:b/>
      <w:color w:val="000080"/>
    </w:rPr>
  </w:style>
  <w:style w:type="character" w:customStyle="1" w:styleId="a4">
    <w:name w:val="Гипертекстовая ссылка"/>
    <w:uiPriority w:val="99"/>
    <w:rPr>
      <w:rFonts w:cs="Times New Roman"/>
      <w:b/>
      <w:color w:val="008000"/>
    </w:rPr>
  </w:style>
  <w:style w:type="character" w:customStyle="1" w:styleId="a5">
    <w:name w:val="Активная гипертекстовая ссылка"/>
    <w:uiPriority w:val="99"/>
    <w:rPr>
      <w:rFonts w:cs="Times New Roman"/>
      <w:b/>
      <w:color w:val="008000"/>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uiPriority w:val="99"/>
    <w:rPr>
      <w:rFonts w:cs="Times New Roman"/>
      <w:b/>
      <w:color w:val="000080"/>
    </w:rPr>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uiPriority w:val="99"/>
    <w:rPr>
      <w:rFonts w:cs="Times New Roman"/>
      <w:b/>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4"/>
      <w:szCs w:val="24"/>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18"/>
      <w:szCs w:val="18"/>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18"/>
      <w:szCs w:val="18"/>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uiPriority w:val="99"/>
    <w:rPr>
      <w:rFonts w:cs="Times New Roman"/>
      <w:b/>
      <w:color w:val="000080"/>
    </w:rPr>
  </w:style>
  <w:style w:type="character" w:customStyle="1" w:styleId="af9">
    <w:name w:val="Не вступил в силу"/>
    <w:uiPriority w:val="99"/>
    <w:rPr>
      <w:rFonts w:cs="Times New Roman"/>
      <w:b/>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Объект"/>
    <w:basedOn w:val="a"/>
    <w:next w:val="a"/>
    <w:uiPriority w:val="99"/>
    <w:pPr>
      <w:jc w:val="both"/>
    </w:pPr>
    <w:rPr>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2"/>
      <w:szCs w:val="22"/>
    </w:rPr>
  </w:style>
  <w:style w:type="paragraph" w:customStyle="1" w:styleId="aff1">
    <w:name w:val="Постоянная часть"/>
    <w:basedOn w:val="a8"/>
    <w:next w:val="a"/>
    <w:uiPriority w:val="99"/>
    <w:rPr>
      <w:rFonts w:ascii="Arial" w:hAnsi="Arial" w:cs="Arial"/>
      <w:sz w:val="24"/>
      <w:szCs w:val="24"/>
    </w:rPr>
  </w:style>
  <w:style w:type="paragraph" w:customStyle="1" w:styleId="aff2">
    <w:name w:val="Прижатый влево"/>
    <w:basedOn w:val="a"/>
    <w:next w:val="a"/>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uiPriority w:val="99"/>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uiPriority w:val="99"/>
    <w:rPr>
      <w:rFonts w:cs="Times New Roman"/>
      <w:b/>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uiPriority w:val="99"/>
    <w:rPr>
      <w:rFonts w:cs="Times New Roman"/>
      <w:b/>
      <w:strike/>
      <w:color w:val="808000"/>
    </w:rPr>
  </w:style>
  <w:style w:type="paragraph" w:customStyle="1" w:styleId="affe">
    <w:name w:val="Центрированный (таблица)"/>
    <w:basedOn w:val="afb"/>
    <w:next w:val="a"/>
    <w:uiPriority w:val="99"/>
    <w:pPr>
      <w:jc w:val="center"/>
    </w:pPr>
  </w:style>
  <w:style w:type="paragraph" w:styleId="afff">
    <w:name w:val="caption"/>
    <w:basedOn w:val="a"/>
    <w:next w:val="a"/>
    <w:uiPriority w:val="99"/>
    <w:qFormat/>
    <w:rsid w:val="000E76CE"/>
    <w:pPr>
      <w:widowControl/>
      <w:autoSpaceDE/>
      <w:autoSpaceDN/>
      <w:adjustRightInd/>
      <w:jc w:val="center"/>
    </w:pPr>
    <w:rPr>
      <w:b/>
      <w:bCs/>
      <w:sz w:val="24"/>
      <w:szCs w:val="24"/>
    </w:rPr>
  </w:style>
  <w:style w:type="paragraph" w:styleId="afff0">
    <w:name w:val="Body Text"/>
    <w:basedOn w:val="a"/>
    <w:link w:val="afff1"/>
    <w:uiPriority w:val="99"/>
    <w:rsid w:val="000E76CE"/>
    <w:pPr>
      <w:widowControl/>
      <w:autoSpaceDE/>
      <w:autoSpaceDN/>
      <w:adjustRightInd/>
      <w:jc w:val="both"/>
    </w:pPr>
    <w:rPr>
      <w:sz w:val="24"/>
      <w:szCs w:val="24"/>
    </w:rPr>
  </w:style>
  <w:style w:type="character" w:customStyle="1" w:styleId="afff1">
    <w:name w:val="Основной текст Знак"/>
    <w:link w:val="afff0"/>
    <w:uiPriority w:val="99"/>
    <w:semiHidden/>
    <w:locked/>
    <w:rPr>
      <w:rFonts w:ascii="Arial" w:hAnsi="Arial" w:cs="Arial"/>
      <w:sz w:val="26"/>
      <w:szCs w:val="26"/>
    </w:rPr>
  </w:style>
  <w:style w:type="paragraph" w:styleId="32">
    <w:name w:val="Body Text 3"/>
    <w:basedOn w:val="a"/>
    <w:link w:val="33"/>
    <w:uiPriority w:val="99"/>
    <w:rsid w:val="000E76CE"/>
    <w:pPr>
      <w:widowControl/>
      <w:autoSpaceDE/>
      <w:autoSpaceDN/>
      <w:adjustRightInd/>
    </w:pPr>
    <w:rPr>
      <w:i/>
      <w:iCs/>
      <w:sz w:val="24"/>
      <w:szCs w:val="24"/>
    </w:rPr>
  </w:style>
  <w:style w:type="character" w:customStyle="1" w:styleId="33">
    <w:name w:val="Основной текст 3 Знак"/>
    <w:link w:val="32"/>
    <w:uiPriority w:val="99"/>
    <w:semiHidden/>
    <w:locked/>
    <w:rPr>
      <w:rFonts w:ascii="Arial" w:hAnsi="Arial" w:cs="Arial"/>
      <w:sz w:val="16"/>
      <w:szCs w:val="16"/>
    </w:rPr>
  </w:style>
  <w:style w:type="table" w:styleId="afff2">
    <w:name w:val="Table Grid"/>
    <w:basedOn w:val="a1"/>
    <w:uiPriority w:val="59"/>
    <w:rsid w:val="00C01108"/>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ody Text Indent"/>
    <w:basedOn w:val="a"/>
    <w:link w:val="afff4"/>
    <w:uiPriority w:val="99"/>
    <w:rsid w:val="00D560E1"/>
    <w:pPr>
      <w:spacing w:after="120"/>
      <w:ind w:left="283"/>
    </w:pPr>
  </w:style>
  <w:style w:type="character" w:customStyle="1" w:styleId="afff4">
    <w:name w:val="Основной текст с отступом Знак"/>
    <w:link w:val="afff3"/>
    <w:uiPriority w:val="99"/>
    <w:locked/>
    <w:rsid w:val="00D560E1"/>
    <w:rPr>
      <w:rFonts w:ascii="Arial" w:hAnsi="Arial" w:cs="Arial"/>
      <w:sz w:val="26"/>
      <w:szCs w:val="26"/>
    </w:rPr>
  </w:style>
  <w:style w:type="character" w:styleId="afff5">
    <w:name w:val="Hyperlink"/>
    <w:uiPriority w:val="99"/>
    <w:rsid w:val="000E6E84"/>
    <w:rPr>
      <w:rFonts w:cs="Times New Roman"/>
      <w:color w:val="0000FF"/>
      <w:u w:val="single"/>
    </w:rPr>
  </w:style>
  <w:style w:type="paragraph" w:styleId="afff6">
    <w:name w:val="List Paragraph"/>
    <w:basedOn w:val="a"/>
    <w:uiPriority w:val="34"/>
    <w:qFormat/>
    <w:rsid w:val="008C34BD"/>
    <w:pPr>
      <w:widowControl/>
      <w:overflowPunct w:val="0"/>
      <w:ind w:left="720"/>
      <w:contextualSpacing/>
      <w:textAlignment w:val="baseline"/>
    </w:pPr>
    <w:rPr>
      <w:rFonts w:ascii="Times New Roman" w:hAnsi="Times New Roman" w:cs="Times New Roman"/>
      <w:sz w:val="24"/>
      <w:szCs w:val="20"/>
    </w:rPr>
  </w:style>
  <w:style w:type="paragraph" w:styleId="afff7">
    <w:name w:val="footer"/>
    <w:basedOn w:val="a"/>
    <w:link w:val="afff8"/>
    <w:uiPriority w:val="99"/>
    <w:rsid w:val="00F42F63"/>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8">
    <w:name w:val="Нижний колонтитул Знак"/>
    <w:link w:val="afff7"/>
    <w:uiPriority w:val="99"/>
    <w:locked/>
    <w:rsid w:val="0023512E"/>
    <w:rPr>
      <w:rFonts w:cs="Times New Roman"/>
      <w:sz w:val="24"/>
      <w:szCs w:val="24"/>
    </w:rPr>
  </w:style>
  <w:style w:type="character" w:styleId="afff9">
    <w:name w:val="page number"/>
    <w:uiPriority w:val="99"/>
    <w:rsid w:val="00F42F63"/>
    <w:rPr>
      <w:rFonts w:cs="Times New Roman"/>
    </w:rPr>
  </w:style>
  <w:style w:type="paragraph" w:styleId="afffa">
    <w:name w:val="header"/>
    <w:basedOn w:val="a"/>
    <w:link w:val="afffb"/>
    <w:uiPriority w:val="99"/>
    <w:rsid w:val="00F42F63"/>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b">
    <w:name w:val="Верхний колонтитул Знак"/>
    <w:link w:val="afffa"/>
    <w:uiPriority w:val="99"/>
    <w:locked/>
    <w:rsid w:val="0023512E"/>
    <w:rPr>
      <w:rFonts w:cs="Times New Roman"/>
      <w:sz w:val="24"/>
      <w:szCs w:val="24"/>
    </w:rPr>
  </w:style>
  <w:style w:type="paragraph" w:customStyle="1" w:styleId="ConsPlusCell">
    <w:name w:val="ConsPlusCell"/>
    <w:uiPriority w:val="99"/>
    <w:rsid w:val="0023512E"/>
    <w:pPr>
      <w:suppressAutoHyphens/>
      <w:autoSpaceDE w:val="0"/>
    </w:pPr>
    <w:rPr>
      <w:rFonts w:ascii="Arial" w:hAnsi="Arial" w:cs="Arial"/>
      <w:lang w:eastAsia="ar-SA"/>
    </w:rPr>
  </w:style>
  <w:style w:type="paragraph" w:styleId="21">
    <w:name w:val="Body Text Indent 2"/>
    <w:basedOn w:val="a"/>
    <w:link w:val="22"/>
    <w:uiPriority w:val="99"/>
    <w:rsid w:val="00FA0CB8"/>
    <w:pPr>
      <w:spacing w:after="120" w:line="480" w:lineRule="auto"/>
      <w:ind w:left="283"/>
    </w:pPr>
  </w:style>
  <w:style w:type="character" w:customStyle="1" w:styleId="22">
    <w:name w:val="Основной текст с отступом 2 Знак"/>
    <w:link w:val="21"/>
    <w:uiPriority w:val="99"/>
    <w:locked/>
    <w:rPr>
      <w:rFonts w:ascii="Arial" w:hAnsi="Arial" w:cs="Arial"/>
      <w:sz w:val="26"/>
      <w:szCs w:val="26"/>
    </w:rPr>
  </w:style>
  <w:style w:type="paragraph" w:styleId="afffc">
    <w:name w:val="Balloon Text"/>
    <w:basedOn w:val="a"/>
    <w:link w:val="afffd"/>
    <w:uiPriority w:val="99"/>
    <w:semiHidden/>
    <w:rsid w:val="00FA0CB8"/>
    <w:pPr>
      <w:widowControl/>
      <w:autoSpaceDE/>
      <w:autoSpaceDN/>
      <w:adjustRightInd/>
    </w:pPr>
    <w:rPr>
      <w:rFonts w:ascii="Tahoma" w:hAnsi="Tahoma" w:cs="Tahoma"/>
      <w:sz w:val="16"/>
      <w:szCs w:val="16"/>
      <w:lang w:eastAsia="en-US"/>
    </w:rPr>
  </w:style>
  <w:style w:type="character" w:customStyle="1" w:styleId="afffd">
    <w:name w:val="Текст выноски Знак"/>
    <w:link w:val="afffc"/>
    <w:uiPriority w:val="99"/>
    <w:semiHidden/>
    <w:locked/>
    <w:rsid w:val="00FA0CB8"/>
    <w:rPr>
      <w:rFonts w:ascii="Tahoma" w:hAnsi="Tahoma" w:cs="Tahoma"/>
      <w:sz w:val="16"/>
      <w:szCs w:val="16"/>
      <w:lang w:val="ru-RU" w:eastAsia="en-US" w:bidi="ar-SA"/>
    </w:rPr>
  </w:style>
  <w:style w:type="paragraph" w:customStyle="1" w:styleId="71">
    <w:name w:val="Знак Знак7 Знак Знак Знак Знак Знак Знак Знак Знак Знак Знак Знак Знак"/>
    <w:basedOn w:val="a"/>
    <w:uiPriority w:val="99"/>
    <w:rsid w:val="00FA0CB8"/>
    <w:pPr>
      <w:autoSpaceDE/>
      <w:autoSpaceDN/>
      <w:spacing w:after="160" w:line="240" w:lineRule="exact"/>
      <w:jc w:val="right"/>
    </w:pPr>
    <w:rPr>
      <w:rFonts w:ascii="Times New Roman" w:hAnsi="Times New Roman" w:cs="Times New Roman"/>
      <w:sz w:val="20"/>
      <w:szCs w:val="20"/>
      <w:lang w:val="en-GB" w:eastAsia="en-US"/>
    </w:rPr>
  </w:style>
  <w:style w:type="character" w:customStyle="1" w:styleId="FontStyle46">
    <w:name w:val="Font Style46"/>
    <w:uiPriority w:val="99"/>
    <w:rsid w:val="00FA0CB8"/>
    <w:rPr>
      <w:rFonts w:ascii="Times New Roman" w:hAnsi="Times New Roman"/>
      <w:b/>
      <w:sz w:val="22"/>
    </w:rPr>
  </w:style>
  <w:style w:type="character" w:customStyle="1" w:styleId="FontStyle45">
    <w:name w:val="Font Style45"/>
    <w:uiPriority w:val="99"/>
    <w:rsid w:val="00FA0CB8"/>
    <w:rPr>
      <w:rFonts w:ascii="Times New Roman" w:hAnsi="Times New Roman"/>
      <w:sz w:val="22"/>
    </w:rPr>
  </w:style>
  <w:style w:type="paragraph" w:customStyle="1" w:styleId="310">
    <w:name w:val="Основной текст с отступом 31"/>
    <w:basedOn w:val="a"/>
    <w:uiPriority w:val="99"/>
    <w:rsid w:val="00FA0CB8"/>
    <w:pPr>
      <w:widowControl/>
      <w:suppressAutoHyphens/>
      <w:autoSpaceDE/>
      <w:autoSpaceDN/>
      <w:adjustRightInd/>
      <w:spacing w:after="120"/>
      <w:ind w:left="283"/>
    </w:pPr>
    <w:rPr>
      <w:rFonts w:ascii="Times New Roman" w:hAnsi="Times New Roman" w:cs="Times New Roman"/>
      <w:sz w:val="16"/>
      <w:szCs w:val="16"/>
      <w:lang w:eastAsia="ar-SA"/>
    </w:rPr>
  </w:style>
  <w:style w:type="paragraph" w:customStyle="1" w:styleId="Default">
    <w:name w:val="Default"/>
    <w:uiPriority w:val="99"/>
    <w:rsid w:val="00FA0CB8"/>
    <w:pPr>
      <w:autoSpaceDE w:val="0"/>
      <w:autoSpaceDN w:val="0"/>
      <w:adjustRightInd w:val="0"/>
    </w:pPr>
    <w:rPr>
      <w:color w:val="000000"/>
      <w:sz w:val="24"/>
      <w:szCs w:val="24"/>
    </w:rPr>
  </w:style>
  <w:style w:type="paragraph" w:customStyle="1" w:styleId="23">
    <w:name w:val="Мой заголовок 2"/>
    <w:basedOn w:val="4"/>
    <w:uiPriority w:val="99"/>
    <w:rsid w:val="00FA0CB8"/>
    <w:pPr>
      <w:widowControl/>
      <w:numPr>
        <w:ilvl w:val="2"/>
        <w:numId w:val="1"/>
      </w:numPr>
      <w:tabs>
        <w:tab w:val="clear" w:pos="360"/>
        <w:tab w:val="num" w:pos="1834"/>
      </w:tabs>
      <w:autoSpaceDE/>
      <w:autoSpaceDN/>
      <w:adjustRightInd/>
      <w:spacing w:before="240" w:after="60"/>
      <w:ind w:left="2869" w:hanging="180"/>
      <w:jc w:val="left"/>
    </w:pPr>
    <w:rPr>
      <w:rFonts w:ascii="Times New Roman" w:hAnsi="Times New Roman" w:cs="Times New Roman"/>
      <w:b/>
      <w:bCs/>
      <w:sz w:val="28"/>
      <w:szCs w:val="28"/>
    </w:rPr>
  </w:style>
  <w:style w:type="paragraph" w:customStyle="1" w:styleId="11">
    <w:name w:val="Мой заголовок 1"/>
    <w:basedOn w:val="1"/>
    <w:uiPriority w:val="99"/>
    <w:rsid w:val="00FA0CB8"/>
    <w:pPr>
      <w:widowControl/>
      <w:numPr>
        <w:ilvl w:val="1"/>
        <w:numId w:val="1"/>
      </w:numPr>
      <w:tabs>
        <w:tab w:val="clear" w:pos="360"/>
        <w:tab w:val="num" w:pos="1114"/>
      </w:tabs>
      <w:autoSpaceDE/>
      <w:autoSpaceDN/>
      <w:adjustRightInd/>
      <w:spacing w:before="240" w:after="60"/>
      <w:ind w:left="2149"/>
      <w:jc w:val="left"/>
    </w:pPr>
    <w:rPr>
      <w:rFonts w:ascii="Times New Roman" w:hAnsi="Times New Roman"/>
      <w:caps/>
      <w:color w:val="auto"/>
      <w:kern w:val="32"/>
      <w:sz w:val="32"/>
      <w:szCs w:val="32"/>
    </w:rPr>
  </w:style>
  <w:style w:type="paragraph" w:customStyle="1" w:styleId="3">
    <w:name w:val="Мой заголовок 3"/>
    <w:basedOn w:val="4"/>
    <w:uiPriority w:val="99"/>
    <w:rsid w:val="00FA0CB8"/>
    <w:pPr>
      <w:widowControl/>
      <w:numPr>
        <w:ilvl w:val="3"/>
        <w:numId w:val="1"/>
      </w:numPr>
      <w:tabs>
        <w:tab w:val="clear" w:pos="360"/>
        <w:tab w:val="num" w:pos="2554"/>
      </w:tabs>
      <w:autoSpaceDE/>
      <w:autoSpaceDN/>
      <w:adjustRightInd/>
      <w:spacing w:before="240" w:after="60"/>
      <w:ind w:left="3589"/>
      <w:jc w:val="left"/>
    </w:pPr>
    <w:rPr>
      <w:rFonts w:ascii="Times New Roman" w:hAnsi="Times New Roman" w:cs="Times New Roman"/>
      <w:b/>
      <w:bCs/>
      <w:i/>
      <w:szCs w:val="28"/>
    </w:rPr>
  </w:style>
  <w:style w:type="paragraph" w:customStyle="1" w:styleId="0">
    <w:name w:val="Мой заголовок 0"/>
    <w:basedOn w:val="4"/>
    <w:uiPriority w:val="99"/>
    <w:rsid w:val="00FA0CB8"/>
    <w:pPr>
      <w:widowControl/>
      <w:tabs>
        <w:tab w:val="num" w:pos="394"/>
      </w:tabs>
      <w:autoSpaceDE/>
      <w:autoSpaceDN/>
      <w:adjustRightInd/>
      <w:spacing w:before="240" w:after="60"/>
      <w:ind w:left="1211" w:hanging="360"/>
      <w:jc w:val="left"/>
    </w:pPr>
    <w:rPr>
      <w:rFonts w:ascii="Times New Roman" w:hAnsi="Times New Roman" w:cs="Times New Roman"/>
      <w:b/>
      <w:bCs/>
      <w:sz w:val="28"/>
      <w:szCs w:val="28"/>
    </w:rPr>
  </w:style>
  <w:style w:type="paragraph" w:styleId="24">
    <w:name w:val="toc 2"/>
    <w:basedOn w:val="a"/>
    <w:next w:val="a"/>
    <w:autoRedefine/>
    <w:uiPriority w:val="99"/>
    <w:semiHidden/>
    <w:locked/>
    <w:rsid w:val="00FA0CB8"/>
    <w:pPr>
      <w:widowControl/>
      <w:tabs>
        <w:tab w:val="right" w:leader="dot" w:pos="9900"/>
      </w:tabs>
      <w:autoSpaceDE/>
      <w:autoSpaceDN/>
      <w:adjustRightInd/>
    </w:pPr>
    <w:rPr>
      <w:rFonts w:ascii="Times New Roman" w:hAnsi="Times New Roman" w:cs="Times New Roman"/>
      <w:b/>
      <w:sz w:val="28"/>
      <w:szCs w:val="24"/>
    </w:rPr>
  </w:style>
  <w:style w:type="paragraph" w:styleId="afffe">
    <w:name w:val="Block Text"/>
    <w:basedOn w:val="a"/>
    <w:uiPriority w:val="99"/>
    <w:semiHidden/>
    <w:rsid w:val="00FA0CB8"/>
    <w:pPr>
      <w:widowControl/>
      <w:autoSpaceDE/>
      <w:autoSpaceDN/>
      <w:adjustRightInd/>
      <w:ind w:left="1440" w:right="-57" w:hanging="1440"/>
      <w:jc w:val="both"/>
    </w:pPr>
    <w:rPr>
      <w:rFonts w:ascii="Times New Roman" w:hAnsi="Times New Roman" w:cs="Times New Roman"/>
      <w:sz w:val="24"/>
      <w:szCs w:val="24"/>
    </w:rPr>
  </w:style>
  <w:style w:type="paragraph" w:customStyle="1" w:styleId="Normal">
    <w:name w:val="Normal Знак"/>
    <w:uiPriority w:val="99"/>
    <w:rsid w:val="00FA0CB8"/>
    <w:rPr>
      <w:sz w:val="24"/>
      <w:lang w:val="en-US"/>
    </w:rPr>
  </w:style>
  <w:style w:type="character" w:customStyle="1" w:styleId="Normal0">
    <w:name w:val="Normal Знак Знак"/>
    <w:uiPriority w:val="99"/>
    <w:rsid w:val="00FA0CB8"/>
    <w:rPr>
      <w:rFonts w:cs="Times New Roman"/>
      <w:sz w:val="24"/>
      <w:lang w:val="en-US" w:eastAsia="ru-RU" w:bidi="ar-SA"/>
    </w:rPr>
  </w:style>
  <w:style w:type="paragraph" w:styleId="affff">
    <w:name w:val="Normal (Web)"/>
    <w:basedOn w:val="a"/>
    <w:rsid w:val="00FA0CB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210">
    <w:name w:val="Основной текст с отступом 21"/>
    <w:basedOn w:val="a"/>
    <w:uiPriority w:val="99"/>
    <w:rsid w:val="00FA0CB8"/>
    <w:pPr>
      <w:widowControl/>
      <w:suppressAutoHyphens/>
      <w:autoSpaceDE/>
      <w:autoSpaceDN/>
      <w:adjustRightInd/>
      <w:spacing w:after="120" w:line="480" w:lineRule="auto"/>
      <w:ind w:left="283"/>
    </w:pPr>
    <w:rPr>
      <w:rFonts w:ascii="Times New Roman" w:hAnsi="Times New Roman" w:cs="Times New Roman"/>
      <w:sz w:val="24"/>
      <w:szCs w:val="24"/>
      <w:lang w:eastAsia="ar-SA"/>
    </w:rPr>
  </w:style>
  <w:style w:type="paragraph" w:styleId="affff0">
    <w:name w:val="footnote text"/>
    <w:basedOn w:val="a"/>
    <w:link w:val="affff1"/>
    <w:uiPriority w:val="99"/>
    <w:semiHidden/>
    <w:rsid w:val="00FA0CB8"/>
    <w:pPr>
      <w:widowControl/>
      <w:autoSpaceDE/>
      <w:autoSpaceDN/>
      <w:adjustRightInd/>
    </w:pPr>
    <w:rPr>
      <w:rFonts w:ascii="Times New Roman" w:hAnsi="Times New Roman" w:cs="Times New Roman"/>
      <w:sz w:val="20"/>
      <w:szCs w:val="20"/>
    </w:rPr>
  </w:style>
  <w:style w:type="character" w:customStyle="1" w:styleId="affff1">
    <w:name w:val="Текст сноски Знак"/>
    <w:link w:val="affff0"/>
    <w:uiPriority w:val="99"/>
    <w:semiHidden/>
    <w:locked/>
    <w:rPr>
      <w:rFonts w:ascii="Arial" w:hAnsi="Arial" w:cs="Arial"/>
      <w:sz w:val="20"/>
      <w:szCs w:val="20"/>
    </w:rPr>
  </w:style>
  <w:style w:type="character" w:styleId="affff2">
    <w:name w:val="footnote reference"/>
    <w:uiPriority w:val="99"/>
    <w:semiHidden/>
    <w:rsid w:val="00FA0CB8"/>
    <w:rPr>
      <w:rFonts w:cs="Times New Roman"/>
      <w:vertAlign w:val="superscript"/>
    </w:rPr>
  </w:style>
  <w:style w:type="paragraph" w:customStyle="1" w:styleId="ConsNormal">
    <w:name w:val="ConsNormal"/>
    <w:uiPriority w:val="99"/>
    <w:rsid w:val="00FA0CB8"/>
    <w:pPr>
      <w:widowControl w:val="0"/>
      <w:autoSpaceDE w:val="0"/>
      <w:autoSpaceDN w:val="0"/>
      <w:adjustRightInd w:val="0"/>
      <w:ind w:right="19772" w:firstLine="720"/>
    </w:pPr>
    <w:rPr>
      <w:rFonts w:ascii="Arial" w:hAnsi="Arial" w:cs="Arial"/>
    </w:rPr>
  </w:style>
  <w:style w:type="paragraph" w:styleId="affff3">
    <w:name w:val="Title"/>
    <w:basedOn w:val="a"/>
    <w:link w:val="affff4"/>
    <w:uiPriority w:val="99"/>
    <w:qFormat/>
    <w:locked/>
    <w:rsid w:val="00FA0CB8"/>
    <w:pPr>
      <w:widowControl/>
      <w:autoSpaceDE/>
      <w:autoSpaceDN/>
      <w:adjustRightInd/>
      <w:jc w:val="center"/>
    </w:pPr>
    <w:rPr>
      <w:rFonts w:ascii="Times New Roman" w:hAnsi="Times New Roman" w:cs="Times New Roman"/>
      <w:b/>
      <w:sz w:val="28"/>
      <w:szCs w:val="20"/>
    </w:rPr>
  </w:style>
  <w:style w:type="character" w:customStyle="1" w:styleId="affff4">
    <w:name w:val="Название Знак"/>
    <w:link w:val="affff3"/>
    <w:uiPriority w:val="99"/>
    <w:locked/>
    <w:rPr>
      <w:rFonts w:ascii="Cambria" w:hAnsi="Cambria" w:cs="Times New Roman"/>
      <w:b/>
      <w:bCs/>
      <w:kern w:val="28"/>
      <w:sz w:val="32"/>
      <w:szCs w:val="32"/>
    </w:rPr>
  </w:style>
  <w:style w:type="paragraph" w:styleId="25">
    <w:name w:val="Body Text 2"/>
    <w:basedOn w:val="Normal"/>
    <w:link w:val="26"/>
    <w:uiPriority w:val="99"/>
    <w:rsid w:val="00F42F63"/>
    <w:pPr>
      <w:jc w:val="center"/>
    </w:pPr>
    <w:rPr>
      <w:sz w:val="28"/>
      <w:lang w:val="ru-RU"/>
    </w:rPr>
  </w:style>
  <w:style w:type="character" w:customStyle="1" w:styleId="26">
    <w:name w:val="Основной текст 2 Знак"/>
    <w:link w:val="25"/>
    <w:uiPriority w:val="99"/>
    <w:locked/>
    <w:rPr>
      <w:rFonts w:ascii="Arial" w:hAnsi="Arial" w:cs="Arial"/>
      <w:sz w:val="26"/>
      <w:szCs w:val="26"/>
    </w:rPr>
  </w:style>
  <w:style w:type="paragraph" w:customStyle="1" w:styleId="BodyText">
    <w:name w:val="Body Text Знак Знак"/>
    <w:basedOn w:val="Normal"/>
    <w:uiPriority w:val="99"/>
    <w:rsid w:val="00FA0CB8"/>
    <w:pPr>
      <w:jc w:val="both"/>
    </w:pPr>
    <w:rPr>
      <w:sz w:val="28"/>
      <w:lang w:val="ru-RU"/>
    </w:rPr>
  </w:style>
  <w:style w:type="character" w:customStyle="1" w:styleId="BodyText0">
    <w:name w:val="Body Text Знак Знак Знак"/>
    <w:uiPriority w:val="99"/>
    <w:rsid w:val="00FA0CB8"/>
    <w:rPr>
      <w:rFonts w:cs="Times New Roman"/>
      <w:sz w:val="28"/>
      <w:lang w:val="ru-RU" w:eastAsia="ru-RU" w:bidi="ar-SA"/>
    </w:rPr>
  </w:style>
  <w:style w:type="paragraph" w:customStyle="1" w:styleId="27">
    <w:name w:val="Обычный2"/>
    <w:uiPriority w:val="99"/>
    <w:rsid w:val="00FA0CB8"/>
    <w:pPr>
      <w:spacing w:before="120" w:after="240"/>
    </w:pPr>
    <w:rPr>
      <w:lang w:eastAsia="en-US"/>
    </w:rPr>
  </w:style>
  <w:style w:type="paragraph" w:customStyle="1" w:styleId="ConsTitle">
    <w:name w:val="ConsTitle"/>
    <w:uiPriority w:val="99"/>
    <w:rsid w:val="00FA0CB8"/>
    <w:pPr>
      <w:widowControl w:val="0"/>
    </w:pPr>
    <w:rPr>
      <w:rFonts w:ascii="Arial" w:hAnsi="Arial"/>
      <w:b/>
      <w:sz w:val="16"/>
    </w:rPr>
  </w:style>
  <w:style w:type="paragraph" w:styleId="z-">
    <w:name w:val="HTML Top of Form"/>
    <w:basedOn w:val="a"/>
    <w:next w:val="a"/>
    <w:link w:val="z-0"/>
    <w:hidden/>
    <w:uiPriority w:val="99"/>
    <w:rsid w:val="00FA0CB8"/>
    <w:pPr>
      <w:widowControl/>
      <w:pBdr>
        <w:bottom w:val="single" w:sz="6" w:space="1" w:color="auto"/>
      </w:pBdr>
      <w:autoSpaceDE/>
      <w:autoSpaceDN/>
      <w:adjustRightInd/>
      <w:jc w:val="center"/>
    </w:pPr>
    <w:rPr>
      <w:vanish/>
      <w:sz w:val="16"/>
      <w:szCs w:val="16"/>
    </w:rPr>
  </w:style>
  <w:style w:type="character" w:customStyle="1" w:styleId="z-0">
    <w:name w:val="z-Начало формы Знак"/>
    <w:link w:val="z-"/>
    <w:uiPriority w:val="99"/>
    <w:locked/>
    <w:rPr>
      <w:rFonts w:ascii="Arial" w:hAnsi="Arial" w:cs="Arial"/>
      <w:vanish/>
      <w:sz w:val="16"/>
      <w:szCs w:val="16"/>
    </w:rPr>
  </w:style>
  <w:style w:type="paragraph" w:styleId="z-1">
    <w:name w:val="HTML Bottom of Form"/>
    <w:basedOn w:val="a"/>
    <w:next w:val="a"/>
    <w:link w:val="z-2"/>
    <w:hidden/>
    <w:uiPriority w:val="99"/>
    <w:rsid w:val="00FA0CB8"/>
    <w:pPr>
      <w:widowControl/>
      <w:pBdr>
        <w:top w:val="single" w:sz="6" w:space="1" w:color="auto"/>
      </w:pBdr>
      <w:autoSpaceDE/>
      <w:autoSpaceDN/>
      <w:adjustRightInd/>
      <w:jc w:val="center"/>
    </w:pPr>
    <w:rPr>
      <w:vanish/>
      <w:sz w:val="16"/>
      <w:szCs w:val="16"/>
    </w:rPr>
  </w:style>
  <w:style w:type="character" w:customStyle="1" w:styleId="z-2">
    <w:name w:val="z-Конец формы Знак"/>
    <w:link w:val="z-1"/>
    <w:uiPriority w:val="99"/>
    <w:locked/>
    <w:rPr>
      <w:rFonts w:ascii="Arial" w:hAnsi="Arial" w:cs="Arial"/>
      <w:vanish/>
      <w:sz w:val="16"/>
      <w:szCs w:val="16"/>
    </w:rPr>
  </w:style>
  <w:style w:type="paragraph" w:customStyle="1" w:styleId="affff5">
    <w:name w:val="Таблица"/>
    <w:basedOn w:val="a"/>
    <w:uiPriority w:val="99"/>
    <w:rsid w:val="00FA0CB8"/>
    <w:pPr>
      <w:autoSpaceDE/>
      <w:autoSpaceDN/>
      <w:adjustRightInd/>
      <w:spacing w:line="264" w:lineRule="auto"/>
      <w:jc w:val="both"/>
    </w:pPr>
    <w:rPr>
      <w:rFonts w:ascii="Times New Roman" w:hAnsi="Times New Roman" w:cs="Times New Roman"/>
      <w:sz w:val="24"/>
      <w:szCs w:val="20"/>
    </w:rPr>
  </w:style>
  <w:style w:type="paragraph" w:customStyle="1" w:styleId="ConsNonformat">
    <w:name w:val="ConsNonformat"/>
    <w:uiPriority w:val="99"/>
    <w:rsid w:val="00FA0CB8"/>
    <w:pPr>
      <w:widowControl w:val="0"/>
      <w:autoSpaceDE w:val="0"/>
      <w:autoSpaceDN w:val="0"/>
      <w:adjustRightInd w:val="0"/>
      <w:ind w:right="19772"/>
    </w:pPr>
    <w:rPr>
      <w:rFonts w:ascii="Courier New" w:hAnsi="Courier New" w:cs="Courier New"/>
    </w:rPr>
  </w:style>
  <w:style w:type="paragraph" w:styleId="affff6">
    <w:name w:val="List Bullet"/>
    <w:basedOn w:val="a"/>
    <w:autoRedefine/>
    <w:uiPriority w:val="99"/>
    <w:semiHidden/>
    <w:rsid w:val="00FA0CB8"/>
    <w:pPr>
      <w:widowControl/>
      <w:autoSpaceDE/>
      <w:autoSpaceDN/>
      <w:adjustRightInd/>
      <w:ind w:left="1429" w:hanging="360"/>
    </w:pPr>
    <w:rPr>
      <w:rFonts w:ascii="Times New Roman" w:hAnsi="Times New Roman" w:cs="Times New Roman"/>
      <w:sz w:val="24"/>
      <w:szCs w:val="24"/>
    </w:rPr>
  </w:style>
  <w:style w:type="paragraph" w:customStyle="1" w:styleId="BodyText1">
    <w:name w:val="Body Text Знак Знак Знак Знак Знак Знак Знак"/>
    <w:basedOn w:val="Normal"/>
    <w:uiPriority w:val="99"/>
    <w:rsid w:val="00FA0CB8"/>
    <w:pPr>
      <w:tabs>
        <w:tab w:val="num" w:pos="570"/>
        <w:tab w:val="num" w:pos="720"/>
      </w:tabs>
      <w:ind w:left="1429" w:hanging="360"/>
      <w:jc w:val="both"/>
    </w:pPr>
    <w:rPr>
      <w:sz w:val="28"/>
      <w:lang w:val="ru-RU"/>
    </w:rPr>
  </w:style>
  <w:style w:type="character" w:customStyle="1" w:styleId="BodyText2">
    <w:name w:val="Body Text Знак Знак Знак Знак Знак Знак Знак Знак"/>
    <w:uiPriority w:val="99"/>
    <w:rsid w:val="00FA0CB8"/>
    <w:rPr>
      <w:rFonts w:cs="Times New Roman"/>
      <w:sz w:val="28"/>
      <w:lang w:val="ru-RU" w:eastAsia="ru-RU" w:bidi="ar-SA"/>
    </w:rPr>
  </w:style>
  <w:style w:type="paragraph" w:customStyle="1" w:styleId="14">
    <w:name w:val="Юрист 14"/>
    <w:basedOn w:val="a"/>
    <w:uiPriority w:val="99"/>
    <w:rsid w:val="00FA0CB8"/>
    <w:pPr>
      <w:widowControl/>
      <w:suppressAutoHyphens/>
      <w:autoSpaceDE/>
      <w:autoSpaceDN/>
      <w:adjustRightInd/>
      <w:spacing w:line="360" w:lineRule="auto"/>
      <w:ind w:firstLine="851"/>
      <w:jc w:val="both"/>
    </w:pPr>
    <w:rPr>
      <w:rFonts w:ascii="Times New Roman" w:hAnsi="Times New Roman" w:cs="Times New Roman"/>
      <w:sz w:val="28"/>
      <w:szCs w:val="20"/>
      <w:lang w:eastAsia="ar-SA"/>
    </w:rPr>
  </w:style>
  <w:style w:type="paragraph" w:customStyle="1" w:styleId="ConsPlusTitle">
    <w:name w:val="ConsPlusTitle"/>
    <w:uiPriority w:val="99"/>
    <w:rsid w:val="00FA0CB8"/>
    <w:pPr>
      <w:widowControl w:val="0"/>
      <w:suppressAutoHyphens/>
      <w:autoSpaceDE w:val="0"/>
    </w:pPr>
    <w:rPr>
      <w:rFonts w:ascii="Arial" w:hAnsi="Arial" w:cs="Arial"/>
      <w:b/>
      <w:bCs/>
      <w:lang w:eastAsia="ar-SA"/>
    </w:rPr>
  </w:style>
  <w:style w:type="character" w:styleId="affff7">
    <w:name w:val="Strong"/>
    <w:uiPriority w:val="99"/>
    <w:qFormat/>
    <w:locked/>
    <w:rsid w:val="00FA0CB8"/>
    <w:rPr>
      <w:rFonts w:cs="Times New Roman"/>
      <w:b/>
      <w:bCs/>
    </w:rPr>
  </w:style>
  <w:style w:type="character" w:customStyle="1" w:styleId="apple-converted-space">
    <w:name w:val="apple-converted-space"/>
    <w:uiPriority w:val="99"/>
    <w:rsid w:val="00FA0CB8"/>
    <w:rPr>
      <w:rFonts w:cs="Times New Roman"/>
    </w:rPr>
  </w:style>
  <w:style w:type="paragraph" w:styleId="HTML">
    <w:name w:val="HTML Address"/>
    <w:basedOn w:val="a"/>
    <w:link w:val="HTML0"/>
    <w:uiPriority w:val="99"/>
    <w:semiHidden/>
    <w:rsid w:val="00FA0CB8"/>
    <w:pPr>
      <w:widowControl/>
      <w:autoSpaceDE/>
      <w:autoSpaceDN/>
      <w:adjustRightInd/>
    </w:pPr>
    <w:rPr>
      <w:rFonts w:ascii="Times New Roman" w:hAnsi="Times New Roman" w:cs="Times New Roman"/>
      <w:i/>
      <w:iCs/>
      <w:sz w:val="24"/>
      <w:szCs w:val="24"/>
    </w:rPr>
  </w:style>
  <w:style w:type="character" w:customStyle="1" w:styleId="HTML0">
    <w:name w:val="Адрес HTML Знак"/>
    <w:link w:val="HTML"/>
    <w:uiPriority w:val="99"/>
    <w:semiHidden/>
    <w:locked/>
    <w:rsid w:val="00FA0CB8"/>
    <w:rPr>
      <w:rFonts w:cs="Times New Roman"/>
      <w:i/>
      <w:iCs/>
      <w:sz w:val="24"/>
      <w:szCs w:val="24"/>
      <w:lang w:val="ru-RU" w:eastAsia="ru-RU" w:bidi="ar-SA"/>
    </w:rPr>
  </w:style>
  <w:style w:type="character" w:styleId="affff8">
    <w:name w:val="Emphasis"/>
    <w:uiPriority w:val="99"/>
    <w:qFormat/>
    <w:locked/>
    <w:rsid w:val="00FA0CB8"/>
    <w:rPr>
      <w:rFonts w:cs="Times New Roman"/>
      <w:i/>
      <w:iCs/>
    </w:rPr>
  </w:style>
  <w:style w:type="paragraph" w:customStyle="1" w:styleId="Report">
    <w:name w:val="Report"/>
    <w:basedOn w:val="a"/>
    <w:uiPriority w:val="99"/>
    <w:rsid w:val="00FA0CB8"/>
    <w:pPr>
      <w:widowControl/>
      <w:suppressAutoHyphens/>
      <w:autoSpaceDE/>
      <w:autoSpaceDN/>
      <w:adjustRightInd/>
      <w:spacing w:line="360" w:lineRule="auto"/>
      <w:ind w:firstLine="567"/>
      <w:jc w:val="both"/>
    </w:pPr>
    <w:rPr>
      <w:rFonts w:ascii="Times New Roman" w:hAnsi="Times New Roman" w:cs="Times New Roman"/>
      <w:sz w:val="24"/>
      <w:szCs w:val="20"/>
      <w:lang w:eastAsia="ar-SA"/>
    </w:rPr>
  </w:style>
  <w:style w:type="paragraph" w:customStyle="1" w:styleId="710">
    <w:name w:val="Знак Знак7 Знак Знак Знак Знак Знак Знак Знак Знак Знак Знак Знак Знак1"/>
    <w:basedOn w:val="a"/>
    <w:uiPriority w:val="99"/>
    <w:rsid w:val="006477E1"/>
    <w:pPr>
      <w:autoSpaceDE/>
      <w:autoSpaceDN/>
      <w:spacing w:after="160" w:line="240" w:lineRule="exact"/>
      <w:jc w:val="right"/>
    </w:pPr>
    <w:rPr>
      <w:rFonts w:ascii="Times New Roman" w:hAnsi="Times New Roman" w:cs="Times New Roman"/>
      <w:sz w:val="20"/>
      <w:szCs w:val="20"/>
      <w:lang w:val="en-GB" w:eastAsia="en-US"/>
    </w:rPr>
  </w:style>
  <w:style w:type="character" w:customStyle="1" w:styleId="41">
    <w:name w:val="Знак Знак4"/>
    <w:uiPriority w:val="99"/>
    <w:semiHidden/>
    <w:rsid w:val="008C34BD"/>
    <w:rPr>
      <w:rFonts w:ascii="Tahoma" w:hAnsi="Tahoma" w:cs="Tahoma"/>
      <w:sz w:val="16"/>
      <w:szCs w:val="16"/>
      <w:lang w:val="ru-RU" w:eastAsia="en-US" w:bidi="ar-SA"/>
    </w:rPr>
  </w:style>
  <w:style w:type="paragraph" w:customStyle="1" w:styleId="72">
    <w:name w:val="Знак Знак7 Знак Знак Знак Знак Знак Знак Знак Знак Знак Знак Знак Знак2"/>
    <w:basedOn w:val="a"/>
    <w:uiPriority w:val="99"/>
    <w:rsid w:val="008C34BD"/>
    <w:pPr>
      <w:autoSpaceDE/>
      <w:autoSpaceDN/>
      <w:spacing w:after="160" w:line="240" w:lineRule="exact"/>
      <w:jc w:val="right"/>
    </w:pPr>
    <w:rPr>
      <w:rFonts w:ascii="Times New Roman" w:hAnsi="Times New Roman" w:cs="Times New Roman"/>
      <w:sz w:val="20"/>
      <w:szCs w:val="20"/>
      <w:lang w:val="en-GB" w:eastAsia="en-US"/>
    </w:rPr>
  </w:style>
  <w:style w:type="character" w:customStyle="1" w:styleId="affff9">
    <w:name w:val="Знак Знак"/>
    <w:uiPriority w:val="99"/>
    <w:semiHidden/>
    <w:rsid w:val="008C34BD"/>
    <w:rPr>
      <w:rFonts w:cs="Times New Roman"/>
      <w:i/>
      <w:iCs/>
      <w:sz w:val="24"/>
      <w:szCs w:val="24"/>
      <w:lang w:val="ru-RU" w:eastAsia="ru-RU" w:bidi="ar-SA"/>
    </w:rPr>
  </w:style>
  <w:style w:type="character" w:styleId="affffa">
    <w:name w:val="annotation reference"/>
    <w:uiPriority w:val="99"/>
    <w:semiHidden/>
    <w:rsid w:val="008C34BD"/>
    <w:rPr>
      <w:rFonts w:cs="Times New Roman"/>
      <w:sz w:val="16"/>
      <w:szCs w:val="16"/>
    </w:rPr>
  </w:style>
  <w:style w:type="paragraph" w:customStyle="1" w:styleId="73">
    <w:name w:val="Знак Знак7 Знак Знак Знак Знак Знак Знак Знак Знак Знак Знак Знак Знак3"/>
    <w:basedOn w:val="a"/>
    <w:uiPriority w:val="99"/>
    <w:rsid w:val="00F42F63"/>
    <w:pPr>
      <w:autoSpaceDE/>
      <w:autoSpaceDN/>
      <w:spacing w:after="160" w:line="240" w:lineRule="exact"/>
      <w:jc w:val="right"/>
    </w:pPr>
    <w:rPr>
      <w:rFonts w:ascii="Times New Roman" w:hAnsi="Times New Roman" w:cs="Times New Roman"/>
      <w:sz w:val="20"/>
      <w:szCs w:val="20"/>
      <w:lang w:val="en-GB" w:eastAsia="en-US"/>
    </w:rPr>
  </w:style>
  <w:style w:type="paragraph" w:customStyle="1" w:styleId="ConsPlusNormal">
    <w:name w:val="ConsPlusNormal"/>
    <w:rsid w:val="00E149D7"/>
    <w:pPr>
      <w:autoSpaceDE w:val="0"/>
      <w:autoSpaceDN w:val="0"/>
      <w:adjustRightInd w:val="0"/>
    </w:pPr>
    <w:rPr>
      <w:sz w:val="24"/>
      <w:szCs w:val="24"/>
    </w:rPr>
  </w:style>
  <w:style w:type="character" w:styleId="affffb">
    <w:name w:val="FollowedHyperlink"/>
    <w:uiPriority w:val="99"/>
    <w:semiHidden/>
    <w:unhideWhenUsed/>
    <w:locked/>
    <w:rsid w:val="00E562BA"/>
    <w:rPr>
      <w:rFonts w:cs="Times New Roman"/>
      <w:color w:val="800080"/>
      <w:u w:val="single"/>
    </w:rPr>
  </w:style>
  <w:style w:type="paragraph" w:customStyle="1" w:styleId="xl65">
    <w:name w:val="xl65"/>
    <w:basedOn w:val="a"/>
    <w:rsid w:val="00E562B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E562BA"/>
    <w:pPr>
      <w:widowControl/>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67">
    <w:name w:val="xl67"/>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8">
    <w:name w:val="xl68"/>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9">
    <w:name w:val="xl69"/>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0">
    <w:name w:val="xl70"/>
    <w:basedOn w:val="a"/>
    <w:rsid w:val="00E562BA"/>
    <w:pPr>
      <w:widowControl/>
      <w:shd w:val="clear" w:color="000000" w:fill="CCFF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1">
    <w:name w:val="xl71"/>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72">
    <w:name w:val="xl72"/>
    <w:basedOn w:val="a"/>
    <w:rsid w:val="00E562BA"/>
    <w:pPr>
      <w:widowControl/>
      <w:shd w:val="clear" w:color="000000" w:fill="FFFFFF"/>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73">
    <w:name w:val="xl73"/>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6">
    <w:name w:val="xl76"/>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7">
    <w:name w:val="xl7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8">
    <w:name w:val="xl7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9">
    <w:name w:val="xl7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0">
    <w:name w:val="xl80"/>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1">
    <w:name w:val="xl8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2">
    <w:name w:val="xl8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3">
    <w:name w:val="xl8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4">
    <w:name w:val="xl8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5">
    <w:name w:val="xl8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7">
    <w:name w:val="xl87"/>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8">
    <w:name w:val="xl8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9">
    <w:name w:val="xl89"/>
    <w:basedOn w:val="a"/>
    <w:rsid w:val="00E562B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0">
    <w:name w:val="xl90"/>
    <w:basedOn w:val="a"/>
    <w:rsid w:val="00E562B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1">
    <w:name w:val="xl91"/>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2">
    <w:name w:val="xl92"/>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3">
    <w:name w:val="xl93"/>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4">
    <w:name w:val="xl94"/>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5">
    <w:name w:val="xl9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6">
    <w:name w:val="xl9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7">
    <w:name w:val="xl9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8">
    <w:name w:val="xl9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99">
    <w:name w:val="xl9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0">
    <w:name w:val="xl100"/>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1">
    <w:name w:val="xl10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2">
    <w:name w:val="xl10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3">
    <w:name w:val="xl10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i/>
      <w:iCs/>
      <w:sz w:val="22"/>
      <w:szCs w:val="22"/>
    </w:rPr>
  </w:style>
  <w:style w:type="paragraph" w:customStyle="1" w:styleId="xl104">
    <w:name w:val="xl10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5">
    <w:name w:val="xl10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6">
    <w:name w:val="xl10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7">
    <w:name w:val="xl107"/>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8">
    <w:name w:val="xl10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9">
    <w:name w:val="xl109"/>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0">
    <w:name w:val="xl110"/>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1">
    <w:name w:val="xl11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2">
    <w:name w:val="xl11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113">
    <w:name w:val="xl11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14">
    <w:name w:val="xl114"/>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5">
    <w:name w:val="xl11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6">
    <w:name w:val="xl116"/>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7">
    <w:name w:val="xl11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8">
    <w:name w:val="xl11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19">
    <w:name w:val="xl119"/>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0">
    <w:name w:val="xl120"/>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21">
    <w:name w:val="xl121"/>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2">
    <w:name w:val="xl122"/>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3">
    <w:name w:val="xl123"/>
    <w:basedOn w:val="a"/>
    <w:rsid w:val="00E562B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4">
    <w:name w:val="xl12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5">
    <w:name w:val="xl125"/>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6">
    <w:name w:val="xl126"/>
    <w:basedOn w:val="a"/>
    <w:rsid w:val="00E562B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7">
    <w:name w:val="xl127"/>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8">
    <w:name w:val="xl128"/>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29">
    <w:name w:val="xl129"/>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0">
    <w:name w:val="xl130"/>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1">
    <w:name w:val="xl13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2">
    <w:name w:val="xl13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3">
    <w:name w:val="xl13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4">
    <w:name w:val="xl13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5">
    <w:name w:val="xl13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6">
    <w:name w:val="xl136"/>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7">
    <w:name w:val="xl13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38">
    <w:name w:val="xl138"/>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39">
    <w:name w:val="xl13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40">
    <w:name w:val="xl140"/>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18"/>
      <w:szCs w:val="18"/>
    </w:rPr>
  </w:style>
  <w:style w:type="paragraph" w:customStyle="1" w:styleId="xl141">
    <w:name w:val="xl141"/>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2">
    <w:name w:val="xl142"/>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3">
    <w:name w:val="xl14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4">
    <w:name w:val="xl144"/>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45">
    <w:name w:val="xl145"/>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6">
    <w:name w:val="xl14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i/>
      <w:iCs/>
      <w:sz w:val="22"/>
      <w:szCs w:val="22"/>
    </w:rPr>
  </w:style>
  <w:style w:type="paragraph" w:customStyle="1" w:styleId="xl147">
    <w:name w:val="xl14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49">
    <w:name w:val="xl14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0">
    <w:name w:val="xl150"/>
    <w:basedOn w:val="a"/>
    <w:rsid w:val="00E562BA"/>
    <w:pPr>
      <w:widowControl/>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1">
    <w:name w:val="xl15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52">
    <w:name w:val="xl152"/>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3">
    <w:name w:val="xl15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sz w:val="22"/>
      <w:szCs w:val="22"/>
    </w:rPr>
  </w:style>
  <w:style w:type="paragraph" w:customStyle="1" w:styleId="xl154">
    <w:name w:val="xl15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5">
    <w:name w:val="xl15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6">
    <w:name w:val="xl156"/>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7">
    <w:name w:val="xl15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8">
    <w:name w:val="xl15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9">
    <w:name w:val="xl159"/>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0">
    <w:name w:val="xl16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1">
    <w:name w:val="xl161"/>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2">
    <w:name w:val="xl162"/>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3">
    <w:name w:val="xl16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4">
    <w:name w:val="xl16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5">
    <w:name w:val="xl16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6">
    <w:name w:val="xl166"/>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7">
    <w:name w:val="xl167"/>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8">
    <w:name w:val="xl168"/>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9">
    <w:name w:val="xl169"/>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0">
    <w:name w:val="xl170"/>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1">
    <w:name w:val="xl171"/>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2">
    <w:name w:val="xl172"/>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73">
    <w:name w:val="xl17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4">
    <w:name w:val="xl174"/>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5">
    <w:name w:val="xl175"/>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6">
    <w:name w:val="xl176"/>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7">
    <w:name w:val="xl177"/>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8">
    <w:name w:val="xl17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9">
    <w:name w:val="xl179"/>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0">
    <w:name w:val="xl18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1">
    <w:name w:val="xl181"/>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82">
    <w:name w:val="xl182"/>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84">
    <w:name w:val="xl184"/>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85">
    <w:name w:val="xl185"/>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7">
    <w:name w:val="xl187"/>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8">
    <w:name w:val="xl18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0">
    <w:name w:val="xl190"/>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1">
    <w:name w:val="xl191"/>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2">
    <w:name w:val="xl192"/>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3">
    <w:name w:val="xl193"/>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4">
    <w:name w:val="xl194"/>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5">
    <w:name w:val="xl195"/>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6">
    <w:name w:val="xl196"/>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7">
    <w:name w:val="xl197"/>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8">
    <w:name w:val="xl198"/>
    <w:basedOn w:val="a"/>
    <w:rsid w:val="00E562B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9">
    <w:name w:val="xl199"/>
    <w:basedOn w:val="a"/>
    <w:rsid w:val="00E562BA"/>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0">
    <w:name w:val="xl200"/>
    <w:basedOn w:val="a"/>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1">
    <w:name w:val="xl201"/>
    <w:basedOn w:val="a"/>
    <w:rsid w:val="00E562B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2">
    <w:name w:val="xl20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3">
    <w:name w:val="xl20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4">
    <w:name w:val="xl204"/>
    <w:basedOn w:val="a"/>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5">
    <w:name w:val="xl205"/>
    <w:basedOn w:val="a"/>
    <w:rsid w:val="00E562B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6">
    <w:name w:val="xl206"/>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07">
    <w:name w:val="xl207"/>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8">
    <w:name w:val="xl20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09">
    <w:name w:val="xl209"/>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0">
    <w:name w:val="xl21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1">
    <w:name w:val="xl211"/>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2">
    <w:name w:val="xl212"/>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3">
    <w:name w:val="xl21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4">
    <w:name w:val="xl214"/>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5">
    <w:name w:val="xl215"/>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6">
    <w:name w:val="xl216"/>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7">
    <w:name w:val="xl217"/>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8">
    <w:name w:val="xl218"/>
    <w:basedOn w:val="a"/>
    <w:uiPriority w:val="99"/>
    <w:rsid w:val="00E562BA"/>
    <w:pPr>
      <w:widowControl/>
      <w:pBdr>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9">
    <w:name w:val="xl219"/>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20">
    <w:name w:val="xl220"/>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1">
    <w:name w:val="xl221"/>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2">
    <w:name w:val="xl222"/>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3">
    <w:name w:val="xl223"/>
    <w:basedOn w:val="a"/>
    <w:uiPriority w:val="99"/>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4">
    <w:name w:val="xl224"/>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25">
    <w:name w:val="xl225"/>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6">
    <w:name w:val="xl226"/>
    <w:basedOn w:val="a"/>
    <w:uiPriority w:val="99"/>
    <w:rsid w:val="00E562BA"/>
    <w:pPr>
      <w:widowControl/>
      <w:pBdr>
        <w:top w:val="single" w:sz="4" w:space="0" w:color="auto"/>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7">
    <w:name w:val="xl227"/>
    <w:basedOn w:val="a"/>
    <w:uiPriority w:val="99"/>
    <w:rsid w:val="00E562BA"/>
    <w:pPr>
      <w:widowControl/>
      <w:pBdr>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8">
    <w:name w:val="xl228"/>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9">
    <w:name w:val="xl229"/>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230">
    <w:name w:val="xl230"/>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
    <w:uiPriority w:val="99"/>
    <w:rsid w:val="00E562BA"/>
    <w:pPr>
      <w:widowControl/>
      <w:shd w:val="clear" w:color="000000" w:fill="FFFFFF"/>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232">
    <w:name w:val="xl232"/>
    <w:basedOn w:val="a"/>
    <w:uiPriority w:val="99"/>
    <w:rsid w:val="00E562B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3">
    <w:name w:val="xl233"/>
    <w:basedOn w:val="a"/>
    <w:uiPriority w:val="99"/>
    <w:rsid w:val="00E562B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4">
    <w:name w:val="xl234"/>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5">
    <w:name w:val="xl235"/>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6">
    <w:name w:val="xl236"/>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7">
    <w:name w:val="xl237"/>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8">
    <w:name w:val="xl238"/>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sz w:val="24"/>
      <w:szCs w:val="24"/>
    </w:rPr>
  </w:style>
  <w:style w:type="paragraph" w:customStyle="1" w:styleId="xl239">
    <w:name w:val="xl239"/>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0">
    <w:name w:val="xl240"/>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1">
    <w:name w:val="xl241"/>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3">
    <w:name w:val="xl243"/>
    <w:basedOn w:val="a"/>
    <w:uiPriority w:val="99"/>
    <w:rsid w:val="00E562B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4">
    <w:name w:val="xl244"/>
    <w:basedOn w:val="a"/>
    <w:uiPriority w:val="99"/>
    <w:rsid w:val="00E562BA"/>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12">
    <w:name w:val="Название1"/>
    <w:basedOn w:val="a"/>
    <w:uiPriority w:val="99"/>
    <w:rsid w:val="005F0635"/>
    <w:pPr>
      <w:widowControl/>
      <w:suppressLineNumbers/>
      <w:suppressAutoHyphens/>
      <w:autoSpaceDE/>
      <w:autoSpaceDN/>
      <w:adjustRightInd/>
      <w:spacing w:before="120" w:after="120"/>
    </w:pPr>
    <w:rPr>
      <w:rFonts w:ascii="Times New Roman" w:hAnsi="Times New Roman" w:cs="Tahoma"/>
      <w:i/>
      <w:iCs/>
      <w:sz w:val="24"/>
      <w:szCs w:val="24"/>
      <w:lang w:eastAsia="ar-SA"/>
    </w:rPr>
  </w:style>
  <w:style w:type="paragraph" w:customStyle="1" w:styleId="74">
    <w:name w:val="Знак Знак7 Знак Знак Знак Знак Знак Знак Знак Знак Знак Знак Знак Знак"/>
    <w:basedOn w:val="a"/>
    <w:rsid w:val="00C45B48"/>
    <w:pPr>
      <w:autoSpaceDE/>
      <w:autoSpaceDN/>
      <w:spacing w:after="160" w:line="240" w:lineRule="exact"/>
      <w:jc w:val="right"/>
    </w:pPr>
    <w:rPr>
      <w:rFonts w:ascii="Times New Roman" w:hAnsi="Times New Roman" w:cs="Times New Roman"/>
      <w:sz w:val="20"/>
      <w:szCs w:val="20"/>
      <w:lang w:val="en-GB" w:eastAsia="en-US"/>
    </w:rPr>
  </w:style>
  <w:style w:type="paragraph" w:customStyle="1" w:styleId="13">
    <w:name w:val="Нижний колонтитул1"/>
    <w:basedOn w:val="Normal"/>
    <w:rsid w:val="00C45B48"/>
    <w:pPr>
      <w:tabs>
        <w:tab w:val="center" w:pos="4320"/>
        <w:tab w:val="right" w:pos="8640"/>
      </w:tabs>
    </w:pPr>
  </w:style>
  <w:style w:type="character" w:customStyle="1" w:styleId="15">
    <w:name w:val="Номер страницы1"/>
    <w:basedOn w:val="a0"/>
    <w:rsid w:val="00C45B48"/>
  </w:style>
  <w:style w:type="paragraph" w:customStyle="1" w:styleId="211">
    <w:name w:val="Основной текст 21"/>
    <w:basedOn w:val="Normal"/>
    <w:rsid w:val="00C45B48"/>
    <w:pPr>
      <w:jc w:val="center"/>
    </w:pPr>
    <w:rPr>
      <w:sz w:val="28"/>
      <w:lang w:val="ru-RU"/>
    </w:rPr>
  </w:style>
  <w:style w:type="paragraph" w:customStyle="1" w:styleId="16">
    <w:name w:val="Верхний колонтитул1"/>
    <w:basedOn w:val="Normal"/>
    <w:rsid w:val="00C45B48"/>
    <w:pPr>
      <w:tabs>
        <w:tab w:val="center" w:pos="4320"/>
        <w:tab w:val="right" w:pos="8640"/>
      </w:tabs>
    </w:pPr>
  </w:style>
  <w:style w:type="paragraph" w:customStyle="1" w:styleId="75">
    <w:name w:val="Знак Знак7 Знак Знак Знак Знак Знак Знак Знак Знак Знак Знак Знак Знак"/>
    <w:basedOn w:val="a"/>
    <w:rsid w:val="000A5987"/>
    <w:pPr>
      <w:autoSpaceDE/>
      <w:autoSpaceDN/>
      <w:spacing w:after="160" w:line="240" w:lineRule="exact"/>
      <w:jc w:val="right"/>
    </w:pPr>
    <w:rPr>
      <w:rFonts w:ascii="Times New Roman" w:hAnsi="Times New Roman" w:cs="Times New Roman"/>
      <w:sz w:val="20"/>
      <w:szCs w:val="20"/>
      <w:lang w:val="en-GB" w:eastAsia="en-US"/>
    </w:rPr>
  </w:style>
  <w:style w:type="paragraph" w:customStyle="1" w:styleId="28">
    <w:name w:val="Нижний колонтитул2"/>
    <w:basedOn w:val="Normal"/>
    <w:rsid w:val="000A5987"/>
    <w:pPr>
      <w:tabs>
        <w:tab w:val="center" w:pos="4320"/>
        <w:tab w:val="right" w:pos="8640"/>
      </w:tabs>
    </w:pPr>
  </w:style>
  <w:style w:type="character" w:customStyle="1" w:styleId="29">
    <w:name w:val="Номер страницы2"/>
    <w:basedOn w:val="a0"/>
    <w:rsid w:val="000A5987"/>
  </w:style>
  <w:style w:type="paragraph" w:customStyle="1" w:styleId="220">
    <w:name w:val="Основной текст 22"/>
    <w:basedOn w:val="Normal"/>
    <w:rsid w:val="000A5987"/>
    <w:pPr>
      <w:jc w:val="center"/>
    </w:pPr>
    <w:rPr>
      <w:sz w:val="28"/>
      <w:lang w:val="ru-RU"/>
    </w:rPr>
  </w:style>
  <w:style w:type="paragraph" w:customStyle="1" w:styleId="2a">
    <w:name w:val="Верхний колонтитул2"/>
    <w:basedOn w:val="Normal"/>
    <w:rsid w:val="000A5987"/>
    <w:pPr>
      <w:tabs>
        <w:tab w:val="center" w:pos="4320"/>
        <w:tab w:val="right" w:pos="8640"/>
      </w:tabs>
    </w:pPr>
  </w:style>
  <w:style w:type="paragraph" w:customStyle="1" w:styleId="76">
    <w:name w:val="Знак Знак7 Знак Знак Знак Знак Знак Знак Знак Знак Знак Знак Знак Знак"/>
    <w:basedOn w:val="a"/>
    <w:rsid w:val="001C5A54"/>
    <w:pPr>
      <w:autoSpaceDE/>
      <w:autoSpaceDN/>
      <w:spacing w:after="160" w:line="240" w:lineRule="exact"/>
      <w:jc w:val="right"/>
    </w:pPr>
    <w:rPr>
      <w:rFonts w:ascii="Times New Roman" w:hAnsi="Times New Roman" w:cs="Times New Roman"/>
      <w:sz w:val="20"/>
      <w:szCs w:val="20"/>
      <w:lang w:val="en-GB" w:eastAsia="en-US"/>
    </w:rPr>
  </w:style>
  <w:style w:type="paragraph" w:customStyle="1" w:styleId="34">
    <w:name w:val="Нижний колонтитул3"/>
    <w:basedOn w:val="Normal"/>
    <w:rsid w:val="001C5A54"/>
    <w:pPr>
      <w:tabs>
        <w:tab w:val="center" w:pos="4320"/>
        <w:tab w:val="right" w:pos="8640"/>
      </w:tabs>
    </w:pPr>
  </w:style>
  <w:style w:type="character" w:customStyle="1" w:styleId="35">
    <w:name w:val="Номер страницы3"/>
    <w:basedOn w:val="a0"/>
    <w:rsid w:val="001C5A54"/>
  </w:style>
  <w:style w:type="paragraph" w:customStyle="1" w:styleId="230">
    <w:name w:val="Основной текст 23"/>
    <w:basedOn w:val="Normal"/>
    <w:rsid w:val="001C5A54"/>
    <w:pPr>
      <w:jc w:val="center"/>
    </w:pPr>
    <w:rPr>
      <w:sz w:val="28"/>
      <w:lang w:val="ru-RU"/>
    </w:rPr>
  </w:style>
  <w:style w:type="paragraph" w:customStyle="1" w:styleId="36">
    <w:name w:val="Верхний колонтитул3"/>
    <w:basedOn w:val="Normal"/>
    <w:rsid w:val="001C5A54"/>
    <w:pPr>
      <w:tabs>
        <w:tab w:val="center" w:pos="4320"/>
        <w:tab w:val="right" w:pos="8640"/>
      </w:tabs>
    </w:pPr>
  </w:style>
  <w:style w:type="paragraph" w:styleId="affffc">
    <w:name w:val="No Spacing"/>
    <w:uiPriority w:val="1"/>
    <w:qFormat/>
    <w:rsid w:val="00DC063F"/>
    <w:rPr>
      <w:rFonts w:ascii="Calibri" w:eastAsia="Calibri" w:hAnsi="Calibri"/>
      <w:sz w:val="22"/>
      <w:szCs w:val="22"/>
      <w:lang w:eastAsia="en-US"/>
    </w:rPr>
  </w:style>
  <w:style w:type="paragraph" w:styleId="HTML1">
    <w:name w:val="HTML Preformatted"/>
    <w:basedOn w:val="a"/>
    <w:link w:val="HTML2"/>
    <w:locked/>
    <w:rsid w:val="00DC06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sz w:val="20"/>
      <w:szCs w:val="20"/>
      <w:lang w:val="x-none"/>
    </w:rPr>
  </w:style>
  <w:style w:type="character" w:customStyle="1" w:styleId="HTML2">
    <w:name w:val="Стандартный HTML Знак"/>
    <w:basedOn w:val="a0"/>
    <w:link w:val="HTML1"/>
    <w:rsid w:val="00DC063F"/>
    <w:rPr>
      <w:rFonts w:ascii="Courier New" w:hAnsi="Courier New"/>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217">
      <w:bodyDiv w:val="1"/>
      <w:marLeft w:val="0"/>
      <w:marRight w:val="0"/>
      <w:marTop w:val="0"/>
      <w:marBottom w:val="0"/>
      <w:divBdr>
        <w:top w:val="none" w:sz="0" w:space="0" w:color="auto"/>
        <w:left w:val="none" w:sz="0" w:space="0" w:color="auto"/>
        <w:bottom w:val="none" w:sz="0" w:space="0" w:color="auto"/>
        <w:right w:val="none" w:sz="0" w:space="0" w:color="auto"/>
      </w:divBdr>
    </w:div>
    <w:div w:id="165752251">
      <w:marLeft w:val="0"/>
      <w:marRight w:val="0"/>
      <w:marTop w:val="0"/>
      <w:marBottom w:val="0"/>
      <w:divBdr>
        <w:top w:val="none" w:sz="0" w:space="0" w:color="auto"/>
        <w:left w:val="none" w:sz="0" w:space="0" w:color="auto"/>
        <w:bottom w:val="none" w:sz="0" w:space="0" w:color="auto"/>
        <w:right w:val="none" w:sz="0" w:space="0" w:color="auto"/>
      </w:divBdr>
    </w:div>
    <w:div w:id="165752252">
      <w:marLeft w:val="0"/>
      <w:marRight w:val="0"/>
      <w:marTop w:val="0"/>
      <w:marBottom w:val="0"/>
      <w:divBdr>
        <w:top w:val="none" w:sz="0" w:space="0" w:color="auto"/>
        <w:left w:val="none" w:sz="0" w:space="0" w:color="auto"/>
        <w:bottom w:val="none" w:sz="0" w:space="0" w:color="auto"/>
        <w:right w:val="none" w:sz="0" w:space="0" w:color="auto"/>
      </w:divBdr>
    </w:div>
    <w:div w:id="165752253">
      <w:marLeft w:val="0"/>
      <w:marRight w:val="0"/>
      <w:marTop w:val="0"/>
      <w:marBottom w:val="0"/>
      <w:divBdr>
        <w:top w:val="none" w:sz="0" w:space="0" w:color="auto"/>
        <w:left w:val="none" w:sz="0" w:space="0" w:color="auto"/>
        <w:bottom w:val="none" w:sz="0" w:space="0" w:color="auto"/>
        <w:right w:val="none" w:sz="0" w:space="0" w:color="auto"/>
      </w:divBdr>
    </w:div>
    <w:div w:id="165752254">
      <w:marLeft w:val="0"/>
      <w:marRight w:val="0"/>
      <w:marTop w:val="0"/>
      <w:marBottom w:val="0"/>
      <w:divBdr>
        <w:top w:val="none" w:sz="0" w:space="0" w:color="auto"/>
        <w:left w:val="none" w:sz="0" w:space="0" w:color="auto"/>
        <w:bottom w:val="none" w:sz="0" w:space="0" w:color="auto"/>
        <w:right w:val="none" w:sz="0" w:space="0" w:color="auto"/>
      </w:divBdr>
    </w:div>
    <w:div w:id="165752255">
      <w:marLeft w:val="0"/>
      <w:marRight w:val="0"/>
      <w:marTop w:val="0"/>
      <w:marBottom w:val="0"/>
      <w:divBdr>
        <w:top w:val="none" w:sz="0" w:space="0" w:color="auto"/>
        <w:left w:val="none" w:sz="0" w:space="0" w:color="auto"/>
        <w:bottom w:val="none" w:sz="0" w:space="0" w:color="auto"/>
        <w:right w:val="none" w:sz="0" w:space="0" w:color="auto"/>
      </w:divBdr>
    </w:div>
    <w:div w:id="165752256">
      <w:marLeft w:val="0"/>
      <w:marRight w:val="0"/>
      <w:marTop w:val="0"/>
      <w:marBottom w:val="0"/>
      <w:divBdr>
        <w:top w:val="none" w:sz="0" w:space="0" w:color="auto"/>
        <w:left w:val="none" w:sz="0" w:space="0" w:color="auto"/>
        <w:bottom w:val="none" w:sz="0" w:space="0" w:color="auto"/>
        <w:right w:val="none" w:sz="0" w:space="0" w:color="auto"/>
      </w:divBdr>
    </w:div>
    <w:div w:id="165752257">
      <w:marLeft w:val="0"/>
      <w:marRight w:val="0"/>
      <w:marTop w:val="0"/>
      <w:marBottom w:val="0"/>
      <w:divBdr>
        <w:top w:val="none" w:sz="0" w:space="0" w:color="auto"/>
        <w:left w:val="none" w:sz="0" w:space="0" w:color="auto"/>
        <w:bottom w:val="none" w:sz="0" w:space="0" w:color="auto"/>
        <w:right w:val="none" w:sz="0" w:space="0" w:color="auto"/>
      </w:divBdr>
    </w:div>
    <w:div w:id="165752258">
      <w:marLeft w:val="0"/>
      <w:marRight w:val="0"/>
      <w:marTop w:val="0"/>
      <w:marBottom w:val="0"/>
      <w:divBdr>
        <w:top w:val="none" w:sz="0" w:space="0" w:color="auto"/>
        <w:left w:val="none" w:sz="0" w:space="0" w:color="auto"/>
        <w:bottom w:val="none" w:sz="0" w:space="0" w:color="auto"/>
        <w:right w:val="none" w:sz="0" w:space="0" w:color="auto"/>
      </w:divBdr>
    </w:div>
    <w:div w:id="165752259">
      <w:marLeft w:val="0"/>
      <w:marRight w:val="0"/>
      <w:marTop w:val="0"/>
      <w:marBottom w:val="0"/>
      <w:divBdr>
        <w:top w:val="none" w:sz="0" w:space="0" w:color="auto"/>
        <w:left w:val="none" w:sz="0" w:space="0" w:color="auto"/>
        <w:bottom w:val="none" w:sz="0" w:space="0" w:color="auto"/>
        <w:right w:val="none" w:sz="0" w:space="0" w:color="auto"/>
      </w:divBdr>
    </w:div>
    <w:div w:id="165752260">
      <w:marLeft w:val="0"/>
      <w:marRight w:val="0"/>
      <w:marTop w:val="0"/>
      <w:marBottom w:val="0"/>
      <w:divBdr>
        <w:top w:val="none" w:sz="0" w:space="0" w:color="auto"/>
        <w:left w:val="none" w:sz="0" w:space="0" w:color="auto"/>
        <w:bottom w:val="none" w:sz="0" w:space="0" w:color="auto"/>
        <w:right w:val="none" w:sz="0" w:space="0" w:color="auto"/>
      </w:divBdr>
    </w:div>
    <w:div w:id="165752261">
      <w:marLeft w:val="0"/>
      <w:marRight w:val="0"/>
      <w:marTop w:val="0"/>
      <w:marBottom w:val="0"/>
      <w:divBdr>
        <w:top w:val="none" w:sz="0" w:space="0" w:color="auto"/>
        <w:left w:val="none" w:sz="0" w:space="0" w:color="auto"/>
        <w:bottom w:val="none" w:sz="0" w:space="0" w:color="auto"/>
        <w:right w:val="none" w:sz="0" w:space="0" w:color="auto"/>
      </w:divBdr>
    </w:div>
    <w:div w:id="165752262">
      <w:marLeft w:val="0"/>
      <w:marRight w:val="0"/>
      <w:marTop w:val="0"/>
      <w:marBottom w:val="0"/>
      <w:divBdr>
        <w:top w:val="none" w:sz="0" w:space="0" w:color="auto"/>
        <w:left w:val="none" w:sz="0" w:space="0" w:color="auto"/>
        <w:bottom w:val="none" w:sz="0" w:space="0" w:color="auto"/>
        <w:right w:val="none" w:sz="0" w:space="0" w:color="auto"/>
      </w:divBdr>
    </w:div>
    <w:div w:id="498426575">
      <w:bodyDiv w:val="1"/>
      <w:marLeft w:val="0"/>
      <w:marRight w:val="0"/>
      <w:marTop w:val="0"/>
      <w:marBottom w:val="0"/>
      <w:divBdr>
        <w:top w:val="none" w:sz="0" w:space="0" w:color="auto"/>
        <w:left w:val="none" w:sz="0" w:space="0" w:color="auto"/>
        <w:bottom w:val="none" w:sz="0" w:space="0" w:color="auto"/>
        <w:right w:val="none" w:sz="0" w:space="0" w:color="auto"/>
      </w:divBdr>
    </w:div>
    <w:div w:id="509374321">
      <w:bodyDiv w:val="1"/>
      <w:marLeft w:val="0"/>
      <w:marRight w:val="0"/>
      <w:marTop w:val="0"/>
      <w:marBottom w:val="0"/>
      <w:divBdr>
        <w:top w:val="none" w:sz="0" w:space="0" w:color="auto"/>
        <w:left w:val="none" w:sz="0" w:space="0" w:color="auto"/>
        <w:bottom w:val="none" w:sz="0" w:space="0" w:color="auto"/>
        <w:right w:val="none" w:sz="0" w:space="0" w:color="auto"/>
      </w:divBdr>
    </w:div>
    <w:div w:id="522086003">
      <w:bodyDiv w:val="1"/>
      <w:marLeft w:val="0"/>
      <w:marRight w:val="0"/>
      <w:marTop w:val="0"/>
      <w:marBottom w:val="0"/>
      <w:divBdr>
        <w:top w:val="none" w:sz="0" w:space="0" w:color="auto"/>
        <w:left w:val="none" w:sz="0" w:space="0" w:color="auto"/>
        <w:bottom w:val="none" w:sz="0" w:space="0" w:color="auto"/>
        <w:right w:val="none" w:sz="0" w:space="0" w:color="auto"/>
      </w:divBdr>
    </w:div>
    <w:div w:id="812402933">
      <w:bodyDiv w:val="1"/>
      <w:marLeft w:val="0"/>
      <w:marRight w:val="0"/>
      <w:marTop w:val="0"/>
      <w:marBottom w:val="0"/>
      <w:divBdr>
        <w:top w:val="none" w:sz="0" w:space="0" w:color="auto"/>
        <w:left w:val="none" w:sz="0" w:space="0" w:color="auto"/>
        <w:bottom w:val="none" w:sz="0" w:space="0" w:color="auto"/>
        <w:right w:val="none" w:sz="0" w:space="0" w:color="auto"/>
      </w:divBdr>
    </w:div>
    <w:div w:id="913245887">
      <w:bodyDiv w:val="1"/>
      <w:marLeft w:val="0"/>
      <w:marRight w:val="0"/>
      <w:marTop w:val="0"/>
      <w:marBottom w:val="0"/>
      <w:divBdr>
        <w:top w:val="none" w:sz="0" w:space="0" w:color="auto"/>
        <w:left w:val="none" w:sz="0" w:space="0" w:color="auto"/>
        <w:bottom w:val="none" w:sz="0" w:space="0" w:color="auto"/>
        <w:right w:val="none" w:sz="0" w:space="0" w:color="auto"/>
      </w:divBdr>
    </w:div>
    <w:div w:id="981621037">
      <w:bodyDiv w:val="1"/>
      <w:marLeft w:val="0"/>
      <w:marRight w:val="0"/>
      <w:marTop w:val="0"/>
      <w:marBottom w:val="0"/>
      <w:divBdr>
        <w:top w:val="none" w:sz="0" w:space="0" w:color="auto"/>
        <w:left w:val="none" w:sz="0" w:space="0" w:color="auto"/>
        <w:bottom w:val="none" w:sz="0" w:space="0" w:color="auto"/>
        <w:right w:val="none" w:sz="0" w:space="0" w:color="auto"/>
      </w:divBdr>
    </w:div>
    <w:div w:id="1143278273">
      <w:bodyDiv w:val="1"/>
      <w:marLeft w:val="0"/>
      <w:marRight w:val="0"/>
      <w:marTop w:val="0"/>
      <w:marBottom w:val="0"/>
      <w:divBdr>
        <w:top w:val="none" w:sz="0" w:space="0" w:color="auto"/>
        <w:left w:val="none" w:sz="0" w:space="0" w:color="auto"/>
        <w:bottom w:val="none" w:sz="0" w:space="0" w:color="auto"/>
        <w:right w:val="none" w:sz="0" w:space="0" w:color="auto"/>
      </w:divBdr>
    </w:div>
    <w:div w:id="1167985770">
      <w:bodyDiv w:val="1"/>
      <w:marLeft w:val="0"/>
      <w:marRight w:val="0"/>
      <w:marTop w:val="0"/>
      <w:marBottom w:val="0"/>
      <w:divBdr>
        <w:top w:val="none" w:sz="0" w:space="0" w:color="auto"/>
        <w:left w:val="none" w:sz="0" w:space="0" w:color="auto"/>
        <w:bottom w:val="none" w:sz="0" w:space="0" w:color="auto"/>
        <w:right w:val="none" w:sz="0" w:space="0" w:color="auto"/>
      </w:divBdr>
    </w:div>
    <w:div w:id="1231891644">
      <w:bodyDiv w:val="1"/>
      <w:marLeft w:val="0"/>
      <w:marRight w:val="0"/>
      <w:marTop w:val="0"/>
      <w:marBottom w:val="0"/>
      <w:divBdr>
        <w:top w:val="none" w:sz="0" w:space="0" w:color="auto"/>
        <w:left w:val="none" w:sz="0" w:space="0" w:color="auto"/>
        <w:bottom w:val="none" w:sz="0" w:space="0" w:color="auto"/>
        <w:right w:val="none" w:sz="0" w:space="0" w:color="auto"/>
      </w:divBdr>
    </w:div>
    <w:div w:id="1346441499">
      <w:bodyDiv w:val="1"/>
      <w:marLeft w:val="0"/>
      <w:marRight w:val="0"/>
      <w:marTop w:val="0"/>
      <w:marBottom w:val="0"/>
      <w:divBdr>
        <w:top w:val="none" w:sz="0" w:space="0" w:color="auto"/>
        <w:left w:val="none" w:sz="0" w:space="0" w:color="auto"/>
        <w:bottom w:val="none" w:sz="0" w:space="0" w:color="auto"/>
        <w:right w:val="none" w:sz="0" w:space="0" w:color="auto"/>
      </w:divBdr>
    </w:div>
    <w:div w:id="1920408441">
      <w:bodyDiv w:val="1"/>
      <w:marLeft w:val="0"/>
      <w:marRight w:val="0"/>
      <w:marTop w:val="0"/>
      <w:marBottom w:val="0"/>
      <w:divBdr>
        <w:top w:val="none" w:sz="0" w:space="0" w:color="auto"/>
        <w:left w:val="none" w:sz="0" w:space="0" w:color="auto"/>
        <w:bottom w:val="none" w:sz="0" w:space="0" w:color="auto"/>
        <w:right w:val="none" w:sz="0" w:space="0" w:color="auto"/>
      </w:divBdr>
    </w:div>
    <w:div w:id="194989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8E1B9-96C9-48D1-A996-54780668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47</Pages>
  <Words>8405</Words>
  <Characters>66575</Characters>
  <Application>Microsoft Office Word</Application>
  <DocSecurity>0</DocSecurity>
  <Lines>554</Lines>
  <Paragraphs>149</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74831</CharactersWithSpaces>
  <SharedDoc>false</SharedDoc>
  <HLinks>
    <vt:vector size="42" baseType="variant">
      <vt:variant>
        <vt:i4>5111900</vt:i4>
      </vt:variant>
      <vt:variant>
        <vt:i4>18</vt:i4>
      </vt:variant>
      <vt:variant>
        <vt:i4>0</vt:i4>
      </vt:variant>
      <vt:variant>
        <vt:i4>5</vt:i4>
      </vt:variant>
      <vt:variant>
        <vt:lpwstr>consultantplus://offline/ref=D4B5548EE3FEDBD3B300967B600B66FAA5B3D57627ED6971B3C47E9E8D9189E2B8D182515D77C424A0C0BCo6F3L</vt:lpwstr>
      </vt:variant>
      <vt:variant>
        <vt:lpwstr/>
      </vt:variant>
      <vt:variant>
        <vt:i4>7536744</vt:i4>
      </vt:variant>
      <vt:variant>
        <vt:i4>15</vt:i4>
      </vt:variant>
      <vt:variant>
        <vt:i4>0</vt:i4>
      </vt:variant>
      <vt:variant>
        <vt:i4>5</vt:i4>
      </vt:variant>
      <vt:variant>
        <vt:lpwstr>consultantplus://offline/ref=3D83073EB287378195B19B431EA578CE8B33E24F1F2070201C89F2FAF1667F5DA991E590C2D1685961K6F</vt:lpwstr>
      </vt:variant>
      <vt:variant>
        <vt:lpwstr/>
      </vt:variant>
      <vt:variant>
        <vt:i4>4653059</vt:i4>
      </vt:variant>
      <vt:variant>
        <vt:i4>12</vt:i4>
      </vt:variant>
      <vt:variant>
        <vt:i4>0</vt:i4>
      </vt:variant>
      <vt:variant>
        <vt:i4>5</vt:i4>
      </vt:variant>
      <vt:variant>
        <vt:lpwstr>consultantplus://offline/ref=3D83073EB287378195B19B431EA578CE8B30E14F142570201C89F2FAF166K6F</vt:lpwstr>
      </vt:variant>
      <vt:variant>
        <vt:lpwstr/>
      </vt:variant>
      <vt:variant>
        <vt:i4>1310809</vt:i4>
      </vt:variant>
      <vt:variant>
        <vt:i4>9</vt:i4>
      </vt:variant>
      <vt:variant>
        <vt:i4>0</vt:i4>
      </vt:variant>
      <vt:variant>
        <vt:i4>5</vt:i4>
      </vt:variant>
      <vt:variant>
        <vt:lpwstr>consultantplus://offline/ref=3D83073EB287378195B19B431EA578CE8B30E14F142570201C89F2FAF1667F5DA991E592C26DK7F</vt:lpwstr>
      </vt:variant>
      <vt:variant>
        <vt:lpwstr/>
      </vt:variant>
      <vt:variant>
        <vt:i4>7798832</vt:i4>
      </vt:variant>
      <vt:variant>
        <vt:i4>6</vt:i4>
      </vt:variant>
      <vt:variant>
        <vt:i4>0</vt:i4>
      </vt:variant>
      <vt:variant>
        <vt:i4>5</vt:i4>
      </vt:variant>
      <vt:variant>
        <vt:lpwstr>consultantplus://offline/ref=3D83073EB287378195B19B431EA578CE8B30E247182170201C89F2FAF1667F5DA991E5936CK0F</vt:lpwstr>
      </vt:variant>
      <vt:variant>
        <vt:lpwstr/>
      </vt:variant>
      <vt:variant>
        <vt:i4>7536688</vt:i4>
      </vt:variant>
      <vt:variant>
        <vt:i4>3</vt:i4>
      </vt:variant>
      <vt:variant>
        <vt:i4>0</vt:i4>
      </vt:variant>
      <vt:variant>
        <vt:i4>5</vt:i4>
      </vt:variant>
      <vt:variant>
        <vt:lpwstr>consultantplus://offline/ref=3D83073EB287378195B19B431EA578CE8B30E743192E70201C89F2FAF1667F5DA991E590C2D1685961K7F</vt:lpwstr>
      </vt:variant>
      <vt:variant>
        <vt:lpwstr/>
      </vt: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НПП "Гарант-Сервис"</dc:creator>
  <cp:keywords/>
  <dc:description/>
  <cp:lastModifiedBy>Пользователь</cp:lastModifiedBy>
  <cp:revision>103</cp:revision>
  <cp:lastPrinted>2017-10-02T10:05:00Z</cp:lastPrinted>
  <dcterms:created xsi:type="dcterms:W3CDTF">2017-08-29T11:47:00Z</dcterms:created>
  <dcterms:modified xsi:type="dcterms:W3CDTF">2017-11-01T08:46:00Z</dcterms:modified>
</cp:coreProperties>
</file>