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ED" w:rsidRPr="004573ED" w:rsidRDefault="004573ED" w:rsidP="00EE75B6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3E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3ED" w:rsidRPr="004573ED" w:rsidRDefault="004573ED" w:rsidP="00FD467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ED">
        <w:rPr>
          <w:rFonts w:ascii="Times New Roman" w:hAnsi="Times New Roman" w:cs="Times New Roman"/>
          <w:b/>
          <w:sz w:val="28"/>
          <w:szCs w:val="28"/>
        </w:rPr>
        <w:t>АДМИНИСТРАЦИЯ  ГОРОДА КЕДРОВОГО</w:t>
      </w:r>
    </w:p>
    <w:p w:rsidR="004573ED" w:rsidRPr="004573ED" w:rsidRDefault="004573ED" w:rsidP="00FD467A">
      <w:pPr>
        <w:pStyle w:val="4"/>
        <w:keepNext w:val="0"/>
        <w:widowControl w:val="0"/>
        <w:spacing w:line="360" w:lineRule="auto"/>
        <w:jc w:val="center"/>
        <w:rPr>
          <w:b/>
          <w:sz w:val="36"/>
          <w:szCs w:val="36"/>
        </w:rPr>
      </w:pPr>
      <w:r w:rsidRPr="004573ED">
        <w:rPr>
          <w:b/>
          <w:sz w:val="36"/>
          <w:szCs w:val="36"/>
        </w:rPr>
        <w:t>ПОСТАНОВЛЕНИЕ</w:t>
      </w:r>
    </w:p>
    <w:tbl>
      <w:tblPr>
        <w:tblW w:w="0" w:type="auto"/>
        <w:jc w:val="center"/>
        <w:tblInd w:w="-741" w:type="dxa"/>
        <w:tblLook w:val="01E0"/>
      </w:tblPr>
      <w:tblGrid>
        <w:gridCol w:w="4108"/>
        <w:gridCol w:w="2302"/>
        <w:gridCol w:w="3674"/>
      </w:tblGrid>
      <w:tr w:rsidR="004573ED" w:rsidRPr="004573ED" w:rsidTr="00F02CF6">
        <w:trPr>
          <w:jc w:val="center"/>
        </w:trPr>
        <w:tc>
          <w:tcPr>
            <w:tcW w:w="4108" w:type="dxa"/>
          </w:tcPr>
          <w:p w:rsidR="004573ED" w:rsidRDefault="004573ED" w:rsidP="00F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573ED" w:rsidRPr="004573ED" w:rsidRDefault="00054F81" w:rsidP="008D3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июня </w:t>
            </w:r>
            <w:r w:rsidR="004573ED" w:rsidRPr="004573ED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8D3C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80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302" w:type="dxa"/>
          </w:tcPr>
          <w:p w:rsidR="004573ED" w:rsidRPr="004573ED" w:rsidRDefault="004573ED" w:rsidP="00FD467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</w:tcPr>
          <w:p w:rsidR="004573ED" w:rsidRDefault="004573ED" w:rsidP="00FD467A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4573ED" w:rsidRPr="004573ED" w:rsidRDefault="004573ED" w:rsidP="00054F8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573ED">
              <w:rPr>
                <w:rFonts w:ascii="Times New Roman" w:hAnsi="Times New Roman" w:cs="Times New Roman"/>
                <w:b/>
                <w:sz w:val="28"/>
              </w:rPr>
              <w:t>№</w:t>
            </w:r>
            <w:r w:rsidR="00054F81">
              <w:rPr>
                <w:rFonts w:ascii="Times New Roman" w:hAnsi="Times New Roman" w:cs="Times New Roman"/>
                <w:b/>
                <w:sz w:val="28"/>
              </w:rPr>
              <w:t xml:space="preserve"> 292</w:t>
            </w:r>
          </w:p>
        </w:tc>
      </w:tr>
    </w:tbl>
    <w:p w:rsidR="004573ED" w:rsidRPr="004573ED" w:rsidRDefault="004573ED" w:rsidP="00FD467A">
      <w:pPr>
        <w:pStyle w:val="5"/>
        <w:keepNext w:val="0"/>
        <w:widowControl w:val="0"/>
        <w:rPr>
          <w:sz w:val="24"/>
        </w:rPr>
      </w:pPr>
      <w:r w:rsidRPr="004573ED">
        <w:rPr>
          <w:sz w:val="24"/>
        </w:rPr>
        <w:t>Томская область</w:t>
      </w:r>
    </w:p>
    <w:p w:rsidR="004573ED" w:rsidRDefault="004573ED" w:rsidP="00F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3ED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4573ED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4573ED">
        <w:rPr>
          <w:rFonts w:ascii="Times New Roman" w:hAnsi="Times New Roman" w:cs="Times New Roman"/>
          <w:b/>
          <w:bCs/>
          <w:sz w:val="24"/>
          <w:szCs w:val="24"/>
        </w:rPr>
        <w:t>едровый</w:t>
      </w:r>
    </w:p>
    <w:p w:rsidR="0028015B" w:rsidRPr="004573ED" w:rsidRDefault="0028015B" w:rsidP="00F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9"/>
      </w:tblGrid>
      <w:tr w:rsidR="004573ED" w:rsidTr="008D3C3B">
        <w:trPr>
          <w:trHeight w:val="954"/>
        </w:trPr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</w:tcPr>
          <w:p w:rsidR="004573ED" w:rsidRPr="004573ED" w:rsidRDefault="0028015B" w:rsidP="008D3C3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 внесении изменений в постановление администрации города Кедрового от </w:t>
            </w:r>
            <w:r w:rsidR="008D3C3B">
              <w:rPr>
                <w:rFonts w:ascii="Times New Roman" w:hAnsi="Times New Roman" w:cs="Times New Roman"/>
                <w:sz w:val="24"/>
              </w:rPr>
              <w:t>01.08.2014</w:t>
            </w:r>
            <w:r>
              <w:rPr>
                <w:rFonts w:ascii="Times New Roman" w:hAnsi="Times New Roman" w:cs="Times New Roman"/>
                <w:sz w:val="24"/>
              </w:rPr>
              <w:t xml:space="preserve"> № </w:t>
            </w:r>
            <w:r w:rsidR="008D3C3B">
              <w:rPr>
                <w:rFonts w:ascii="Times New Roman" w:hAnsi="Times New Roman" w:cs="Times New Roman"/>
                <w:sz w:val="24"/>
              </w:rPr>
              <w:t>406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3C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3C3B" w:rsidRPr="008D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="008D3C3B" w:rsidRPr="008D3C3B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«</w:t>
            </w:r>
            <w:r w:rsidR="008D3C3B" w:rsidRPr="008D3C3B">
              <w:rPr>
                <w:rFonts w:ascii="Times New Roman" w:eastAsia="PMingLiU" w:hAnsi="Times New Roman" w:cs="Times New Roman"/>
                <w:sz w:val="24"/>
                <w:szCs w:val="24"/>
              </w:rPr>
              <w:t>Выдача (продление срока действия)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дороги»</w:t>
            </w:r>
            <w:r w:rsidR="004573ED" w:rsidRPr="004573E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1E72E1" w:rsidRDefault="008D3C3B" w:rsidP="00FD4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10E93">
        <w:rPr>
          <w:rFonts w:ascii="Times New Roman" w:hAnsi="Times New Roman"/>
          <w:bCs/>
          <w:sz w:val="24"/>
          <w:szCs w:val="24"/>
        </w:rPr>
        <w:t xml:space="preserve">В соответствии с Федеральным законом от </w:t>
      </w:r>
      <w:r>
        <w:rPr>
          <w:rFonts w:ascii="Times New Roman" w:hAnsi="Times New Roman"/>
          <w:bCs/>
          <w:sz w:val="24"/>
          <w:szCs w:val="24"/>
        </w:rPr>
        <w:t>19.12.2016</w:t>
      </w:r>
      <w:r w:rsidRPr="00110E93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445</w:t>
      </w:r>
      <w:r w:rsidRPr="00110E93">
        <w:rPr>
          <w:rFonts w:ascii="Times New Roman" w:hAnsi="Times New Roman"/>
          <w:bCs/>
          <w:sz w:val="24"/>
          <w:szCs w:val="24"/>
        </w:rPr>
        <w:t xml:space="preserve">-ФЗ «О </w:t>
      </w:r>
      <w:r>
        <w:rPr>
          <w:rFonts w:ascii="Times New Roman" w:hAnsi="Times New Roman"/>
          <w:bCs/>
          <w:sz w:val="24"/>
          <w:szCs w:val="24"/>
        </w:rPr>
        <w:t>внесении изменений  в статьи 51 и 55 Градостроительного кодекса Российской Федерации</w:t>
      </w:r>
      <w:r w:rsidRPr="00110E93">
        <w:rPr>
          <w:rFonts w:ascii="Times New Roman" w:hAnsi="Times New Roman"/>
          <w:bCs/>
          <w:sz w:val="24"/>
          <w:szCs w:val="24"/>
        </w:rPr>
        <w:t>»</w:t>
      </w:r>
    </w:p>
    <w:p w:rsidR="008D3C3B" w:rsidRDefault="008D3C3B" w:rsidP="00FD4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72E1" w:rsidRDefault="001E72E1" w:rsidP="00FD467A">
      <w:pPr>
        <w:pStyle w:val="3"/>
        <w:keepNext w:val="0"/>
        <w:keepLines w:val="0"/>
        <w:widowControl w:val="0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t xml:space="preserve">                                                                                  </w:t>
      </w:r>
      <w:r w:rsidRPr="001E72E1">
        <w:rPr>
          <w:rFonts w:ascii="Times New Roman" w:hAnsi="Times New Roman" w:cs="Times New Roman"/>
          <w:color w:val="auto"/>
          <w:sz w:val="24"/>
          <w:szCs w:val="24"/>
        </w:rPr>
        <w:t>ПОСТАНОВЛЯЮ:</w:t>
      </w:r>
    </w:p>
    <w:p w:rsidR="001E72E1" w:rsidRPr="001E72E1" w:rsidRDefault="001E72E1" w:rsidP="00FD467A">
      <w:pPr>
        <w:widowControl w:val="0"/>
        <w:spacing w:after="0" w:line="240" w:lineRule="auto"/>
      </w:pPr>
    </w:p>
    <w:p w:rsidR="0028015B" w:rsidRDefault="002241EE" w:rsidP="00CD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4573E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28015B" w:rsidRPr="0028015B">
        <w:rPr>
          <w:rFonts w:ascii="Times New Roman" w:hAnsi="Times New Roman" w:cs="Times New Roman"/>
          <w:bCs/>
          <w:sz w:val="24"/>
          <w:szCs w:val="24"/>
        </w:rPr>
        <w:t xml:space="preserve">Внести изменения </w:t>
      </w:r>
      <w:r w:rsidR="00CD44A6" w:rsidRPr="00CD44A6">
        <w:rPr>
          <w:rFonts w:ascii="Times New Roman" w:hAnsi="Times New Roman" w:cs="Times New Roman"/>
          <w:sz w:val="24"/>
          <w:szCs w:val="24"/>
        </w:rPr>
        <w:t xml:space="preserve">в Административный регламент </w:t>
      </w:r>
      <w:r w:rsidR="00CD44A6" w:rsidRPr="00CD44A6">
        <w:rPr>
          <w:rFonts w:ascii="Times New Roman" w:hAnsi="Times New Roman" w:cs="Times New Roman"/>
          <w:sz w:val="24"/>
        </w:rPr>
        <w:t>«</w:t>
      </w:r>
      <w:r w:rsidR="00CD44A6" w:rsidRPr="008D3C3B">
        <w:rPr>
          <w:rFonts w:ascii="Times New Roman" w:eastAsia="PMingLiU" w:hAnsi="Times New Roman" w:cs="Times New Roman"/>
          <w:sz w:val="24"/>
          <w:szCs w:val="24"/>
        </w:rPr>
        <w:t>Выдача (продление срока действия)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</w:t>
      </w:r>
      <w:r w:rsidR="00CD44A6" w:rsidRPr="00CD44A6">
        <w:rPr>
          <w:rFonts w:ascii="Times New Roman" w:eastAsia="PMingLiU" w:hAnsi="Times New Roman" w:cs="Times New Roman"/>
          <w:sz w:val="24"/>
          <w:szCs w:val="24"/>
        </w:rPr>
        <w:t>»</w:t>
      </w:r>
      <w:r w:rsidR="00CD44A6">
        <w:rPr>
          <w:rFonts w:ascii="Times New Roman" w:eastAsia="PMingLiU" w:hAnsi="Times New Roman" w:cs="Times New Roman"/>
          <w:sz w:val="24"/>
          <w:szCs w:val="24"/>
        </w:rPr>
        <w:t xml:space="preserve"> (далее – Административный регламент)</w:t>
      </w:r>
      <w:r w:rsidR="00CD44A6" w:rsidRPr="00CD44A6">
        <w:rPr>
          <w:rFonts w:ascii="Times New Roman" w:hAnsi="Times New Roman" w:cs="Times New Roman"/>
          <w:sz w:val="24"/>
          <w:szCs w:val="24"/>
        </w:rPr>
        <w:t>,  утвержденн</w:t>
      </w:r>
      <w:r w:rsidR="00CD44A6">
        <w:rPr>
          <w:rFonts w:ascii="Times New Roman" w:hAnsi="Times New Roman" w:cs="Times New Roman"/>
          <w:sz w:val="24"/>
          <w:szCs w:val="24"/>
        </w:rPr>
        <w:t>ый</w:t>
      </w:r>
      <w:r w:rsidR="00CD44A6" w:rsidRPr="00CD44A6">
        <w:rPr>
          <w:rFonts w:ascii="Times New Roman" w:hAnsi="Times New Roman" w:cs="Times New Roman"/>
          <w:sz w:val="24"/>
          <w:szCs w:val="24"/>
        </w:rPr>
        <w:t xml:space="preserve">  постановлением  администрации города Кедрового </w:t>
      </w:r>
      <w:r w:rsidR="00CD44A6">
        <w:rPr>
          <w:rFonts w:ascii="Times New Roman" w:hAnsi="Times New Roman" w:cs="Times New Roman"/>
          <w:sz w:val="24"/>
        </w:rPr>
        <w:t>от 01.08.2014 № 406</w:t>
      </w:r>
      <w:r w:rsidR="00D77074">
        <w:rPr>
          <w:rFonts w:ascii="Times New Roman" w:hAnsi="Times New Roman" w:cs="Times New Roman"/>
          <w:sz w:val="24"/>
        </w:rPr>
        <w:t xml:space="preserve"> (далее – постановление)</w:t>
      </w:r>
      <w:r w:rsidR="0028015B">
        <w:rPr>
          <w:rFonts w:ascii="Times New Roman" w:hAnsi="Times New Roman" w:cs="Times New Roman"/>
          <w:sz w:val="24"/>
        </w:rPr>
        <w:t>:</w:t>
      </w:r>
    </w:p>
    <w:p w:rsidR="00D77074" w:rsidRDefault="00D77074" w:rsidP="00CD44A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В пункте 5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D7707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77074">
        <w:rPr>
          <w:rFonts w:ascii="Times New Roman" w:hAnsi="Times New Roman" w:cs="Times New Roman"/>
          <w:bCs/>
          <w:sz w:val="24"/>
          <w:szCs w:val="24"/>
        </w:rPr>
        <w:t>Бреня</w:t>
      </w:r>
      <w:proofErr w:type="spellEnd"/>
      <w:r w:rsidRPr="00D77074">
        <w:rPr>
          <w:rFonts w:ascii="Times New Roman" w:hAnsi="Times New Roman" w:cs="Times New Roman"/>
          <w:bCs/>
          <w:sz w:val="24"/>
          <w:szCs w:val="24"/>
        </w:rPr>
        <w:t xml:space="preserve"> Е.В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77074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исключить;</w:t>
      </w:r>
    </w:p>
    <w:p w:rsidR="00635CB5" w:rsidRDefault="00D77074" w:rsidP="00CD44A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CD44A6">
        <w:rPr>
          <w:rFonts w:ascii="Times New Roman" w:hAnsi="Times New Roman" w:cs="Times New Roman"/>
          <w:bCs/>
          <w:sz w:val="24"/>
          <w:szCs w:val="24"/>
        </w:rPr>
        <w:t>Подпункт</w:t>
      </w:r>
      <w:r w:rsidR="00635C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C3B">
        <w:rPr>
          <w:rFonts w:ascii="Times New Roman" w:hAnsi="Times New Roman" w:cs="Times New Roman"/>
          <w:bCs/>
          <w:sz w:val="24"/>
          <w:szCs w:val="24"/>
        </w:rPr>
        <w:t>2.5.2</w:t>
      </w:r>
      <w:r w:rsidR="00CD44A6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 изложить в новой редакции</w:t>
      </w:r>
      <w:r w:rsidR="00635CB5">
        <w:rPr>
          <w:rFonts w:ascii="Times New Roman" w:hAnsi="Times New Roman" w:cs="Times New Roman"/>
          <w:bCs/>
          <w:sz w:val="24"/>
          <w:szCs w:val="24"/>
        </w:rPr>
        <w:t>:</w:t>
      </w:r>
    </w:p>
    <w:p w:rsidR="00E454C6" w:rsidRPr="008D3C3B" w:rsidRDefault="008D3C3B" w:rsidP="00CD4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C3B">
        <w:rPr>
          <w:rFonts w:ascii="Times New Roman" w:hAnsi="Times New Roman" w:cs="Times New Roman"/>
          <w:sz w:val="24"/>
          <w:szCs w:val="24"/>
        </w:rPr>
        <w:t>«</w:t>
      </w:r>
      <w:r w:rsidRPr="00CD44A6">
        <w:rPr>
          <w:rFonts w:ascii="Times New Roman" w:hAnsi="Times New Roman" w:cs="Times New Roman"/>
          <w:sz w:val="24"/>
          <w:szCs w:val="24"/>
        </w:rPr>
        <w:t>2.5.2.</w:t>
      </w:r>
      <w:r w:rsidRPr="008D3C3B">
        <w:rPr>
          <w:rFonts w:ascii="Times New Roman" w:hAnsi="Times New Roman" w:cs="Times New Roman"/>
          <w:sz w:val="24"/>
          <w:szCs w:val="24"/>
        </w:rPr>
        <w:t xml:space="preserve"> Срок предоставления муниципальной услуги со дня обращения заявителя с учетом необходимости обращения в организации, участвующие в предоставлении муниципальной услуги, не может превышать 7  рабочих дней со дня подачи заявления о предоставлении муниципальной услуги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8D3C3B">
        <w:rPr>
          <w:rFonts w:ascii="Times New Roman" w:hAnsi="Times New Roman" w:cs="Times New Roman"/>
          <w:sz w:val="24"/>
          <w:szCs w:val="24"/>
        </w:rPr>
        <w:t>»</w:t>
      </w:r>
      <w:r w:rsidR="00635CB5" w:rsidRPr="008D3C3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77074" w:rsidRPr="00D77074" w:rsidRDefault="00D77074" w:rsidP="00D77074">
      <w:pPr>
        <w:widowControl w:val="0"/>
        <w:tabs>
          <w:tab w:val="left" w:pos="426"/>
        </w:tabs>
        <w:overflowPunct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074">
        <w:rPr>
          <w:rFonts w:ascii="Times New Roman" w:hAnsi="Times New Roman" w:cs="Times New Roman"/>
          <w:bCs/>
          <w:sz w:val="24"/>
          <w:szCs w:val="24"/>
        </w:rPr>
        <w:t>3)</w:t>
      </w:r>
      <w:r w:rsidR="00635CB5" w:rsidRPr="00D770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074">
        <w:rPr>
          <w:rFonts w:ascii="Times New Roman" w:hAnsi="Times New Roman" w:cs="Times New Roman"/>
          <w:bCs/>
          <w:sz w:val="24"/>
          <w:szCs w:val="24"/>
        </w:rPr>
        <w:t>В пункте 2.6. Административного регламента слова «</w:t>
      </w:r>
      <w:r w:rsidRPr="00D77074">
        <w:rPr>
          <w:rFonts w:ascii="Times New Roman" w:hAnsi="Times New Roman" w:cs="Times New Roman"/>
          <w:sz w:val="24"/>
          <w:szCs w:val="24"/>
        </w:rPr>
        <w:t>- Постановление Правительства РФ от 24.11.2005 № 698 «О форме разрешения на строительство и форме разрешения на ввод объекта в эксплуатацию»;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074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D77074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D77074">
        <w:rPr>
          <w:rFonts w:ascii="Times New Roman" w:hAnsi="Times New Roman" w:cs="Times New Roman"/>
          <w:sz w:val="24"/>
          <w:szCs w:val="24"/>
        </w:rPr>
        <w:t xml:space="preserve"> РФ от 19.10.2006 № 120 «Об утверждении Инструкции о порядке заполнения формы разрешения на строительство»;</w:t>
      </w:r>
      <w:r>
        <w:rPr>
          <w:rFonts w:ascii="Times New Roman" w:hAnsi="Times New Roman" w:cs="Times New Roman"/>
          <w:sz w:val="24"/>
          <w:szCs w:val="24"/>
        </w:rPr>
        <w:t>» заменить словами «- Приказ Минстроя России от 19.02.2015 № 117/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 форме разрешения на строительство и форме разрешения на ввод объект</w:t>
      </w:r>
      <w:r w:rsidR="00045F5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эксплуатацию</w:t>
      </w:r>
      <w:r w:rsidR="00045F56">
        <w:rPr>
          <w:rFonts w:ascii="Times New Roman" w:hAnsi="Times New Roman" w:cs="Times New Roman"/>
          <w:sz w:val="24"/>
          <w:szCs w:val="24"/>
        </w:rPr>
        <w:t>»;»;</w:t>
      </w:r>
    </w:p>
    <w:p w:rsidR="00CD44A6" w:rsidRPr="00D77074" w:rsidRDefault="00045F56" w:rsidP="00D7707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="00CD44A6" w:rsidRPr="00D77074">
        <w:rPr>
          <w:rFonts w:ascii="Times New Roman" w:hAnsi="Times New Roman" w:cs="Times New Roman"/>
          <w:bCs/>
          <w:sz w:val="24"/>
          <w:szCs w:val="24"/>
        </w:rPr>
        <w:t>Подпункт 3.4.9 Административного регламента изложить в новой редакции:</w:t>
      </w:r>
    </w:p>
    <w:p w:rsidR="001D40B9" w:rsidRPr="00CD44A6" w:rsidRDefault="00CD44A6" w:rsidP="00CD44A6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D44A6">
        <w:rPr>
          <w:rFonts w:ascii="Times New Roman" w:hAnsi="Times New Roman" w:cs="Times New Roman"/>
          <w:bCs/>
          <w:sz w:val="24"/>
          <w:szCs w:val="24"/>
        </w:rPr>
        <w:t>«</w:t>
      </w:r>
      <w:r w:rsidR="008D3C3B" w:rsidRPr="00CD44A6">
        <w:rPr>
          <w:rFonts w:ascii="Times New Roman" w:hAnsi="Times New Roman" w:cs="Times New Roman"/>
          <w:bCs/>
          <w:sz w:val="24"/>
          <w:szCs w:val="24"/>
        </w:rPr>
        <w:t>3.4.9.</w:t>
      </w:r>
      <w:r w:rsidRPr="00CD44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C3B" w:rsidRPr="00CD44A6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не должен превышать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D3C3B" w:rsidRPr="00CD44A6">
        <w:rPr>
          <w:rFonts w:ascii="Times New Roman" w:hAnsi="Times New Roman" w:cs="Times New Roman"/>
          <w:sz w:val="24"/>
          <w:szCs w:val="24"/>
        </w:rPr>
        <w:t xml:space="preserve"> рабочих дн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D3C3B" w:rsidRPr="00CD44A6">
        <w:rPr>
          <w:rFonts w:ascii="Times New Roman" w:hAnsi="Times New Roman" w:cs="Times New Roman"/>
          <w:sz w:val="24"/>
          <w:szCs w:val="24"/>
        </w:rPr>
        <w:t xml:space="preserve"> со дня получения специалистом заявления и представленных документов</w:t>
      </w:r>
      <w:proofErr w:type="gramStart"/>
      <w:r w:rsidR="008D3C3B" w:rsidRPr="00CD44A6">
        <w:rPr>
          <w:rFonts w:ascii="Times New Roman" w:hAnsi="Times New Roman" w:cs="Times New Roman"/>
          <w:sz w:val="24"/>
          <w:szCs w:val="24"/>
        </w:rPr>
        <w:t>.</w:t>
      </w:r>
      <w:r w:rsidR="001D40B9" w:rsidRPr="00CD44A6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CD44A6" w:rsidRDefault="00045F56" w:rsidP="00CD44A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59719B">
        <w:rPr>
          <w:rFonts w:ascii="Times New Roman" w:hAnsi="Times New Roman" w:cs="Times New Roman"/>
          <w:sz w:val="24"/>
          <w:szCs w:val="24"/>
        </w:rPr>
        <w:t xml:space="preserve"> </w:t>
      </w:r>
      <w:r w:rsidR="00CD44A6">
        <w:rPr>
          <w:rFonts w:ascii="Times New Roman" w:hAnsi="Times New Roman" w:cs="Times New Roman"/>
          <w:bCs/>
          <w:sz w:val="24"/>
          <w:szCs w:val="24"/>
        </w:rPr>
        <w:t>Подпункт 3.5.7 Административного регламента изложить в новой редакции:</w:t>
      </w:r>
    </w:p>
    <w:p w:rsidR="00E454C6" w:rsidRDefault="00CD44A6" w:rsidP="00CD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A6">
        <w:rPr>
          <w:rFonts w:ascii="Times New Roman" w:hAnsi="Times New Roman"/>
          <w:sz w:val="24"/>
          <w:szCs w:val="24"/>
        </w:rPr>
        <w:lastRenderedPageBreak/>
        <w:t>«</w:t>
      </w:r>
      <w:r w:rsidR="00F2561C" w:rsidRPr="00CD44A6">
        <w:rPr>
          <w:rFonts w:ascii="Times New Roman" w:hAnsi="Times New Roman"/>
          <w:sz w:val="24"/>
          <w:szCs w:val="24"/>
        </w:rPr>
        <w:t>3.5.7.</w:t>
      </w:r>
      <w:r>
        <w:rPr>
          <w:rFonts w:ascii="Times New Roman" w:hAnsi="Times New Roman"/>
          <w:sz w:val="24"/>
          <w:szCs w:val="24"/>
        </w:rPr>
        <w:t xml:space="preserve"> </w:t>
      </w:r>
      <w:r w:rsidR="00F2561C" w:rsidRPr="00B9384A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превышает </w:t>
      </w:r>
      <w:r>
        <w:rPr>
          <w:rFonts w:ascii="Times New Roman" w:hAnsi="Times New Roman"/>
          <w:sz w:val="24"/>
          <w:szCs w:val="24"/>
        </w:rPr>
        <w:t xml:space="preserve">1 </w:t>
      </w:r>
      <w:r w:rsidR="00F2561C" w:rsidRPr="00B9384A">
        <w:rPr>
          <w:rFonts w:ascii="Times New Roman" w:hAnsi="Times New Roman"/>
          <w:sz w:val="24"/>
          <w:szCs w:val="24"/>
        </w:rPr>
        <w:t>рабочи</w:t>
      </w:r>
      <w:r>
        <w:rPr>
          <w:rFonts w:ascii="Times New Roman" w:hAnsi="Times New Roman"/>
          <w:sz w:val="24"/>
          <w:szCs w:val="24"/>
        </w:rPr>
        <w:t>й</w:t>
      </w:r>
      <w:r w:rsidR="00F2561C" w:rsidRPr="00B9384A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ень</w:t>
      </w:r>
      <w:r w:rsidR="00F2561C" w:rsidRPr="00B9384A">
        <w:rPr>
          <w:rFonts w:ascii="Times New Roman" w:hAnsi="Times New Roman"/>
          <w:sz w:val="24"/>
          <w:szCs w:val="24"/>
        </w:rPr>
        <w:t xml:space="preserve"> со дня получения специалистом, ответственным за подготовку документов, полного пакета документов, определенных пункт</w:t>
      </w:r>
      <w:r w:rsidR="00F2561C">
        <w:rPr>
          <w:rFonts w:ascii="Times New Roman" w:hAnsi="Times New Roman"/>
          <w:sz w:val="24"/>
          <w:szCs w:val="24"/>
        </w:rPr>
        <w:t xml:space="preserve">ом 2.7.1 </w:t>
      </w:r>
      <w:r w:rsidR="00F2561C" w:rsidRPr="00B9384A">
        <w:rPr>
          <w:rFonts w:ascii="Times New Roman" w:hAnsi="Times New Roman"/>
          <w:sz w:val="24"/>
          <w:szCs w:val="24"/>
        </w:rPr>
        <w:t xml:space="preserve">и пунктом </w:t>
      </w:r>
      <w:r w:rsidR="00F2561C">
        <w:rPr>
          <w:rFonts w:ascii="Times New Roman" w:hAnsi="Times New Roman"/>
          <w:sz w:val="24"/>
          <w:szCs w:val="24"/>
        </w:rPr>
        <w:t>2.7.4</w:t>
      </w:r>
      <w:r w:rsidR="00F2561C" w:rsidRPr="00B9384A">
        <w:rPr>
          <w:rFonts w:ascii="Times New Roman" w:hAnsi="Times New Roman"/>
          <w:sz w:val="24"/>
          <w:szCs w:val="24"/>
        </w:rPr>
        <w:t xml:space="preserve"> административного регламента</w:t>
      </w:r>
      <w:proofErr w:type="gramStart"/>
      <w:r w:rsidR="00F2561C" w:rsidRPr="00B9384A">
        <w:rPr>
          <w:rFonts w:ascii="Times New Roman" w:hAnsi="Times New Roman"/>
          <w:sz w:val="24"/>
          <w:szCs w:val="24"/>
        </w:rPr>
        <w:t>.</w:t>
      </w:r>
      <w:r w:rsidR="00E454C6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F2561C" w:rsidRDefault="00045F56" w:rsidP="00CD44A6">
      <w:pPr>
        <w:pStyle w:val="ConsPlusNormal"/>
        <w:ind w:firstLine="540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6) </w:t>
      </w:r>
      <w:r w:rsidR="00E454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D44A6" w:rsidRPr="00CD44A6">
        <w:rPr>
          <w:rFonts w:ascii="Times New Roman" w:eastAsia="PMingLiU" w:hAnsi="Times New Roman" w:cs="Times New Roman"/>
          <w:sz w:val="24"/>
          <w:szCs w:val="24"/>
        </w:rPr>
        <w:t xml:space="preserve">Приложение № 3 </w:t>
      </w:r>
      <w:r w:rsidR="00CD44A6" w:rsidRPr="00CD44A6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 администрации города Кедрового  по предоставлению муниципальной услуги  </w:t>
      </w:r>
      <w:r w:rsidR="00CD44A6" w:rsidRPr="00CD44A6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CD44A6" w:rsidRPr="00CD44A6">
        <w:rPr>
          <w:rFonts w:ascii="Times New Roman" w:eastAsia="PMingLiU" w:hAnsi="Times New Roman" w:cs="Times New Roman"/>
          <w:sz w:val="24"/>
          <w:szCs w:val="24"/>
        </w:rPr>
        <w:t>Выдача (продление срока действия)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дороги»</w:t>
      </w:r>
      <w:r w:rsidR="00CD44A6">
        <w:rPr>
          <w:rFonts w:ascii="Times New Roman" w:eastAsia="PMingLiU" w:hAnsi="Times New Roman" w:cs="Times New Roman"/>
          <w:sz w:val="24"/>
          <w:szCs w:val="24"/>
        </w:rPr>
        <w:t xml:space="preserve"> изложить </w:t>
      </w:r>
      <w:r w:rsidR="00CD44A6" w:rsidRPr="00CD44A6">
        <w:rPr>
          <w:rFonts w:ascii="Times New Roman" w:eastAsia="PMingLiU" w:hAnsi="Times New Roman" w:cs="Times New Roman"/>
          <w:sz w:val="24"/>
          <w:szCs w:val="24"/>
        </w:rPr>
        <w:t>в новой редакции согласно приложению</w:t>
      </w:r>
      <w:r w:rsidR="00CD44A6">
        <w:rPr>
          <w:rFonts w:ascii="Times New Roman" w:eastAsia="PMingLiU" w:hAnsi="Times New Roman" w:cs="Times New Roman"/>
          <w:sz w:val="24"/>
          <w:szCs w:val="24"/>
        </w:rPr>
        <w:t>.</w:t>
      </w:r>
    </w:p>
    <w:p w:rsidR="00CD44A6" w:rsidRPr="00CD44A6" w:rsidRDefault="00CE5607" w:rsidP="00CD44A6">
      <w:pPr>
        <w:widowControl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5607">
        <w:rPr>
          <w:rFonts w:ascii="Times New Roman" w:hAnsi="Times New Roman" w:cs="Times New Roman"/>
          <w:sz w:val="24"/>
          <w:szCs w:val="24"/>
        </w:rPr>
        <w:t xml:space="preserve">2. </w:t>
      </w:r>
      <w:r w:rsidRPr="00CE5607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 w:rsidRPr="00CE5607">
        <w:rPr>
          <w:rFonts w:ascii="Times New Roman" w:hAnsi="Times New Roman" w:cs="Times New Roman"/>
          <w:sz w:val="24"/>
          <w:szCs w:val="24"/>
        </w:rPr>
        <w:t xml:space="preserve">вступает </w:t>
      </w:r>
      <w:r w:rsidR="00CD44A6" w:rsidRPr="00CD44A6">
        <w:rPr>
          <w:rFonts w:ascii="Times New Roman" w:hAnsi="Times New Roman" w:cs="Times New Roman"/>
          <w:sz w:val="24"/>
          <w:szCs w:val="24"/>
        </w:rPr>
        <w:t>в силу со дня официального опубликования.</w:t>
      </w:r>
    </w:p>
    <w:p w:rsidR="002241EE" w:rsidRPr="00CE5607" w:rsidRDefault="00CE5607" w:rsidP="00CD44A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241EE" w:rsidRPr="00CE560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E72E1" w:rsidRPr="00CE5607">
        <w:rPr>
          <w:rFonts w:ascii="Times New Roman" w:hAnsi="Times New Roman" w:cs="Times New Roman"/>
          <w:bCs/>
          <w:sz w:val="24"/>
          <w:szCs w:val="24"/>
        </w:rPr>
        <w:t xml:space="preserve">Опубликовать постановление </w:t>
      </w:r>
      <w:r w:rsidRPr="00CE5607">
        <w:rPr>
          <w:rFonts w:ascii="Times New Roman" w:hAnsi="Times New Roman" w:cs="Times New Roman"/>
          <w:bCs/>
          <w:sz w:val="24"/>
          <w:szCs w:val="24"/>
        </w:rPr>
        <w:t>в Информационном бюллетене городского округа «Город Кедровый»</w:t>
      </w:r>
      <w:r w:rsidR="001E72E1" w:rsidRPr="00CE5607">
        <w:rPr>
          <w:rFonts w:ascii="Times New Roman" w:hAnsi="Times New Roman" w:cs="Times New Roman"/>
          <w:bCs/>
          <w:sz w:val="24"/>
          <w:szCs w:val="24"/>
        </w:rPr>
        <w:t xml:space="preserve"> и разместить на официальном сайте администрации города Кедрового в информационно-телекоммуникационной сети «Интернет» http://</w:t>
      </w:r>
      <w:r w:rsidR="001E72E1" w:rsidRPr="00CE5607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="00FD467A" w:rsidRPr="00CE5607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1E72E1" w:rsidRPr="00CE5607">
        <w:rPr>
          <w:rFonts w:ascii="Times New Roman" w:hAnsi="Times New Roman" w:cs="Times New Roman"/>
          <w:bCs/>
          <w:sz w:val="24"/>
          <w:szCs w:val="24"/>
          <w:lang w:val="en-US"/>
        </w:rPr>
        <w:t>kedr</w:t>
      </w:r>
      <w:r w:rsidR="001E72E1" w:rsidRPr="00CE5607">
        <w:rPr>
          <w:rFonts w:ascii="Times New Roman" w:hAnsi="Times New Roman" w:cs="Times New Roman"/>
          <w:bCs/>
          <w:sz w:val="24"/>
          <w:szCs w:val="24"/>
        </w:rPr>
        <w:t>adm.tomsk.ru</w:t>
      </w:r>
      <w:proofErr w:type="spellEnd"/>
      <w:r w:rsidR="00CD44A6">
        <w:rPr>
          <w:rFonts w:ascii="Times New Roman" w:hAnsi="Times New Roman" w:cs="Times New Roman"/>
          <w:bCs/>
          <w:sz w:val="24"/>
          <w:szCs w:val="24"/>
        </w:rPr>
        <w:t>.</w:t>
      </w:r>
    </w:p>
    <w:p w:rsidR="002241EE" w:rsidRPr="00CE5607" w:rsidRDefault="00CE5607" w:rsidP="00CD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2241EE" w:rsidRPr="00CE560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2241EE" w:rsidRPr="00CE5607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2241EE" w:rsidRPr="00CE5607">
        <w:rPr>
          <w:rFonts w:ascii="Times New Roman" w:hAnsi="Times New Roman" w:cs="Times New Roman"/>
          <w:bCs/>
          <w:sz w:val="24"/>
          <w:szCs w:val="24"/>
        </w:rPr>
        <w:t xml:space="preserve"> исполнением постанов</w:t>
      </w:r>
      <w:r w:rsidR="001E72E1" w:rsidRPr="00CE5607">
        <w:rPr>
          <w:rFonts w:ascii="Times New Roman" w:hAnsi="Times New Roman" w:cs="Times New Roman"/>
          <w:bCs/>
          <w:sz w:val="24"/>
          <w:szCs w:val="24"/>
        </w:rPr>
        <w:t>ления возложить на первого заместителя м</w:t>
      </w:r>
      <w:r w:rsidR="002241EE" w:rsidRPr="00CE5607">
        <w:rPr>
          <w:rFonts w:ascii="Times New Roman" w:hAnsi="Times New Roman" w:cs="Times New Roman"/>
          <w:bCs/>
          <w:sz w:val="24"/>
          <w:szCs w:val="24"/>
        </w:rPr>
        <w:t xml:space="preserve">эра </w:t>
      </w:r>
      <w:r w:rsidR="001E72E1" w:rsidRPr="00CE5607">
        <w:rPr>
          <w:rFonts w:ascii="Times New Roman" w:hAnsi="Times New Roman" w:cs="Times New Roman"/>
          <w:bCs/>
          <w:sz w:val="24"/>
          <w:szCs w:val="24"/>
        </w:rPr>
        <w:t>города Кедрового.</w:t>
      </w:r>
    </w:p>
    <w:p w:rsidR="002241EE" w:rsidRPr="00CE5607" w:rsidRDefault="002241EE" w:rsidP="00CE5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038" w:rsidRDefault="002B5038" w:rsidP="00FD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72E1" w:rsidRPr="001E72E1" w:rsidRDefault="001E72E1" w:rsidP="00FD467A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72E1">
        <w:rPr>
          <w:rFonts w:ascii="Times New Roman" w:hAnsi="Times New Roman" w:cs="Times New Roman"/>
          <w:bCs/>
          <w:sz w:val="24"/>
          <w:szCs w:val="24"/>
        </w:rPr>
        <w:t xml:space="preserve">Мэр                                                                                                                              </w:t>
      </w:r>
      <w:r w:rsidR="00CE560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1E72E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D44A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E5607">
        <w:rPr>
          <w:rFonts w:ascii="Times New Roman" w:hAnsi="Times New Roman" w:cs="Times New Roman"/>
          <w:bCs/>
          <w:sz w:val="24"/>
          <w:szCs w:val="24"/>
        </w:rPr>
        <w:t>Н.А. Соловьева</w:t>
      </w:r>
    </w:p>
    <w:p w:rsidR="005F7827" w:rsidRDefault="005F7827" w:rsidP="005F7827">
      <w:pPr>
        <w:spacing w:after="0" w:line="240" w:lineRule="auto"/>
        <w:rPr>
          <w:color w:val="808080"/>
        </w:rPr>
      </w:pPr>
    </w:p>
    <w:p w:rsidR="005F7827" w:rsidRDefault="005F7827" w:rsidP="005F7827">
      <w:pPr>
        <w:spacing w:after="0" w:line="240" w:lineRule="auto"/>
        <w:rPr>
          <w:color w:val="808080"/>
        </w:rPr>
      </w:pPr>
    </w:p>
    <w:p w:rsidR="00CD44A6" w:rsidRDefault="00CD44A6" w:rsidP="005F7827">
      <w:pPr>
        <w:spacing w:after="0" w:line="240" w:lineRule="auto"/>
        <w:rPr>
          <w:color w:val="808080"/>
        </w:rPr>
      </w:pPr>
    </w:p>
    <w:p w:rsidR="00CD44A6" w:rsidRDefault="00CD44A6" w:rsidP="005F7827">
      <w:pPr>
        <w:spacing w:after="0" w:line="240" w:lineRule="auto"/>
        <w:rPr>
          <w:color w:val="808080"/>
        </w:rPr>
      </w:pPr>
    </w:p>
    <w:p w:rsidR="00CD44A6" w:rsidRDefault="00CD44A6" w:rsidP="005F7827">
      <w:pPr>
        <w:spacing w:after="0" w:line="240" w:lineRule="auto"/>
        <w:rPr>
          <w:color w:val="808080"/>
        </w:rPr>
      </w:pPr>
    </w:p>
    <w:p w:rsidR="00CD44A6" w:rsidRDefault="00CD44A6" w:rsidP="005F7827">
      <w:pPr>
        <w:spacing w:after="0" w:line="240" w:lineRule="auto"/>
        <w:rPr>
          <w:color w:val="808080"/>
        </w:rPr>
      </w:pPr>
    </w:p>
    <w:p w:rsidR="00CD44A6" w:rsidRDefault="00CD44A6" w:rsidP="005F7827">
      <w:pPr>
        <w:spacing w:after="0" w:line="240" w:lineRule="auto"/>
        <w:rPr>
          <w:color w:val="808080"/>
        </w:rPr>
      </w:pPr>
    </w:p>
    <w:p w:rsidR="00CD44A6" w:rsidRDefault="00CD44A6" w:rsidP="005F7827">
      <w:pPr>
        <w:spacing w:after="0" w:line="240" w:lineRule="auto"/>
        <w:rPr>
          <w:color w:val="808080"/>
        </w:rPr>
      </w:pPr>
    </w:p>
    <w:p w:rsidR="00CD44A6" w:rsidRDefault="00CD44A6" w:rsidP="005F7827">
      <w:pPr>
        <w:spacing w:after="0" w:line="240" w:lineRule="auto"/>
        <w:rPr>
          <w:color w:val="808080"/>
        </w:rPr>
      </w:pPr>
    </w:p>
    <w:p w:rsidR="00CD44A6" w:rsidRDefault="00CD44A6" w:rsidP="005F7827">
      <w:pPr>
        <w:spacing w:after="0" w:line="240" w:lineRule="auto"/>
        <w:rPr>
          <w:color w:val="808080"/>
        </w:rPr>
      </w:pPr>
    </w:p>
    <w:p w:rsidR="00CD44A6" w:rsidRDefault="00CD44A6" w:rsidP="005F7827">
      <w:pPr>
        <w:spacing w:after="0" w:line="240" w:lineRule="auto"/>
        <w:rPr>
          <w:color w:val="808080"/>
        </w:rPr>
      </w:pPr>
    </w:p>
    <w:p w:rsidR="00CD44A6" w:rsidRDefault="00CD44A6" w:rsidP="005F7827">
      <w:pPr>
        <w:spacing w:after="0" w:line="240" w:lineRule="auto"/>
        <w:rPr>
          <w:color w:val="808080"/>
        </w:rPr>
      </w:pPr>
    </w:p>
    <w:p w:rsidR="00CD44A6" w:rsidRDefault="00CD44A6" w:rsidP="005F7827">
      <w:pPr>
        <w:spacing w:after="0" w:line="240" w:lineRule="auto"/>
        <w:rPr>
          <w:color w:val="808080"/>
        </w:rPr>
      </w:pPr>
    </w:p>
    <w:p w:rsidR="00CD44A6" w:rsidRDefault="00CD44A6" w:rsidP="005F7827">
      <w:pPr>
        <w:spacing w:after="0" w:line="240" w:lineRule="auto"/>
        <w:rPr>
          <w:color w:val="808080"/>
        </w:rPr>
      </w:pPr>
    </w:p>
    <w:p w:rsidR="00CD44A6" w:rsidRDefault="00CD44A6" w:rsidP="005F7827">
      <w:pPr>
        <w:spacing w:after="0" w:line="240" w:lineRule="auto"/>
        <w:rPr>
          <w:color w:val="808080"/>
        </w:rPr>
      </w:pPr>
    </w:p>
    <w:p w:rsidR="00CD44A6" w:rsidRDefault="00CD44A6" w:rsidP="005F7827">
      <w:pPr>
        <w:spacing w:after="0" w:line="240" w:lineRule="auto"/>
        <w:rPr>
          <w:color w:val="808080"/>
        </w:rPr>
      </w:pPr>
    </w:p>
    <w:p w:rsidR="00CD44A6" w:rsidRDefault="00CD44A6" w:rsidP="005F7827">
      <w:pPr>
        <w:spacing w:after="0" w:line="240" w:lineRule="auto"/>
        <w:rPr>
          <w:color w:val="808080"/>
        </w:rPr>
      </w:pPr>
    </w:p>
    <w:p w:rsidR="00CD44A6" w:rsidRDefault="00CD44A6" w:rsidP="005F7827">
      <w:pPr>
        <w:spacing w:after="0" w:line="240" w:lineRule="auto"/>
        <w:rPr>
          <w:color w:val="808080"/>
        </w:rPr>
      </w:pPr>
    </w:p>
    <w:p w:rsidR="00CD44A6" w:rsidRDefault="00CD44A6" w:rsidP="005F7827">
      <w:pPr>
        <w:spacing w:after="0" w:line="240" w:lineRule="auto"/>
        <w:rPr>
          <w:color w:val="808080"/>
        </w:rPr>
      </w:pPr>
    </w:p>
    <w:p w:rsidR="00CD44A6" w:rsidRDefault="00CD44A6" w:rsidP="005F7827">
      <w:pPr>
        <w:spacing w:after="0" w:line="240" w:lineRule="auto"/>
        <w:rPr>
          <w:color w:val="808080"/>
        </w:rPr>
      </w:pPr>
    </w:p>
    <w:p w:rsidR="00CD44A6" w:rsidRDefault="00CD44A6" w:rsidP="005F7827">
      <w:pPr>
        <w:spacing w:after="0" w:line="240" w:lineRule="auto"/>
        <w:rPr>
          <w:color w:val="808080"/>
        </w:rPr>
      </w:pPr>
    </w:p>
    <w:p w:rsidR="00CD44A6" w:rsidRDefault="00CD44A6" w:rsidP="005F7827">
      <w:pPr>
        <w:spacing w:after="0" w:line="240" w:lineRule="auto"/>
        <w:rPr>
          <w:color w:val="808080"/>
        </w:rPr>
      </w:pPr>
    </w:p>
    <w:p w:rsidR="00CD44A6" w:rsidRDefault="00CD44A6" w:rsidP="005F7827">
      <w:pPr>
        <w:spacing w:after="0" w:line="240" w:lineRule="auto"/>
        <w:rPr>
          <w:color w:val="808080"/>
        </w:rPr>
      </w:pPr>
    </w:p>
    <w:p w:rsidR="00CD44A6" w:rsidRDefault="00CD44A6" w:rsidP="005F7827">
      <w:pPr>
        <w:spacing w:after="0" w:line="240" w:lineRule="auto"/>
        <w:rPr>
          <w:color w:val="808080"/>
        </w:rPr>
      </w:pPr>
    </w:p>
    <w:p w:rsidR="00CD44A6" w:rsidRDefault="00CD44A6" w:rsidP="005F7827">
      <w:pPr>
        <w:spacing w:after="0" w:line="240" w:lineRule="auto"/>
        <w:rPr>
          <w:color w:val="808080"/>
        </w:rPr>
      </w:pPr>
    </w:p>
    <w:p w:rsidR="00CD44A6" w:rsidRDefault="00CD44A6" w:rsidP="005F7827">
      <w:pPr>
        <w:spacing w:after="0" w:line="240" w:lineRule="auto"/>
        <w:rPr>
          <w:color w:val="808080"/>
        </w:rPr>
      </w:pPr>
    </w:p>
    <w:p w:rsidR="00CD44A6" w:rsidRDefault="00CD44A6" w:rsidP="005F7827">
      <w:pPr>
        <w:spacing w:after="0" w:line="240" w:lineRule="auto"/>
        <w:rPr>
          <w:color w:val="808080"/>
        </w:rPr>
      </w:pPr>
    </w:p>
    <w:p w:rsidR="00CD44A6" w:rsidRDefault="00CD44A6" w:rsidP="005F7827">
      <w:pPr>
        <w:spacing w:after="0" w:line="240" w:lineRule="auto"/>
        <w:rPr>
          <w:color w:val="808080"/>
        </w:rPr>
      </w:pPr>
    </w:p>
    <w:p w:rsidR="00CD44A6" w:rsidRDefault="00CD44A6" w:rsidP="005F7827">
      <w:pPr>
        <w:spacing w:after="0" w:line="240" w:lineRule="auto"/>
        <w:rPr>
          <w:color w:val="808080"/>
        </w:rPr>
      </w:pPr>
    </w:p>
    <w:p w:rsidR="00CD44A6" w:rsidRDefault="00CD44A6" w:rsidP="005F7827">
      <w:pPr>
        <w:spacing w:after="0" w:line="240" w:lineRule="auto"/>
        <w:rPr>
          <w:color w:val="808080"/>
        </w:rPr>
      </w:pPr>
    </w:p>
    <w:p w:rsidR="00CD44A6" w:rsidRDefault="00CD44A6" w:rsidP="005F7827">
      <w:pPr>
        <w:spacing w:after="0" w:line="240" w:lineRule="auto"/>
        <w:rPr>
          <w:color w:val="808080"/>
        </w:rPr>
      </w:pPr>
    </w:p>
    <w:p w:rsidR="00CD44A6" w:rsidRDefault="00CD44A6" w:rsidP="005F7827">
      <w:pPr>
        <w:spacing w:after="0" w:line="240" w:lineRule="auto"/>
        <w:rPr>
          <w:color w:val="808080"/>
        </w:rPr>
      </w:pPr>
    </w:p>
    <w:p w:rsidR="00CD44A6" w:rsidRDefault="00CD44A6" w:rsidP="005F7827">
      <w:pPr>
        <w:spacing w:after="0" w:line="240" w:lineRule="auto"/>
        <w:rPr>
          <w:color w:val="808080"/>
        </w:rPr>
      </w:pPr>
    </w:p>
    <w:p w:rsidR="00CD44A6" w:rsidRDefault="00CD44A6" w:rsidP="005F7827">
      <w:pPr>
        <w:spacing w:after="0" w:line="240" w:lineRule="auto"/>
        <w:rPr>
          <w:color w:val="808080"/>
        </w:rPr>
      </w:pPr>
    </w:p>
    <w:p w:rsidR="00CD44A6" w:rsidRDefault="00CD44A6" w:rsidP="005F7827">
      <w:pPr>
        <w:spacing w:after="0" w:line="240" w:lineRule="auto"/>
        <w:rPr>
          <w:color w:val="808080"/>
        </w:rPr>
      </w:pPr>
    </w:p>
    <w:p w:rsidR="00896F1D" w:rsidRPr="00896F1D" w:rsidRDefault="00896F1D" w:rsidP="00896F1D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96F1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96F1D" w:rsidRPr="00896F1D" w:rsidRDefault="00896F1D" w:rsidP="00896F1D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96F1D">
        <w:rPr>
          <w:rFonts w:ascii="Times New Roman" w:hAnsi="Times New Roman" w:cs="Times New Roman"/>
          <w:sz w:val="24"/>
          <w:szCs w:val="24"/>
        </w:rPr>
        <w:t xml:space="preserve">Утверждено постановлением администрации города Кедрового </w:t>
      </w:r>
    </w:p>
    <w:p w:rsidR="00896F1D" w:rsidRPr="00896F1D" w:rsidRDefault="00054F81" w:rsidP="00896F1D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96F1D" w:rsidRPr="00896F1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19.06.</w:t>
      </w:r>
      <w:r w:rsidR="00896F1D" w:rsidRPr="00896F1D">
        <w:rPr>
          <w:rFonts w:ascii="Times New Roman" w:hAnsi="Times New Roman" w:cs="Times New Roman"/>
          <w:sz w:val="24"/>
          <w:szCs w:val="24"/>
        </w:rPr>
        <w:t xml:space="preserve">2017 г. № </w:t>
      </w:r>
      <w:r>
        <w:rPr>
          <w:rFonts w:ascii="Times New Roman" w:hAnsi="Times New Roman" w:cs="Times New Roman"/>
          <w:sz w:val="24"/>
          <w:szCs w:val="24"/>
        </w:rPr>
        <w:t>292</w:t>
      </w:r>
    </w:p>
    <w:p w:rsidR="00896F1D" w:rsidRDefault="00896F1D" w:rsidP="00CD44A6">
      <w:pPr>
        <w:pStyle w:val="ConsNormal"/>
        <w:widowControl w:val="0"/>
        <w:ind w:left="5387" w:right="0" w:firstLine="0"/>
        <w:jc w:val="both"/>
        <w:rPr>
          <w:szCs w:val="24"/>
        </w:rPr>
      </w:pPr>
    </w:p>
    <w:p w:rsidR="00896F1D" w:rsidRDefault="00896F1D" w:rsidP="00CD44A6">
      <w:pPr>
        <w:pStyle w:val="ConsNormal"/>
        <w:widowControl w:val="0"/>
        <w:ind w:left="5387" w:right="0" w:firstLine="0"/>
        <w:jc w:val="both"/>
        <w:rPr>
          <w:szCs w:val="24"/>
        </w:rPr>
      </w:pPr>
    </w:p>
    <w:p w:rsidR="00CD44A6" w:rsidRPr="00D02671" w:rsidRDefault="00CD44A6" w:rsidP="00CD44A6">
      <w:pPr>
        <w:pStyle w:val="ConsNormal"/>
        <w:widowControl w:val="0"/>
        <w:ind w:left="5387" w:right="0" w:firstLine="0"/>
        <w:jc w:val="both"/>
      </w:pPr>
      <w:r w:rsidRPr="00D02671">
        <w:rPr>
          <w:szCs w:val="24"/>
        </w:rPr>
        <w:t xml:space="preserve">Приложение </w:t>
      </w:r>
      <w:r>
        <w:rPr>
          <w:szCs w:val="24"/>
        </w:rPr>
        <w:t xml:space="preserve"> № 3 </w:t>
      </w:r>
      <w:r w:rsidRPr="00D02671">
        <w:t xml:space="preserve">к Административному регламенту </w:t>
      </w:r>
      <w:r>
        <w:t xml:space="preserve"> администрации </w:t>
      </w:r>
      <w:r w:rsidRPr="00D02671">
        <w:t xml:space="preserve">города Кедрового </w:t>
      </w:r>
      <w:r>
        <w:t xml:space="preserve"> по предоставлению муниципальной услуги</w:t>
      </w:r>
      <w:r w:rsidRPr="00D02671">
        <w:t xml:space="preserve">  </w:t>
      </w:r>
      <w:r w:rsidRPr="000A7D27">
        <w:rPr>
          <w:rFonts w:eastAsia="PMingLiU"/>
          <w:bCs/>
        </w:rPr>
        <w:t>«</w:t>
      </w:r>
      <w:r w:rsidRPr="000A7D27">
        <w:rPr>
          <w:rFonts w:eastAsia="PMingLiU"/>
        </w:rPr>
        <w:t>Выдача (продление срока действия)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дороги»</w:t>
      </w:r>
    </w:p>
    <w:p w:rsidR="00CD44A6" w:rsidRDefault="00CD44A6" w:rsidP="00CD44A6">
      <w:pPr>
        <w:pStyle w:val="1"/>
        <w:keepNext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административных процедур, относящихся к данной муниципальной услуге</w:t>
      </w:r>
    </w:p>
    <w:p w:rsidR="00CD44A6" w:rsidRPr="009857B5" w:rsidRDefault="00CD44A6" w:rsidP="00CD44A6"/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6"/>
        <w:gridCol w:w="851"/>
        <w:gridCol w:w="2265"/>
        <w:gridCol w:w="5814"/>
      </w:tblGrid>
      <w:tr w:rsidR="00CD44A6" w:rsidRPr="00CD44A6" w:rsidTr="00896F1D">
        <w:trPr>
          <w:tblHeader/>
        </w:trPr>
        <w:tc>
          <w:tcPr>
            <w:tcW w:w="1816" w:type="dxa"/>
            <w:shd w:val="clear" w:color="auto" w:fill="E6E6E6"/>
            <w:vAlign w:val="center"/>
          </w:tcPr>
          <w:p w:rsidR="00CD44A6" w:rsidRPr="00CD44A6" w:rsidRDefault="00CD44A6" w:rsidP="00CD44A6">
            <w:pPr>
              <w:widowControl w:val="0"/>
              <w:spacing w:after="0"/>
              <w:ind w:hanging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b/>
                <w:sz w:val="20"/>
                <w:szCs w:val="20"/>
              </w:rPr>
              <w:t>Блок-схема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CD44A6" w:rsidRPr="00CD44A6" w:rsidRDefault="00CD44A6" w:rsidP="00CD44A6">
            <w:pPr>
              <w:widowControl w:val="0"/>
              <w:spacing w:after="0"/>
              <w:ind w:hanging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D44A6" w:rsidRPr="00CD44A6" w:rsidRDefault="00CD44A6" w:rsidP="00CD44A6">
            <w:pPr>
              <w:widowControl w:val="0"/>
              <w:spacing w:after="0"/>
              <w:ind w:hanging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b/>
                <w:sz w:val="20"/>
                <w:szCs w:val="20"/>
              </w:rPr>
              <w:t>этапа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D44A6" w:rsidRPr="00CD44A6" w:rsidRDefault="00CD44A6" w:rsidP="00CD44A6">
            <w:pPr>
              <w:widowControl w:val="0"/>
              <w:spacing w:after="0"/>
              <w:ind w:hanging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D44A6" w:rsidRPr="00CD44A6" w:rsidRDefault="00CD44A6" w:rsidP="00CD44A6">
            <w:pPr>
              <w:widowControl w:val="0"/>
              <w:spacing w:after="0"/>
              <w:ind w:hanging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CD44A6" w:rsidRPr="00CD44A6" w:rsidTr="00896F1D">
        <w:tc>
          <w:tcPr>
            <w:tcW w:w="1816" w:type="dxa"/>
            <w:vMerge w:val="restart"/>
          </w:tcPr>
          <w:p w:rsidR="00CD44A6" w:rsidRPr="00CD44A6" w:rsidRDefault="00CD44A6" w:rsidP="00CD44A6">
            <w:pPr>
              <w:pStyle w:val="ab"/>
              <w:widowControl w:val="0"/>
              <w:spacing w:before="0"/>
              <w:jc w:val="both"/>
              <w:rPr>
                <w:bCs/>
                <w:sz w:val="24"/>
                <w:szCs w:val="24"/>
              </w:rPr>
            </w:pPr>
          </w:p>
          <w:p w:rsidR="00CD44A6" w:rsidRPr="00CD44A6" w:rsidRDefault="004D71A9" w:rsidP="00CD44A6">
            <w:pPr>
              <w:pStyle w:val="ab"/>
              <w:widowControl w:val="0"/>
              <w:spacing w:befor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pict>
                <v:group id="_x0000_s1026" editas="canvas" style="position:absolute;left:0;text-align:left;margin-left:-5.8pt;margin-top:10.95pt;width:105.15pt;height:166.5pt;z-index:-251657216" coordorigin="849,8349" coordsize="2103,333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849;top:8349;width:2103;height:3330" o:preferrelative="f">
                    <v:fill o:detectmouseclick="t"/>
                    <v:path o:extrusionok="t" o:connecttype="none"/>
                    <o:lock v:ext="edit" text="t"/>
                  </v:shape>
                  <v:roundrect id="_x0000_s1028" style="position:absolute;left:1619;top:8349;width:720;height:360" arcsize="10923f">
                    <v:textbox style="mso-next-textbox:#_x0000_s1028">
                      <w:txbxContent>
                        <w:p w:rsidR="00CD44A6" w:rsidRPr="00045F56" w:rsidRDefault="00CD44A6" w:rsidP="00CD44A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45F5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roundrect>
                  <v:rect id="_x0000_s1029" style="position:absolute;left:1594;top:8940;width:719;height:360">
                    <v:textbox style="mso-next-textbox:#_x0000_s1029">
                      <w:txbxContent>
                        <w:p w:rsidR="00CD44A6" w:rsidRPr="00045F56" w:rsidRDefault="00CD44A6" w:rsidP="00CD44A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45F5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rect>
                  <v:rect id="_x0000_s1030" style="position:absolute;left:1594;top:9637;width:719;height:360">
                    <v:textbox style="mso-next-textbox:#_x0000_s1030">
                      <w:txbxContent>
                        <w:p w:rsidR="00CD44A6" w:rsidRPr="00045F56" w:rsidRDefault="00CD44A6" w:rsidP="00CD44A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45F5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rect>
                  <v:rect id="_x0000_s1031" style="position:absolute;left:1568;top:10334;width:719;height:360">
                    <v:textbox style="mso-next-textbox:#_x0000_s1031">
                      <w:txbxContent>
                        <w:p w:rsidR="00CD44A6" w:rsidRPr="00045F56" w:rsidRDefault="00CD44A6" w:rsidP="00CD44A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45F5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rect>
                  <v:line id="_x0000_s1032" style="position:absolute" from="1945,8727" to="1946,8940">
                    <v:stroke endarrow="block"/>
                  </v:line>
                  <v:line id="_x0000_s1033" style="position:absolute" from="1943,9997" to="1944,10334">
                    <v:stroke endarrow="block"/>
                  </v:line>
                  <v:line id="_x0000_s1034" style="position:absolute" from="1944,9300" to="1945,9637">
                    <v:stroke endarrow="block"/>
                  </v:line>
                  <v:line id="_x0000_s1035" style="position:absolute" from="1946,10694" to="1947,11031">
                    <v:stroke endarrow="block"/>
                  </v:line>
                  <v:rect id="_x0000_s1036" style="position:absolute;left:1568;top:11031;width:719;height:360">
                    <v:textbox style="mso-next-textbox:#_x0000_s1036">
                      <w:txbxContent>
                        <w:p w:rsidR="00CD44A6" w:rsidRPr="00045F56" w:rsidRDefault="00CD44A6" w:rsidP="00CD44A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45F5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851" w:type="dxa"/>
            <w:vMerge w:val="restart"/>
            <w:vAlign w:val="center"/>
          </w:tcPr>
          <w:p w:rsidR="00CD44A6" w:rsidRPr="00CD44A6" w:rsidRDefault="00CD44A6" w:rsidP="00CD44A6">
            <w:pPr>
              <w:pStyle w:val="ab"/>
              <w:widowControl w:val="0"/>
              <w:spacing w:before="0"/>
              <w:rPr>
                <w:bCs/>
                <w:sz w:val="20"/>
              </w:rPr>
            </w:pPr>
            <w:r w:rsidRPr="00CD44A6">
              <w:rPr>
                <w:bCs/>
                <w:sz w:val="20"/>
              </w:rPr>
              <w:t>1</w:t>
            </w:r>
          </w:p>
        </w:tc>
        <w:tc>
          <w:tcPr>
            <w:tcW w:w="2265" w:type="dxa"/>
            <w:shd w:val="clear" w:color="auto" w:fill="E0E0E0"/>
          </w:tcPr>
          <w:p w:rsidR="00CD44A6" w:rsidRPr="00CD44A6" w:rsidRDefault="00CD44A6" w:rsidP="00CD44A6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Наименование этапа</w:t>
            </w:r>
          </w:p>
        </w:tc>
        <w:tc>
          <w:tcPr>
            <w:tcW w:w="5814" w:type="dxa"/>
            <w:shd w:val="clear" w:color="auto" w:fill="E0E0E0"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Прием заявления и документов, необходимых для предоставления муниципальной услуги</w:t>
            </w:r>
          </w:p>
        </w:tc>
      </w:tr>
      <w:tr w:rsidR="00CD44A6" w:rsidRPr="00CD44A6" w:rsidTr="00896F1D">
        <w:tc>
          <w:tcPr>
            <w:tcW w:w="1816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265" w:type="dxa"/>
          </w:tcPr>
          <w:p w:rsidR="00CD44A6" w:rsidRPr="00CD44A6" w:rsidRDefault="00CD44A6" w:rsidP="00CD44A6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5814" w:type="dxa"/>
            <w:vAlign w:val="center"/>
          </w:tcPr>
          <w:p w:rsidR="00CD44A6" w:rsidRPr="00CD44A6" w:rsidRDefault="00CD44A6" w:rsidP="00CD44A6">
            <w:pPr>
              <w:widowControl w:val="0"/>
              <w:spacing w:after="0"/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Инспектор по труду и социальной политике</w:t>
            </w:r>
          </w:p>
        </w:tc>
      </w:tr>
      <w:tr w:rsidR="00CD44A6" w:rsidRPr="00CD44A6" w:rsidTr="00896F1D">
        <w:tc>
          <w:tcPr>
            <w:tcW w:w="1816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265" w:type="dxa"/>
          </w:tcPr>
          <w:p w:rsidR="00CD44A6" w:rsidRPr="00CD44A6" w:rsidRDefault="00CD44A6" w:rsidP="00CD44A6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</w:p>
        </w:tc>
        <w:tc>
          <w:tcPr>
            <w:tcW w:w="5814" w:type="dxa"/>
            <w:vAlign w:val="center"/>
          </w:tcPr>
          <w:p w:rsidR="00CD44A6" w:rsidRPr="00CD44A6" w:rsidRDefault="00CD44A6" w:rsidP="00CD44A6">
            <w:pPr>
              <w:widowControl w:val="0"/>
              <w:spacing w:after="0"/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с приложением документов </w:t>
            </w:r>
          </w:p>
        </w:tc>
      </w:tr>
      <w:tr w:rsidR="00CD44A6" w:rsidRPr="00CD44A6" w:rsidTr="00896F1D">
        <w:tc>
          <w:tcPr>
            <w:tcW w:w="1816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265" w:type="dxa"/>
          </w:tcPr>
          <w:p w:rsidR="00CD44A6" w:rsidRPr="00CD44A6" w:rsidRDefault="00CD44A6" w:rsidP="00CD44A6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Выход (результат)</w:t>
            </w:r>
          </w:p>
        </w:tc>
        <w:tc>
          <w:tcPr>
            <w:tcW w:w="5814" w:type="dxa"/>
          </w:tcPr>
          <w:p w:rsidR="00CD44A6" w:rsidRPr="00CD44A6" w:rsidRDefault="00CD44A6" w:rsidP="00CD44A6">
            <w:pPr>
              <w:widowControl w:val="0"/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 xml:space="preserve">Зарегистрированное заявление </w:t>
            </w:r>
          </w:p>
        </w:tc>
      </w:tr>
      <w:tr w:rsidR="00CD44A6" w:rsidRPr="00CD44A6" w:rsidTr="00896F1D">
        <w:tc>
          <w:tcPr>
            <w:tcW w:w="1816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265" w:type="dxa"/>
          </w:tcPr>
          <w:p w:rsidR="00CD44A6" w:rsidRPr="00CD44A6" w:rsidRDefault="00CD44A6" w:rsidP="00CD44A6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5814" w:type="dxa"/>
          </w:tcPr>
          <w:p w:rsidR="00CD44A6" w:rsidRPr="00CD44A6" w:rsidRDefault="00CD44A6" w:rsidP="00CD44A6">
            <w:pPr>
              <w:widowControl w:val="0"/>
              <w:tabs>
                <w:tab w:val="left" w:pos="142"/>
              </w:tabs>
              <w:spacing w:after="0"/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</w:tr>
      <w:tr w:rsidR="00CD44A6" w:rsidRPr="00CD44A6" w:rsidTr="00896F1D">
        <w:tc>
          <w:tcPr>
            <w:tcW w:w="1816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D44A6" w:rsidRPr="00CD44A6" w:rsidRDefault="00CD44A6" w:rsidP="00CD44A6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44A6" w:rsidRPr="00CD44A6" w:rsidTr="00896F1D">
        <w:tc>
          <w:tcPr>
            <w:tcW w:w="1816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D44A6" w:rsidRPr="00CD44A6" w:rsidRDefault="00CD44A6" w:rsidP="00CD44A6">
            <w:pPr>
              <w:pStyle w:val="ab"/>
              <w:widowControl w:val="0"/>
              <w:spacing w:before="0"/>
              <w:rPr>
                <w:bCs/>
                <w:sz w:val="20"/>
              </w:rPr>
            </w:pPr>
            <w:r w:rsidRPr="00CD44A6">
              <w:rPr>
                <w:bCs/>
                <w:sz w:val="20"/>
              </w:rPr>
              <w:t>2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D9D9D9"/>
          </w:tcPr>
          <w:p w:rsidR="00CD44A6" w:rsidRPr="00CD44A6" w:rsidRDefault="00CD44A6" w:rsidP="00CD44A6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Наименование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D9D9D9"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 и представленных документов</w:t>
            </w:r>
          </w:p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D44A6" w:rsidRPr="00CD44A6" w:rsidTr="00896F1D">
        <w:tc>
          <w:tcPr>
            <w:tcW w:w="1816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D44A6" w:rsidRPr="00CD44A6" w:rsidRDefault="00CD44A6" w:rsidP="00CD44A6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vAlign w:val="center"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Специалист отдела по управлению муниципальной собственностью</w:t>
            </w:r>
          </w:p>
        </w:tc>
      </w:tr>
      <w:tr w:rsidR="00CD44A6" w:rsidRPr="00CD44A6" w:rsidTr="00896F1D">
        <w:tc>
          <w:tcPr>
            <w:tcW w:w="1816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D44A6" w:rsidRPr="00CD44A6" w:rsidRDefault="00CD44A6" w:rsidP="00CD44A6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CD44A6" w:rsidRPr="00CD44A6" w:rsidRDefault="00CD44A6" w:rsidP="00CD44A6">
            <w:pPr>
              <w:widowControl w:val="0"/>
              <w:tabs>
                <w:tab w:val="left" w:pos="142"/>
              </w:tabs>
              <w:spacing w:after="0"/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Зарегистрированное заявление с документами</w:t>
            </w:r>
          </w:p>
          <w:p w:rsidR="00CD44A6" w:rsidRPr="00CD44A6" w:rsidRDefault="00CD44A6" w:rsidP="00CD44A6">
            <w:pPr>
              <w:widowControl w:val="0"/>
              <w:tabs>
                <w:tab w:val="left" w:pos="142"/>
              </w:tabs>
              <w:spacing w:after="0"/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4A6" w:rsidRPr="00CD44A6" w:rsidTr="00896F1D">
        <w:tc>
          <w:tcPr>
            <w:tcW w:w="1816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D44A6" w:rsidRPr="00CD44A6" w:rsidRDefault="00CD44A6" w:rsidP="00CD44A6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Выход (результат)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CD44A6" w:rsidRPr="00CD44A6" w:rsidRDefault="00CD44A6" w:rsidP="00CD44A6">
            <w:pPr>
              <w:widowControl w:val="0"/>
              <w:tabs>
                <w:tab w:val="left" w:pos="142"/>
              </w:tabs>
              <w:spacing w:after="0"/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Пакет документов, проверенный на комплектность и соответствующий требованиям пунктов 2.7.1-2.7.3 административного регламента, или отказ в предоставлении муниципальной услуги</w:t>
            </w:r>
          </w:p>
        </w:tc>
      </w:tr>
      <w:tr w:rsidR="00CD44A6" w:rsidRPr="00CD44A6" w:rsidTr="00896F1D">
        <w:tc>
          <w:tcPr>
            <w:tcW w:w="1816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D44A6" w:rsidRPr="00CD44A6" w:rsidRDefault="00CD44A6" w:rsidP="00CD44A6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CD44A6" w:rsidRPr="00CD44A6" w:rsidRDefault="00CD44A6" w:rsidP="00CD44A6">
            <w:pPr>
              <w:widowControl w:val="0"/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  <w:p w:rsidR="00CD44A6" w:rsidRPr="00CD44A6" w:rsidRDefault="00CD44A6" w:rsidP="00CD44A6">
            <w:pPr>
              <w:widowControl w:val="0"/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4A6" w:rsidRPr="00CD44A6" w:rsidTr="00896F1D">
        <w:tc>
          <w:tcPr>
            <w:tcW w:w="1816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D44A6" w:rsidRPr="00CD44A6" w:rsidRDefault="00CD44A6" w:rsidP="00CD44A6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44A6" w:rsidRPr="00CD44A6" w:rsidTr="00896F1D">
        <w:tc>
          <w:tcPr>
            <w:tcW w:w="1816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D44A6" w:rsidRPr="00CD44A6" w:rsidRDefault="00CD44A6" w:rsidP="00CD44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D44A6"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E0E0E0"/>
          </w:tcPr>
          <w:p w:rsidR="00CD44A6" w:rsidRPr="00CD44A6" w:rsidRDefault="00CD44A6" w:rsidP="00CD44A6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Наименование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E0E0E0"/>
          </w:tcPr>
          <w:p w:rsidR="00CD44A6" w:rsidRPr="00CD44A6" w:rsidRDefault="00CD44A6" w:rsidP="00CD44A6">
            <w:pPr>
              <w:widowControl w:val="0"/>
              <w:tabs>
                <w:tab w:val="left" w:pos="142"/>
              </w:tabs>
              <w:spacing w:after="0"/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 в органы и организации, участвующие в предоставлении муниципальной услуги</w:t>
            </w:r>
          </w:p>
        </w:tc>
      </w:tr>
      <w:tr w:rsidR="00CD44A6" w:rsidRPr="00CD44A6" w:rsidTr="00896F1D">
        <w:tc>
          <w:tcPr>
            <w:tcW w:w="1816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CD44A6" w:rsidRPr="00CD44A6" w:rsidRDefault="00CD44A6" w:rsidP="00CD44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:rsidR="00CD44A6" w:rsidRPr="00CD44A6" w:rsidRDefault="00CD44A6" w:rsidP="00CD44A6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Специалист отдела по управлению муниципальной собственностью</w:t>
            </w:r>
          </w:p>
        </w:tc>
      </w:tr>
      <w:tr w:rsidR="00CD44A6" w:rsidRPr="00CD44A6" w:rsidTr="00896F1D">
        <w:tc>
          <w:tcPr>
            <w:tcW w:w="1816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CD44A6" w:rsidRPr="00CD44A6" w:rsidRDefault="00CD44A6" w:rsidP="00CD44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:rsidR="00CD44A6" w:rsidRPr="00CD44A6" w:rsidRDefault="00CD44A6" w:rsidP="00CD44A6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CD44A6" w:rsidRPr="00CD44A6" w:rsidRDefault="00CD44A6" w:rsidP="00CD44A6">
            <w:pPr>
              <w:widowControl w:val="0"/>
              <w:tabs>
                <w:tab w:val="left" w:pos="142"/>
              </w:tabs>
              <w:spacing w:after="0"/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bCs/>
                <w:sz w:val="20"/>
                <w:szCs w:val="20"/>
              </w:rPr>
              <w:t>Непредставление заявителем в администрацию города Кедрового</w:t>
            </w:r>
            <w:r w:rsidRPr="00CD44A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CD44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документов, </w:t>
            </w: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указанных в пункте 2.7.4 административного регламента</w:t>
            </w:r>
          </w:p>
        </w:tc>
      </w:tr>
      <w:tr w:rsidR="00CD44A6" w:rsidRPr="00CD44A6" w:rsidTr="00896F1D">
        <w:trPr>
          <w:trHeight w:val="150"/>
        </w:trPr>
        <w:tc>
          <w:tcPr>
            <w:tcW w:w="1816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CD44A6" w:rsidRPr="00CD44A6" w:rsidRDefault="00CD44A6" w:rsidP="00CD44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:rsidR="00CD44A6" w:rsidRPr="00CD44A6" w:rsidRDefault="00CD44A6" w:rsidP="00CD44A6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Выход (результат)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CD44A6" w:rsidRPr="00CD44A6" w:rsidRDefault="00CD44A6" w:rsidP="00CD44A6">
            <w:pPr>
              <w:widowControl w:val="0"/>
              <w:tabs>
                <w:tab w:val="left" w:pos="142"/>
              </w:tabs>
              <w:spacing w:after="0"/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CD44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полного пакета документов, необходимых для предоставления муниципальной услуги </w:t>
            </w:r>
          </w:p>
        </w:tc>
      </w:tr>
      <w:tr w:rsidR="00CD44A6" w:rsidRPr="00CD44A6" w:rsidTr="00896F1D">
        <w:tc>
          <w:tcPr>
            <w:tcW w:w="1816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CD44A6" w:rsidRPr="00CD44A6" w:rsidRDefault="00CD44A6" w:rsidP="00CD44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:rsidR="00CD44A6" w:rsidRPr="00CD44A6" w:rsidRDefault="00CD44A6" w:rsidP="00CD44A6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CD44A6" w:rsidRPr="00CD44A6" w:rsidRDefault="00CD44A6" w:rsidP="00CD44A6">
            <w:pPr>
              <w:widowControl w:val="0"/>
              <w:tabs>
                <w:tab w:val="left" w:pos="142"/>
              </w:tabs>
              <w:spacing w:after="0"/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  <w:r w:rsidRPr="00CD44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44A6" w:rsidRPr="00CD44A6" w:rsidTr="00896F1D">
        <w:tc>
          <w:tcPr>
            <w:tcW w:w="1816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D44A6" w:rsidRPr="00CD44A6" w:rsidRDefault="00CD44A6" w:rsidP="00CD44A6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CD44A6" w:rsidRPr="00CD44A6" w:rsidRDefault="00CD44A6" w:rsidP="00CD44A6">
            <w:pPr>
              <w:widowControl w:val="0"/>
              <w:tabs>
                <w:tab w:val="left" w:pos="142"/>
              </w:tabs>
              <w:spacing w:after="0"/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44A6" w:rsidRPr="00CD44A6" w:rsidTr="00896F1D">
        <w:trPr>
          <w:trHeight w:val="557"/>
        </w:trPr>
        <w:tc>
          <w:tcPr>
            <w:tcW w:w="1816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D44A6" w:rsidRPr="00CD44A6" w:rsidRDefault="00CD44A6" w:rsidP="00CD44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D44A6">
              <w:rPr>
                <w:rFonts w:ascii="Times New Roman" w:hAnsi="Times New Roman" w:cs="Times New Roman"/>
                <w:bCs/>
                <w:sz w:val="20"/>
              </w:rPr>
              <w:t>4</w:t>
            </w:r>
          </w:p>
        </w:tc>
        <w:tc>
          <w:tcPr>
            <w:tcW w:w="2265" w:type="dxa"/>
            <w:shd w:val="clear" w:color="auto" w:fill="E0E0E0"/>
          </w:tcPr>
          <w:p w:rsidR="00CD44A6" w:rsidRPr="00CD44A6" w:rsidRDefault="00CD44A6" w:rsidP="00CD44A6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Наименование этапа</w:t>
            </w:r>
          </w:p>
        </w:tc>
        <w:tc>
          <w:tcPr>
            <w:tcW w:w="5814" w:type="dxa"/>
            <w:shd w:val="clear" w:color="auto" w:fill="E0E0E0"/>
            <w:vAlign w:val="center"/>
          </w:tcPr>
          <w:p w:rsidR="00CD44A6" w:rsidRPr="00CD44A6" w:rsidRDefault="00CD44A6" w:rsidP="00CD44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либо об отказе в предоставлении муниципальной услуги</w:t>
            </w:r>
          </w:p>
          <w:p w:rsidR="00CD44A6" w:rsidRPr="00CD44A6" w:rsidRDefault="00CD44A6" w:rsidP="00CD44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4A6" w:rsidRPr="00CD44A6" w:rsidTr="00896F1D">
        <w:tc>
          <w:tcPr>
            <w:tcW w:w="1816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265" w:type="dxa"/>
            <w:vAlign w:val="center"/>
          </w:tcPr>
          <w:p w:rsidR="00CD44A6" w:rsidRPr="00CD44A6" w:rsidRDefault="00CD44A6" w:rsidP="00CD44A6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5814" w:type="dxa"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Специалист отдела по управлению муниципальной собственностью</w:t>
            </w:r>
          </w:p>
        </w:tc>
      </w:tr>
      <w:tr w:rsidR="00CD44A6" w:rsidRPr="00CD44A6" w:rsidTr="00896F1D">
        <w:tc>
          <w:tcPr>
            <w:tcW w:w="1816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265" w:type="dxa"/>
          </w:tcPr>
          <w:p w:rsidR="00CD44A6" w:rsidRPr="00CD44A6" w:rsidRDefault="00CD44A6" w:rsidP="00CD44A6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</w:p>
        </w:tc>
        <w:tc>
          <w:tcPr>
            <w:tcW w:w="5814" w:type="dxa"/>
            <w:vAlign w:val="center"/>
          </w:tcPr>
          <w:p w:rsidR="00CD44A6" w:rsidRPr="00CD44A6" w:rsidRDefault="00CD44A6" w:rsidP="00CD44A6">
            <w:pPr>
              <w:widowControl w:val="0"/>
              <w:spacing w:after="0"/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Полный пакет документов, необходимых для предоставления муниципальной услуги</w:t>
            </w:r>
          </w:p>
          <w:p w:rsidR="00CD44A6" w:rsidRPr="00CD44A6" w:rsidRDefault="00CD44A6" w:rsidP="00CD44A6">
            <w:pPr>
              <w:widowControl w:val="0"/>
              <w:spacing w:after="0"/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4A6" w:rsidRPr="00CD44A6" w:rsidTr="00896F1D">
        <w:tc>
          <w:tcPr>
            <w:tcW w:w="1816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265" w:type="dxa"/>
          </w:tcPr>
          <w:p w:rsidR="00CD44A6" w:rsidRPr="00CD44A6" w:rsidRDefault="00CD44A6" w:rsidP="00CD44A6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Выход (результат)</w:t>
            </w:r>
          </w:p>
        </w:tc>
        <w:tc>
          <w:tcPr>
            <w:tcW w:w="5814" w:type="dxa"/>
          </w:tcPr>
          <w:p w:rsidR="00CD44A6" w:rsidRPr="00CD44A6" w:rsidRDefault="00CD44A6" w:rsidP="00CD44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Подготовка и регистрация документа, оформляющего решение или (при наличии оснований для отказа) уведомления об отказе в предоставлении муниципальной услуги</w:t>
            </w:r>
          </w:p>
        </w:tc>
      </w:tr>
      <w:tr w:rsidR="00CD44A6" w:rsidRPr="00CD44A6" w:rsidTr="00896F1D">
        <w:trPr>
          <w:trHeight w:val="342"/>
        </w:trPr>
        <w:tc>
          <w:tcPr>
            <w:tcW w:w="1816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265" w:type="dxa"/>
            <w:vAlign w:val="center"/>
          </w:tcPr>
          <w:p w:rsidR="00CD44A6" w:rsidRPr="00CD44A6" w:rsidRDefault="00CD44A6" w:rsidP="00CD44A6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5814" w:type="dxa"/>
          </w:tcPr>
          <w:p w:rsidR="00CD44A6" w:rsidRPr="00CD44A6" w:rsidRDefault="00CD44A6" w:rsidP="00CD44A6">
            <w:pPr>
              <w:widowControl w:val="0"/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</w:tr>
      <w:tr w:rsidR="00CD44A6" w:rsidRPr="00CD44A6" w:rsidTr="00896F1D">
        <w:tc>
          <w:tcPr>
            <w:tcW w:w="1816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D44A6" w:rsidRPr="00CD44A6" w:rsidRDefault="00CD44A6" w:rsidP="00CD44A6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CD44A6" w:rsidRPr="00CD44A6" w:rsidRDefault="00CD44A6" w:rsidP="00CD44A6">
            <w:pPr>
              <w:widowControl w:val="0"/>
              <w:tabs>
                <w:tab w:val="left" w:pos="142"/>
              </w:tabs>
              <w:spacing w:after="0"/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44A6" w:rsidRPr="00CD44A6" w:rsidTr="00896F1D">
        <w:tc>
          <w:tcPr>
            <w:tcW w:w="1816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D44A6" w:rsidRPr="00CD44A6" w:rsidRDefault="00CD44A6" w:rsidP="00CD44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D44A6">
              <w:rPr>
                <w:rFonts w:ascii="Times New Roman" w:hAnsi="Times New Roman" w:cs="Times New Roman"/>
                <w:bCs/>
                <w:sz w:val="20"/>
              </w:rPr>
              <w:t>5</w:t>
            </w:r>
          </w:p>
        </w:tc>
        <w:tc>
          <w:tcPr>
            <w:tcW w:w="2265" w:type="dxa"/>
            <w:shd w:val="clear" w:color="auto" w:fill="D9D9D9"/>
          </w:tcPr>
          <w:p w:rsidR="00CD44A6" w:rsidRPr="00CD44A6" w:rsidRDefault="00CD44A6" w:rsidP="00CD44A6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Наименование этапа</w:t>
            </w:r>
          </w:p>
        </w:tc>
        <w:tc>
          <w:tcPr>
            <w:tcW w:w="5814" w:type="dxa"/>
            <w:shd w:val="clear" w:color="auto" w:fill="D9D9D9"/>
            <w:vAlign w:val="center"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Выдача результатов предоставления муниципальной услуги</w:t>
            </w:r>
          </w:p>
        </w:tc>
      </w:tr>
      <w:tr w:rsidR="00CD44A6" w:rsidRPr="00CD44A6" w:rsidTr="00896F1D">
        <w:tc>
          <w:tcPr>
            <w:tcW w:w="1816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265" w:type="dxa"/>
            <w:vAlign w:val="center"/>
          </w:tcPr>
          <w:p w:rsidR="00CD44A6" w:rsidRPr="00CD44A6" w:rsidRDefault="00CD44A6" w:rsidP="00CD44A6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5814" w:type="dxa"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Специалист отдела по управлению муниципальной собственностью</w:t>
            </w:r>
          </w:p>
        </w:tc>
      </w:tr>
      <w:tr w:rsidR="00CD44A6" w:rsidRPr="00CD44A6" w:rsidTr="00896F1D">
        <w:tc>
          <w:tcPr>
            <w:tcW w:w="1816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265" w:type="dxa"/>
          </w:tcPr>
          <w:p w:rsidR="00CD44A6" w:rsidRPr="00CD44A6" w:rsidRDefault="00CD44A6" w:rsidP="00CD44A6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</w:p>
        </w:tc>
        <w:tc>
          <w:tcPr>
            <w:tcW w:w="5814" w:type="dxa"/>
            <w:vAlign w:val="center"/>
          </w:tcPr>
          <w:p w:rsidR="00CD44A6" w:rsidRPr="00CD44A6" w:rsidRDefault="00CD44A6" w:rsidP="00CD44A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Получение специалистом подписанного и зарегистрированного документа, оформляющего решение</w:t>
            </w:r>
          </w:p>
        </w:tc>
      </w:tr>
      <w:tr w:rsidR="00CD44A6" w:rsidRPr="00CD44A6" w:rsidTr="00896F1D">
        <w:tc>
          <w:tcPr>
            <w:tcW w:w="1816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265" w:type="dxa"/>
          </w:tcPr>
          <w:p w:rsidR="00CD44A6" w:rsidRPr="00CD44A6" w:rsidRDefault="00CD44A6" w:rsidP="00CD44A6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Выход (результат)</w:t>
            </w:r>
          </w:p>
        </w:tc>
        <w:tc>
          <w:tcPr>
            <w:tcW w:w="5814" w:type="dxa"/>
          </w:tcPr>
          <w:p w:rsidR="00CD44A6" w:rsidRPr="00CD44A6" w:rsidRDefault="00CD44A6" w:rsidP="00CD44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Выдача подписанного и зарегистрированного документа, оформляющего решение</w:t>
            </w:r>
          </w:p>
        </w:tc>
      </w:tr>
      <w:tr w:rsidR="00CD44A6" w:rsidRPr="00CD44A6" w:rsidTr="00896F1D">
        <w:tc>
          <w:tcPr>
            <w:tcW w:w="1816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265" w:type="dxa"/>
            <w:vAlign w:val="center"/>
          </w:tcPr>
          <w:p w:rsidR="00CD44A6" w:rsidRPr="00CD44A6" w:rsidRDefault="00CD44A6" w:rsidP="00CD44A6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5814" w:type="dxa"/>
          </w:tcPr>
          <w:p w:rsidR="00CD44A6" w:rsidRPr="00CD44A6" w:rsidRDefault="00CD44A6" w:rsidP="00CD44A6">
            <w:pPr>
              <w:pStyle w:val="ConsPlusNormal"/>
              <w:ind w:firstLine="36"/>
              <w:jc w:val="both"/>
              <w:rPr>
                <w:rFonts w:ascii="Times New Roman" w:hAnsi="Times New Roman" w:cs="Times New Roman"/>
              </w:rPr>
            </w:pPr>
            <w:r w:rsidRPr="00CD44A6">
              <w:rPr>
                <w:rFonts w:ascii="Times New Roman" w:hAnsi="Times New Roman" w:cs="Times New Roman"/>
              </w:rPr>
              <w:t xml:space="preserve">1 рабочий день </w:t>
            </w:r>
          </w:p>
        </w:tc>
      </w:tr>
      <w:tr w:rsidR="00CD44A6" w:rsidRPr="00CD44A6" w:rsidTr="00896F1D">
        <w:tc>
          <w:tcPr>
            <w:tcW w:w="1816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CD44A6" w:rsidRPr="00CD44A6" w:rsidRDefault="00CD44A6" w:rsidP="00CD44A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265" w:type="dxa"/>
          </w:tcPr>
          <w:p w:rsidR="00CD44A6" w:rsidRPr="00CD44A6" w:rsidRDefault="00CD44A6" w:rsidP="00CD44A6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Комментарии</w:t>
            </w:r>
          </w:p>
        </w:tc>
        <w:tc>
          <w:tcPr>
            <w:tcW w:w="5814" w:type="dxa"/>
          </w:tcPr>
          <w:p w:rsidR="00CD44A6" w:rsidRPr="00CD44A6" w:rsidRDefault="00CD44A6" w:rsidP="00CD44A6">
            <w:pPr>
              <w:widowControl w:val="0"/>
              <w:tabs>
                <w:tab w:val="left" w:pos="142"/>
              </w:tabs>
              <w:spacing w:after="0"/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4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D44A6" w:rsidRDefault="00CD44A6" w:rsidP="00CD44A6">
      <w:pPr>
        <w:widowControl w:val="0"/>
      </w:pPr>
    </w:p>
    <w:p w:rsidR="00CD44A6" w:rsidRPr="0077106C" w:rsidRDefault="00CD44A6" w:rsidP="00CD44A6">
      <w:pPr>
        <w:widowControl w:val="0"/>
        <w:jc w:val="both"/>
      </w:pPr>
      <w:r>
        <w:t xml:space="preserve">                                                  </w:t>
      </w:r>
      <w:r w:rsidRPr="0077106C">
        <w:t xml:space="preserve"> </w:t>
      </w:r>
    </w:p>
    <w:p w:rsidR="00CD44A6" w:rsidRDefault="00CD44A6" w:rsidP="005F7827">
      <w:pPr>
        <w:spacing w:after="0" w:line="240" w:lineRule="auto"/>
        <w:rPr>
          <w:color w:val="808080"/>
        </w:rPr>
      </w:pPr>
    </w:p>
    <w:sectPr w:rsidR="00CD44A6" w:rsidSect="00FD467A">
      <w:headerReference w:type="default" r:id="rId7"/>
      <w:pgSz w:w="11905" w:h="16838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CDC" w:rsidRDefault="00E61CDC" w:rsidP="00FA48D5">
      <w:pPr>
        <w:spacing w:after="0" w:line="240" w:lineRule="auto"/>
      </w:pPr>
      <w:r>
        <w:separator/>
      </w:r>
    </w:p>
  </w:endnote>
  <w:endnote w:type="continuationSeparator" w:id="0">
    <w:p w:rsidR="00E61CDC" w:rsidRDefault="00E61CDC" w:rsidP="00FA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CDC" w:rsidRDefault="00E61CDC" w:rsidP="00FA48D5">
      <w:pPr>
        <w:spacing w:after="0" w:line="240" w:lineRule="auto"/>
      </w:pPr>
      <w:r>
        <w:separator/>
      </w:r>
    </w:p>
  </w:footnote>
  <w:footnote w:type="continuationSeparator" w:id="0">
    <w:p w:rsidR="00E61CDC" w:rsidRDefault="00E61CDC" w:rsidP="00FA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15B" w:rsidRPr="00FA48D5" w:rsidRDefault="0028015B" w:rsidP="00FA48D5">
    <w:pPr>
      <w:pStyle w:val="a7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1EE"/>
    <w:rsid w:val="00013A55"/>
    <w:rsid w:val="00016223"/>
    <w:rsid w:val="000169F2"/>
    <w:rsid w:val="00016C10"/>
    <w:rsid w:val="00017D54"/>
    <w:rsid w:val="00022BB2"/>
    <w:rsid w:val="000236A3"/>
    <w:rsid w:val="0002543E"/>
    <w:rsid w:val="00026C25"/>
    <w:rsid w:val="000307D5"/>
    <w:rsid w:val="00031E21"/>
    <w:rsid w:val="00042790"/>
    <w:rsid w:val="0004342F"/>
    <w:rsid w:val="00045F56"/>
    <w:rsid w:val="00046866"/>
    <w:rsid w:val="00051D94"/>
    <w:rsid w:val="000522B4"/>
    <w:rsid w:val="000548D1"/>
    <w:rsid w:val="00054F81"/>
    <w:rsid w:val="00055CBF"/>
    <w:rsid w:val="0005708D"/>
    <w:rsid w:val="00061842"/>
    <w:rsid w:val="00072C82"/>
    <w:rsid w:val="00073F20"/>
    <w:rsid w:val="000776B3"/>
    <w:rsid w:val="000847DC"/>
    <w:rsid w:val="000847ED"/>
    <w:rsid w:val="000848F9"/>
    <w:rsid w:val="0008541D"/>
    <w:rsid w:val="0009056C"/>
    <w:rsid w:val="00093E53"/>
    <w:rsid w:val="00094579"/>
    <w:rsid w:val="00097614"/>
    <w:rsid w:val="000A09A4"/>
    <w:rsid w:val="000A1D0C"/>
    <w:rsid w:val="000A36CC"/>
    <w:rsid w:val="000A4A45"/>
    <w:rsid w:val="000B02CB"/>
    <w:rsid w:val="000B318B"/>
    <w:rsid w:val="000B4411"/>
    <w:rsid w:val="000C684A"/>
    <w:rsid w:val="000D0C58"/>
    <w:rsid w:val="000D283A"/>
    <w:rsid w:val="000D48D2"/>
    <w:rsid w:val="000E2A3F"/>
    <w:rsid w:val="000E7ADD"/>
    <w:rsid w:val="000F3540"/>
    <w:rsid w:val="000F390D"/>
    <w:rsid w:val="000F5387"/>
    <w:rsid w:val="001046E6"/>
    <w:rsid w:val="0011295C"/>
    <w:rsid w:val="00113A20"/>
    <w:rsid w:val="00116203"/>
    <w:rsid w:val="00117C6E"/>
    <w:rsid w:val="00120A8C"/>
    <w:rsid w:val="00127B6D"/>
    <w:rsid w:val="00131458"/>
    <w:rsid w:val="00132205"/>
    <w:rsid w:val="0013296D"/>
    <w:rsid w:val="00135F11"/>
    <w:rsid w:val="00140629"/>
    <w:rsid w:val="001443F3"/>
    <w:rsid w:val="00144F3C"/>
    <w:rsid w:val="001454C4"/>
    <w:rsid w:val="00145577"/>
    <w:rsid w:val="00145EBD"/>
    <w:rsid w:val="001523B6"/>
    <w:rsid w:val="00152E44"/>
    <w:rsid w:val="00153342"/>
    <w:rsid w:val="00165C17"/>
    <w:rsid w:val="001674B4"/>
    <w:rsid w:val="0017008E"/>
    <w:rsid w:val="001726B3"/>
    <w:rsid w:val="001727BF"/>
    <w:rsid w:val="00172EBA"/>
    <w:rsid w:val="0017330C"/>
    <w:rsid w:val="001801CD"/>
    <w:rsid w:val="0018244E"/>
    <w:rsid w:val="00182531"/>
    <w:rsid w:val="00193094"/>
    <w:rsid w:val="00197DD2"/>
    <w:rsid w:val="001A1628"/>
    <w:rsid w:val="001A2B8C"/>
    <w:rsid w:val="001C4054"/>
    <w:rsid w:val="001C4961"/>
    <w:rsid w:val="001D40B9"/>
    <w:rsid w:val="001D793F"/>
    <w:rsid w:val="001E045F"/>
    <w:rsid w:val="001E05FB"/>
    <w:rsid w:val="001E07E3"/>
    <w:rsid w:val="001E1310"/>
    <w:rsid w:val="001E2AA4"/>
    <w:rsid w:val="001E53BE"/>
    <w:rsid w:val="001E593B"/>
    <w:rsid w:val="001E72E1"/>
    <w:rsid w:val="001F0F1A"/>
    <w:rsid w:val="001F234B"/>
    <w:rsid w:val="001F5737"/>
    <w:rsid w:val="001F5C35"/>
    <w:rsid w:val="0020122B"/>
    <w:rsid w:val="002013FF"/>
    <w:rsid w:val="00201770"/>
    <w:rsid w:val="0020228A"/>
    <w:rsid w:val="00203C4D"/>
    <w:rsid w:val="0020478F"/>
    <w:rsid w:val="00205CEC"/>
    <w:rsid w:val="0020698A"/>
    <w:rsid w:val="0021259A"/>
    <w:rsid w:val="00213B64"/>
    <w:rsid w:val="00214866"/>
    <w:rsid w:val="002219BA"/>
    <w:rsid w:val="002241EE"/>
    <w:rsid w:val="00227DE5"/>
    <w:rsid w:val="00231C1B"/>
    <w:rsid w:val="00236153"/>
    <w:rsid w:val="00240140"/>
    <w:rsid w:val="002416F8"/>
    <w:rsid w:val="00242311"/>
    <w:rsid w:val="00246212"/>
    <w:rsid w:val="00246966"/>
    <w:rsid w:val="00253477"/>
    <w:rsid w:val="0025655D"/>
    <w:rsid w:val="002631AB"/>
    <w:rsid w:val="002636EA"/>
    <w:rsid w:val="00263ECF"/>
    <w:rsid w:val="002761D3"/>
    <w:rsid w:val="00277E76"/>
    <w:rsid w:val="0028015B"/>
    <w:rsid w:val="00280A1B"/>
    <w:rsid w:val="002842BB"/>
    <w:rsid w:val="00292AA7"/>
    <w:rsid w:val="002933A7"/>
    <w:rsid w:val="00294B6E"/>
    <w:rsid w:val="00294F9C"/>
    <w:rsid w:val="00296A2D"/>
    <w:rsid w:val="002A0159"/>
    <w:rsid w:val="002A050C"/>
    <w:rsid w:val="002A43F6"/>
    <w:rsid w:val="002A54FD"/>
    <w:rsid w:val="002B4EA5"/>
    <w:rsid w:val="002B5038"/>
    <w:rsid w:val="002D07F1"/>
    <w:rsid w:val="002D3E64"/>
    <w:rsid w:val="002D6ED1"/>
    <w:rsid w:val="002E0C89"/>
    <w:rsid w:val="002E1C7B"/>
    <w:rsid w:val="002E6C57"/>
    <w:rsid w:val="002F113B"/>
    <w:rsid w:val="002F2CC0"/>
    <w:rsid w:val="002F3490"/>
    <w:rsid w:val="002F3D6B"/>
    <w:rsid w:val="002F3FED"/>
    <w:rsid w:val="00302FAC"/>
    <w:rsid w:val="00303867"/>
    <w:rsid w:val="00304C8B"/>
    <w:rsid w:val="003201D4"/>
    <w:rsid w:val="003246F6"/>
    <w:rsid w:val="00325527"/>
    <w:rsid w:val="00331682"/>
    <w:rsid w:val="00332B3F"/>
    <w:rsid w:val="0033528F"/>
    <w:rsid w:val="003422FF"/>
    <w:rsid w:val="0035074B"/>
    <w:rsid w:val="00350F62"/>
    <w:rsid w:val="00351A05"/>
    <w:rsid w:val="00356022"/>
    <w:rsid w:val="00356DDE"/>
    <w:rsid w:val="0036086F"/>
    <w:rsid w:val="00361F82"/>
    <w:rsid w:val="00364003"/>
    <w:rsid w:val="003640AC"/>
    <w:rsid w:val="0036426D"/>
    <w:rsid w:val="003666FC"/>
    <w:rsid w:val="00371677"/>
    <w:rsid w:val="003819F3"/>
    <w:rsid w:val="003829E7"/>
    <w:rsid w:val="00385167"/>
    <w:rsid w:val="00395224"/>
    <w:rsid w:val="00395B6F"/>
    <w:rsid w:val="00397F5C"/>
    <w:rsid w:val="003A3181"/>
    <w:rsid w:val="003B36F1"/>
    <w:rsid w:val="003D4FFB"/>
    <w:rsid w:val="003D522A"/>
    <w:rsid w:val="003F15C9"/>
    <w:rsid w:val="003F3C94"/>
    <w:rsid w:val="003F441C"/>
    <w:rsid w:val="003F6EBD"/>
    <w:rsid w:val="003F7577"/>
    <w:rsid w:val="003F7F7D"/>
    <w:rsid w:val="003F7FC9"/>
    <w:rsid w:val="0040421C"/>
    <w:rsid w:val="004043C0"/>
    <w:rsid w:val="00404FD1"/>
    <w:rsid w:val="00411413"/>
    <w:rsid w:val="004158D6"/>
    <w:rsid w:val="004174C7"/>
    <w:rsid w:val="00422CFA"/>
    <w:rsid w:val="004317EE"/>
    <w:rsid w:val="00431EBB"/>
    <w:rsid w:val="00432A82"/>
    <w:rsid w:val="0043543A"/>
    <w:rsid w:val="0043583F"/>
    <w:rsid w:val="00445F9E"/>
    <w:rsid w:val="00456AB8"/>
    <w:rsid w:val="004573ED"/>
    <w:rsid w:val="00457A5C"/>
    <w:rsid w:val="00460037"/>
    <w:rsid w:val="00460800"/>
    <w:rsid w:val="0046340B"/>
    <w:rsid w:val="00465078"/>
    <w:rsid w:val="00473B2C"/>
    <w:rsid w:val="00481BCE"/>
    <w:rsid w:val="00493B9C"/>
    <w:rsid w:val="00495078"/>
    <w:rsid w:val="004A0971"/>
    <w:rsid w:val="004A2296"/>
    <w:rsid w:val="004A5DCC"/>
    <w:rsid w:val="004A7E21"/>
    <w:rsid w:val="004B47DC"/>
    <w:rsid w:val="004B5D81"/>
    <w:rsid w:val="004B61D2"/>
    <w:rsid w:val="004B786E"/>
    <w:rsid w:val="004C0B29"/>
    <w:rsid w:val="004D17E4"/>
    <w:rsid w:val="004D71A9"/>
    <w:rsid w:val="004E7AB7"/>
    <w:rsid w:val="004E7EC0"/>
    <w:rsid w:val="004F0926"/>
    <w:rsid w:val="004F279F"/>
    <w:rsid w:val="005010F4"/>
    <w:rsid w:val="00502D0F"/>
    <w:rsid w:val="00503213"/>
    <w:rsid w:val="00504A37"/>
    <w:rsid w:val="00506317"/>
    <w:rsid w:val="00506838"/>
    <w:rsid w:val="00506B5A"/>
    <w:rsid w:val="00516F79"/>
    <w:rsid w:val="005226AC"/>
    <w:rsid w:val="005247E1"/>
    <w:rsid w:val="00524A1B"/>
    <w:rsid w:val="0052504C"/>
    <w:rsid w:val="00536FBE"/>
    <w:rsid w:val="0054486B"/>
    <w:rsid w:val="005527D7"/>
    <w:rsid w:val="00555D32"/>
    <w:rsid w:val="00565518"/>
    <w:rsid w:val="0056745E"/>
    <w:rsid w:val="00567684"/>
    <w:rsid w:val="0057343A"/>
    <w:rsid w:val="00574FF5"/>
    <w:rsid w:val="00581C03"/>
    <w:rsid w:val="00591FBC"/>
    <w:rsid w:val="0059346A"/>
    <w:rsid w:val="0059719B"/>
    <w:rsid w:val="005A6E33"/>
    <w:rsid w:val="005A7E39"/>
    <w:rsid w:val="005B66BF"/>
    <w:rsid w:val="005C17B4"/>
    <w:rsid w:val="005D0307"/>
    <w:rsid w:val="005D1A56"/>
    <w:rsid w:val="005D4E79"/>
    <w:rsid w:val="005E0366"/>
    <w:rsid w:val="005E0BCF"/>
    <w:rsid w:val="005E14F2"/>
    <w:rsid w:val="005E34C0"/>
    <w:rsid w:val="005F1EB2"/>
    <w:rsid w:val="005F3D4B"/>
    <w:rsid w:val="005F4893"/>
    <w:rsid w:val="005F5BF1"/>
    <w:rsid w:val="005F7827"/>
    <w:rsid w:val="00600116"/>
    <w:rsid w:val="00602797"/>
    <w:rsid w:val="006027D6"/>
    <w:rsid w:val="006028EC"/>
    <w:rsid w:val="00603421"/>
    <w:rsid w:val="006035A7"/>
    <w:rsid w:val="006036B8"/>
    <w:rsid w:val="00604043"/>
    <w:rsid w:val="00604648"/>
    <w:rsid w:val="006056CB"/>
    <w:rsid w:val="006110AE"/>
    <w:rsid w:val="00611A25"/>
    <w:rsid w:val="006137BC"/>
    <w:rsid w:val="00615CCE"/>
    <w:rsid w:val="00621BF2"/>
    <w:rsid w:val="00624715"/>
    <w:rsid w:val="00626466"/>
    <w:rsid w:val="00633B54"/>
    <w:rsid w:val="006340F7"/>
    <w:rsid w:val="00634832"/>
    <w:rsid w:val="0063502B"/>
    <w:rsid w:val="00635CB5"/>
    <w:rsid w:val="00642B41"/>
    <w:rsid w:val="006507A4"/>
    <w:rsid w:val="00657748"/>
    <w:rsid w:val="00663B3C"/>
    <w:rsid w:val="006654E7"/>
    <w:rsid w:val="00667FC9"/>
    <w:rsid w:val="00680CDB"/>
    <w:rsid w:val="006816E3"/>
    <w:rsid w:val="006848D8"/>
    <w:rsid w:val="00694D33"/>
    <w:rsid w:val="006978EF"/>
    <w:rsid w:val="006A1DA5"/>
    <w:rsid w:val="006A494E"/>
    <w:rsid w:val="006A5E14"/>
    <w:rsid w:val="006B09CE"/>
    <w:rsid w:val="006B2C7E"/>
    <w:rsid w:val="006C4D1E"/>
    <w:rsid w:val="006C53A1"/>
    <w:rsid w:val="006D1426"/>
    <w:rsid w:val="006D5255"/>
    <w:rsid w:val="006D6269"/>
    <w:rsid w:val="006E1525"/>
    <w:rsid w:val="006E5E31"/>
    <w:rsid w:val="006E6214"/>
    <w:rsid w:val="006F0659"/>
    <w:rsid w:val="006F40BF"/>
    <w:rsid w:val="006F4783"/>
    <w:rsid w:val="0070191E"/>
    <w:rsid w:val="00703909"/>
    <w:rsid w:val="00711B76"/>
    <w:rsid w:val="00715767"/>
    <w:rsid w:val="00722C14"/>
    <w:rsid w:val="00730232"/>
    <w:rsid w:val="00730ABF"/>
    <w:rsid w:val="0073258D"/>
    <w:rsid w:val="00733954"/>
    <w:rsid w:val="00737ED4"/>
    <w:rsid w:val="00741B9D"/>
    <w:rsid w:val="0074502F"/>
    <w:rsid w:val="007456C5"/>
    <w:rsid w:val="007472E8"/>
    <w:rsid w:val="00747C17"/>
    <w:rsid w:val="00751429"/>
    <w:rsid w:val="00753162"/>
    <w:rsid w:val="00753431"/>
    <w:rsid w:val="007535BF"/>
    <w:rsid w:val="00754149"/>
    <w:rsid w:val="0075670A"/>
    <w:rsid w:val="00760B38"/>
    <w:rsid w:val="00761483"/>
    <w:rsid w:val="00763DDF"/>
    <w:rsid w:val="007652BE"/>
    <w:rsid w:val="00765C8C"/>
    <w:rsid w:val="00774AF3"/>
    <w:rsid w:val="00780388"/>
    <w:rsid w:val="00783686"/>
    <w:rsid w:val="00785FB9"/>
    <w:rsid w:val="007932C2"/>
    <w:rsid w:val="007937B9"/>
    <w:rsid w:val="007A127D"/>
    <w:rsid w:val="007A51A3"/>
    <w:rsid w:val="007A59A2"/>
    <w:rsid w:val="007A7FEC"/>
    <w:rsid w:val="007B0BB4"/>
    <w:rsid w:val="007B1F35"/>
    <w:rsid w:val="007B29F4"/>
    <w:rsid w:val="007B6C2C"/>
    <w:rsid w:val="007C1542"/>
    <w:rsid w:val="007C5F70"/>
    <w:rsid w:val="007C6404"/>
    <w:rsid w:val="007C728F"/>
    <w:rsid w:val="007D00EB"/>
    <w:rsid w:val="007D1995"/>
    <w:rsid w:val="007D37AB"/>
    <w:rsid w:val="007D437D"/>
    <w:rsid w:val="007D46D4"/>
    <w:rsid w:val="007D61FE"/>
    <w:rsid w:val="007E1F2A"/>
    <w:rsid w:val="007E2C46"/>
    <w:rsid w:val="007F28BC"/>
    <w:rsid w:val="007F2ABF"/>
    <w:rsid w:val="007F3902"/>
    <w:rsid w:val="007F46CF"/>
    <w:rsid w:val="007F4CEC"/>
    <w:rsid w:val="007F7896"/>
    <w:rsid w:val="0080052D"/>
    <w:rsid w:val="00801062"/>
    <w:rsid w:val="0080362D"/>
    <w:rsid w:val="00805782"/>
    <w:rsid w:val="00807B46"/>
    <w:rsid w:val="008111A9"/>
    <w:rsid w:val="00816DF0"/>
    <w:rsid w:val="008220D2"/>
    <w:rsid w:val="008234A2"/>
    <w:rsid w:val="00823E5A"/>
    <w:rsid w:val="00826542"/>
    <w:rsid w:val="00826555"/>
    <w:rsid w:val="008272C5"/>
    <w:rsid w:val="00830050"/>
    <w:rsid w:val="0083278C"/>
    <w:rsid w:val="008337F7"/>
    <w:rsid w:val="008361F3"/>
    <w:rsid w:val="008377F0"/>
    <w:rsid w:val="00840643"/>
    <w:rsid w:val="00841894"/>
    <w:rsid w:val="00846E35"/>
    <w:rsid w:val="00854F9D"/>
    <w:rsid w:val="008603C3"/>
    <w:rsid w:val="008604A2"/>
    <w:rsid w:val="008750F7"/>
    <w:rsid w:val="00876131"/>
    <w:rsid w:val="00877FE1"/>
    <w:rsid w:val="00883E9B"/>
    <w:rsid w:val="00885E1D"/>
    <w:rsid w:val="00894D2A"/>
    <w:rsid w:val="00896F1D"/>
    <w:rsid w:val="00897361"/>
    <w:rsid w:val="008977DB"/>
    <w:rsid w:val="008A0B68"/>
    <w:rsid w:val="008A0E69"/>
    <w:rsid w:val="008A1BD1"/>
    <w:rsid w:val="008A2043"/>
    <w:rsid w:val="008A35EB"/>
    <w:rsid w:val="008A50C2"/>
    <w:rsid w:val="008A575A"/>
    <w:rsid w:val="008A68A5"/>
    <w:rsid w:val="008A6EEB"/>
    <w:rsid w:val="008B0311"/>
    <w:rsid w:val="008B101D"/>
    <w:rsid w:val="008B53DF"/>
    <w:rsid w:val="008B5CDD"/>
    <w:rsid w:val="008C2BEC"/>
    <w:rsid w:val="008D02F3"/>
    <w:rsid w:val="008D0903"/>
    <w:rsid w:val="008D3C3B"/>
    <w:rsid w:val="008D6701"/>
    <w:rsid w:val="008D6C68"/>
    <w:rsid w:val="008E2CC3"/>
    <w:rsid w:val="008E339E"/>
    <w:rsid w:val="008E3D85"/>
    <w:rsid w:val="008E5D9D"/>
    <w:rsid w:val="008F3069"/>
    <w:rsid w:val="008F34ED"/>
    <w:rsid w:val="008F68A0"/>
    <w:rsid w:val="00906028"/>
    <w:rsid w:val="0091046D"/>
    <w:rsid w:val="00921E48"/>
    <w:rsid w:val="00925707"/>
    <w:rsid w:val="0092638A"/>
    <w:rsid w:val="009264BA"/>
    <w:rsid w:val="0093220E"/>
    <w:rsid w:val="0093613E"/>
    <w:rsid w:val="00937197"/>
    <w:rsid w:val="00937581"/>
    <w:rsid w:val="00942ECF"/>
    <w:rsid w:val="00950BA6"/>
    <w:rsid w:val="00953FB5"/>
    <w:rsid w:val="00962C30"/>
    <w:rsid w:val="00965080"/>
    <w:rsid w:val="00965AED"/>
    <w:rsid w:val="0096723E"/>
    <w:rsid w:val="009707FC"/>
    <w:rsid w:val="009719D2"/>
    <w:rsid w:val="009818E6"/>
    <w:rsid w:val="009819B5"/>
    <w:rsid w:val="00984DF0"/>
    <w:rsid w:val="00985CFF"/>
    <w:rsid w:val="00987F9D"/>
    <w:rsid w:val="009913AB"/>
    <w:rsid w:val="00994D9D"/>
    <w:rsid w:val="00997F6A"/>
    <w:rsid w:val="009A0045"/>
    <w:rsid w:val="009A748D"/>
    <w:rsid w:val="009B29C6"/>
    <w:rsid w:val="009B2CA0"/>
    <w:rsid w:val="009B3004"/>
    <w:rsid w:val="009B4259"/>
    <w:rsid w:val="009B6290"/>
    <w:rsid w:val="009B7CEF"/>
    <w:rsid w:val="009C2714"/>
    <w:rsid w:val="009C531A"/>
    <w:rsid w:val="009C5900"/>
    <w:rsid w:val="009C6EB2"/>
    <w:rsid w:val="009D0C6C"/>
    <w:rsid w:val="009D1619"/>
    <w:rsid w:val="009D2C17"/>
    <w:rsid w:val="009D34B8"/>
    <w:rsid w:val="009D3E66"/>
    <w:rsid w:val="009D70E5"/>
    <w:rsid w:val="009D73DD"/>
    <w:rsid w:val="009E1E77"/>
    <w:rsid w:val="009E7E09"/>
    <w:rsid w:val="009F5C9A"/>
    <w:rsid w:val="00A018D9"/>
    <w:rsid w:val="00A02139"/>
    <w:rsid w:val="00A1098D"/>
    <w:rsid w:val="00A13C14"/>
    <w:rsid w:val="00A204A6"/>
    <w:rsid w:val="00A20BF4"/>
    <w:rsid w:val="00A22B89"/>
    <w:rsid w:val="00A26E2D"/>
    <w:rsid w:val="00A32E92"/>
    <w:rsid w:val="00A3739B"/>
    <w:rsid w:val="00A377F3"/>
    <w:rsid w:val="00A37CA4"/>
    <w:rsid w:val="00A40D89"/>
    <w:rsid w:val="00A41C17"/>
    <w:rsid w:val="00A43363"/>
    <w:rsid w:val="00A61A07"/>
    <w:rsid w:val="00A624FA"/>
    <w:rsid w:val="00A66E14"/>
    <w:rsid w:val="00A704BF"/>
    <w:rsid w:val="00A710D9"/>
    <w:rsid w:val="00A722DB"/>
    <w:rsid w:val="00A76CAE"/>
    <w:rsid w:val="00A76DBE"/>
    <w:rsid w:val="00A775AE"/>
    <w:rsid w:val="00A8119E"/>
    <w:rsid w:val="00A816DE"/>
    <w:rsid w:val="00A8224D"/>
    <w:rsid w:val="00A908DF"/>
    <w:rsid w:val="00A9498D"/>
    <w:rsid w:val="00A97E59"/>
    <w:rsid w:val="00AA573A"/>
    <w:rsid w:val="00AA68EA"/>
    <w:rsid w:val="00AB049F"/>
    <w:rsid w:val="00AB1A35"/>
    <w:rsid w:val="00AB33C0"/>
    <w:rsid w:val="00AB3DCF"/>
    <w:rsid w:val="00AC0C81"/>
    <w:rsid w:val="00AC1319"/>
    <w:rsid w:val="00AC1D56"/>
    <w:rsid w:val="00AC20D9"/>
    <w:rsid w:val="00AC6831"/>
    <w:rsid w:val="00AC7271"/>
    <w:rsid w:val="00AD25C9"/>
    <w:rsid w:val="00AD3F9C"/>
    <w:rsid w:val="00AD5D5E"/>
    <w:rsid w:val="00AE1C21"/>
    <w:rsid w:val="00AE40DD"/>
    <w:rsid w:val="00AF0AD5"/>
    <w:rsid w:val="00AF3C38"/>
    <w:rsid w:val="00AF6047"/>
    <w:rsid w:val="00AF70CC"/>
    <w:rsid w:val="00AF7D91"/>
    <w:rsid w:val="00B01964"/>
    <w:rsid w:val="00B0237F"/>
    <w:rsid w:val="00B03A4A"/>
    <w:rsid w:val="00B04732"/>
    <w:rsid w:val="00B05710"/>
    <w:rsid w:val="00B06B59"/>
    <w:rsid w:val="00B06C09"/>
    <w:rsid w:val="00B121DC"/>
    <w:rsid w:val="00B1322E"/>
    <w:rsid w:val="00B15940"/>
    <w:rsid w:val="00B15DC2"/>
    <w:rsid w:val="00B20EBC"/>
    <w:rsid w:val="00B2283A"/>
    <w:rsid w:val="00B23C67"/>
    <w:rsid w:val="00B245FD"/>
    <w:rsid w:val="00B3098C"/>
    <w:rsid w:val="00B36DFF"/>
    <w:rsid w:val="00B36F3E"/>
    <w:rsid w:val="00B37A02"/>
    <w:rsid w:val="00B43D64"/>
    <w:rsid w:val="00B450F6"/>
    <w:rsid w:val="00B45661"/>
    <w:rsid w:val="00B51495"/>
    <w:rsid w:val="00B5280B"/>
    <w:rsid w:val="00B53631"/>
    <w:rsid w:val="00B539EA"/>
    <w:rsid w:val="00B5586C"/>
    <w:rsid w:val="00B5634C"/>
    <w:rsid w:val="00B56C82"/>
    <w:rsid w:val="00B56CEE"/>
    <w:rsid w:val="00B6332A"/>
    <w:rsid w:val="00B73567"/>
    <w:rsid w:val="00B77105"/>
    <w:rsid w:val="00B7724E"/>
    <w:rsid w:val="00B8332B"/>
    <w:rsid w:val="00B85CF5"/>
    <w:rsid w:val="00B90C26"/>
    <w:rsid w:val="00B914ED"/>
    <w:rsid w:val="00B9733F"/>
    <w:rsid w:val="00B97880"/>
    <w:rsid w:val="00BA2C4C"/>
    <w:rsid w:val="00BA3C1B"/>
    <w:rsid w:val="00BA4AA9"/>
    <w:rsid w:val="00BA5788"/>
    <w:rsid w:val="00BB1041"/>
    <w:rsid w:val="00BB1AE6"/>
    <w:rsid w:val="00BB1FA4"/>
    <w:rsid w:val="00BB2B00"/>
    <w:rsid w:val="00BB578C"/>
    <w:rsid w:val="00BB70F8"/>
    <w:rsid w:val="00BB74E7"/>
    <w:rsid w:val="00BC0E81"/>
    <w:rsid w:val="00BC7511"/>
    <w:rsid w:val="00BD12B8"/>
    <w:rsid w:val="00BD1B55"/>
    <w:rsid w:val="00BD241B"/>
    <w:rsid w:val="00BD427D"/>
    <w:rsid w:val="00BD49DD"/>
    <w:rsid w:val="00BD68F5"/>
    <w:rsid w:val="00BE2FC2"/>
    <w:rsid w:val="00BE5189"/>
    <w:rsid w:val="00BE5E48"/>
    <w:rsid w:val="00BE7369"/>
    <w:rsid w:val="00BF4E5F"/>
    <w:rsid w:val="00BF62D6"/>
    <w:rsid w:val="00BF779F"/>
    <w:rsid w:val="00C00276"/>
    <w:rsid w:val="00C02F33"/>
    <w:rsid w:val="00C05827"/>
    <w:rsid w:val="00C071C3"/>
    <w:rsid w:val="00C10FDA"/>
    <w:rsid w:val="00C115B6"/>
    <w:rsid w:val="00C13980"/>
    <w:rsid w:val="00C15200"/>
    <w:rsid w:val="00C2732B"/>
    <w:rsid w:val="00C308B8"/>
    <w:rsid w:val="00C44D19"/>
    <w:rsid w:val="00C45CB4"/>
    <w:rsid w:val="00C45DCD"/>
    <w:rsid w:val="00C47DFE"/>
    <w:rsid w:val="00C62DBB"/>
    <w:rsid w:val="00C631E7"/>
    <w:rsid w:val="00C656F5"/>
    <w:rsid w:val="00C715B5"/>
    <w:rsid w:val="00C744FA"/>
    <w:rsid w:val="00C76A81"/>
    <w:rsid w:val="00C82A81"/>
    <w:rsid w:val="00C8303E"/>
    <w:rsid w:val="00C83F99"/>
    <w:rsid w:val="00C845E1"/>
    <w:rsid w:val="00C87BB7"/>
    <w:rsid w:val="00C95402"/>
    <w:rsid w:val="00CA1A7B"/>
    <w:rsid w:val="00CA6D5E"/>
    <w:rsid w:val="00CC0BDB"/>
    <w:rsid w:val="00CC43BB"/>
    <w:rsid w:val="00CD0DC7"/>
    <w:rsid w:val="00CD3847"/>
    <w:rsid w:val="00CD44A6"/>
    <w:rsid w:val="00CE01A0"/>
    <w:rsid w:val="00CE09BE"/>
    <w:rsid w:val="00CE289D"/>
    <w:rsid w:val="00CE3996"/>
    <w:rsid w:val="00CE46B8"/>
    <w:rsid w:val="00CE5607"/>
    <w:rsid w:val="00D0111D"/>
    <w:rsid w:val="00D11EE9"/>
    <w:rsid w:val="00D131E0"/>
    <w:rsid w:val="00D20391"/>
    <w:rsid w:val="00D234E6"/>
    <w:rsid w:val="00D26A33"/>
    <w:rsid w:val="00D279D7"/>
    <w:rsid w:val="00D3249D"/>
    <w:rsid w:val="00D33EE4"/>
    <w:rsid w:val="00D362CD"/>
    <w:rsid w:val="00D37809"/>
    <w:rsid w:val="00D612E1"/>
    <w:rsid w:val="00D613C7"/>
    <w:rsid w:val="00D63A46"/>
    <w:rsid w:val="00D6409E"/>
    <w:rsid w:val="00D64349"/>
    <w:rsid w:val="00D65E69"/>
    <w:rsid w:val="00D700FD"/>
    <w:rsid w:val="00D70255"/>
    <w:rsid w:val="00D702FD"/>
    <w:rsid w:val="00D72511"/>
    <w:rsid w:val="00D75AAB"/>
    <w:rsid w:val="00D7691E"/>
    <w:rsid w:val="00D77074"/>
    <w:rsid w:val="00D81CBB"/>
    <w:rsid w:val="00D847D4"/>
    <w:rsid w:val="00D8659B"/>
    <w:rsid w:val="00D8749B"/>
    <w:rsid w:val="00D91BEE"/>
    <w:rsid w:val="00D9259A"/>
    <w:rsid w:val="00D93058"/>
    <w:rsid w:val="00D9395E"/>
    <w:rsid w:val="00D97B73"/>
    <w:rsid w:val="00DA07DC"/>
    <w:rsid w:val="00DA08BD"/>
    <w:rsid w:val="00DA1515"/>
    <w:rsid w:val="00DA42C1"/>
    <w:rsid w:val="00DA5764"/>
    <w:rsid w:val="00DB4FEE"/>
    <w:rsid w:val="00DC2B6F"/>
    <w:rsid w:val="00DC5101"/>
    <w:rsid w:val="00DD0952"/>
    <w:rsid w:val="00DD1ACA"/>
    <w:rsid w:val="00DD5571"/>
    <w:rsid w:val="00DD6534"/>
    <w:rsid w:val="00DD7E88"/>
    <w:rsid w:val="00DE020C"/>
    <w:rsid w:val="00DE324B"/>
    <w:rsid w:val="00DE58CF"/>
    <w:rsid w:val="00DF1D28"/>
    <w:rsid w:val="00DF23DF"/>
    <w:rsid w:val="00E06BFD"/>
    <w:rsid w:val="00E070D6"/>
    <w:rsid w:val="00E10882"/>
    <w:rsid w:val="00E12F56"/>
    <w:rsid w:val="00E146B5"/>
    <w:rsid w:val="00E152D6"/>
    <w:rsid w:val="00E205DD"/>
    <w:rsid w:val="00E23F86"/>
    <w:rsid w:val="00E24055"/>
    <w:rsid w:val="00E30C8D"/>
    <w:rsid w:val="00E31CFB"/>
    <w:rsid w:val="00E3339A"/>
    <w:rsid w:val="00E420CD"/>
    <w:rsid w:val="00E454C6"/>
    <w:rsid w:val="00E45FA2"/>
    <w:rsid w:val="00E613D5"/>
    <w:rsid w:val="00E61B32"/>
    <w:rsid w:val="00E61CDC"/>
    <w:rsid w:val="00E66AFA"/>
    <w:rsid w:val="00E70634"/>
    <w:rsid w:val="00E746AC"/>
    <w:rsid w:val="00E80E9A"/>
    <w:rsid w:val="00E8178D"/>
    <w:rsid w:val="00E8369E"/>
    <w:rsid w:val="00E84564"/>
    <w:rsid w:val="00E8670D"/>
    <w:rsid w:val="00E879FB"/>
    <w:rsid w:val="00E90066"/>
    <w:rsid w:val="00E90344"/>
    <w:rsid w:val="00E90D01"/>
    <w:rsid w:val="00E946C4"/>
    <w:rsid w:val="00EA0086"/>
    <w:rsid w:val="00EA7198"/>
    <w:rsid w:val="00EC1514"/>
    <w:rsid w:val="00EC32E1"/>
    <w:rsid w:val="00ED17CC"/>
    <w:rsid w:val="00ED6746"/>
    <w:rsid w:val="00EE114D"/>
    <w:rsid w:val="00EE4CC2"/>
    <w:rsid w:val="00EE75B6"/>
    <w:rsid w:val="00EE7A00"/>
    <w:rsid w:val="00EF078F"/>
    <w:rsid w:val="00EF1DE8"/>
    <w:rsid w:val="00EF73A2"/>
    <w:rsid w:val="00F02CF6"/>
    <w:rsid w:val="00F03D0D"/>
    <w:rsid w:val="00F06EE5"/>
    <w:rsid w:val="00F101B4"/>
    <w:rsid w:val="00F11695"/>
    <w:rsid w:val="00F12CBA"/>
    <w:rsid w:val="00F14663"/>
    <w:rsid w:val="00F17EAA"/>
    <w:rsid w:val="00F21BC2"/>
    <w:rsid w:val="00F232B6"/>
    <w:rsid w:val="00F2561C"/>
    <w:rsid w:val="00F42606"/>
    <w:rsid w:val="00F455CD"/>
    <w:rsid w:val="00F46965"/>
    <w:rsid w:val="00F501F7"/>
    <w:rsid w:val="00F503D9"/>
    <w:rsid w:val="00F51411"/>
    <w:rsid w:val="00F525F5"/>
    <w:rsid w:val="00F52703"/>
    <w:rsid w:val="00F53261"/>
    <w:rsid w:val="00F539F4"/>
    <w:rsid w:val="00F54A8E"/>
    <w:rsid w:val="00F55116"/>
    <w:rsid w:val="00F5558D"/>
    <w:rsid w:val="00F60BE9"/>
    <w:rsid w:val="00F62CD5"/>
    <w:rsid w:val="00F63803"/>
    <w:rsid w:val="00F67451"/>
    <w:rsid w:val="00F713B7"/>
    <w:rsid w:val="00F7214F"/>
    <w:rsid w:val="00F741B0"/>
    <w:rsid w:val="00F76633"/>
    <w:rsid w:val="00F83F44"/>
    <w:rsid w:val="00F85748"/>
    <w:rsid w:val="00F85F30"/>
    <w:rsid w:val="00F868A0"/>
    <w:rsid w:val="00F92831"/>
    <w:rsid w:val="00F94C05"/>
    <w:rsid w:val="00F97365"/>
    <w:rsid w:val="00FA091B"/>
    <w:rsid w:val="00FA2A84"/>
    <w:rsid w:val="00FA48D5"/>
    <w:rsid w:val="00FA4F8D"/>
    <w:rsid w:val="00FA50D4"/>
    <w:rsid w:val="00FB20A4"/>
    <w:rsid w:val="00FB2341"/>
    <w:rsid w:val="00FB7D95"/>
    <w:rsid w:val="00FC0638"/>
    <w:rsid w:val="00FC2AEE"/>
    <w:rsid w:val="00FC57C2"/>
    <w:rsid w:val="00FC65FF"/>
    <w:rsid w:val="00FD201B"/>
    <w:rsid w:val="00FD2E93"/>
    <w:rsid w:val="00FD467A"/>
    <w:rsid w:val="00FD46FA"/>
    <w:rsid w:val="00FD5294"/>
    <w:rsid w:val="00FD54F9"/>
    <w:rsid w:val="00FE3550"/>
    <w:rsid w:val="00FE4E43"/>
    <w:rsid w:val="00FE4F7F"/>
    <w:rsid w:val="00FF1626"/>
    <w:rsid w:val="00FF170A"/>
    <w:rsid w:val="00FF2B52"/>
    <w:rsid w:val="00FF453C"/>
    <w:rsid w:val="00FF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41"/>
  </w:style>
  <w:style w:type="paragraph" w:styleId="1">
    <w:name w:val="heading 1"/>
    <w:basedOn w:val="a"/>
    <w:next w:val="a"/>
    <w:link w:val="10"/>
    <w:qFormat/>
    <w:rsid w:val="005F782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573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573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41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707F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573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73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3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E7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E72E1"/>
    <w:pPr>
      <w:ind w:left="720"/>
      <w:contextualSpacing/>
    </w:pPr>
  </w:style>
  <w:style w:type="paragraph" w:styleId="a7">
    <w:name w:val="header"/>
    <w:basedOn w:val="a"/>
    <w:link w:val="a8"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48D5"/>
  </w:style>
  <w:style w:type="paragraph" w:styleId="a9">
    <w:name w:val="footer"/>
    <w:basedOn w:val="a"/>
    <w:link w:val="aa"/>
    <w:uiPriority w:val="99"/>
    <w:semiHidden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48D5"/>
  </w:style>
  <w:style w:type="character" w:customStyle="1" w:styleId="10">
    <w:name w:val="Заголовок 1 Знак"/>
    <w:basedOn w:val="a0"/>
    <w:link w:val="1"/>
    <w:rsid w:val="005F782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81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111A9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c">
    <w:name w:val="Название Знак"/>
    <w:basedOn w:val="a0"/>
    <w:link w:val="ab"/>
    <w:rsid w:val="008111A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d">
    <w:name w:val="Body Text Indent"/>
    <w:basedOn w:val="a"/>
    <w:link w:val="ae"/>
    <w:rsid w:val="00CE5607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E5607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customStyle="1" w:styleId="ConsNormal">
    <w:name w:val="ConsNormal"/>
    <w:rsid w:val="00CD44A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D44A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Пользователь</cp:lastModifiedBy>
  <cp:revision>18</cp:revision>
  <cp:lastPrinted>2017-05-02T07:57:00Z</cp:lastPrinted>
  <dcterms:created xsi:type="dcterms:W3CDTF">2014-03-31T05:07:00Z</dcterms:created>
  <dcterms:modified xsi:type="dcterms:W3CDTF">2017-06-22T08:05:00Z</dcterms:modified>
</cp:coreProperties>
</file>