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93" w:rsidRPr="00FE0E24" w:rsidRDefault="00110E93" w:rsidP="00110E93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E2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E93" w:rsidRPr="007C73F9" w:rsidRDefault="00110E93" w:rsidP="00110E93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3F9">
        <w:rPr>
          <w:rFonts w:ascii="Times New Roman" w:hAnsi="Times New Roman" w:cs="Times New Roman"/>
          <w:b/>
          <w:sz w:val="28"/>
          <w:szCs w:val="28"/>
        </w:rPr>
        <w:t>АДМИНИСТРАЦИЯ  ГОРОДА КЕДРОВОГО</w:t>
      </w:r>
    </w:p>
    <w:p w:rsidR="00110E93" w:rsidRPr="007C73F9" w:rsidRDefault="00110E93" w:rsidP="00110E93">
      <w:pPr>
        <w:pStyle w:val="4"/>
        <w:keepNext w:val="0"/>
        <w:widowControl w:val="0"/>
        <w:spacing w:line="360" w:lineRule="auto"/>
        <w:jc w:val="center"/>
        <w:rPr>
          <w:b/>
          <w:sz w:val="36"/>
          <w:szCs w:val="36"/>
        </w:rPr>
      </w:pPr>
      <w:r w:rsidRPr="007C73F9">
        <w:rPr>
          <w:b/>
          <w:sz w:val="36"/>
          <w:szCs w:val="36"/>
        </w:rPr>
        <w:t>ПОСТАНОВЛЕНИЕ</w:t>
      </w:r>
    </w:p>
    <w:tbl>
      <w:tblPr>
        <w:tblW w:w="0" w:type="auto"/>
        <w:jc w:val="center"/>
        <w:tblInd w:w="-741" w:type="dxa"/>
        <w:tblLook w:val="01E0"/>
      </w:tblPr>
      <w:tblGrid>
        <w:gridCol w:w="4108"/>
        <w:gridCol w:w="2302"/>
        <w:gridCol w:w="3674"/>
      </w:tblGrid>
      <w:tr w:rsidR="00110E93" w:rsidRPr="00FE0E24" w:rsidTr="003B4F86">
        <w:trPr>
          <w:trHeight w:val="233"/>
          <w:jc w:val="center"/>
        </w:trPr>
        <w:tc>
          <w:tcPr>
            <w:tcW w:w="4108" w:type="dxa"/>
          </w:tcPr>
          <w:p w:rsidR="00110E93" w:rsidRPr="00FE0E24" w:rsidRDefault="00FB557A" w:rsidP="002A5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5CD3">
              <w:rPr>
                <w:rFonts w:ascii="Times New Roman" w:hAnsi="Times New Roman" w:cs="Times New Roman"/>
                <w:b/>
                <w:sz w:val="24"/>
                <w:szCs w:val="24"/>
              </w:rPr>
              <w:t>31 мая</w:t>
            </w:r>
            <w:r w:rsidR="00366E16" w:rsidRPr="00FE0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B4F" w:rsidRPr="00FE0E2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B427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10E93" w:rsidRPr="00FE0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302" w:type="dxa"/>
          </w:tcPr>
          <w:p w:rsidR="00110E93" w:rsidRPr="00FE0E24" w:rsidRDefault="00110E93" w:rsidP="003B4F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 w:rsidR="00110E93" w:rsidRPr="00FE0E24" w:rsidRDefault="00366E16" w:rsidP="002A5CD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0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10E93" w:rsidRPr="00FE0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FE0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5CD3">
              <w:rPr>
                <w:rFonts w:ascii="Times New Roman" w:hAnsi="Times New Roman" w:cs="Times New Roman"/>
                <w:b/>
                <w:sz w:val="24"/>
                <w:szCs w:val="24"/>
              </w:rPr>
              <w:t>258</w:t>
            </w:r>
          </w:p>
        </w:tc>
      </w:tr>
    </w:tbl>
    <w:p w:rsidR="00110E93" w:rsidRPr="00FE0E24" w:rsidRDefault="00110E93" w:rsidP="00110E93">
      <w:pPr>
        <w:pStyle w:val="5"/>
        <w:keepNext w:val="0"/>
        <w:widowControl w:val="0"/>
        <w:rPr>
          <w:sz w:val="24"/>
          <w:szCs w:val="24"/>
        </w:rPr>
      </w:pPr>
      <w:r w:rsidRPr="00FE0E24">
        <w:rPr>
          <w:sz w:val="24"/>
          <w:szCs w:val="24"/>
        </w:rPr>
        <w:t>Томская область</w:t>
      </w:r>
    </w:p>
    <w:p w:rsidR="00110E93" w:rsidRPr="00FE0E24" w:rsidRDefault="00110E93" w:rsidP="00110E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E24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FE0E24"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 w:rsidRPr="00FE0E24">
        <w:rPr>
          <w:rFonts w:ascii="Times New Roman" w:hAnsi="Times New Roman" w:cs="Times New Roman"/>
          <w:b/>
          <w:bCs/>
          <w:sz w:val="24"/>
          <w:szCs w:val="24"/>
        </w:rPr>
        <w:t>едровый</w:t>
      </w:r>
    </w:p>
    <w:tbl>
      <w:tblPr>
        <w:tblpPr w:leftFromText="180" w:rightFromText="180" w:vertAnchor="text" w:horzAnchor="margin" w:tblpY="6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3"/>
      </w:tblGrid>
      <w:tr w:rsidR="00110E93" w:rsidRPr="00FE0E24" w:rsidTr="00131140">
        <w:trPr>
          <w:trHeight w:val="85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31140" w:rsidRPr="00FE0E24" w:rsidRDefault="004E4720" w:rsidP="004E47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</w:t>
            </w:r>
            <w:r w:rsidR="00006C5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постоянной комиссии по </w:t>
            </w:r>
            <w:r w:rsidR="007335C4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="00006C5A">
              <w:rPr>
                <w:rFonts w:ascii="Times New Roman" w:hAnsi="Times New Roman" w:cs="Times New Roman"/>
                <w:sz w:val="24"/>
                <w:szCs w:val="24"/>
              </w:rPr>
              <w:t>рекультивации земель, расположенных</w:t>
            </w:r>
            <w:r w:rsidR="00131140" w:rsidRPr="00FE0E2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«Город Кедровый»</w:t>
            </w:r>
          </w:p>
        </w:tc>
      </w:tr>
    </w:tbl>
    <w:p w:rsidR="00110E93" w:rsidRPr="00FE0E24" w:rsidRDefault="00110E93" w:rsidP="00110E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0E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10E93" w:rsidRPr="00FE0E24" w:rsidRDefault="00110E93" w:rsidP="00110E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0E93" w:rsidRPr="00FE0E24" w:rsidRDefault="00110E93" w:rsidP="00110E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0E93" w:rsidRPr="00FE0E24" w:rsidRDefault="00110E93" w:rsidP="00110E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0E93" w:rsidRPr="00FE0E24" w:rsidRDefault="00110E93" w:rsidP="00110E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0E93" w:rsidRPr="00FE0E24" w:rsidRDefault="00110E93" w:rsidP="00110E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0E93" w:rsidRPr="00FE0E24" w:rsidRDefault="00110E93" w:rsidP="00110E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1140" w:rsidRPr="00FE0E24" w:rsidRDefault="00131140" w:rsidP="00110E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0E93" w:rsidRPr="00006C5A" w:rsidRDefault="00006C5A" w:rsidP="00110E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C5A">
        <w:rPr>
          <w:rFonts w:ascii="Times New Roman" w:hAnsi="Times New Roman" w:cs="Times New Roman"/>
          <w:sz w:val="24"/>
          <w:szCs w:val="24"/>
        </w:rPr>
        <w:t>В соответствии с Земельным</w:t>
      </w:r>
      <w:r w:rsidR="0032028A">
        <w:rPr>
          <w:rFonts w:ascii="Times New Roman" w:hAnsi="Times New Roman" w:cs="Times New Roman"/>
          <w:sz w:val="24"/>
          <w:szCs w:val="24"/>
        </w:rPr>
        <w:t xml:space="preserve"> кодексом </w:t>
      </w:r>
      <w:r w:rsidRPr="00006C5A">
        <w:rPr>
          <w:rFonts w:ascii="Times New Roman" w:hAnsi="Times New Roman" w:cs="Times New Roman"/>
          <w:sz w:val="24"/>
          <w:szCs w:val="24"/>
        </w:rPr>
        <w:t xml:space="preserve">Российской Федерации, Федеральным </w:t>
      </w:r>
      <w:r>
        <w:rPr>
          <w:rFonts w:ascii="Times New Roman" w:hAnsi="Times New Roman" w:cs="Times New Roman"/>
          <w:sz w:val="24"/>
          <w:szCs w:val="24"/>
        </w:rPr>
        <w:t xml:space="preserve">законом </w:t>
      </w:r>
      <w:proofErr w:type="gramStart"/>
      <w:r w:rsidRPr="00006C5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06C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6C5A">
        <w:rPr>
          <w:rFonts w:ascii="Times New Roman" w:hAnsi="Times New Roman" w:cs="Times New Roman"/>
          <w:sz w:val="24"/>
          <w:szCs w:val="24"/>
        </w:rPr>
        <w:t xml:space="preserve">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06C5A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06C5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06C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006C5A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23.02.1994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06C5A">
        <w:rPr>
          <w:rFonts w:ascii="Times New Roman" w:hAnsi="Times New Roman" w:cs="Times New Roman"/>
          <w:sz w:val="24"/>
          <w:szCs w:val="24"/>
        </w:rPr>
        <w:t xml:space="preserve"> 140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06C5A">
        <w:rPr>
          <w:rFonts w:ascii="Times New Roman" w:hAnsi="Times New Roman" w:cs="Times New Roman"/>
          <w:sz w:val="24"/>
          <w:szCs w:val="24"/>
        </w:rPr>
        <w:t>О рекультивации земель, снятии, сохранении и рациональном использовании плодородного слоя почвы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06C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006C5A">
        <w:rPr>
          <w:rFonts w:ascii="Times New Roman" w:hAnsi="Times New Roman" w:cs="Times New Roman"/>
          <w:sz w:val="24"/>
          <w:szCs w:val="24"/>
        </w:rPr>
        <w:t xml:space="preserve">Минприроды России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06C5A">
        <w:rPr>
          <w:rFonts w:ascii="Times New Roman" w:hAnsi="Times New Roman" w:cs="Times New Roman"/>
          <w:sz w:val="24"/>
          <w:szCs w:val="24"/>
        </w:rPr>
        <w:t xml:space="preserve"> 525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006C5A">
        <w:rPr>
          <w:rFonts w:ascii="Times New Roman" w:hAnsi="Times New Roman" w:cs="Times New Roman"/>
          <w:sz w:val="24"/>
          <w:szCs w:val="24"/>
        </w:rPr>
        <w:t xml:space="preserve"> Роскомзема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06C5A">
        <w:rPr>
          <w:rFonts w:ascii="Times New Roman" w:hAnsi="Times New Roman" w:cs="Times New Roman"/>
          <w:sz w:val="24"/>
          <w:szCs w:val="24"/>
        </w:rPr>
        <w:t xml:space="preserve"> 67 от 22.12.1995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06C5A">
        <w:rPr>
          <w:rFonts w:ascii="Times New Roman" w:hAnsi="Times New Roman" w:cs="Times New Roman"/>
          <w:sz w:val="24"/>
          <w:szCs w:val="24"/>
        </w:rPr>
        <w:t>Об утверждении Основных положений о рекультивации земель, снятии, сохранении и рациональном использовании плодородного слоя почвы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06C5A"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Устава </w:t>
      </w:r>
      <w:r w:rsidRPr="00006C5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Кедровый»  </w:t>
      </w:r>
      <w:r w:rsidR="00727173" w:rsidRPr="00006C5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</w:p>
    <w:p w:rsidR="00110E93" w:rsidRPr="00FE0E24" w:rsidRDefault="00110E93" w:rsidP="007C73F9">
      <w:pPr>
        <w:pStyle w:val="3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E0E24">
        <w:rPr>
          <w:rFonts w:ascii="Times New Roman" w:hAnsi="Times New Roman" w:cs="Times New Roman"/>
          <w:color w:val="auto"/>
          <w:sz w:val="24"/>
          <w:szCs w:val="24"/>
        </w:rPr>
        <w:t>ПОСТАНОВЛЯЮ:</w:t>
      </w:r>
    </w:p>
    <w:p w:rsidR="00110E93" w:rsidRPr="00FE0E24" w:rsidRDefault="00110E93" w:rsidP="00110E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C5A" w:rsidRPr="00006C5A" w:rsidRDefault="004E4720" w:rsidP="00006C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06C5A" w:rsidRPr="00006C5A">
        <w:rPr>
          <w:rFonts w:ascii="Times New Roman" w:hAnsi="Times New Roman" w:cs="Times New Roman"/>
          <w:sz w:val="24"/>
          <w:szCs w:val="24"/>
        </w:rPr>
        <w:t xml:space="preserve">. Утвердить </w:t>
      </w:r>
      <w:r w:rsidR="00006C5A">
        <w:rPr>
          <w:rFonts w:ascii="Times New Roman" w:hAnsi="Times New Roman" w:cs="Times New Roman"/>
          <w:sz w:val="24"/>
          <w:szCs w:val="24"/>
        </w:rPr>
        <w:t>Положение</w:t>
      </w:r>
      <w:r w:rsidR="00006C5A" w:rsidRPr="00006C5A">
        <w:rPr>
          <w:rFonts w:ascii="Times New Roman" w:hAnsi="Times New Roman" w:cs="Times New Roman"/>
          <w:sz w:val="24"/>
          <w:szCs w:val="24"/>
        </w:rPr>
        <w:t xml:space="preserve"> о </w:t>
      </w:r>
      <w:r w:rsidR="00006C5A">
        <w:rPr>
          <w:rFonts w:ascii="Times New Roman" w:hAnsi="Times New Roman" w:cs="Times New Roman"/>
          <w:sz w:val="24"/>
          <w:szCs w:val="24"/>
        </w:rPr>
        <w:t>п</w:t>
      </w:r>
      <w:r w:rsidR="00006C5A" w:rsidRPr="00006C5A">
        <w:rPr>
          <w:rFonts w:ascii="Times New Roman" w:hAnsi="Times New Roman" w:cs="Times New Roman"/>
          <w:sz w:val="24"/>
          <w:szCs w:val="24"/>
        </w:rPr>
        <w:t xml:space="preserve">остоянной комиссии по вопросам рекультивации </w:t>
      </w:r>
      <w:r w:rsidR="00970353">
        <w:rPr>
          <w:rFonts w:ascii="Times New Roman" w:hAnsi="Times New Roman" w:cs="Times New Roman"/>
          <w:sz w:val="24"/>
          <w:szCs w:val="24"/>
        </w:rPr>
        <w:t>земель</w:t>
      </w:r>
      <w:r w:rsidR="007335C4">
        <w:rPr>
          <w:rFonts w:ascii="Times New Roman" w:hAnsi="Times New Roman" w:cs="Times New Roman"/>
          <w:sz w:val="24"/>
          <w:szCs w:val="24"/>
        </w:rPr>
        <w:t>, расположенных</w:t>
      </w:r>
      <w:r w:rsidR="007335C4" w:rsidRPr="00FE0E24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«Город Кедровый»</w:t>
      </w:r>
      <w:r w:rsidR="007335C4">
        <w:rPr>
          <w:rFonts w:ascii="Times New Roman" w:hAnsi="Times New Roman" w:cs="Times New Roman"/>
          <w:sz w:val="24"/>
          <w:szCs w:val="24"/>
        </w:rPr>
        <w:t xml:space="preserve"> </w:t>
      </w:r>
      <w:r w:rsidR="00006C5A" w:rsidRPr="00006C5A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006C5A" w:rsidRPr="007335C4" w:rsidRDefault="004E4720" w:rsidP="00006C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06C5A" w:rsidRPr="007335C4">
        <w:rPr>
          <w:rFonts w:ascii="Times New Roman" w:hAnsi="Times New Roman" w:cs="Times New Roman"/>
          <w:sz w:val="24"/>
          <w:szCs w:val="24"/>
        </w:rPr>
        <w:t xml:space="preserve">. Признать утратившим силу постановление </w:t>
      </w:r>
      <w:r w:rsidR="007335C4" w:rsidRPr="007335C4">
        <w:rPr>
          <w:rFonts w:ascii="Times New Roman" w:hAnsi="Times New Roman" w:cs="Times New Roman"/>
          <w:sz w:val="24"/>
          <w:szCs w:val="24"/>
        </w:rPr>
        <w:t>а</w:t>
      </w:r>
      <w:r w:rsidR="00006C5A" w:rsidRPr="007335C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335C4" w:rsidRPr="007335C4">
        <w:rPr>
          <w:rFonts w:ascii="Times New Roman" w:hAnsi="Times New Roman" w:cs="Times New Roman"/>
          <w:sz w:val="24"/>
          <w:szCs w:val="24"/>
        </w:rPr>
        <w:t>города Кедрового</w:t>
      </w:r>
      <w:r w:rsidR="00006C5A" w:rsidRPr="007335C4">
        <w:rPr>
          <w:rFonts w:ascii="Times New Roman" w:hAnsi="Times New Roman" w:cs="Times New Roman"/>
          <w:sz w:val="24"/>
          <w:szCs w:val="24"/>
        </w:rPr>
        <w:t xml:space="preserve"> от</w:t>
      </w:r>
      <w:r w:rsidR="007335C4">
        <w:rPr>
          <w:rFonts w:ascii="Times New Roman" w:hAnsi="Times New Roman" w:cs="Times New Roman"/>
          <w:sz w:val="24"/>
          <w:szCs w:val="24"/>
        </w:rPr>
        <w:t> </w:t>
      </w:r>
      <w:r w:rsidR="007335C4" w:rsidRPr="007335C4">
        <w:rPr>
          <w:rFonts w:ascii="Times New Roman" w:hAnsi="Times New Roman" w:cs="Times New Roman"/>
          <w:sz w:val="24"/>
          <w:szCs w:val="24"/>
        </w:rPr>
        <w:t>09.02.2006</w:t>
      </w:r>
      <w:r w:rsidR="00006C5A" w:rsidRPr="007335C4">
        <w:rPr>
          <w:rFonts w:ascii="Times New Roman" w:hAnsi="Times New Roman" w:cs="Times New Roman"/>
          <w:sz w:val="24"/>
          <w:szCs w:val="24"/>
        </w:rPr>
        <w:t xml:space="preserve"> </w:t>
      </w:r>
      <w:r w:rsidR="007335C4" w:rsidRPr="007335C4">
        <w:rPr>
          <w:rFonts w:ascii="Times New Roman" w:hAnsi="Times New Roman" w:cs="Times New Roman"/>
          <w:sz w:val="24"/>
          <w:szCs w:val="24"/>
        </w:rPr>
        <w:t>№</w:t>
      </w:r>
      <w:r w:rsidR="00006C5A" w:rsidRPr="007335C4">
        <w:rPr>
          <w:rFonts w:ascii="Times New Roman" w:hAnsi="Times New Roman" w:cs="Times New Roman"/>
          <w:sz w:val="24"/>
          <w:szCs w:val="24"/>
        </w:rPr>
        <w:t xml:space="preserve"> 3</w:t>
      </w:r>
      <w:r w:rsidR="007335C4" w:rsidRPr="007335C4">
        <w:rPr>
          <w:rFonts w:ascii="Times New Roman" w:hAnsi="Times New Roman" w:cs="Times New Roman"/>
          <w:sz w:val="24"/>
          <w:szCs w:val="24"/>
        </w:rPr>
        <w:t>0</w:t>
      </w:r>
      <w:r w:rsidR="00006C5A" w:rsidRPr="007335C4">
        <w:rPr>
          <w:rFonts w:ascii="Times New Roman" w:hAnsi="Times New Roman" w:cs="Times New Roman"/>
          <w:sz w:val="24"/>
          <w:szCs w:val="24"/>
        </w:rPr>
        <w:t xml:space="preserve"> </w:t>
      </w:r>
      <w:r w:rsidR="007335C4" w:rsidRPr="007335C4">
        <w:rPr>
          <w:rFonts w:ascii="Times New Roman" w:hAnsi="Times New Roman" w:cs="Times New Roman"/>
          <w:sz w:val="24"/>
          <w:szCs w:val="24"/>
        </w:rPr>
        <w:t xml:space="preserve">«О комиссии по выбору земельных участков на территории </w:t>
      </w:r>
      <w:r w:rsidR="0097035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335C4" w:rsidRPr="007335C4">
        <w:rPr>
          <w:rFonts w:ascii="Times New Roman" w:hAnsi="Times New Roman" w:cs="Times New Roman"/>
          <w:sz w:val="24"/>
          <w:szCs w:val="24"/>
        </w:rPr>
        <w:t xml:space="preserve"> «Город Кедровый»</w:t>
      </w:r>
      <w:r w:rsidR="00006C5A" w:rsidRPr="007335C4">
        <w:rPr>
          <w:rFonts w:ascii="Times New Roman" w:hAnsi="Times New Roman" w:cs="Times New Roman"/>
          <w:sz w:val="24"/>
          <w:szCs w:val="24"/>
        </w:rPr>
        <w:t>.</w:t>
      </w:r>
    </w:p>
    <w:p w:rsidR="00166093" w:rsidRPr="00006C5A" w:rsidRDefault="004E4720" w:rsidP="0000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66093" w:rsidRPr="00006C5A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r w:rsidR="00703F22" w:rsidRPr="00006C5A">
        <w:rPr>
          <w:rFonts w:ascii="Times New Roman" w:hAnsi="Times New Roman" w:cs="Times New Roman"/>
          <w:sz w:val="24"/>
          <w:szCs w:val="24"/>
        </w:rPr>
        <w:t>http://www.kedradm.tomsk.ru</w:t>
      </w:r>
      <w:r w:rsidR="00166093" w:rsidRPr="00006C5A">
        <w:rPr>
          <w:rFonts w:ascii="Times New Roman" w:hAnsi="Times New Roman" w:cs="Times New Roman"/>
          <w:sz w:val="24"/>
          <w:szCs w:val="24"/>
        </w:rPr>
        <w:t>.</w:t>
      </w:r>
    </w:p>
    <w:p w:rsidR="00703F22" w:rsidRPr="00006C5A" w:rsidRDefault="004E4720" w:rsidP="0000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3F22" w:rsidRPr="00006C5A">
        <w:rPr>
          <w:rFonts w:ascii="Times New Roman" w:hAnsi="Times New Roman" w:cs="Times New Roman"/>
          <w:sz w:val="24"/>
          <w:szCs w:val="24"/>
        </w:rPr>
        <w:t>. Постановление вступает в силу со дня официального опубликования.</w:t>
      </w:r>
    </w:p>
    <w:p w:rsidR="00166093" w:rsidRPr="00006C5A" w:rsidRDefault="004E4720" w:rsidP="00006C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166093" w:rsidRPr="00006C5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166093" w:rsidRPr="00006C5A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166093" w:rsidRPr="00006C5A">
        <w:rPr>
          <w:rFonts w:ascii="Times New Roman" w:hAnsi="Times New Roman" w:cs="Times New Roman"/>
          <w:bCs/>
          <w:sz w:val="24"/>
          <w:szCs w:val="24"/>
        </w:rPr>
        <w:t xml:space="preserve"> исполнением постановления возложить на </w:t>
      </w:r>
      <w:r w:rsidR="00171CDF">
        <w:rPr>
          <w:rFonts w:ascii="Times New Roman" w:hAnsi="Times New Roman" w:cs="Times New Roman"/>
          <w:bCs/>
          <w:sz w:val="24"/>
          <w:szCs w:val="24"/>
        </w:rPr>
        <w:t>п</w:t>
      </w:r>
      <w:r w:rsidR="00166093" w:rsidRPr="00006C5A">
        <w:rPr>
          <w:rFonts w:ascii="Times New Roman" w:hAnsi="Times New Roman" w:cs="Times New Roman"/>
          <w:bCs/>
          <w:sz w:val="24"/>
          <w:szCs w:val="24"/>
        </w:rPr>
        <w:t>ервого заместителя мэра  города Кедрового.</w:t>
      </w:r>
    </w:p>
    <w:p w:rsidR="00166093" w:rsidRPr="00FE0E24" w:rsidRDefault="00166093" w:rsidP="00166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5E6" w:rsidRPr="00FE0E24" w:rsidRDefault="005835E6" w:rsidP="005835E6">
      <w:pPr>
        <w:rPr>
          <w:rFonts w:ascii="Times New Roman" w:hAnsi="Times New Roman" w:cs="Times New Roman"/>
          <w:color w:val="808080"/>
          <w:sz w:val="24"/>
          <w:szCs w:val="24"/>
        </w:rPr>
      </w:pPr>
    </w:p>
    <w:p w:rsidR="00166093" w:rsidRPr="00FE0E24" w:rsidRDefault="00171CDF" w:rsidP="00166093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И.о. м</w:t>
      </w:r>
      <w:r w:rsidR="00166093" w:rsidRPr="00FE0E24">
        <w:rPr>
          <w:rFonts w:ascii="Times New Roman" w:hAnsi="Times New Roman" w:cs="Times New Roman"/>
          <w:bCs/>
          <w:sz w:val="24"/>
          <w:szCs w:val="24"/>
        </w:rPr>
        <w:t>эр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166093" w:rsidRPr="00FE0E2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</w:t>
      </w:r>
      <w:r w:rsidR="00703F22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О.И. Ковалева</w:t>
      </w:r>
    </w:p>
    <w:p w:rsidR="005835E6" w:rsidRPr="00FE0E24" w:rsidRDefault="005835E6" w:rsidP="005835E6">
      <w:pPr>
        <w:rPr>
          <w:rFonts w:ascii="Times New Roman" w:hAnsi="Times New Roman" w:cs="Times New Roman"/>
          <w:color w:val="808080"/>
          <w:sz w:val="24"/>
          <w:szCs w:val="24"/>
        </w:rPr>
      </w:pPr>
    </w:p>
    <w:p w:rsidR="005835E6" w:rsidRPr="00FE0E24" w:rsidRDefault="005835E6" w:rsidP="005835E6">
      <w:pPr>
        <w:rPr>
          <w:rFonts w:ascii="Times New Roman" w:hAnsi="Times New Roman" w:cs="Times New Roman"/>
          <w:color w:val="808080"/>
          <w:sz w:val="24"/>
          <w:szCs w:val="24"/>
        </w:rPr>
      </w:pPr>
    </w:p>
    <w:p w:rsidR="005835E6" w:rsidRPr="00FE0E24" w:rsidRDefault="005835E6" w:rsidP="005835E6">
      <w:pPr>
        <w:rPr>
          <w:rFonts w:ascii="Times New Roman" w:hAnsi="Times New Roman" w:cs="Times New Roman"/>
          <w:color w:val="808080"/>
          <w:sz w:val="24"/>
          <w:szCs w:val="24"/>
        </w:rPr>
      </w:pPr>
    </w:p>
    <w:p w:rsidR="00301B4D" w:rsidRPr="00FE0E24" w:rsidRDefault="00301B4D" w:rsidP="00301B4D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 w:rsidRPr="00FE0E2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01B4D" w:rsidRPr="00FE0E24" w:rsidRDefault="00301B4D" w:rsidP="00301B4D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 w:rsidRPr="00FE0E24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E0E24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301B4D" w:rsidRPr="00FE0E24" w:rsidRDefault="00301B4D" w:rsidP="00301B4D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 w:rsidRPr="00FE0E24">
        <w:rPr>
          <w:rFonts w:ascii="Times New Roman" w:hAnsi="Times New Roman" w:cs="Times New Roman"/>
          <w:sz w:val="24"/>
          <w:szCs w:val="24"/>
        </w:rPr>
        <w:t>города Кедрового</w:t>
      </w:r>
    </w:p>
    <w:p w:rsidR="00301B4D" w:rsidRPr="00FE0E24" w:rsidRDefault="00301B4D" w:rsidP="00301B4D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 w:rsidRPr="00FE0E24">
        <w:rPr>
          <w:rFonts w:ascii="Times New Roman" w:hAnsi="Times New Roman" w:cs="Times New Roman"/>
          <w:sz w:val="24"/>
          <w:szCs w:val="24"/>
        </w:rPr>
        <w:t>от «</w:t>
      </w:r>
      <w:r w:rsidR="002A5CD3">
        <w:rPr>
          <w:rFonts w:ascii="Times New Roman" w:hAnsi="Times New Roman" w:cs="Times New Roman"/>
          <w:sz w:val="24"/>
          <w:szCs w:val="24"/>
        </w:rPr>
        <w:t>31</w:t>
      </w:r>
      <w:r w:rsidRPr="00FE0E24">
        <w:rPr>
          <w:rFonts w:ascii="Times New Roman" w:hAnsi="Times New Roman" w:cs="Times New Roman"/>
          <w:sz w:val="24"/>
          <w:szCs w:val="24"/>
        </w:rPr>
        <w:t>»</w:t>
      </w:r>
      <w:r w:rsidR="002A5CD3">
        <w:rPr>
          <w:rFonts w:ascii="Times New Roman" w:hAnsi="Times New Roman" w:cs="Times New Roman"/>
          <w:sz w:val="24"/>
          <w:szCs w:val="24"/>
        </w:rPr>
        <w:t xml:space="preserve"> мая </w:t>
      </w:r>
      <w:r w:rsidRPr="00FE0E2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E0E24">
        <w:rPr>
          <w:rFonts w:ascii="Times New Roman" w:hAnsi="Times New Roman" w:cs="Times New Roman"/>
          <w:sz w:val="24"/>
          <w:szCs w:val="24"/>
        </w:rPr>
        <w:t xml:space="preserve"> г. № </w:t>
      </w:r>
      <w:r w:rsidR="002A5CD3">
        <w:rPr>
          <w:rFonts w:ascii="Times New Roman" w:hAnsi="Times New Roman" w:cs="Times New Roman"/>
          <w:sz w:val="24"/>
          <w:szCs w:val="24"/>
        </w:rPr>
        <w:t>258</w:t>
      </w:r>
    </w:p>
    <w:p w:rsidR="00301B4D" w:rsidRDefault="00301B4D" w:rsidP="00FE0E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1B4D" w:rsidRPr="007335C4" w:rsidRDefault="00301B4D" w:rsidP="00301B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B4D">
        <w:rPr>
          <w:rFonts w:ascii="Times New Roman" w:hAnsi="Times New Roman" w:cs="Times New Roman"/>
          <w:sz w:val="24"/>
          <w:szCs w:val="24"/>
        </w:rPr>
        <w:t>Положение 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постоянной комиссии по вопросам </w:t>
      </w:r>
      <w:r w:rsidR="00970353">
        <w:rPr>
          <w:rFonts w:ascii="Times New Roman" w:hAnsi="Times New Roman" w:cs="Times New Roman"/>
          <w:sz w:val="24"/>
          <w:szCs w:val="24"/>
        </w:rPr>
        <w:t>рекультивации земель</w:t>
      </w:r>
      <w:r>
        <w:rPr>
          <w:rFonts w:ascii="Times New Roman" w:hAnsi="Times New Roman" w:cs="Times New Roman"/>
          <w:sz w:val="24"/>
          <w:szCs w:val="24"/>
        </w:rPr>
        <w:t>, расположенных</w:t>
      </w:r>
      <w:r w:rsidRPr="00FE0E24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«Город Кедровый»</w:t>
      </w:r>
    </w:p>
    <w:p w:rsidR="00301B4D" w:rsidRDefault="00301B4D" w:rsidP="00301B4D">
      <w:pPr>
        <w:pStyle w:val="ConsPlusNormal"/>
        <w:jc w:val="center"/>
        <w:outlineLvl w:val="1"/>
      </w:pPr>
    </w:p>
    <w:p w:rsidR="00301B4D" w:rsidRPr="00301B4D" w:rsidRDefault="00301B4D" w:rsidP="00301B4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1B4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301B4D" w:rsidRPr="00301B4D" w:rsidRDefault="00301B4D" w:rsidP="00301B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B4D" w:rsidRPr="00301B4D" w:rsidRDefault="00301B4D" w:rsidP="00301B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B4D">
        <w:rPr>
          <w:rFonts w:ascii="Times New Roman" w:hAnsi="Times New Roman" w:cs="Times New Roman"/>
          <w:sz w:val="24"/>
          <w:szCs w:val="24"/>
        </w:rPr>
        <w:t xml:space="preserve">1. Постоянная комиссия по вопросам рекультивации </w:t>
      </w:r>
      <w:r w:rsidR="00970353">
        <w:rPr>
          <w:rFonts w:ascii="Times New Roman" w:hAnsi="Times New Roman" w:cs="Times New Roman"/>
          <w:sz w:val="24"/>
          <w:szCs w:val="24"/>
        </w:rPr>
        <w:t>земель</w:t>
      </w:r>
      <w:r>
        <w:rPr>
          <w:rFonts w:ascii="Times New Roman" w:hAnsi="Times New Roman" w:cs="Times New Roman"/>
          <w:sz w:val="24"/>
          <w:szCs w:val="24"/>
        </w:rPr>
        <w:t>, расположенных</w:t>
      </w:r>
      <w:r w:rsidRPr="00FE0E24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«Город Кедровый»</w:t>
      </w:r>
      <w:r w:rsidRPr="00301B4D">
        <w:rPr>
          <w:rFonts w:ascii="Times New Roman" w:hAnsi="Times New Roman" w:cs="Times New Roman"/>
          <w:sz w:val="24"/>
          <w:szCs w:val="24"/>
        </w:rPr>
        <w:t xml:space="preserve"> является межведомственным, коллегиальным, постоянно действующим совещательным органом </w:t>
      </w:r>
      <w:r w:rsidR="00970353">
        <w:rPr>
          <w:rFonts w:ascii="Times New Roman" w:hAnsi="Times New Roman" w:cs="Times New Roman"/>
          <w:sz w:val="24"/>
          <w:szCs w:val="24"/>
        </w:rPr>
        <w:t>а</w:t>
      </w:r>
      <w:r w:rsidRPr="00301B4D">
        <w:rPr>
          <w:rFonts w:ascii="Times New Roman" w:hAnsi="Times New Roman" w:cs="Times New Roman"/>
          <w:sz w:val="24"/>
          <w:szCs w:val="24"/>
        </w:rPr>
        <w:t>дминистрации город</w:t>
      </w:r>
      <w:r w:rsidR="00970353">
        <w:rPr>
          <w:rFonts w:ascii="Times New Roman" w:hAnsi="Times New Roman" w:cs="Times New Roman"/>
          <w:sz w:val="24"/>
          <w:szCs w:val="24"/>
        </w:rPr>
        <w:t>а Кедрового</w:t>
      </w:r>
      <w:r w:rsidRPr="00301B4D">
        <w:rPr>
          <w:rFonts w:ascii="Times New Roman" w:hAnsi="Times New Roman" w:cs="Times New Roman"/>
          <w:sz w:val="24"/>
          <w:szCs w:val="24"/>
        </w:rPr>
        <w:t xml:space="preserve"> (далее - Комиссия).</w:t>
      </w:r>
    </w:p>
    <w:p w:rsidR="00301B4D" w:rsidRPr="00301B4D" w:rsidRDefault="00301B4D" w:rsidP="00301B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B4D">
        <w:rPr>
          <w:rFonts w:ascii="Times New Roman" w:hAnsi="Times New Roman" w:cs="Times New Roman"/>
          <w:sz w:val="24"/>
          <w:szCs w:val="24"/>
        </w:rPr>
        <w:t>2. Комиссия создается для организации приемки-передачи рекультивированных земел</w:t>
      </w:r>
      <w:r w:rsidR="00970353">
        <w:rPr>
          <w:rFonts w:ascii="Times New Roman" w:hAnsi="Times New Roman" w:cs="Times New Roman"/>
          <w:sz w:val="24"/>
          <w:szCs w:val="24"/>
        </w:rPr>
        <w:t>ь, расположенных на территории муниципального образования «Город Кедровый»</w:t>
      </w:r>
      <w:r w:rsidRPr="00301B4D">
        <w:rPr>
          <w:rFonts w:ascii="Times New Roman" w:hAnsi="Times New Roman" w:cs="Times New Roman"/>
          <w:sz w:val="24"/>
          <w:szCs w:val="24"/>
        </w:rPr>
        <w:t>, а также для рассмотрения других вопросов, связанных с восстановлением нарушенных земель, восстановлением плодородия почв с целью своевременного их восстановления и вовлечения в оборот.</w:t>
      </w:r>
    </w:p>
    <w:p w:rsidR="00301B4D" w:rsidRPr="00301B4D" w:rsidRDefault="00301B4D" w:rsidP="00301B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B4D">
        <w:rPr>
          <w:rFonts w:ascii="Times New Roman" w:hAnsi="Times New Roman" w:cs="Times New Roman"/>
          <w:sz w:val="24"/>
          <w:szCs w:val="24"/>
        </w:rPr>
        <w:t xml:space="preserve">3. Деятельность Комиссии распространяется на земельные участки, находящиеся в собственности </w:t>
      </w:r>
      <w:r w:rsidR="00970353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Pr="00301B4D">
        <w:rPr>
          <w:rFonts w:ascii="Times New Roman" w:hAnsi="Times New Roman" w:cs="Times New Roman"/>
          <w:sz w:val="24"/>
          <w:szCs w:val="24"/>
        </w:rPr>
        <w:t xml:space="preserve"> и земельные участки, государственная собственность на которые не разграничена, подлежащие рекультивации.</w:t>
      </w:r>
    </w:p>
    <w:p w:rsidR="00301B4D" w:rsidRPr="00301B4D" w:rsidRDefault="00301B4D" w:rsidP="00301B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B4D">
        <w:rPr>
          <w:rFonts w:ascii="Times New Roman" w:hAnsi="Times New Roman" w:cs="Times New Roman"/>
          <w:sz w:val="24"/>
          <w:szCs w:val="24"/>
        </w:rPr>
        <w:t>4. Комиссия в своей деятельности руководствуется действующим законодательством Российской Федерации, Томской области, муниципальными правовыми актами и настоящим Положением.</w:t>
      </w:r>
    </w:p>
    <w:p w:rsidR="00301B4D" w:rsidRPr="00301B4D" w:rsidRDefault="00301B4D" w:rsidP="00301B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B4D" w:rsidRPr="00301B4D" w:rsidRDefault="00301B4D" w:rsidP="00301B4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1B4D">
        <w:rPr>
          <w:rFonts w:ascii="Times New Roman" w:hAnsi="Times New Roman" w:cs="Times New Roman"/>
          <w:sz w:val="24"/>
          <w:szCs w:val="24"/>
        </w:rPr>
        <w:t>II. ЗАДАЧИ КОМИССИИ</w:t>
      </w:r>
    </w:p>
    <w:p w:rsidR="00301B4D" w:rsidRPr="00301B4D" w:rsidRDefault="00301B4D" w:rsidP="00301B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B4D" w:rsidRPr="00301B4D" w:rsidRDefault="00301B4D" w:rsidP="00301B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B4D">
        <w:rPr>
          <w:rFonts w:ascii="Times New Roman" w:hAnsi="Times New Roman" w:cs="Times New Roman"/>
          <w:sz w:val="24"/>
          <w:szCs w:val="24"/>
        </w:rPr>
        <w:t>5. Обеспечение мероприятий по рекультивации нарушенных земель, сохранени</w:t>
      </w:r>
      <w:r w:rsidR="00F808ED">
        <w:rPr>
          <w:rFonts w:ascii="Times New Roman" w:hAnsi="Times New Roman" w:cs="Times New Roman"/>
          <w:sz w:val="24"/>
          <w:szCs w:val="24"/>
        </w:rPr>
        <w:t>ю</w:t>
      </w:r>
      <w:r w:rsidRPr="00301B4D">
        <w:rPr>
          <w:rFonts w:ascii="Times New Roman" w:hAnsi="Times New Roman" w:cs="Times New Roman"/>
          <w:sz w:val="24"/>
          <w:szCs w:val="24"/>
        </w:rPr>
        <w:t xml:space="preserve"> и рациональному использованию плодородного слоя почвы.</w:t>
      </w:r>
    </w:p>
    <w:p w:rsidR="00301B4D" w:rsidRPr="00301B4D" w:rsidRDefault="00301B4D" w:rsidP="00301B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B4D">
        <w:rPr>
          <w:rFonts w:ascii="Times New Roman" w:hAnsi="Times New Roman" w:cs="Times New Roman"/>
          <w:sz w:val="24"/>
          <w:szCs w:val="24"/>
        </w:rPr>
        <w:t xml:space="preserve">6. Формирование рабочей комиссии по вопросам рекультивации земель в порядке, предусмотренном </w:t>
      </w:r>
      <w:r w:rsidR="00970353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301B4D">
        <w:rPr>
          <w:rFonts w:ascii="Times New Roman" w:hAnsi="Times New Roman" w:cs="Times New Roman"/>
          <w:sz w:val="24"/>
          <w:szCs w:val="24"/>
        </w:rPr>
        <w:t xml:space="preserve">Минприроды РФ </w:t>
      </w:r>
      <w:r w:rsidR="00970353">
        <w:rPr>
          <w:rFonts w:ascii="Times New Roman" w:hAnsi="Times New Roman" w:cs="Times New Roman"/>
          <w:sz w:val="24"/>
          <w:szCs w:val="24"/>
        </w:rPr>
        <w:t>№</w:t>
      </w:r>
      <w:r w:rsidRPr="00301B4D">
        <w:rPr>
          <w:rFonts w:ascii="Times New Roman" w:hAnsi="Times New Roman" w:cs="Times New Roman"/>
          <w:sz w:val="24"/>
          <w:szCs w:val="24"/>
        </w:rPr>
        <w:t xml:space="preserve"> 525</w:t>
      </w:r>
      <w:r w:rsidR="00970353">
        <w:rPr>
          <w:rFonts w:ascii="Times New Roman" w:hAnsi="Times New Roman" w:cs="Times New Roman"/>
          <w:sz w:val="24"/>
          <w:szCs w:val="24"/>
        </w:rPr>
        <w:t xml:space="preserve"> и</w:t>
      </w:r>
      <w:r w:rsidRPr="00301B4D">
        <w:rPr>
          <w:rFonts w:ascii="Times New Roman" w:hAnsi="Times New Roman" w:cs="Times New Roman"/>
          <w:sz w:val="24"/>
          <w:szCs w:val="24"/>
        </w:rPr>
        <w:t xml:space="preserve"> Роскомзема </w:t>
      </w:r>
      <w:r w:rsidR="00970353">
        <w:rPr>
          <w:rFonts w:ascii="Times New Roman" w:hAnsi="Times New Roman" w:cs="Times New Roman"/>
          <w:sz w:val="24"/>
          <w:szCs w:val="24"/>
        </w:rPr>
        <w:t>№</w:t>
      </w:r>
      <w:r w:rsidRPr="00301B4D">
        <w:rPr>
          <w:rFonts w:ascii="Times New Roman" w:hAnsi="Times New Roman" w:cs="Times New Roman"/>
          <w:sz w:val="24"/>
          <w:szCs w:val="24"/>
        </w:rPr>
        <w:t xml:space="preserve"> 67 от 22.12.1995 </w:t>
      </w:r>
      <w:r w:rsidR="00970353">
        <w:rPr>
          <w:rFonts w:ascii="Times New Roman" w:hAnsi="Times New Roman" w:cs="Times New Roman"/>
          <w:sz w:val="24"/>
          <w:szCs w:val="24"/>
        </w:rPr>
        <w:t>«</w:t>
      </w:r>
      <w:r w:rsidRPr="00301B4D">
        <w:rPr>
          <w:rFonts w:ascii="Times New Roman" w:hAnsi="Times New Roman" w:cs="Times New Roman"/>
          <w:sz w:val="24"/>
          <w:szCs w:val="24"/>
        </w:rPr>
        <w:t>Об утверждении Основных положений о рекультивации земель, снятии, сохранении и рациональном использовании плодородного слоя почвы</w:t>
      </w:r>
      <w:r w:rsidR="00970353">
        <w:rPr>
          <w:rFonts w:ascii="Times New Roman" w:hAnsi="Times New Roman" w:cs="Times New Roman"/>
          <w:sz w:val="24"/>
          <w:szCs w:val="24"/>
        </w:rPr>
        <w:t>»</w:t>
      </w:r>
      <w:r w:rsidRPr="00301B4D">
        <w:rPr>
          <w:rFonts w:ascii="Times New Roman" w:hAnsi="Times New Roman" w:cs="Times New Roman"/>
          <w:sz w:val="24"/>
          <w:szCs w:val="24"/>
        </w:rPr>
        <w:t xml:space="preserve"> (далее - Приказ Минприроды).</w:t>
      </w:r>
    </w:p>
    <w:p w:rsidR="00301B4D" w:rsidRPr="00301B4D" w:rsidRDefault="00301B4D" w:rsidP="00301B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B4D">
        <w:rPr>
          <w:rFonts w:ascii="Times New Roman" w:hAnsi="Times New Roman" w:cs="Times New Roman"/>
          <w:sz w:val="24"/>
          <w:szCs w:val="24"/>
        </w:rPr>
        <w:t xml:space="preserve">7. Усиление </w:t>
      </w:r>
      <w:proofErr w:type="gramStart"/>
      <w:r w:rsidRPr="00301B4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01B4D">
        <w:rPr>
          <w:rFonts w:ascii="Times New Roman" w:hAnsi="Times New Roman" w:cs="Times New Roman"/>
          <w:sz w:val="24"/>
          <w:szCs w:val="24"/>
        </w:rPr>
        <w:t xml:space="preserve"> своевременным восстановлением нарушенных земель и вовлечение их в хозяйственный оборот.</w:t>
      </w:r>
    </w:p>
    <w:p w:rsidR="00301B4D" w:rsidRPr="00301B4D" w:rsidRDefault="00301B4D" w:rsidP="00301B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B4D" w:rsidRPr="00301B4D" w:rsidRDefault="00301B4D" w:rsidP="00301B4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1B4D">
        <w:rPr>
          <w:rFonts w:ascii="Times New Roman" w:hAnsi="Times New Roman" w:cs="Times New Roman"/>
          <w:sz w:val="24"/>
          <w:szCs w:val="24"/>
        </w:rPr>
        <w:t>III. ОРГАНИЗАЦИЯ РАБОТЫ КОМИССИИ</w:t>
      </w:r>
    </w:p>
    <w:p w:rsidR="00301B4D" w:rsidRPr="00301B4D" w:rsidRDefault="00301B4D" w:rsidP="00301B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0D2" w:rsidRDefault="00C720D2" w:rsidP="00C72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01B4D" w:rsidRPr="00301B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Состав Комиссии утверждается распоряжением администрации города Кедрового.</w:t>
      </w:r>
    </w:p>
    <w:p w:rsidR="00C720D2" w:rsidRDefault="00C720D2" w:rsidP="00C72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Деятельностью Комиссии руководит председатель комиссии, он же несет ответственность за выполнение возложенных на комиссию задач. В случае отсутствия председателя комиссии его обязанности исполняет заместитель.</w:t>
      </w:r>
    </w:p>
    <w:p w:rsidR="00C720D2" w:rsidRDefault="00C720D2" w:rsidP="00C72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Организационно-техническое обеспечение деятельности Комиссии возлагается на отдел по управлению муниципальной собственностью администрации города Кедрового.</w:t>
      </w:r>
    </w:p>
    <w:p w:rsidR="00C720D2" w:rsidRDefault="00C720D2" w:rsidP="00C72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состав Постоянной комиссии входят представители:</w:t>
      </w:r>
    </w:p>
    <w:p w:rsidR="00C720D2" w:rsidRDefault="00C720D2" w:rsidP="00C72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администрации города Кедрового;</w:t>
      </w:r>
    </w:p>
    <w:p w:rsidR="00C720D2" w:rsidRDefault="00C720D2" w:rsidP="00C72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Россельхознадзора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Томской области (по согласованию);</w:t>
      </w:r>
    </w:p>
    <w:p w:rsidR="00C720D2" w:rsidRPr="00C720D2" w:rsidRDefault="00C720D2" w:rsidP="00C720D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Управления </w:t>
      </w:r>
      <w:r w:rsidRPr="00C720D2">
        <w:rPr>
          <w:rFonts w:ascii="Times New Roman" w:hAnsi="Times New Roman" w:cs="Times New Roman"/>
          <w:sz w:val="24"/>
          <w:szCs w:val="24"/>
        </w:rPr>
        <w:t>Федеральной службы государственной регистрации, кадастра и картографии по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C720D2" w:rsidRDefault="00C720D2" w:rsidP="00C720D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представители юридических и физических лиц, осуществляющих рекультивацию земель;</w:t>
      </w:r>
    </w:p>
    <w:p w:rsidR="00C720D2" w:rsidRDefault="00C720D2" w:rsidP="00C720D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представители собственников, землевладельцев, землепользователей, арендаторов </w:t>
      </w:r>
      <w:r>
        <w:rPr>
          <w:rFonts w:ascii="Times New Roman" w:hAnsi="Times New Roman" w:cs="Times New Roman"/>
          <w:sz w:val="24"/>
          <w:szCs w:val="24"/>
        </w:rPr>
        <w:lastRenderedPageBreak/>
        <w:t>земельных участков.</w:t>
      </w:r>
    </w:p>
    <w:p w:rsidR="00301B4D" w:rsidRPr="00301B4D" w:rsidRDefault="00C720D2" w:rsidP="00301B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301B4D" w:rsidRPr="00301B4D">
        <w:rPr>
          <w:rFonts w:ascii="Times New Roman" w:hAnsi="Times New Roman" w:cs="Times New Roman"/>
          <w:sz w:val="24"/>
          <w:szCs w:val="24"/>
        </w:rPr>
        <w:t>Заседания Комиссии проводятся по мере поступления письменных извещений о завершении работ по рекультивации от юридических и физических лиц, осуществляющих рекультивацию земельных участков.</w:t>
      </w:r>
    </w:p>
    <w:p w:rsidR="00301B4D" w:rsidRPr="00301B4D" w:rsidRDefault="00C720D2" w:rsidP="00301B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01B4D" w:rsidRPr="00301B4D">
        <w:rPr>
          <w:rFonts w:ascii="Times New Roman" w:hAnsi="Times New Roman" w:cs="Times New Roman"/>
          <w:sz w:val="24"/>
          <w:szCs w:val="24"/>
        </w:rPr>
        <w:t>. Приемка-передача рекультивированных земел</w:t>
      </w:r>
      <w:r w:rsidR="00970353">
        <w:rPr>
          <w:rFonts w:ascii="Times New Roman" w:hAnsi="Times New Roman" w:cs="Times New Roman"/>
          <w:sz w:val="24"/>
          <w:szCs w:val="24"/>
        </w:rPr>
        <w:t>ь</w:t>
      </w:r>
      <w:r w:rsidR="00301B4D" w:rsidRPr="00301B4D">
        <w:rPr>
          <w:rFonts w:ascii="Times New Roman" w:hAnsi="Times New Roman" w:cs="Times New Roman"/>
          <w:sz w:val="24"/>
          <w:szCs w:val="24"/>
        </w:rPr>
        <w:t xml:space="preserve"> осуществляется в течение 30 календарных дней со дня поступления письменного извещения о завершении работ по рекультивации.</w:t>
      </w:r>
    </w:p>
    <w:p w:rsidR="00301B4D" w:rsidRPr="00301B4D" w:rsidRDefault="00301B4D" w:rsidP="00301B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B4D" w:rsidRPr="00301B4D" w:rsidRDefault="00301B4D" w:rsidP="00301B4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1B4D">
        <w:rPr>
          <w:rFonts w:ascii="Times New Roman" w:hAnsi="Times New Roman" w:cs="Times New Roman"/>
          <w:sz w:val="24"/>
          <w:szCs w:val="24"/>
        </w:rPr>
        <w:t>IV. ПОЛНОМОЧИЯ КОМИССИИ</w:t>
      </w:r>
    </w:p>
    <w:p w:rsidR="00301B4D" w:rsidRPr="00301B4D" w:rsidRDefault="00301B4D" w:rsidP="00301B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B4D" w:rsidRPr="00301B4D" w:rsidRDefault="00301B4D" w:rsidP="00301B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B4D">
        <w:rPr>
          <w:rFonts w:ascii="Times New Roman" w:hAnsi="Times New Roman" w:cs="Times New Roman"/>
          <w:sz w:val="24"/>
          <w:szCs w:val="24"/>
        </w:rPr>
        <w:t>1</w:t>
      </w:r>
      <w:r w:rsidR="00C720D2">
        <w:rPr>
          <w:rFonts w:ascii="Times New Roman" w:hAnsi="Times New Roman" w:cs="Times New Roman"/>
          <w:sz w:val="24"/>
          <w:szCs w:val="24"/>
        </w:rPr>
        <w:t>5</w:t>
      </w:r>
      <w:r w:rsidRPr="00301B4D">
        <w:rPr>
          <w:rFonts w:ascii="Times New Roman" w:hAnsi="Times New Roman" w:cs="Times New Roman"/>
          <w:sz w:val="24"/>
          <w:szCs w:val="24"/>
        </w:rPr>
        <w:t xml:space="preserve">. Запрашивает от юридических и физических лиц, имеющих отношение к нарушению плодородного слоя почвы при проведении строительных и иных работ, материалы, необходимые для обоснования приемки-передачи рекультивированных земель в зависимости от характера нарушения земель и дальнейшего использования рекультивированных участков, в соответствии с </w:t>
      </w:r>
      <w:r w:rsidR="00970353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301B4D">
        <w:rPr>
          <w:rFonts w:ascii="Times New Roman" w:hAnsi="Times New Roman" w:cs="Times New Roman"/>
          <w:sz w:val="24"/>
          <w:szCs w:val="24"/>
        </w:rPr>
        <w:t>Минприроды.</w:t>
      </w:r>
    </w:p>
    <w:p w:rsidR="00301B4D" w:rsidRPr="00301B4D" w:rsidRDefault="00301B4D" w:rsidP="00301B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B4D">
        <w:rPr>
          <w:rFonts w:ascii="Times New Roman" w:hAnsi="Times New Roman" w:cs="Times New Roman"/>
          <w:sz w:val="24"/>
          <w:szCs w:val="24"/>
        </w:rPr>
        <w:t>1</w:t>
      </w:r>
      <w:r w:rsidR="00C720D2">
        <w:rPr>
          <w:rFonts w:ascii="Times New Roman" w:hAnsi="Times New Roman" w:cs="Times New Roman"/>
          <w:sz w:val="24"/>
          <w:szCs w:val="24"/>
        </w:rPr>
        <w:t>6</w:t>
      </w:r>
      <w:r w:rsidRPr="00301B4D">
        <w:rPr>
          <w:rFonts w:ascii="Times New Roman" w:hAnsi="Times New Roman" w:cs="Times New Roman"/>
          <w:sz w:val="24"/>
          <w:szCs w:val="24"/>
        </w:rPr>
        <w:t>. Привлекает к работе организации (независимо от их организационно-правовой формы и формы собственности)</w:t>
      </w:r>
      <w:r w:rsidR="00970353">
        <w:rPr>
          <w:rFonts w:ascii="Times New Roman" w:hAnsi="Times New Roman" w:cs="Times New Roman"/>
          <w:sz w:val="24"/>
          <w:szCs w:val="24"/>
        </w:rPr>
        <w:t>,</w:t>
      </w:r>
      <w:r w:rsidRPr="00301B4D">
        <w:rPr>
          <w:rFonts w:ascii="Times New Roman" w:hAnsi="Times New Roman" w:cs="Times New Roman"/>
          <w:sz w:val="24"/>
          <w:szCs w:val="24"/>
        </w:rPr>
        <w:t xml:space="preserve"> экспертов и других заинтересованных лиц в установленном действующим законодательством Российской Федерации порядке.</w:t>
      </w:r>
    </w:p>
    <w:p w:rsidR="00301B4D" w:rsidRPr="00301B4D" w:rsidRDefault="00301B4D" w:rsidP="00301B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B4D">
        <w:rPr>
          <w:rFonts w:ascii="Times New Roman" w:hAnsi="Times New Roman" w:cs="Times New Roman"/>
          <w:sz w:val="24"/>
          <w:szCs w:val="24"/>
        </w:rPr>
        <w:t>1</w:t>
      </w:r>
      <w:r w:rsidR="00C720D2">
        <w:rPr>
          <w:rFonts w:ascii="Times New Roman" w:hAnsi="Times New Roman" w:cs="Times New Roman"/>
          <w:sz w:val="24"/>
          <w:szCs w:val="24"/>
        </w:rPr>
        <w:t>7</w:t>
      </w:r>
      <w:r w:rsidRPr="00301B4D">
        <w:rPr>
          <w:rFonts w:ascii="Times New Roman" w:hAnsi="Times New Roman" w:cs="Times New Roman"/>
          <w:sz w:val="24"/>
          <w:szCs w:val="24"/>
        </w:rPr>
        <w:t xml:space="preserve">. Принимает решение о приемке (частично или полностью) рекультивированных земель (утверждение акта приемки-сдачи рекультивированных земель), продлении срока восстановления плодородия почв или внесении предложения об изменении целевого назначения земель, предусмотренных проектом рекультивации (с указанием причин), в порядке и случаях, установленных </w:t>
      </w:r>
      <w:r w:rsidR="00970353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301B4D">
        <w:rPr>
          <w:rFonts w:ascii="Times New Roman" w:hAnsi="Times New Roman" w:cs="Times New Roman"/>
          <w:sz w:val="24"/>
          <w:szCs w:val="24"/>
        </w:rPr>
        <w:t>Минприроды.</w:t>
      </w:r>
    </w:p>
    <w:p w:rsidR="00301B4D" w:rsidRPr="00301B4D" w:rsidRDefault="00301B4D" w:rsidP="00301B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B4D">
        <w:rPr>
          <w:rFonts w:ascii="Times New Roman" w:hAnsi="Times New Roman" w:cs="Times New Roman"/>
          <w:sz w:val="24"/>
          <w:szCs w:val="24"/>
        </w:rPr>
        <w:t>1</w:t>
      </w:r>
      <w:r w:rsidR="00C720D2">
        <w:rPr>
          <w:rFonts w:ascii="Times New Roman" w:hAnsi="Times New Roman" w:cs="Times New Roman"/>
          <w:sz w:val="24"/>
          <w:szCs w:val="24"/>
        </w:rPr>
        <w:t>8</w:t>
      </w:r>
      <w:r w:rsidRPr="00301B4D">
        <w:rPr>
          <w:rFonts w:ascii="Times New Roman" w:hAnsi="Times New Roman" w:cs="Times New Roman"/>
          <w:sz w:val="24"/>
          <w:szCs w:val="24"/>
        </w:rPr>
        <w:t>. Принимает решение о переносе приемки рекультивированных земель (полностью или частично) с указанием причин (недостатков) и установлением срока по их устранению.</w:t>
      </w:r>
    </w:p>
    <w:p w:rsidR="00301B4D" w:rsidRPr="00301B4D" w:rsidRDefault="00301B4D" w:rsidP="00301B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B4D">
        <w:rPr>
          <w:rFonts w:ascii="Times New Roman" w:hAnsi="Times New Roman" w:cs="Times New Roman"/>
          <w:sz w:val="24"/>
          <w:szCs w:val="24"/>
        </w:rPr>
        <w:t>1</w:t>
      </w:r>
      <w:r w:rsidR="00C720D2">
        <w:rPr>
          <w:rFonts w:ascii="Times New Roman" w:hAnsi="Times New Roman" w:cs="Times New Roman"/>
          <w:sz w:val="24"/>
          <w:szCs w:val="24"/>
        </w:rPr>
        <w:t>9</w:t>
      </w:r>
      <w:r w:rsidRPr="00301B4D">
        <w:rPr>
          <w:rFonts w:ascii="Times New Roman" w:hAnsi="Times New Roman" w:cs="Times New Roman"/>
          <w:sz w:val="24"/>
          <w:szCs w:val="24"/>
        </w:rPr>
        <w:t xml:space="preserve">. По окончании приемки рекультивированных земель оформляет и утверждает (в течение трех рабочих дней) </w:t>
      </w:r>
      <w:r w:rsidR="00970353">
        <w:rPr>
          <w:rFonts w:ascii="Times New Roman" w:hAnsi="Times New Roman" w:cs="Times New Roman"/>
          <w:sz w:val="24"/>
          <w:szCs w:val="24"/>
        </w:rPr>
        <w:t xml:space="preserve">акт </w:t>
      </w:r>
      <w:r w:rsidRPr="00301B4D">
        <w:rPr>
          <w:rFonts w:ascii="Times New Roman" w:hAnsi="Times New Roman" w:cs="Times New Roman"/>
          <w:sz w:val="24"/>
          <w:szCs w:val="24"/>
        </w:rPr>
        <w:t xml:space="preserve">приемки-сдачи рекультивированных земель (далее - акт) по форме согласно приложению </w:t>
      </w:r>
      <w:r w:rsidR="00970353">
        <w:rPr>
          <w:rFonts w:ascii="Times New Roman" w:hAnsi="Times New Roman" w:cs="Times New Roman"/>
          <w:sz w:val="24"/>
          <w:szCs w:val="24"/>
        </w:rPr>
        <w:t>№</w:t>
      </w:r>
      <w:r w:rsidRPr="00301B4D">
        <w:rPr>
          <w:rFonts w:ascii="Times New Roman" w:hAnsi="Times New Roman" w:cs="Times New Roman"/>
          <w:sz w:val="24"/>
          <w:szCs w:val="24"/>
        </w:rPr>
        <w:t xml:space="preserve"> 4 к Приказу Минприроды.</w:t>
      </w:r>
    </w:p>
    <w:p w:rsidR="00301B4D" w:rsidRPr="00301B4D" w:rsidRDefault="00C720D2" w:rsidP="00301B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01B4D" w:rsidRPr="00301B4D">
        <w:rPr>
          <w:rFonts w:ascii="Times New Roman" w:hAnsi="Times New Roman" w:cs="Times New Roman"/>
          <w:sz w:val="24"/>
          <w:szCs w:val="24"/>
        </w:rPr>
        <w:t>. Рекультивированные земли считаются принятыми со дня утверждения акта председателем Комиссии (в его отсутствие - заместителем Комиссии).</w:t>
      </w:r>
    </w:p>
    <w:p w:rsidR="00C720D2" w:rsidRDefault="00C720D2" w:rsidP="00C720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720D2" w:rsidSect="00110E9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0E93"/>
    <w:rsid w:val="00006C5A"/>
    <w:rsid w:val="000533E9"/>
    <w:rsid w:val="000560D7"/>
    <w:rsid w:val="000B42EE"/>
    <w:rsid w:val="000C0BBB"/>
    <w:rsid w:val="00110E93"/>
    <w:rsid w:val="00131140"/>
    <w:rsid w:val="00166093"/>
    <w:rsid w:val="00171CDF"/>
    <w:rsid w:val="00207B4F"/>
    <w:rsid w:val="0024551C"/>
    <w:rsid w:val="00247491"/>
    <w:rsid w:val="00284A82"/>
    <w:rsid w:val="002941BE"/>
    <w:rsid w:val="002A5CD3"/>
    <w:rsid w:val="002B32A0"/>
    <w:rsid w:val="002D6011"/>
    <w:rsid w:val="00301B4D"/>
    <w:rsid w:val="0032028A"/>
    <w:rsid w:val="00323D0F"/>
    <w:rsid w:val="003660F0"/>
    <w:rsid w:val="00366E16"/>
    <w:rsid w:val="003859F4"/>
    <w:rsid w:val="003B4F86"/>
    <w:rsid w:val="004C59A5"/>
    <w:rsid w:val="004E4720"/>
    <w:rsid w:val="005835E6"/>
    <w:rsid w:val="005970DA"/>
    <w:rsid w:val="005B0FAB"/>
    <w:rsid w:val="00606277"/>
    <w:rsid w:val="00622A10"/>
    <w:rsid w:val="006239BD"/>
    <w:rsid w:val="006722E6"/>
    <w:rsid w:val="00692A87"/>
    <w:rsid w:val="006E5EEF"/>
    <w:rsid w:val="00703F22"/>
    <w:rsid w:val="00727173"/>
    <w:rsid w:val="007335C4"/>
    <w:rsid w:val="00764CD9"/>
    <w:rsid w:val="007665B2"/>
    <w:rsid w:val="00777C0F"/>
    <w:rsid w:val="0079669C"/>
    <w:rsid w:val="007C73F9"/>
    <w:rsid w:val="0080261E"/>
    <w:rsid w:val="008116BE"/>
    <w:rsid w:val="008E5D74"/>
    <w:rsid w:val="008F6979"/>
    <w:rsid w:val="00957E02"/>
    <w:rsid w:val="009660FC"/>
    <w:rsid w:val="00970353"/>
    <w:rsid w:val="0098177B"/>
    <w:rsid w:val="009937B3"/>
    <w:rsid w:val="009A1CD1"/>
    <w:rsid w:val="009A38C3"/>
    <w:rsid w:val="00A13D04"/>
    <w:rsid w:val="00A66B2C"/>
    <w:rsid w:val="00A85E81"/>
    <w:rsid w:val="00AA231E"/>
    <w:rsid w:val="00B0166E"/>
    <w:rsid w:val="00B427D9"/>
    <w:rsid w:val="00B4398C"/>
    <w:rsid w:val="00BB7543"/>
    <w:rsid w:val="00C720D2"/>
    <w:rsid w:val="00C94C75"/>
    <w:rsid w:val="00DF066E"/>
    <w:rsid w:val="00E07AF3"/>
    <w:rsid w:val="00E97802"/>
    <w:rsid w:val="00EF5A46"/>
    <w:rsid w:val="00F02639"/>
    <w:rsid w:val="00F038C9"/>
    <w:rsid w:val="00F410A3"/>
    <w:rsid w:val="00F41683"/>
    <w:rsid w:val="00F808ED"/>
    <w:rsid w:val="00F80F31"/>
    <w:rsid w:val="00FB557A"/>
    <w:rsid w:val="00FC483D"/>
    <w:rsid w:val="00FE0E24"/>
    <w:rsid w:val="00FF0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93"/>
  </w:style>
  <w:style w:type="paragraph" w:styleId="1">
    <w:name w:val="heading 1"/>
    <w:basedOn w:val="a"/>
    <w:next w:val="a"/>
    <w:link w:val="10"/>
    <w:uiPriority w:val="9"/>
    <w:qFormat/>
    <w:rsid w:val="005835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10E9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10E9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10E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110E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10E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110E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10E9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1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E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2639"/>
    <w:pPr>
      <w:ind w:left="720"/>
      <w:contextualSpacing/>
    </w:pPr>
  </w:style>
  <w:style w:type="paragraph" w:styleId="a6">
    <w:name w:val="Body Text Indent"/>
    <w:basedOn w:val="a"/>
    <w:link w:val="a7"/>
    <w:rsid w:val="00FB557A"/>
    <w:pPr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B557A"/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35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uiPriority w:val="99"/>
    <w:unhideWhenUsed/>
    <w:rsid w:val="0016609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E07AF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335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rsid w:val="00733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4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6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47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18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72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07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34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8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55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07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97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51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962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E5BA0-4177-4F94-A8BF-AEA263B4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30</cp:revision>
  <cp:lastPrinted>2017-05-31T09:23:00Z</cp:lastPrinted>
  <dcterms:created xsi:type="dcterms:W3CDTF">2015-12-15T11:08:00Z</dcterms:created>
  <dcterms:modified xsi:type="dcterms:W3CDTF">2017-05-31T09:34:00Z</dcterms:modified>
</cp:coreProperties>
</file>