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ED" w:rsidRPr="004573ED" w:rsidRDefault="004573ED" w:rsidP="00EE75B6">
      <w:pPr>
        <w:widowControl w:val="0"/>
        <w:jc w:val="center"/>
        <w:rPr>
          <w:rFonts w:ascii="Times New Roman" w:hAnsi="Times New Roman" w:cs="Times New Roman"/>
          <w:b/>
          <w:sz w:val="32"/>
          <w:szCs w:val="32"/>
        </w:rPr>
      </w:pPr>
      <w:r w:rsidRPr="004573ED">
        <w:rPr>
          <w:rFonts w:ascii="Times New Roman" w:hAnsi="Times New Roman" w:cs="Times New Roman"/>
          <w:b/>
          <w:bCs/>
          <w:noProof/>
          <w:sz w:val="28"/>
          <w:szCs w:val="28"/>
          <w:lang w:eastAsia="ru-RU"/>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6"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4573ED" w:rsidRPr="004573ED" w:rsidRDefault="004573ED" w:rsidP="00FD467A">
      <w:pPr>
        <w:widowControl w:val="0"/>
        <w:spacing w:after="0" w:line="360" w:lineRule="auto"/>
        <w:jc w:val="center"/>
        <w:rPr>
          <w:rFonts w:ascii="Times New Roman" w:hAnsi="Times New Roman" w:cs="Times New Roman"/>
          <w:b/>
          <w:sz w:val="28"/>
          <w:szCs w:val="28"/>
        </w:rPr>
      </w:pPr>
      <w:r w:rsidRPr="004573ED">
        <w:rPr>
          <w:rFonts w:ascii="Times New Roman" w:hAnsi="Times New Roman" w:cs="Times New Roman"/>
          <w:b/>
          <w:sz w:val="28"/>
          <w:szCs w:val="28"/>
        </w:rPr>
        <w:t>АДМИНИСТРАЦИЯ  ГОРОДА КЕДРОВОГО</w:t>
      </w:r>
    </w:p>
    <w:p w:rsidR="004573ED" w:rsidRPr="004573ED" w:rsidRDefault="004573ED" w:rsidP="00FD467A">
      <w:pPr>
        <w:pStyle w:val="4"/>
        <w:keepNext w:val="0"/>
        <w:widowControl w:val="0"/>
        <w:spacing w:line="360" w:lineRule="auto"/>
        <w:jc w:val="center"/>
        <w:rPr>
          <w:b/>
          <w:sz w:val="36"/>
          <w:szCs w:val="36"/>
        </w:rPr>
      </w:pPr>
      <w:r w:rsidRPr="004573ED">
        <w:rPr>
          <w:b/>
          <w:sz w:val="36"/>
          <w:szCs w:val="36"/>
        </w:rPr>
        <w:t>ПОСТАНОВЛЕНИЕ</w:t>
      </w:r>
    </w:p>
    <w:tbl>
      <w:tblPr>
        <w:tblW w:w="0" w:type="auto"/>
        <w:jc w:val="center"/>
        <w:tblInd w:w="-741" w:type="dxa"/>
        <w:tblLook w:val="01E0"/>
      </w:tblPr>
      <w:tblGrid>
        <w:gridCol w:w="4108"/>
        <w:gridCol w:w="2302"/>
        <w:gridCol w:w="3674"/>
      </w:tblGrid>
      <w:tr w:rsidR="004573ED" w:rsidRPr="004573ED" w:rsidTr="00F02CF6">
        <w:trPr>
          <w:jc w:val="center"/>
        </w:trPr>
        <w:tc>
          <w:tcPr>
            <w:tcW w:w="4108" w:type="dxa"/>
          </w:tcPr>
          <w:p w:rsidR="004573ED" w:rsidRDefault="004573ED" w:rsidP="00FD467A">
            <w:pPr>
              <w:widowControl w:val="0"/>
              <w:spacing w:after="0" w:line="240" w:lineRule="auto"/>
              <w:rPr>
                <w:rFonts w:ascii="Times New Roman" w:hAnsi="Times New Roman" w:cs="Times New Roman"/>
                <w:b/>
                <w:sz w:val="24"/>
                <w:szCs w:val="24"/>
                <w:lang w:val="en-US"/>
              </w:rPr>
            </w:pPr>
          </w:p>
          <w:p w:rsidR="004573ED" w:rsidRPr="004573ED" w:rsidRDefault="00125424" w:rsidP="00383AE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27 октября </w:t>
            </w:r>
            <w:r w:rsidR="004573ED" w:rsidRPr="004573ED">
              <w:rPr>
                <w:rFonts w:ascii="Times New Roman" w:hAnsi="Times New Roman" w:cs="Times New Roman"/>
                <w:b/>
                <w:sz w:val="24"/>
                <w:szCs w:val="24"/>
              </w:rPr>
              <w:t>201</w:t>
            </w:r>
            <w:r w:rsidR="00383AE5">
              <w:rPr>
                <w:rFonts w:ascii="Times New Roman" w:hAnsi="Times New Roman" w:cs="Times New Roman"/>
                <w:b/>
                <w:sz w:val="24"/>
                <w:szCs w:val="24"/>
              </w:rPr>
              <w:t>7</w:t>
            </w:r>
            <w:r w:rsidR="0028015B">
              <w:rPr>
                <w:rFonts w:ascii="Times New Roman" w:hAnsi="Times New Roman" w:cs="Times New Roman"/>
                <w:b/>
                <w:sz w:val="24"/>
                <w:szCs w:val="24"/>
              </w:rPr>
              <w:t xml:space="preserve"> г.</w:t>
            </w:r>
          </w:p>
        </w:tc>
        <w:tc>
          <w:tcPr>
            <w:tcW w:w="2302" w:type="dxa"/>
          </w:tcPr>
          <w:p w:rsidR="004573ED" w:rsidRPr="004573ED" w:rsidRDefault="004573ED" w:rsidP="00FD467A">
            <w:pPr>
              <w:widowControl w:val="0"/>
              <w:spacing w:after="0" w:line="240" w:lineRule="auto"/>
              <w:rPr>
                <w:rFonts w:ascii="Times New Roman" w:hAnsi="Times New Roman" w:cs="Times New Roman"/>
              </w:rPr>
            </w:pPr>
          </w:p>
        </w:tc>
        <w:tc>
          <w:tcPr>
            <w:tcW w:w="3674" w:type="dxa"/>
          </w:tcPr>
          <w:p w:rsidR="004573ED" w:rsidRDefault="004573ED" w:rsidP="00FD467A">
            <w:pPr>
              <w:widowControl w:val="0"/>
              <w:spacing w:after="0" w:line="240" w:lineRule="auto"/>
              <w:jc w:val="right"/>
              <w:rPr>
                <w:rFonts w:ascii="Times New Roman" w:hAnsi="Times New Roman" w:cs="Times New Roman"/>
                <w:b/>
                <w:sz w:val="28"/>
                <w:lang w:val="en-US"/>
              </w:rPr>
            </w:pPr>
          </w:p>
          <w:p w:rsidR="004573ED" w:rsidRPr="004573ED" w:rsidRDefault="004573ED" w:rsidP="00125424">
            <w:pPr>
              <w:widowControl w:val="0"/>
              <w:spacing w:after="0" w:line="240" w:lineRule="auto"/>
              <w:jc w:val="right"/>
              <w:rPr>
                <w:rFonts w:ascii="Times New Roman" w:hAnsi="Times New Roman" w:cs="Times New Roman"/>
              </w:rPr>
            </w:pPr>
            <w:r w:rsidRPr="004573ED">
              <w:rPr>
                <w:rFonts w:ascii="Times New Roman" w:hAnsi="Times New Roman" w:cs="Times New Roman"/>
                <w:b/>
                <w:sz w:val="28"/>
              </w:rPr>
              <w:t>№</w:t>
            </w:r>
            <w:r w:rsidR="00125424">
              <w:rPr>
                <w:rFonts w:ascii="Times New Roman" w:hAnsi="Times New Roman" w:cs="Times New Roman"/>
                <w:b/>
                <w:sz w:val="28"/>
              </w:rPr>
              <w:t xml:space="preserve"> 471</w:t>
            </w:r>
          </w:p>
        </w:tc>
      </w:tr>
    </w:tbl>
    <w:p w:rsidR="0028015B" w:rsidRDefault="0028015B" w:rsidP="00FD467A">
      <w:pPr>
        <w:pStyle w:val="5"/>
        <w:keepNext w:val="0"/>
        <w:widowControl w:val="0"/>
        <w:rPr>
          <w:sz w:val="24"/>
        </w:rPr>
      </w:pPr>
    </w:p>
    <w:p w:rsidR="004573ED" w:rsidRPr="004573ED" w:rsidRDefault="004573ED" w:rsidP="00FD467A">
      <w:pPr>
        <w:pStyle w:val="5"/>
        <w:keepNext w:val="0"/>
        <w:widowControl w:val="0"/>
        <w:rPr>
          <w:sz w:val="24"/>
        </w:rPr>
      </w:pPr>
      <w:r w:rsidRPr="004573ED">
        <w:rPr>
          <w:sz w:val="24"/>
        </w:rPr>
        <w:t>Томская область</w:t>
      </w:r>
    </w:p>
    <w:p w:rsidR="004573ED" w:rsidRDefault="004573ED" w:rsidP="00FD467A">
      <w:pPr>
        <w:widowControl w:val="0"/>
        <w:spacing w:after="0" w:line="240" w:lineRule="auto"/>
        <w:jc w:val="center"/>
        <w:rPr>
          <w:rFonts w:ascii="Times New Roman" w:hAnsi="Times New Roman" w:cs="Times New Roman"/>
          <w:b/>
          <w:bCs/>
          <w:sz w:val="24"/>
          <w:szCs w:val="24"/>
        </w:rPr>
      </w:pPr>
      <w:r w:rsidRPr="004573ED">
        <w:rPr>
          <w:rFonts w:ascii="Times New Roman" w:hAnsi="Times New Roman" w:cs="Times New Roman"/>
          <w:b/>
          <w:bCs/>
          <w:sz w:val="24"/>
          <w:szCs w:val="24"/>
        </w:rPr>
        <w:t>г.Кедровый</w:t>
      </w:r>
    </w:p>
    <w:p w:rsidR="0028015B" w:rsidRPr="004573ED" w:rsidRDefault="0028015B" w:rsidP="00FD467A">
      <w:pPr>
        <w:widowControl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tblGrid>
      <w:tr w:rsidR="004573ED" w:rsidTr="004E68BA">
        <w:trPr>
          <w:trHeight w:val="995"/>
        </w:trPr>
        <w:tc>
          <w:tcPr>
            <w:tcW w:w="5211" w:type="dxa"/>
            <w:tcBorders>
              <w:top w:val="nil"/>
              <w:left w:val="nil"/>
              <w:bottom w:val="nil"/>
              <w:right w:val="nil"/>
            </w:tcBorders>
          </w:tcPr>
          <w:p w:rsidR="004573ED" w:rsidRPr="004573ED" w:rsidRDefault="0028015B" w:rsidP="00FD467A">
            <w:pPr>
              <w:widowControl w:val="0"/>
              <w:spacing w:line="240" w:lineRule="auto"/>
              <w:jc w:val="both"/>
              <w:rPr>
                <w:rFonts w:ascii="Times New Roman" w:hAnsi="Times New Roman" w:cs="Times New Roman"/>
                <w:sz w:val="24"/>
              </w:rPr>
            </w:pPr>
            <w:r>
              <w:rPr>
                <w:rFonts w:ascii="Times New Roman" w:hAnsi="Times New Roman" w:cs="Times New Roman"/>
                <w:sz w:val="24"/>
              </w:rPr>
              <w:t>О внесении изменений в постановление администрации города Кедрового от 08.05.2014 № 213 «</w:t>
            </w:r>
            <w:r w:rsidR="004573ED" w:rsidRPr="004573ED">
              <w:rPr>
                <w:rFonts w:ascii="Times New Roman" w:hAnsi="Times New Roman" w:cs="Times New Roman"/>
                <w:sz w:val="24"/>
              </w:rPr>
              <w:t>Об утверждении административного регламента по осуществлению муниципального земельного контроля</w:t>
            </w:r>
            <w:r>
              <w:rPr>
                <w:rFonts w:ascii="Times New Roman" w:hAnsi="Times New Roman" w:cs="Times New Roman"/>
                <w:sz w:val="24"/>
              </w:rPr>
              <w:t>»</w:t>
            </w:r>
            <w:r w:rsidR="004573ED" w:rsidRPr="004573ED">
              <w:rPr>
                <w:rFonts w:ascii="Times New Roman" w:hAnsi="Times New Roman" w:cs="Times New Roman"/>
                <w:sz w:val="24"/>
              </w:rPr>
              <w:t xml:space="preserve"> </w:t>
            </w:r>
          </w:p>
        </w:tc>
      </w:tr>
    </w:tbl>
    <w:p w:rsidR="001E72E1" w:rsidRDefault="00383AE5"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В соответствии с </w:t>
      </w:r>
      <w:r w:rsidRPr="00224243">
        <w:rPr>
          <w:rFonts w:ascii="Times New Roman" w:hAnsi="Times New Roman" w:cs="Times New Roman"/>
          <w:bCs/>
          <w:sz w:val="24"/>
          <w:szCs w:val="24"/>
        </w:rPr>
        <w:t>Федеральн</w:t>
      </w:r>
      <w:r>
        <w:rPr>
          <w:rFonts w:ascii="Times New Roman" w:hAnsi="Times New Roman" w:cs="Times New Roman"/>
          <w:bCs/>
          <w:sz w:val="24"/>
          <w:szCs w:val="24"/>
        </w:rPr>
        <w:t>ым</w:t>
      </w:r>
      <w:r w:rsidRPr="00224243">
        <w:rPr>
          <w:rFonts w:ascii="Times New Roman" w:hAnsi="Times New Roman" w:cs="Times New Roman"/>
          <w:bCs/>
          <w:sz w:val="24"/>
          <w:szCs w:val="24"/>
        </w:rPr>
        <w:t xml:space="preserve"> закон</w:t>
      </w:r>
      <w:r>
        <w:rPr>
          <w:rFonts w:ascii="Times New Roman" w:hAnsi="Times New Roman" w:cs="Times New Roman"/>
          <w:bCs/>
          <w:sz w:val="24"/>
          <w:szCs w:val="24"/>
        </w:rPr>
        <w:t>ом</w:t>
      </w:r>
      <w:r w:rsidRPr="00224243">
        <w:rPr>
          <w:rFonts w:ascii="Times New Roman" w:hAnsi="Times New Roman" w:cs="Times New Roman"/>
          <w:bCs/>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3AE5" w:rsidRDefault="001E72E1" w:rsidP="00FD467A">
      <w:pPr>
        <w:pStyle w:val="3"/>
        <w:keepNext w:val="0"/>
        <w:keepLines w:val="0"/>
        <w:widowControl w:val="0"/>
        <w:spacing w:before="0" w:line="240" w:lineRule="auto"/>
      </w:pPr>
      <w:r>
        <w:t xml:space="preserve">                                                                                </w:t>
      </w:r>
    </w:p>
    <w:p w:rsidR="001E72E1" w:rsidRDefault="001E72E1" w:rsidP="00383AE5">
      <w:pPr>
        <w:pStyle w:val="3"/>
        <w:keepNext w:val="0"/>
        <w:keepLines w:val="0"/>
        <w:widowControl w:val="0"/>
        <w:spacing w:before="0" w:line="240" w:lineRule="auto"/>
        <w:jc w:val="center"/>
        <w:rPr>
          <w:rFonts w:ascii="Times New Roman" w:hAnsi="Times New Roman" w:cs="Times New Roman"/>
          <w:color w:val="auto"/>
          <w:sz w:val="24"/>
          <w:szCs w:val="24"/>
        </w:rPr>
      </w:pPr>
      <w:r w:rsidRPr="001E72E1">
        <w:rPr>
          <w:rFonts w:ascii="Times New Roman" w:hAnsi="Times New Roman" w:cs="Times New Roman"/>
          <w:color w:val="auto"/>
          <w:sz w:val="24"/>
          <w:szCs w:val="24"/>
        </w:rPr>
        <w:t>ПОСТАНОВЛЯЮ:</w:t>
      </w:r>
    </w:p>
    <w:p w:rsidR="001E72E1" w:rsidRPr="001E72E1" w:rsidRDefault="001E72E1" w:rsidP="00FD467A">
      <w:pPr>
        <w:widowControl w:val="0"/>
        <w:spacing w:after="0" w:line="240" w:lineRule="auto"/>
      </w:pPr>
    </w:p>
    <w:p w:rsidR="003C3227" w:rsidRDefault="002241EE" w:rsidP="003C3227">
      <w:pPr>
        <w:widowControl w:val="0"/>
        <w:autoSpaceDE w:val="0"/>
        <w:autoSpaceDN w:val="0"/>
        <w:adjustRightInd w:val="0"/>
        <w:spacing w:after="0" w:line="240" w:lineRule="auto"/>
        <w:ind w:firstLine="709"/>
        <w:jc w:val="both"/>
        <w:rPr>
          <w:rFonts w:ascii="Times New Roman" w:hAnsi="Times New Roman" w:cs="Times New Roman"/>
          <w:sz w:val="24"/>
        </w:rPr>
      </w:pPr>
      <w:r w:rsidRPr="004573ED">
        <w:rPr>
          <w:rFonts w:ascii="Times New Roman" w:hAnsi="Times New Roman" w:cs="Times New Roman"/>
          <w:bCs/>
          <w:sz w:val="24"/>
          <w:szCs w:val="24"/>
        </w:rPr>
        <w:t xml:space="preserve">1. </w:t>
      </w:r>
      <w:r w:rsidR="0028015B" w:rsidRPr="0028015B">
        <w:rPr>
          <w:rFonts w:ascii="Times New Roman" w:hAnsi="Times New Roman" w:cs="Times New Roman"/>
          <w:bCs/>
          <w:sz w:val="24"/>
          <w:szCs w:val="24"/>
        </w:rPr>
        <w:t xml:space="preserve">Внести изменения в </w:t>
      </w:r>
      <w:r w:rsidR="0028015B" w:rsidRPr="0028015B">
        <w:rPr>
          <w:rFonts w:ascii="Times New Roman" w:eastAsia="PMingLiU" w:hAnsi="Times New Roman" w:cs="Times New Roman"/>
          <w:sz w:val="24"/>
          <w:szCs w:val="24"/>
        </w:rPr>
        <w:t xml:space="preserve"> </w:t>
      </w:r>
      <w:r w:rsidR="00383AE5">
        <w:rPr>
          <w:rFonts w:ascii="Times New Roman" w:eastAsia="PMingLiU" w:hAnsi="Times New Roman" w:cs="Times New Roman"/>
          <w:sz w:val="24"/>
          <w:szCs w:val="24"/>
        </w:rPr>
        <w:t>Административный регламент по осуществлению муниципального земельного контроля</w:t>
      </w:r>
      <w:r w:rsidR="003C3227">
        <w:rPr>
          <w:rFonts w:ascii="Times New Roman" w:eastAsia="PMingLiU" w:hAnsi="Times New Roman" w:cs="Times New Roman"/>
          <w:sz w:val="24"/>
          <w:szCs w:val="24"/>
        </w:rPr>
        <w:t xml:space="preserve"> </w:t>
      </w:r>
      <w:r w:rsidR="003C3227">
        <w:rPr>
          <w:rFonts w:ascii="Times New Roman" w:hAnsi="Times New Roman" w:cs="Times New Roman"/>
          <w:sz w:val="24"/>
        </w:rPr>
        <w:t>(далее – административный регламент)</w:t>
      </w:r>
      <w:r w:rsidR="00383AE5">
        <w:rPr>
          <w:rFonts w:ascii="Times New Roman" w:eastAsia="PMingLiU" w:hAnsi="Times New Roman" w:cs="Times New Roman"/>
          <w:sz w:val="24"/>
          <w:szCs w:val="24"/>
        </w:rPr>
        <w:t>, утвержденн</w:t>
      </w:r>
      <w:r w:rsidR="00F81120">
        <w:rPr>
          <w:rFonts w:ascii="Times New Roman" w:eastAsia="PMingLiU" w:hAnsi="Times New Roman" w:cs="Times New Roman"/>
          <w:sz w:val="24"/>
          <w:szCs w:val="24"/>
        </w:rPr>
        <w:t>ый</w:t>
      </w:r>
      <w:r w:rsidR="00383AE5">
        <w:rPr>
          <w:rFonts w:ascii="Times New Roman" w:eastAsia="PMingLiU" w:hAnsi="Times New Roman" w:cs="Times New Roman"/>
          <w:sz w:val="24"/>
          <w:szCs w:val="24"/>
        </w:rPr>
        <w:t xml:space="preserve"> </w:t>
      </w:r>
      <w:r w:rsidR="0028015B" w:rsidRPr="0028015B">
        <w:rPr>
          <w:rFonts w:ascii="Times New Roman" w:hAnsi="Times New Roman" w:cs="Times New Roman"/>
          <w:color w:val="000000"/>
          <w:sz w:val="24"/>
          <w:szCs w:val="24"/>
        </w:rPr>
        <w:t>постановление</w:t>
      </w:r>
      <w:r w:rsidR="00383AE5">
        <w:rPr>
          <w:rFonts w:ascii="Times New Roman" w:hAnsi="Times New Roman" w:cs="Times New Roman"/>
          <w:color w:val="000000"/>
          <w:sz w:val="24"/>
          <w:szCs w:val="24"/>
        </w:rPr>
        <w:t>м</w:t>
      </w:r>
      <w:r w:rsidR="0028015B" w:rsidRPr="0028015B">
        <w:rPr>
          <w:rFonts w:ascii="Times New Roman" w:hAnsi="Times New Roman" w:cs="Times New Roman"/>
          <w:color w:val="000000"/>
          <w:sz w:val="24"/>
          <w:szCs w:val="24"/>
        </w:rPr>
        <w:t xml:space="preserve"> администрации города Кедрового</w:t>
      </w:r>
      <w:r w:rsidR="0028015B" w:rsidRPr="0028015B">
        <w:rPr>
          <w:rFonts w:ascii="Times New Roman" w:hAnsi="Times New Roman" w:cs="Times New Roman"/>
          <w:sz w:val="24"/>
        </w:rPr>
        <w:t xml:space="preserve"> </w:t>
      </w:r>
      <w:r w:rsidR="0028015B">
        <w:rPr>
          <w:rFonts w:ascii="Times New Roman" w:hAnsi="Times New Roman" w:cs="Times New Roman"/>
          <w:sz w:val="24"/>
        </w:rPr>
        <w:t>от 08.05.2014 № 213</w:t>
      </w:r>
      <w:r w:rsidR="003C3227">
        <w:rPr>
          <w:rFonts w:ascii="Times New Roman" w:hAnsi="Times New Roman" w:cs="Times New Roman"/>
          <w:sz w:val="24"/>
        </w:rPr>
        <w:t xml:space="preserve"> (далее – постановление):</w:t>
      </w:r>
    </w:p>
    <w:p w:rsidR="0028015B" w:rsidRPr="003C3227" w:rsidRDefault="00F81120" w:rsidP="003C3227">
      <w:pPr>
        <w:pStyle w:val="ConsPlusNormal"/>
        <w:ind w:firstLine="709"/>
        <w:jc w:val="both"/>
        <w:rPr>
          <w:rFonts w:ascii="Times New Roman" w:hAnsi="Times New Roman" w:cs="Times New Roman"/>
          <w:bCs/>
          <w:sz w:val="24"/>
          <w:szCs w:val="24"/>
        </w:rPr>
      </w:pPr>
      <w:r>
        <w:rPr>
          <w:rFonts w:ascii="Times New Roman" w:hAnsi="Times New Roman" w:cs="Times New Roman"/>
          <w:sz w:val="24"/>
        </w:rPr>
        <w:t>1)</w:t>
      </w:r>
      <w:r w:rsidR="003C3227" w:rsidRPr="003C3227">
        <w:rPr>
          <w:bCs/>
        </w:rPr>
        <w:t xml:space="preserve"> </w:t>
      </w:r>
      <w:r w:rsidR="003C3227" w:rsidRPr="003C3227">
        <w:rPr>
          <w:rFonts w:ascii="Times New Roman" w:hAnsi="Times New Roman" w:cs="Times New Roman"/>
          <w:bCs/>
          <w:sz w:val="24"/>
          <w:szCs w:val="24"/>
        </w:rPr>
        <w:t xml:space="preserve">В пункте </w:t>
      </w:r>
      <w:r w:rsidR="003C3227">
        <w:rPr>
          <w:rFonts w:ascii="Times New Roman" w:hAnsi="Times New Roman" w:cs="Times New Roman"/>
          <w:bCs/>
          <w:sz w:val="24"/>
          <w:szCs w:val="24"/>
        </w:rPr>
        <w:t>4</w:t>
      </w:r>
      <w:r w:rsidR="003C3227" w:rsidRPr="003C3227">
        <w:rPr>
          <w:rFonts w:ascii="Times New Roman" w:hAnsi="Times New Roman" w:cs="Times New Roman"/>
          <w:bCs/>
          <w:sz w:val="24"/>
          <w:szCs w:val="24"/>
        </w:rPr>
        <w:t xml:space="preserve"> постановления </w:t>
      </w:r>
      <w:r w:rsidR="003C3227" w:rsidRPr="003C3227">
        <w:rPr>
          <w:rFonts w:ascii="Times New Roman" w:hAnsi="Times New Roman" w:cs="Times New Roman"/>
          <w:sz w:val="24"/>
          <w:szCs w:val="24"/>
        </w:rPr>
        <w:t>слова «</w:t>
      </w:r>
      <w:r w:rsidR="003C3227" w:rsidRPr="003C3227">
        <w:rPr>
          <w:rFonts w:ascii="Times New Roman" w:hAnsi="Times New Roman" w:cs="Times New Roman"/>
          <w:bCs/>
          <w:sz w:val="24"/>
          <w:szCs w:val="24"/>
        </w:rPr>
        <w:t>Бреня Е.В.» исключить;</w:t>
      </w:r>
    </w:p>
    <w:p w:rsidR="007A629B" w:rsidRDefault="00F81120" w:rsidP="003C322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F82578" w:rsidRPr="00F82578">
        <w:rPr>
          <w:rFonts w:ascii="Arial" w:hAnsi="Arial" w:cs="Arial"/>
          <w:sz w:val="20"/>
          <w:szCs w:val="20"/>
        </w:rPr>
        <w:t xml:space="preserve"> </w:t>
      </w:r>
      <w:r w:rsidR="007A629B">
        <w:rPr>
          <w:rFonts w:ascii="Times New Roman" w:hAnsi="Times New Roman" w:cs="Times New Roman"/>
          <w:bCs/>
          <w:sz w:val="24"/>
          <w:szCs w:val="24"/>
        </w:rPr>
        <w:t xml:space="preserve"> п</w:t>
      </w:r>
      <w:r w:rsidR="00F82578">
        <w:rPr>
          <w:rFonts w:ascii="Times New Roman" w:hAnsi="Times New Roman" w:cs="Times New Roman"/>
          <w:bCs/>
          <w:sz w:val="24"/>
          <w:szCs w:val="24"/>
        </w:rPr>
        <w:t xml:space="preserve">ункт </w:t>
      </w:r>
      <w:r w:rsidR="007A629B">
        <w:rPr>
          <w:rFonts w:ascii="Times New Roman" w:hAnsi="Times New Roman" w:cs="Times New Roman"/>
          <w:bCs/>
          <w:sz w:val="24"/>
          <w:szCs w:val="24"/>
        </w:rPr>
        <w:t xml:space="preserve">7 </w:t>
      </w:r>
      <w:r w:rsidR="00F82578">
        <w:rPr>
          <w:rFonts w:ascii="Times New Roman" w:hAnsi="Times New Roman" w:cs="Times New Roman"/>
          <w:bCs/>
          <w:sz w:val="24"/>
          <w:szCs w:val="24"/>
        </w:rPr>
        <w:t>главы 1 административного регламента</w:t>
      </w:r>
      <w:r w:rsidR="007A629B">
        <w:rPr>
          <w:rFonts w:ascii="Times New Roman" w:hAnsi="Times New Roman" w:cs="Times New Roman"/>
          <w:bCs/>
          <w:sz w:val="24"/>
          <w:szCs w:val="24"/>
        </w:rPr>
        <w:t>:</w:t>
      </w:r>
    </w:p>
    <w:p w:rsidR="00F82578" w:rsidRDefault="007A629B" w:rsidP="003C3227">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подпункт 2</w:t>
      </w:r>
      <w:r w:rsidR="00F82578">
        <w:rPr>
          <w:rFonts w:ascii="Times New Roman" w:hAnsi="Times New Roman" w:cs="Times New Roman"/>
          <w:bCs/>
          <w:sz w:val="24"/>
          <w:szCs w:val="24"/>
        </w:rPr>
        <w:t xml:space="preserve"> изложить в следующей редакции:</w:t>
      </w:r>
    </w:p>
    <w:p w:rsidR="00F82578" w:rsidRPr="00F82578" w:rsidRDefault="007A629B" w:rsidP="003C32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w:t>
      </w:r>
      <w:r w:rsidR="00F82578">
        <w:rPr>
          <w:rFonts w:ascii="Times New Roman" w:hAnsi="Times New Roman" w:cs="Times New Roman"/>
          <w:bCs/>
          <w:sz w:val="24"/>
          <w:szCs w:val="24"/>
        </w:rPr>
        <w:t xml:space="preserve">2) </w:t>
      </w:r>
      <w:r w:rsidR="00F82578" w:rsidRPr="00F82578">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7" w:history="1">
        <w:r w:rsidR="00F82578" w:rsidRPr="00304A6B">
          <w:rPr>
            <w:rFonts w:ascii="Times New Roman" w:hAnsi="Times New Roman" w:cs="Times New Roman"/>
            <w:sz w:val="24"/>
            <w:szCs w:val="24"/>
          </w:rPr>
          <w:t xml:space="preserve">подпунктом </w:t>
        </w:r>
        <w:r>
          <w:rPr>
            <w:rFonts w:ascii="Times New Roman" w:hAnsi="Times New Roman" w:cs="Times New Roman"/>
            <w:sz w:val="24"/>
            <w:szCs w:val="24"/>
          </w:rPr>
          <w:t>«</w:t>
        </w:r>
        <w:r w:rsidR="00F82578" w:rsidRPr="00304A6B">
          <w:rPr>
            <w:rFonts w:ascii="Times New Roman" w:hAnsi="Times New Roman" w:cs="Times New Roman"/>
            <w:sz w:val="24"/>
            <w:szCs w:val="24"/>
          </w:rPr>
          <w:t>б</w:t>
        </w:r>
        <w:r>
          <w:rPr>
            <w:rFonts w:ascii="Times New Roman" w:hAnsi="Times New Roman" w:cs="Times New Roman"/>
            <w:sz w:val="24"/>
            <w:szCs w:val="24"/>
          </w:rPr>
          <w:t>»</w:t>
        </w:r>
        <w:r w:rsidR="00F82578" w:rsidRPr="00304A6B">
          <w:rPr>
            <w:rFonts w:ascii="Times New Roman" w:hAnsi="Times New Roman" w:cs="Times New Roman"/>
            <w:sz w:val="24"/>
            <w:szCs w:val="24"/>
          </w:rPr>
          <w:t xml:space="preserve"> пункта 2 части 2 статьи 10</w:t>
        </w:r>
      </w:hyperlink>
      <w:r w:rsidR="00304A6B">
        <w:rPr>
          <w:rFonts w:ascii="Times New Roman" w:hAnsi="Times New Roman" w:cs="Times New Roman"/>
          <w:sz w:val="24"/>
          <w:szCs w:val="24"/>
        </w:rPr>
        <w:t xml:space="preserve"> </w:t>
      </w:r>
      <w:r w:rsidR="00F82578" w:rsidRPr="00F82578">
        <w:rPr>
          <w:rFonts w:ascii="Times New Roman" w:hAnsi="Times New Roman" w:cs="Times New Roman"/>
          <w:sz w:val="24"/>
          <w:szCs w:val="24"/>
        </w:rPr>
        <w:t xml:space="preserve"> Федерального закона</w:t>
      </w:r>
      <w:r w:rsidRPr="007A629B">
        <w:rPr>
          <w:rFonts w:ascii="Times New Roman" w:hAnsi="Times New Roman" w:cs="Times New Roman"/>
          <w:bCs/>
          <w:sz w:val="24"/>
          <w:szCs w:val="24"/>
        </w:rPr>
        <w:t xml:space="preserve"> </w:t>
      </w:r>
      <w:r w:rsidRPr="00224243">
        <w:rPr>
          <w:rFonts w:ascii="Times New Roman" w:hAnsi="Times New Roman" w:cs="Times New Roman"/>
          <w:bCs/>
          <w:sz w:val="24"/>
          <w:szCs w:val="24"/>
        </w:rPr>
        <w:t>от 26.12.2008 № 294-ФЗ</w:t>
      </w:r>
      <w:r w:rsidR="00F82578" w:rsidRPr="00F82578">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00F82578">
        <w:rPr>
          <w:rFonts w:ascii="Times New Roman" w:hAnsi="Times New Roman" w:cs="Times New Roman"/>
          <w:sz w:val="24"/>
          <w:szCs w:val="24"/>
        </w:rPr>
        <w:t>;».</w:t>
      </w:r>
    </w:p>
    <w:p w:rsidR="00635CB5" w:rsidRDefault="007A629B" w:rsidP="003C3227">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CE5607">
        <w:rPr>
          <w:rFonts w:ascii="Times New Roman" w:hAnsi="Times New Roman" w:cs="Times New Roman"/>
          <w:bCs/>
          <w:sz w:val="24"/>
          <w:szCs w:val="24"/>
        </w:rPr>
        <w:t xml:space="preserve"> </w:t>
      </w:r>
      <w:r w:rsidR="00635CB5">
        <w:rPr>
          <w:rFonts w:ascii="Times New Roman" w:hAnsi="Times New Roman" w:cs="Times New Roman"/>
          <w:bCs/>
          <w:sz w:val="24"/>
          <w:szCs w:val="24"/>
        </w:rPr>
        <w:t>дополнить пунктами 8 и 9 следующего содержания:</w:t>
      </w:r>
    </w:p>
    <w:p w:rsidR="00635CB5" w:rsidRPr="00635CB5" w:rsidRDefault="00635CB5" w:rsidP="003C3227">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w:t>
      </w:r>
      <w:r w:rsidRPr="00635CB5">
        <w:rPr>
          <w:rFonts w:ascii="Times New Roman" w:eastAsiaTheme="minorHAnsi" w:hAnsi="Times New Roman" w:cs="Times New Roman"/>
          <w:sz w:val="24"/>
          <w:szCs w:val="24"/>
          <w:lang w:eastAsia="en-US"/>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454C6" w:rsidRDefault="00635CB5" w:rsidP="003C3227">
      <w:pPr>
        <w:autoSpaceDE w:val="0"/>
        <w:autoSpaceDN w:val="0"/>
        <w:adjustRightInd w:val="0"/>
        <w:spacing w:after="0" w:line="240" w:lineRule="auto"/>
        <w:ind w:firstLine="709"/>
        <w:jc w:val="both"/>
        <w:rPr>
          <w:rFonts w:ascii="Times New Roman" w:hAnsi="Times New Roman" w:cs="Times New Roman"/>
          <w:bCs/>
          <w:sz w:val="24"/>
          <w:szCs w:val="24"/>
        </w:rPr>
      </w:pPr>
      <w:r w:rsidRPr="00635CB5">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hAnsi="Times New Roman" w:cs="Times New Roman"/>
          <w:sz w:val="24"/>
          <w:szCs w:val="24"/>
        </w:rPr>
        <w:t>»;</w:t>
      </w:r>
    </w:p>
    <w:p w:rsidR="00445F9E" w:rsidRDefault="00F81120"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3)</w:t>
      </w:r>
      <w:r w:rsidR="00635CB5">
        <w:rPr>
          <w:rFonts w:ascii="Times New Roman" w:hAnsi="Times New Roman" w:cs="Times New Roman"/>
          <w:bCs/>
          <w:sz w:val="24"/>
          <w:szCs w:val="24"/>
        </w:rPr>
        <w:t xml:space="preserve"> </w:t>
      </w:r>
      <w:r w:rsidR="007A629B">
        <w:rPr>
          <w:rFonts w:ascii="Times New Roman" w:hAnsi="Times New Roman" w:cs="Times New Roman"/>
          <w:bCs/>
          <w:sz w:val="24"/>
          <w:szCs w:val="24"/>
        </w:rPr>
        <w:t>п</w:t>
      </w:r>
      <w:r w:rsidR="00445F9E">
        <w:rPr>
          <w:rFonts w:ascii="Times New Roman" w:hAnsi="Times New Roman" w:cs="Times New Roman"/>
          <w:bCs/>
          <w:sz w:val="24"/>
          <w:szCs w:val="24"/>
        </w:rPr>
        <w:t xml:space="preserve">ункт 11 главы 2 административного регламента изложить в </w:t>
      </w:r>
      <w:r w:rsidR="00383AE5">
        <w:rPr>
          <w:rFonts w:ascii="Times New Roman" w:hAnsi="Times New Roman" w:cs="Times New Roman"/>
          <w:bCs/>
          <w:sz w:val="24"/>
          <w:szCs w:val="24"/>
        </w:rPr>
        <w:t>следующей</w:t>
      </w:r>
      <w:r w:rsidR="00445F9E">
        <w:rPr>
          <w:rFonts w:ascii="Times New Roman" w:hAnsi="Times New Roman" w:cs="Times New Roman"/>
          <w:bCs/>
          <w:sz w:val="24"/>
          <w:szCs w:val="24"/>
        </w:rPr>
        <w:t xml:space="preserve"> редакции:</w:t>
      </w:r>
    </w:p>
    <w:p w:rsidR="00B73567" w:rsidRDefault="00445F9E" w:rsidP="003C32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«11. </w:t>
      </w:r>
      <w:r w:rsidR="00F82578" w:rsidRPr="00F82578">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D40B9" w:rsidRDefault="00B73567" w:rsidP="003C322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Граждане уведомляются Отделом о проведении плановой проверки не позднее чем за два дня до начала проведения плановой проверки, а о проведении внеплановой </w:t>
      </w:r>
      <w:r w:rsidRPr="001F49DD">
        <w:rPr>
          <w:rFonts w:ascii="Times New Roman" w:hAnsi="Times New Roman" w:cs="Times New Roman"/>
          <w:sz w:val="24"/>
          <w:szCs w:val="24"/>
        </w:rPr>
        <w:t xml:space="preserve">выездной проверки, за исключением внеплановой выездной проверки, основания проведения которой указаны в </w:t>
      </w:r>
      <w:r w:rsidRPr="00503213">
        <w:rPr>
          <w:rFonts w:ascii="Times New Roman" w:hAnsi="Times New Roman" w:cs="Times New Roman"/>
          <w:sz w:val="24"/>
          <w:szCs w:val="24"/>
        </w:rPr>
        <w:t xml:space="preserve"> </w:t>
      </w:r>
      <w:r>
        <w:rPr>
          <w:rFonts w:ascii="Times New Roman" w:hAnsi="Times New Roman" w:cs="Times New Roman"/>
          <w:sz w:val="24"/>
          <w:szCs w:val="24"/>
        </w:rPr>
        <w:t>абзаце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1F49DD">
        <w:rPr>
          <w:rFonts w:ascii="Times New Roman" w:hAnsi="Times New Roman" w:cs="Times New Roman"/>
          <w:sz w:val="24"/>
          <w:szCs w:val="24"/>
        </w:rPr>
        <w:t xml:space="preserve">, юридическое лицо, индивидуальный предприниматель уведомляются </w:t>
      </w:r>
      <w:r>
        <w:rPr>
          <w:rFonts w:ascii="Times New Roman" w:hAnsi="Times New Roman" w:cs="Times New Roman"/>
          <w:sz w:val="24"/>
          <w:szCs w:val="24"/>
        </w:rPr>
        <w:t>администрацией города Кедрового</w:t>
      </w:r>
      <w:r w:rsidRPr="001F49DD">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4E7EC0">
        <w:rPr>
          <w:rFonts w:ascii="Times New Roman" w:hAnsi="Times New Roman" w:cs="Times New Roman"/>
          <w:sz w:val="24"/>
          <w:szCs w:val="24"/>
        </w:rPr>
        <w:t>администрацию города Кедрового</w:t>
      </w:r>
      <w:r w:rsidRPr="001F49DD">
        <w:rPr>
          <w:rFonts w:ascii="Times New Roman" w:hAnsi="Times New Roman" w:cs="Times New Roman"/>
          <w:sz w:val="24"/>
          <w:szCs w:val="24"/>
        </w:rPr>
        <w:t>.</w:t>
      </w:r>
      <w:r w:rsidR="001D40B9">
        <w:rPr>
          <w:rFonts w:ascii="Times New Roman" w:hAnsi="Times New Roman" w:cs="Times New Roman"/>
          <w:sz w:val="24"/>
          <w:szCs w:val="24"/>
        </w:rPr>
        <w:t>»;</w:t>
      </w:r>
    </w:p>
    <w:p w:rsidR="00E454C6" w:rsidRDefault="00F81120"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4)</w:t>
      </w:r>
      <w:r w:rsidR="0059719B">
        <w:rPr>
          <w:rFonts w:ascii="Times New Roman" w:hAnsi="Times New Roman" w:cs="Times New Roman"/>
          <w:sz w:val="24"/>
          <w:szCs w:val="24"/>
        </w:rPr>
        <w:t xml:space="preserve"> </w:t>
      </w:r>
      <w:r w:rsidR="007A629B">
        <w:rPr>
          <w:rFonts w:ascii="Times New Roman" w:hAnsi="Times New Roman" w:cs="Times New Roman"/>
          <w:sz w:val="24"/>
          <w:szCs w:val="24"/>
        </w:rPr>
        <w:t>п</w:t>
      </w:r>
      <w:r w:rsidR="00E454C6">
        <w:rPr>
          <w:rFonts w:ascii="Times New Roman" w:hAnsi="Times New Roman" w:cs="Times New Roman"/>
          <w:sz w:val="24"/>
          <w:szCs w:val="24"/>
        </w:rPr>
        <w:t xml:space="preserve">ункт 27 главы 8 </w:t>
      </w:r>
      <w:r w:rsidR="00E454C6">
        <w:rPr>
          <w:rFonts w:ascii="Times New Roman" w:hAnsi="Times New Roman" w:cs="Times New Roman"/>
          <w:bCs/>
          <w:sz w:val="24"/>
          <w:szCs w:val="24"/>
        </w:rPr>
        <w:t xml:space="preserve">административного регламента изложить в </w:t>
      </w:r>
      <w:r w:rsidR="00383AE5">
        <w:rPr>
          <w:rFonts w:ascii="Times New Roman" w:hAnsi="Times New Roman" w:cs="Times New Roman"/>
          <w:bCs/>
          <w:sz w:val="24"/>
          <w:szCs w:val="24"/>
        </w:rPr>
        <w:t>следующей</w:t>
      </w:r>
      <w:r w:rsidR="00E454C6">
        <w:rPr>
          <w:rFonts w:ascii="Times New Roman" w:hAnsi="Times New Roman" w:cs="Times New Roman"/>
          <w:bCs/>
          <w:sz w:val="24"/>
          <w:szCs w:val="24"/>
        </w:rPr>
        <w:t xml:space="preserve"> редакции:</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«27. </w:t>
      </w:r>
      <w:r>
        <w:rPr>
          <w:rFonts w:ascii="Times New Roman" w:hAnsi="Times New Roman" w:cs="Times New Roman"/>
          <w:bCs/>
          <w:sz w:val="24"/>
          <w:szCs w:val="24"/>
        </w:rPr>
        <w:t>В распоряжении а</w:t>
      </w:r>
      <w:r w:rsidRPr="002241EE">
        <w:rPr>
          <w:rFonts w:ascii="Times New Roman" w:hAnsi="Times New Roman" w:cs="Times New Roman"/>
          <w:bCs/>
          <w:sz w:val="24"/>
          <w:szCs w:val="24"/>
        </w:rPr>
        <w:t xml:space="preserve">дминистрации </w:t>
      </w:r>
      <w:r>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указываются:</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1) наименование органа муниципального контроля</w:t>
      </w:r>
      <w:r>
        <w:rPr>
          <w:rFonts w:ascii="Times New Roman" w:hAnsi="Times New Roman" w:cs="Times New Roman"/>
          <w:bCs/>
          <w:sz w:val="24"/>
          <w:szCs w:val="24"/>
        </w:rPr>
        <w:t>, а также вид муниципального контроля</w:t>
      </w:r>
      <w:r w:rsidRPr="002241EE">
        <w:rPr>
          <w:rFonts w:ascii="Times New Roman" w:hAnsi="Times New Roman" w:cs="Times New Roman"/>
          <w:bCs/>
          <w:sz w:val="24"/>
          <w:szCs w:val="24"/>
        </w:rPr>
        <w:t>;</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454C6" w:rsidRPr="00E454C6" w:rsidRDefault="00E454C6" w:rsidP="003C3227">
      <w:pPr>
        <w:pStyle w:val="ConsPlusNormal"/>
        <w:ind w:firstLine="709"/>
        <w:jc w:val="both"/>
        <w:rPr>
          <w:rFonts w:ascii="Times New Roman" w:eastAsiaTheme="minorHAnsi" w:hAnsi="Times New Roman" w:cs="Times New Roman"/>
          <w:sz w:val="24"/>
          <w:szCs w:val="24"/>
          <w:lang w:eastAsia="en-US"/>
        </w:rPr>
      </w:pPr>
      <w:r w:rsidRPr="002241EE">
        <w:rPr>
          <w:rFonts w:ascii="Times New Roman" w:hAnsi="Times New Roman" w:cs="Times New Roman"/>
          <w:bCs/>
          <w:sz w:val="24"/>
          <w:szCs w:val="24"/>
        </w:rPr>
        <w:t xml:space="preserve">3) </w:t>
      </w:r>
      <w:r w:rsidRPr="00E454C6">
        <w:rPr>
          <w:rFonts w:ascii="Times New Roman" w:eastAsiaTheme="minorHAnsi" w:hAnsi="Times New Roman" w:cs="Times New Roman"/>
          <w:sz w:val="24"/>
          <w:szCs w:val="24"/>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4) цели, задачи, предмет проверки и срок ее проведения;</w:t>
      </w:r>
    </w:p>
    <w:p w:rsidR="00E454C6" w:rsidRDefault="00E454C6" w:rsidP="003C3227">
      <w:pPr>
        <w:pStyle w:val="ConsPlusNormal"/>
        <w:ind w:firstLine="709"/>
        <w:jc w:val="both"/>
        <w:rPr>
          <w:rFonts w:ascii="Times New Roman" w:eastAsiaTheme="minorHAnsi" w:hAnsi="Times New Roman" w:cs="Times New Roman"/>
          <w:sz w:val="24"/>
          <w:szCs w:val="24"/>
          <w:lang w:eastAsia="en-US"/>
        </w:rPr>
      </w:pPr>
      <w:r w:rsidRPr="002241EE">
        <w:rPr>
          <w:rFonts w:ascii="Times New Roman" w:hAnsi="Times New Roman" w:cs="Times New Roman"/>
          <w:bCs/>
          <w:sz w:val="24"/>
          <w:szCs w:val="24"/>
        </w:rPr>
        <w:t xml:space="preserve">5) </w:t>
      </w:r>
      <w:r w:rsidRPr="00E454C6">
        <w:rPr>
          <w:rFonts w:ascii="Times New Roman" w:eastAsiaTheme="minorHAnsi" w:hAnsi="Times New Roman" w:cs="Times New Roman"/>
          <w:sz w:val="24"/>
          <w:szCs w:val="24"/>
          <w:lang w:eastAsia="en-US"/>
        </w:rPr>
        <w:t>правовые основания проведения проверки;</w:t>
      </w:r>
    </w:p>
    <w:p w:rsidR="00E454C6" w:rsidRPr="00E454C6" w:rsidRDefault="00E454C6" w:rsidP="003C3227">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5.1) </w:t>
      </w:r>
      <w:r w:rsidRPr="00E454C6">
        <w:rPr>
          <w:rFonts w:ascii="Times New Roman" w:eastAsiaTheme="minorHAnsi" w:hAnsi="Times New Roman" w:cs="Times New Roman"/>
          <w:sz w:val="24"/>
          <w:szCs w:val="24"/>
          <w:lang w:eastAsia="en-US"/>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454C6">
        <w:rPr>
          <w:rFonts w:ascii="Times New Roman" w:hAnsi="Times New Roman" w:cs="Times New Roman"/>
          <w:bCs/>
          <w:sz w:val="24"/>
          <w:szCs w:val="24"/>
        </w:rPr>
        <w:t>6) сроки проведения и перечень мероприятий по контролю, необходимых для достижения целей и задач проведения проверки;</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7) перечень административных регламентов по осуществлению муниципального земельного контроля;</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 xml:space="preserve">8) перечень документов в соответствии с </w:t>
      </w:r>
      <w:hyperlink w:anchor="Par125" w:history="1">
        <w:r w:rsidRPr="00383AE5">
          <w:rPr>
            <w:rFonts w:ascii="Times New Roman" w:hAnsi="Times New Roman" w:cs="Times New Roman"/>
            <w:bCs/>
            <w:sz w:val="24"/>
            <w:szCs w:val="24"/>
          </w:rPr>
          <w:t>главой 5</w:t>
        </w:r>
      </w:hyperlink>
      <w:r w:rsidRPr="002241EE">
        <w:rPr>
          <w:rFonts w:ascii="Times New Roman" w:hAnsi="Times New Roman" w:cs="Times New Roman"/>
          <w:bCs/>
          <w:sz w:val="24"/>
          <w:szCs w:val="24"/>
        </w:rPr>
        <w:t xml:space="preserve"> настоящего Административного регламента,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E454C6" w:rsidRPr="002241EE" w:rsidRDefault="00E454C6"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9) даты начала и окончания проведения проверки.</w:t>
      </w:r>
    </w:p>
    <w:p w:rsidR="00E454C6" w:rsidRDefault="00E454C6" w:rsidP="003C3227">
      <w:pPr>
        <w:autoSpaceDE w:val="0"/>
        <w:autoSpaceDN w:val="0"/>
        <w:adjustRightInd w:val="0"/>
        <w:spacing w:after="0" w:line="240" w:lineRule="auto"/>
        <w:ind w:firstLine="709"/>
        <w:jc w:val="both"/>
        <w:rPr>
          <w:rFonts w:ascii="Times New Roman" w:hAnsi="Times New Roman" w:cs="Times New Roman"/>
          <w:sz w:val="24"/>
          <w:szCs w:val="24"/>
        </w:rPr>
      </w:pPr>
      <w:r w:rsidRPr="00E454C6">
        <w:rPr>
          <w:rFonts w:ascii="Times New Roman" w:hAnsi="Times New Roman" w:cs="Times New Roman"/>
          <w:sz w:val="24"/>
          <w:szCs w:val="24"/>
        </w:rPr>
        <w:t xml:space="preserve">10) иные сведения, если это предусмотрено типовой формой распоряжения </w:t>
      </w:r>
      <w:r>
        <w:rPr>
          <w:rFonts w:ascii="Times New Roman" w:hAnsi="Times New Roman" w:cs="Times New Roman"/>
          <w:sz w:val="24"/>
          <w:szCs w:val="24"/>
        </w:rPr>
        <w:t>администрации города Кедрового</w:t>
      </w:r>
      <w:r w:rsidRPr="00E454C6">
        <w:rPr>
          <w:rFonts w:ascii="Times New Roman" w:hAnsi="Times New Roman" w:cs="Times New Roman"/>
          <w:sz w:val="24"/>
          <w:szCs w:val="24"/>
        </w:rPr>
        <w:t>.</w:t>
      </w:r>
      <w:r>
        <w:rPr>
          <w:rFonts w:ascii="Times New Roman" w:hAnsi="Times New Roman" w:cs="Times New Roman"/>
          <w:sz w:val="24"/>
          <w:szCs w:val="24"/>
        </w:rPr>
        <w:t>»;</w:t>
      </w:r>
    </w:p>
    <w:p w:rsidR="0028015B" w:rsidRPr="00172EBA" w:rsidRDefault="00F81120" w:rsidP="003C3227">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5)</w:t>
      </w:r>
      <w:r w:rsidR="00E454C6">
        <w:rPr>
          <w:rFonts w:ascii="Times New Roman" w:eastAsiaTheme="minorHAnsi" w:hAnsi="Times New Roman" w:cs="Times New Roman"/>
          <w:sz w:val="24"/>
          <w:szCs w:val="24"/>
          <w:lang w:eastAsia="en-US"/>
        </w:rPr>
        <w:t xml:space="preserve"> </w:t>
      </w:r>
      <w:r w:rsidR="004E68BA">
        <w:rPr>
          <w:rFonts w:ascii="Times New Roman" w:eastAsiaTheme="minorHAnsi" w:hAnsi="Times New Roman" w:cs="Times New Roman"/>
          <w:sz w:val="24"/>
          <w:szCs w:val="24"/>
          <w:lang w:eastAsia="en-US"/>
        </w:rPr>
        <w:t>а</w:t>
      </w:r>
      <w:r w:rsidR="00172EBA">
        <w:rPr>
          <w:rFonts w:ascii="Times New Roman" w:eastAsiaTheme="minorHAnsi" w:hAnsi="Times New Roman" w:cs="Times New Roman"/>
          <w:sz w:val="24"/>
          <w:szCs w:val="24"/>
          <w:lang w:eastAsia="en-US"/>
        </w:rPr>
        <w:t xml:space="preserve">бзац 2 </w:t>
      </w:r>
      <w:r w:rsidR="0059719B">
        <w:rPr>
          <w:rFonts w:ascii="Times New Roman" w:eastAsiaTheme="minorHAnsi" w:hAnsi="Times New Roman" w:cs="Times New Roman"/>
          <w:sz w:val="24"/>
          <w:szCs w:val="24"/>
          <w:lang w:eastAsia="en-US"/>
        </w:rPr>
        <w:t>пункт</w:t>
      </w:r>
      <w:r w:rsidR="00172EBA">
        <w:rPr>
          <w:rFonts w:ascii="Times New Roman" w:eastAsiaTheme="minorHAnsi" w:hAnsi="Times New Roman" w:cs="Times New Roman"/>
          <w:sz w:val="24"/>
          <w:szCs w:val="24"/>
          <w:lang w:eastAsia="en-US"/>
        </w:rPr>
        <w:t>а</w:t>
      </w:r>
      <w:r w:rsidR="0059719B">
        <w:rPr>
          <w:rFonts w:ascii="Times New Roman" w:eastAsiaTheme="minorHAnsi" w:hAnsi="Times New Roman" w:cs="Times New Roman"/>
          <w:sz w:val="24"/>
          <w:szCs w:val="24"/>
          <w:lang w:eastAsia="en-US"/>
        </w:rPr>
        <w:t xml:space="preserve"> 35 главы 11</w:t>
      </w:r>
      <w:r w:rsidR="0059719B" w:rsidRPr="0059719B">
        <w:rPr>
          <w:rFonts w:ascii="Times New Roman" w:hAnsi="Times New Roman" w:cs="Times New Roman"/>
          <w:bCs/>
          <w:sz w:val="24"/>
          <w:szCs w:val="24"/>
        </w:rPr>
        <w:t xml:space="preserve"> </w:t>
      </w:r>
      <w:r w:rsidR="0059719B">
        <w:rPr>
          <w:rFonts w:ascii="Times New Roman" w:hAnsi="Times New Roman" w:cs="Times New Roman"/>
          <w:bCs/>
          <w:sz w:val="24"/>
          <w:szCs w:val="24"/>
        </w:rPr>
        <w:t xml:space="preserve">административного регламента </w:t>
      </w:r>
      <w:r w:rsidR="006027D6">
        <w:rPr>
          <w:rFonts w:ascii="Times New Roman" w:hAnsi="Times New Roman" w:cs="Times New Roman"/>
          <w:bCs/>
          <w:sz w:val="24"/>
          <w:szCs w:val="24"/>
        </w:rPr>
        <w:t xml:space="preserve">изложить в </w:t>
      </w:r>
      <w:r w:rsidR="00383AE5">
        <w:rPr>
          <w:rFonts w:ascii="Times New Roman" w:hAnsi="Times New Roman" w:cs="Times New Roman"/>
          <w:bCs/>
          <w:sz w:val="24"/>
          <w:szCs w:val="24"/>
        </w:rPr>
        <w:t>следующей</w:t>
      </w:r>
      <w:r w:rsidR="006027D6">
        <w:rPr>
          <w:rFonts w:ascii="Times New Roman" w:hAnsi="Times New Roman" w:cs="Times New Roman"/>
          <w:bCs/>
          <w:sz w:val="24"/>
          <w:szCs w:val="24"/>
        </w:rPr>
        <w:t xml:space="preserve"> редакции</w:t>
      </w:r>
      <w:r w:rsidR="0059719B">
        <w:rPr>
          <w:rFonts w:ascii="Times New Roman" w:hAnsi="Times New Roman" w:cs="Times New Roman"/>
          <w:bCs/>
          <w:sz w:val="24"/>
          <w:szCs w:val="24"/>
        </w:rPr>
        <w:t>:</w:t>
      </w:r>
    </w:p>
    <w:p w:rsidR="006027D6" w:rsidRPr="00CC4283" w:rsidRDefault="006027D6" w:rsidP="003C32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110E93">
        <w:rPr>
          <w:rFonts w:ascii="Times New Roman" w:hAnsi="Times New Roman" w:cs="Times New Roman"/>
          <w:sz w:val="24"/>
          <w:szCs w:val="24"/>
        </w:rPr>
        <w:t>Основаниями</w:t>
      </w:r>
      <w:r w:rsidRPr="00CC4283">
        <w:rPr>
          <w:rFonts w:ascii="Times New Roman" w:hAnsi="Times New Roman" w:cs="Times New Roman"/>
          <w:sz w:val="24"/>
          <w:szCs w:val="24"/>
        </w:rPr>
        <w:t xml:space="preserve"> для проведения внеплановой проверки </w:t>
      </w:r>
      <w:r w:rsidRPr="00110E93">
        <w:rPr>
          <w:rFonts w:ascii="Times New Roman" w:hAnsi="Times New Roman" w:cs="Times New Roman"/>
          <w:sz w:val="24"/>
          <w:szCs w:val="24"/>
        </w:rPr>
        <w:t>юридических лиц и индивидуальных предпринимателей являются</w:t>
      </w:r>
      <w:r w:rsidRPr="00CC4283">
        <w:rPr>
          <w:rFonts w:ascii="Times New Roman" w:hAnsi="Times New Roman" w:cs="Times New Roman"/>
          <w:sz w:val="24"/>
          <w:szCs w:val="24"/>
        </w:rPr>
        <w:t>:</w:t>
      </w:r>
    </w:p>
    <w:p w:rsidR="006027D6" w:rsidRDefault="006027D6" w:rsidP="003C3227">
      <w:pPr>
        <w:autoSpaceDE w:val="0"/>
        <w:autoSpaceDN w:val="0"/>
        <w:adjustRightInd w:val="0"/>
        <w:spacing w:after="0" w:line="240" w:lineRule="auto"/>
        <w:ind w:firstLine="709"/>
        <w:jc w:val="both"/>
        <w:rPr>
          <w:rFonts w:ascii="Times New Roman" w:hAnsi="Times New Roman" w:cs="Times New Roman"/>
          <w:sz w:val="24"/>
          <w:szCs w:val="24"/>
        </w:rPr>
      </w:pPr>
      <w:r w:rsidRPr="00CC4283">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027D6" w:rsidRPr="00203FF1" w:rsidRDefault="006027D6" w:rsidP="003C3227">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w:t>
      </w:r>
      <w:r>
        <w:t xml:space="preserve"> </w:t>
      </w:r>
      <w:r w:rsidRPr="0047092F">
        <w:rPr>
          <w:rFonts w:ascii="Times New Roman" w:hAnsi="Times New Roman" w:cs="Times New Roman"/>
          <w:sz w:val="24"/>
          <w:szCs w:val="24"/>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sz w:val="24"/>
          <w:szCs w:val="24"/>
        </w:rPr>
        <w:t>;</w:t>
      </w:r>
    </w:p>
    <w:p w:rsidR="006027D6" w:rsidRDefault="006027D6" w:rsidP="003C3227">
      <w:pPr>
        <w:autoSpaceDE w:val="0"/>
        <w:autoSpaceDN w:val="0"/>
        <w:adjustRightInd w:val="0"/>
        <w:spacing w:after="0" w:line="240" w:lineRule="auto"/>
        <w:ind w:firstLine="709"/>
        <w:jc w:val="both"/>
        <w:rPr>
          <w:rFonts w:ascii="Times New Roman" w:hAnsi="Times New Roman" w:cs="Times New Roman"/>
          <w:sz w:val="24"/>
          <w:szCs w:val="24"/>
        </w:rPr>
      </w:pPr>
      <w:r w:rsidRPr="00CC4283">
        <w:rPr>
          <w:rFonts w:ascii="Times New Roman" w:hAnsi="Times New Roman" w:cs="Times New Roman"/>
          <w:sz w:val="24"/>
          <w:szCs w:val="24"/>
        </w:rPr>
        <w:t xml:space="preserve">2) </w:t>
      </w:r>
      <w:r w:rsidRPr="006027D6">
        <w:rPr>
          <w:rFonts w:ascii="Times New Roman" w:hAnsi="Times New Roman" w:cs="Times New Roman"/>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5CB5" w:rsidRPr="00635CB5" w:rsidRDefault="006027D6" w:rsidP="003C3227">
      <w:pPr>
        <w:pStyle w:val="ConsPlusNormal"/>
        <w:ind w:firstLine="709"/>
        <w:jc w:val="both"/>
        <w:rPr>
          <w:rFonts w:ascii="Times New Roman" w:eastAsiaTheme="minorHAnsi" w:hAnsi="Times New Roman" w:cs="Times New Roman"/>
          <w:sz w:val="24"/>
          <w:szCs w:val="24"/>
          <w:lang w:eastAsia="en-US"/>
        </w:rPr>
      </w:pPr>
      <w:r w:rsidRPr="00CC4283">
        <w:rPr>
          <w:rFonts w:ascii="Times New Roman" w:hAnsi="Times New Roman" w:cs="Times New Roman"/>
          <w:sz w:val="24"/>
          <w:szCs w:val="24"/>
        </w:rPr>
        <w:t xml:space="preserve">а) </w:t>
      </w:r>
      <w:r w:rsidR="00635CB5" w:rsidRPr="00635CB5">
        <w:rPr>
          <w:rFonts w:ascii="Times New Roman" w:eastAsiaTheme="minorHAnsi" w:hAnsi="Times New Roman" w:cs="Times New Roman"/>
          <w:sz w:val="24"/>
          <w:szCs w:val="24"/>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027D6" w:rsidRPr="00635CB5" w:rsidRDefault="006027D6" w:rsidP="003C3227">
      <w:pPr>
        <w:pStyle w:val="ConsPlusNormal"/>
        <w:ind w:firstLine="709"/>
        <w:jc w:val="both"/>
        <w:rPr>
          <w:rFonts w:ascii="Times New Roman" w:eastAsiaTheme="minorHAnsi" w:hAnsi="Times New Roman" w:cs="Times New Roman"/>
          <w:sz w:val="24"/>
          <w:szCs w:val="24"/>
          <w:lang w:eastAsia="en-US"/>
        </w:rPr>
      </w:pPr>
      <w:r w:rsidRPr="00CC4283">
        <w:rPr>
          <w:rFonts w:ascii="Times New Roman" w:hAnsi="Times New Roman" w:cs="Times New Roman"/>
          <w:sz w:val="24"/>
          <w:szCs w:val="24"/>
        </w:rPr>
        <w:t xml:space="preserve">б) </w:t>
      </w:r>
      <w:r w:rsidR="00635CB5" w:rsidRPr="00635CB5">
        <w:rPr>
          <w:rFonts w:ascii="Times New Roman" w:eastAsiaTheme="minorHAnsi" w:hAnsi="Times New Roman" w:cs="Times New Roman"/>
          <w:sz w:val="24"/>
          <w:szCs w:val="24"/>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w:t>
      </w:r>
      <w:r w:rsidR="00635CB5">
        <w:rPr>
          <w:rFonts w:ascii="Times New Roman" w:eastAsiaTheme="minorHAnsi" w:hAnsi="Times New Roman" w:cs="Times New Roman"/>
          <w:sz w:val="24"/>
          <w:szCs w:val="24"/>
          <w:lang w:eastAsia="en-US"/>
        </w:rPr>
        <w:t>одного и техногенного характера</w:t>
      </w:r>
      <w:r w:rsidRPr="00CC4283">
        <w:rPr>
          <w:rFonts w:ascii="Times New Roman" w:hAnsi="Times New Roman" w:cs="Times New Roman"/>
          <w:sz w:val="24"/>
          <w:szCs w:val="24"/>
        </w:rPr>
        <w:t>;</w:t>
      </w:r>
    </w:p>
    <w:p w:rsidR="006027D6" w:rsidRDefault="006027D6" w:rsidP="003C3227">
      <w:pPr>
        <w:pStyle w:val="ConsPlusNormal"/>
        <w:ind w:firstLine="709"/>
        <w:jc w:val="both"/>
        <w:rPr>
          <w:rFonts w:ascii="Times New Roman" w:hAnsi="Times New Roman" w:cs="Times New Roman"/>
          <w:sz w:val="24"/>
          <w:szCs w:val="24"/>
        </w:rPr>
      </w:pPr>
      <w:r w:rsidRPr="00CC4283">
        <w:rPr>
          <w:rFonts w:ascii="Times New Roman" w:hAnsi="Times New Roman" w:cs="Times New Roman"/>
          <w:sz w:val="24"/>
          <w:szCs w:val="24"/>
        </w:rPr>
        <w:t xml:space="preserve">в) </w:t>
      </w:r>
      <w:r w:rsidRPr="00203FF1">
        <w:rPr>
          <w:rFonts w:ascii="Times New Roman" w:eastAsiaTheme="minorHAnsi" w:hAnsi="Times New Roman" w:cs="Times New Roman"/>
          <w:sz w:val="24"/>
          <w:szCs w:val="24"/>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CC4283">
        <w:rPr>
          <w:rFonts w:ascii="Times New Roman" w:hAnsi="Times New Roman" w:cs="Times New Roman"/>
          <w:sz w:val="24"/>
          <w:szCs w:val="24"/>
        </w:rPr>
        <w:t>;</w:t>
      </w:r>
    </w:p>
    <w:p w:rsidR="006027D6" w:rsidRPr="006027D6" w:rsidRDefault="006027D6" w:rsidP="003C3227">
      <w:pPr>
        <w:autoSpaceDE w:val="0"/>
        <w:autoSpaceDN w:val="0"/>
        <w:adjustRightInd w:val="0"/>
        <w:spacing w:after="0" w:line="240" w:lineRule="auto"/>
        <w:ind w:firstLine="709"/>
        <w:jc w:val="both"/>
        <w:rPr>
          <w:rFonts w:ascii="Times New Roman" w:hAnsi="Times New Roman" w:cs="Times New Roman"/>
          <w:sz w:val="24"/>
          <w:szCs w:val="24"/>
        </w:rPr>
      </w:pPr>
      <w:r w:rsidRPr="006027D6">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w:t>
      </w:r>
      <w:r w:rsidRPr="002241EE">
        <w:rPr>
          <w:rFonts w:ascii="Times New Roman" w:hAnsi="Times New Roman" w:cs="Times New Roman"/>
          <w:bCs/>
          <w:sz w:val="24"/>
          <w:szCs w:val="24"/>
        </w:rPr>
        <w:t>Фед</w:t>
      </w:r>
      <w:r>
        <w:rPr>
          <w:rFonts w:ascii="Times New Roman" w:hAnsi="Times New Roman" w:cs="Times New Roman"/>
          <w:bCs/>
          <w:sz w:val="24"/>
          <w:szCs w:val="24"/>
        </w:rPr>
        <w:t>ерального закона от 26.12.2008 № 294-ФЗ</w:t>
      </w:r>
      <w:r w:rsidRPr="006027D6">
        <w:rPr>
          <w:rFonts w:ascii="Times New Roman" w:hAnsi="Times New Roman" w:cs="Times New Roman"/>
          <w:sz w:val="24"/>
          <w:szCs w:val="24"/>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027D6" w:rsidRPr="00110E93" w:rsidRDefault="006027D6" w:rsidP="003C3227">
      <w:pPr>
        <w:autoSpaceDE w:val="0"/>
        <w:autoSpaceDN w:val="0"/>
        <w:adjustRightInd w:val="0"/>
        <w:spacing w:after="0" w:line="240" w:lineRule="auto"/>
        <w:ind w:firstLine="709"/>
        <w:jc w:val="both"/>
        <w:rPr>
          <w:rFonts w:ascii="Times New Roman" w:hAnsi="Times New Roman" w:cs="Times New Roman"/>
          <w:sz w:val="24"/>
          <w:szCs w:val="24"/>
        </w:rPr>
      </w:pPr>
      <w:r w:rsidRPr="00CC4283">
        <w:rPr>
          <w:rFonts w:ascii="Times New Roman" w:hAnsi="Times New Roman" w:cs="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w:t>
      </w:r>
      <w:r w:rsidRPr="00CC4283">
        <w:rPr>
          <w:rFonts w:ascii="Times New Roman" w:hAnsi="Times New Roman" w:cs="Times New Roman"/>
          <w:sz w:val="24"/>
          <w:szCs w:val="24"/>
        </w:rPr>
        <w:lastRenderedPageBreak/>
        <w:t>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110E93">
        <w:rPr>
          <w:rFonts w:ascii="Times New Roman" w:hAnsi="Times New Roman" w:cs="Times New Roman"/>
          <w:sz w:val="24"/>
          <w:szCs w:val="24"/>
        </w:rPr>
        <w:t>;</w:t>
      </w:r>
    </w:p>
    <w:p w:rsidR="006027D6" w:rsidRPr="00110E93" w:rsidRDefault="006027D6" w:rsidP="003C3227">
      <w:pPr>
        <w:pStyle w:val="ConsPlusNormal"/>
        <w:ind w:firstLine="709"/>
        <w:jc w:val="both"/>
        <w:rPr>
          <w:rFonts w:ascii="Times New Roman" w:eastAsiaTheme="minorHAnsi" w:hAnsi="Times New Roman" w:cs="Times New Roman"/>
          <w:sz w:val="24"/>
          <w:szCs w:val="24"/>
          <w:lang w:eastAsia="en-US"/>
        </w:rPr>
      </w:pPr>
      <w:r w:rsidRPr="00110E93">
        <w:rPr>
          <w:rFonts w:ascii="Times New Roman" w:eastAsiaTheme="minorHAnsi" w:hAnsi="Times New Roman" w:cs="Times New Roman"/>
          <w:sz w:val="24"/>
          <w:szCs w:val="24"/>
          <w:lang w:eastAsia="en-US"/>
        </w:rPr>
        <w:t>4)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p>
    <w:p w:rsidR="006027D6" w:rsidRDefault="006027D6" w:rsidP="003C32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10E93">
        <w:rPr>
          <w:rFonts w:ascii="Times New Roman" w:hAnsi="Times New Roman" w:cs="Times New Roman"/>
          <w:sz w:val="24"/>
          <w:szCs w:val="24"/>
        </w:rPr>
        <w:t>5</w:t>
      </w:r>
      <w:r w:rsidRPr="00CC4283">
        <w:rPr>
          <w:rFonts w:ascii="Times New Roman" w:hAnsi="Times New Roman" w:cs="Times New Roman"/>
          <w:sz w:val="24"/>
          <w:szCs w:val="24"/>
        </w:rPr>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r>
        <w:rPr>
          <w:rFonts w:ascii="Times New Roman" w:hAnsi="Times New Roman" w:cs="Times New Roman"/>
          <w:sz w:val="24"/>
          <w:szCs w:val="24"/>
        </w:rPr>
        <w:t>»;</w:t>
      </w:r>
    </w:p>
    <w:p w:rsidR="00172EBA" w:rsidRDefault="00F81120" w:rsidP="003C3227">
      <w:pPr>
        <w:pStyle w:val="ConsPlusNormal"/>
        <w:ind w:firstLine="709"/>
        <w:jc w:val="both"/>
        <w:rPr>
          <w:rFonts w:ascii="Times New Roman" w:hAnsi="Times New Roman" w:cs="Times New Roman"/>
          <w:bCs/>
          <w:sz w:val="24"/>
          <w:szCs w:val="24"/>
        </w:rPr>
      </w:pPr>
      <w:r>
        <w:rPr>
          <w:rFonts w:ascii="Times New Roman" w:eastAsiaTheme="minorHAnsi" w:hAnsi="Times New Roman" w:cs="Times New Roman"/>
          <w:sz w:val="24"/>
          <w:szCs w:val="24"/>
          <w:lang w:eastAsia="en-US"/>
        </w:rPr>
        <w:t>6)</w:t>
      </w:r>
      <w:r w:rsidR="006027D6">
        <w:rPr>
          <w:rFonts w:ascii="Times New Roman" w:eastAsiaTheme="minorHAnsi" w:hAnsi="Times New Roman" w:cs="Times New Roman"/>
          <w:sz w:val="24"/>
          <w:szCs w:val="24"/>
          <w:lang w:eastAsia="en-US"/>
        </w:rPr>
        <w:t xml:space="preserve"> </w:t>
      </w:r>
      <w:r w:rsidR="004E68BA">
        <w:rPr>
          <w:rFonts w:ascii="Times New Roman" w:eastAsiaTheme="minorHAnsi" w:hAnsi="Times New Roman" w:cs="Times New Roman"/>
          <w:sz w:val="24"/>
          <w:szCs w:val="24"/>
          <w:lang w:eastAsia="en-US"/>
        </w:rPr>
        <w:t>п</w:t>
      </w:r>
      <w:r w:rsidR="00172EBA">
        <w:rPr>
          <w:rFonts w:ascii="Times New Roman" w:eastAsiaTheme="minorHAnsi" w:hAnsi="Times New Roman" w:cs="Times New Roman"/>
          <w:sz w:val="24"/>
          <w:szCs w:val="24"/>
          <w:lang w:eastAsia="en-US"/>
        </w:rPr>
        <w:t>ункт 3</w:t>
      </w:r>
      <w:r w:rsidR="00503213">
        <w:rPr>
          <w:rFonts w:ascii="Times New Roman" w:eastAsiaTheme="minorHAnsi" w:hAnsi="Times New Roman" w:cs="Times New Roman"/>
          <w:sz w:val="24"/>
          <w:szCs w:val="24"/>
          <w:lang w:eastAsia="en-US"/>
        </w:rPr>
        <w:t>6</w:t>
      </w:r>
      <w:r w:rsidR="00172EBA">
        <w:rPr>
          <w:rFonts w:ascii="Times New Roman" w:eastAsiaTheme="minorHAnsi" w:hAnsi="Times New Roman" w:cs="Times New Roman"/>
          <w:sz w:val="24"/>
          <w:szCs w:val="24"/>
          <w:lang w:eastAsia="en-US"/>
        </w:rPr>
        <w:t xml:space="preserve"> главы 11</w:t>
      </w:r>
      <w:r w:rsidR="00172EBA" w:rsidRPr="0059719B">
        <w:rPr>
          <w:rFonts w:ascii="Times New Roman" w:hAnsi="Times New Roman" w:cs="Times New Roman"/>
          <w:bCs/>
          <w:sz w:val="24"/>
          <w:szCs w:val="24"/>
        </w:rPr>
        <w:t xml:space="preserve"> </w:t>
      </w:r>
      <w:r w:rsidR="00172EBA">
        <w:rPr>
          <w:rFonts w:ascii="Times New Roman" w:hAnsi="Times New Roman" w:cs="Times New Roman"/>
          <w:bCs/>
          <w:sz w:val="24"/>
          <w:szCs w:val="24"/>
        </w:rPr>
        <w:t xml:space="preserve">административного </w:t>
      </w:r>
      <w:r w:rsidR="00383AE5">
        <w:rPr>
          <w:rFonts w:ascii="Times New Roman" w:hAnsi="Times New Roman" w:cs="Times New Roman"/>
          <w:bCs/>
          <w:sz w:val="24"/>
          <w:szCs w:val="24"/>
        </w:rPr>
        <w:t xml:space="preserve">регламента </w:t>
      </w:r>
      <w:r w:rsidR="00503213">
        <w:rPr>
          <w:rFonts w:ascii="Times New Roman" w:hAnsi="Times New Roman" w:cs="Times New Roman"/>
          <w:bCs/>
          <w:sz w:val="24"/>
          <w:szCs w:val="24"/>
        </w:rPr>
        <w:t xml:space="preserve">изложить в </w:t>
      </w:r>
      <w:r w:rsidR="00383AE5">
        <w:rPr>
          <w:rFonts w:ascii="Times New Roman" w:hAnsi="Times New Roman" w:cs="Times New Roman"/>
          <w:bCs/>
          <w:sz w:val="24"/>
          <w:szCs w:val="24"/>
        </w:rPr>
        <w:t>следующей</w:t>
      </w:r>
      <w:r w:rsidR="00503213">
        <w:rPr>
          <w:rFonts w:ascii="Times New Roman" w:hAnsi="Times New Roman" w:cs="Times New Roman"/>
          <w:bCs/>
          <w:sz w:val="24"/>
          <w:szCs w:val="24"/>
        </w:rPr>
        <w:t xml:space="preserve"> редакции</w:t>
      </w:r>
      <w:r w:rsidR="00172EBA">
        <w:rPr>
          <w:rFonts w:ascii="Times New Roman" w:hAnsi="Times New Roman" w:cs="Times New Roman"/>
          <w:bCs/>
          <w:sz w:val="24"/>
          <w:szCs w:val="24"/>
        </w:rPr>
        <w:t>:</w:t>
      </w:r>
    </w:p>
    <w:p w:rsidR="00503213" w:rsidRDefault="00172EBA" w:rsidP="003C3227">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03213">
        <w:rPr>
          <w:rFonts w:ascii="Times New Roman" w:hAnsi="Times New Roman" w:cs="Times New Roman"/>
          <w:sz w:val="24"/>
          <w:szCs w:val="24"/>
        </w:rPr>
        <w:t xml:space="preserve">36. </w:t>
      </w:r>
      <w:r w:rsidR="00503213" w:rsidRPr="002241EE">
        <w:rPr>
          <w:rFonts w:ascii="Times New Roman" w:hAnsi="Times New Roman" w:cs="Times New Roman"/>
          <w:bCs/>
          <w:sz w:val="24"/>
          <w:szCs w:val="24"/>
        </w:rPr>
        <w:t>Обращения и заявления, не позволяющие у</w:t>
      </w:r>
      <w:r w:rsidR="00503213">
        <w:rPr>
          <w:rFonts w:ascii="Times New Roman" w:hAnsi="Times New Roman" w:cs="Times New Roman"/>
          <w:bCs/>
          <w:sz w:val="24"/>
          <w:szCs w:val="24"/>
        </w:rPr>
        <w:t>становить лицо, обратившееся в а</w:t>
      </w:r>
      <w:r w:rsidR="00503213" w:rsidRPr="002241EE">
        <w:rPr>
          <w:rFonts w:ascii="Times New Roman" w:hAnsi="Times New Roman" w:cs="Times New Roman"/>
          <w:bCs/>
          <w:sz w:val="24"/>
          <w:szCs w:val="24"/>
        </w:rPr>
        <w:t xml:space="preserve">дминистрацию </w:t>
      </w:r>
      <w:r w:rsidR="00503213">
        <w:rPr>
          <w:rFonts w:ascii="Times New Roman" w:hAnsi="Times New Roman" w:cs="Times New Roman"/>
          <w:bCs/>
          <w:sz w:val="24"/>
          <w:szCs w:val="24"/>
        </w:rPr>
        <w:t>города Кедрового</w:t>
      </w:r>
      <w:r w:rsidR="00503213" w:rsidRPr="002241EE">
        <w:rPr>
          <w:rFonts w:ascii="Times New Roman" w:hAnsi="Times New Roman" w:cs="Times New Roman"/>
          <w:bCs/>
          <w:sz w:val="24"/>
          <w:szCs w:val="24"/>
        </w:rPr>
        <w:t xml:space="preserve">, а также обращения и заявления, не содержащие сведений о фактах, указанных в </w:t>
      </w:r>
      <w:r w:rsidR="00503213" w:rsidRPr="00FD467A">
        <w:rPr>
          <w:rFonts w:ascii="Times New Roman" w:hAnsi="Times New Roman" w:cs="Times New Roman"/>
          <w:sz w:val="24"/>
          <w:szCs w:val="24"/>
        </w:rPr>
        <w:t xml:space="preserve">пункте 35 </w:t>
      </w:r>
      <w:r w:rsidR="00503213" w:rsidRPr="002241EE">
        <w:rPr>
          <w:rFonts w:ascii="Times New Roman" w:hAnsi="Times New Roman" w:cs="Times New Roman"/>
          <w:bCs/>
          <w:sz w:val="24"/>
          <w:szCs w:val="24"/>
        </w:rPr>
        <w:t>настоящего Административного регламента, не могут служить основанием для проведения внеплановой проверки.</w:t>
      </w:r>
      <w:r w:rsidR="00503213">
        <w:rPr>
          <w:rFonts w:ascii="Times New Roman" w:hAnsi="Times New Roman" w:cs="Times New Roman"/>
          <w:bCs/>
          <w:sz w:val="24"/>
          <w:szCs w:val="24"/>
        </w:rPr>
        <w:t xml:space="preserve"> </w:t>
      </w:r>
      <w:r w:rsidR="00503213" w:rsidRPr="00503213">
        <w:rPr>
          <w:rFonts w:ascii="Times New Roman" w:hAnsi="Times New Roman" w:cs="Times New Roman"/>
          <w:sz w:val="24"/>
          <w:szCs w:val="24"/>
        </w:rPr>
        <w:t xml:space="preserve">В случае, если изложенная в обращении или заявлении информация может в соответствии с пунктом </w:t>
      </w:r>
      <w:r w:rsidR="00F81120">
        <w:rPr>
          <w:rFonts w:ascii="Times New Roman" w:hAnsi="Times New Roman" w:cs="Times New Roman"/>
          <w:sz w:val="24"/>
          <w:szCs w:val="24"/>
        </w:rPr>
        <w:t>2</w:t>
      </w:r>
      <w:r w:rsidR="00503213" w:rsidRPr="00503213">
        <w:rPr>
          <w:rFonts w:ascii="Times New Roman" w:hAnsi="Times New Roman" w:cs="Times New Roman"/>
          <w:sz w:val="24"/>
          <w:szCs w:val="24"/>
        </w:rPr>
        <w:t xml:space="preserve"> </w:t>
      </w:r>
      <w:r w:rsidR="00503213">
        <w:rPr>
          <w:rFonts w:ascii="Times New Roman" w:hAnsi="Times New Roman" w:cs="Times New Roman"/>
          <w:sz w:val="24"/>
          <w:szCs w:val="24"/>
        </w:rPr>
        <w:t xml:space="preserve">абзаца 2 пункта 35 </w:t>
      </w:r>
      <w:r w:rsidR="00F81120">
        <w:rPr>
          <w:rFonts w:ascii="Times New Roman" w:hAnsi="Times New Roman" w:cs="Times New Roman"/>
          <w:sz w:val="24"/>
          <w:szCs w:val="24"/>
        </w:rPr>
        <w:t>главы 11</w:t>
      </w:r>
      <w:r w:rsidR="00503213" w:rsidRPr="00503213">
        <w:rPr>
          <w:rFonts w:ascii="Times New Roman" w:hAnsi="Times New Roman" w:cs="Times New Roman"/>
          <w:sz w:val="24"/>
          <w:szCs w:val="24"/>
        </w:rPr>
        <w:t xml:space="preserve"> </w:t>
      </w:r>
      <w:r w:rsidR="00F81120">
        <w:rPr>
          <w:rFonts w:ascii="Times New Roman" w:hAnsi="Times New Roman" w:cs="Times New Roman"/>
          <w:bCs/>
          <w:sz w:val="24"/>
          <w:szCs w:val="24"/>
        </w:rPr>
        <w:t>а</w:t>
      </w:r>
      <w:r w:rsidR="00503213" w:rsidRPr="002241EE">
        <w:rPr>
          <w:rFonts w:ascii="Times New Roman" w:hAnsi="Times New Roman" w:cs="Times New Roman"/>
          <w:bCs/>
          <w:sz w:val="24"/>
          <w:szCs w:val="24"/>
        </w:rPr>
        <w:t>дминистративного регламента</w:t>
      </w:r>
      <w:r w:rsidR="00503213" w:rsidRPr="00503213">
        <w:rPr>
          <w:rFonts w:ascii="Times New Roman" w:hAnsi="Times New Roman" w:cs="Times New Roman"/>
          <w:sz w:val="24"/>
          <w:szCs w:val="24"/>
        </w:rPr>
        <w:t xml:space="preserve"> являться основанием для проведения внеплановой проверки, должностное лицо </w:t>
      </w:r>
      <w:r w:rsidR="00503213">
        <w:rPr>
          <w:rFonts w:ascii="Times New Roman" w:hAnsi="Times New Roman" w:cs="Times New Roman"/>
          <w:sz w:val="24"/>
          <w:szCs w:val="24"/>
        </w:rPr>
        <w:t>администрации города Кедрового</w:t>
      </w:r>
      <w:r w:rsidR="00503213" w:rsidRPr="00503213">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03213" w:rsidRPr="00503213" w:rsidRDefault="00503213" w:rsidP="003C3227">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При рассмотрении обращений и заявлений, информации о фактах, указанных в </w:t>
      </w:r>
      <w:r>
        <w:rPr>
          <w:rFonts w:ascii="Times New Roman" w:hAnsi="Times New Roman" w:cs="Times New Roman"/>
          <w:sz w:val="24"/>
          <w:szCs w:val="24"/>
        </w:rPr>
        <w:t>абзаце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03213" w:rsidRPr="00503213" w:rsidRDefault="00503213" w:rsidP="003C3227">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Fonts w:ascii="Times New Roman" w:hAnsi="Times New Roman" w:cs="Times New Roman"/>
          <w:sz w:val="24"/>
          <w:szCs w:val="24"/>
        </w:rPr>
        <w:t>абзац</w:t>
      </w:r>
      <w:r w:rsidR="00763DDF">
        <w:rPr>
          <w:rFonts w:ascii="Times New Roman" w:hAnsi="Times New Roman" w:cs="Times New Roman"/>
          <w:sz w:val="24"/>
          <w:szCs w:val="24"/>
        </w:rPr>
        <w:t>е</w:t>
      </w:r>
      <w:r>
        <w:rPr>
          <w:rFonts w:ascii="Times New Roman" w:hAnsi="Times New Roman" w:cs="Times New Roman"/>
          <w:sz w:val="24"/>
          <w:szCs w:val="24"/>
        </w:rPr>
        <w:t xml:space="preserve">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xml:space="preserve">, </w:t>
      </w:r>
      <w:r>
        <w:rPr>
          <w:rFonts w:ascii="Times New Roman" w:hAnsi="Times New Roman" w:cs="Times New Roman"/>
          <w:sz w:val="24"/>
          <w:szCs w:val="24"/>
        </w:rPr>
        <w:t>администрацией города Кедрового</w:t>
      </w:r>
      <w:r w:rsidRPr="00503213">
        <w:rPr>
          <w:rFonts w:ascii="Times New Roman" w:hAnsi="Times New Roman" w:cs="Times New Roman"/>
          <w:sz w:val="24"/>
          <w:szCs w:val="24"/>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763DDF">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763DDF">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63DDF" w:rsidRDefault="00503213" w:rsidP="003C3227">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763DDF">
        <w:rPr>
          <w:rFonts w:ascii="Times New Roman" w:hAnsi="Times New Roman" w:cs="Times New Roman"/>
          <w:sz w:val="24"/>
          <w:szCs w:val="24"/>
        </w:rPr>
        <w:t>абзаце 2 пункта 35 главы 11</w:t>
      </w:r>
      <w:r w:rsidR="00763DDF" w:rsidRPr="0059719B">
        <w:rPr>
          <w:rFonts w:ascii="Times New Roman" w:hAnsi="Times New Roman" w:cs="Times New Roman"/>
          <w:bCs/>
          <w:sz w:val="24"/>
          <w:szCs w:val="24"/>
        </w:rPr>
        <w:t xml:space="preserve"> </w:t>
      </w:r>
      <w:r w:rsidR="00763DDF">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xml:space="preserve">, уполномоченное должностное лицо </w:t>
      </w:r>
      <w:r w:rsidR="00763DDF">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xml:space="preserve"> подготавливает мотивированное представление о назначении внеплановой проверки по основаниям, указанным в пункте 2</w:t>
      </w:r>
      <w:r w:rsidRPr="00503213">
        <w:rPr>
          <w:rFonts w:ascii="Times New Roman" w:hAnsi="Times New Roman" w:cs="Times New Roman"/>
          <w:color w:val="0000FF"/>
          <w:sz w:val="24"/>
          <w:szCs w:val="24"/>
        </w:rPr>
        <w:t xml:space="preserve"> </w:t>
      </w:r>
      <w:r w:rsidR="00763DDF">
        <w:rPr>
          <w:rFonts w:ascii="Times New Roman" w:hAnsi="Times New Roman" w:cs="Times New Roman"/>
          <w:sz w:val="24"/>
          <w:szCs w:val="24"/>
        </w:rPr>
        <w:t>абзац</w:t>
      </w:r>
      <w:r w:rsidR="000338E2">
        <w:rPr>
          <w:rFonts w:ascii="Times New Roman" w:hAnsi="Times New Roman" w:cs="Times New Roman"/>
          <w:sz w:val="24"/>
          <w:szCs w:val="24"/>
        </w:rPr>
        <w:t>а</w:t>
      </w:r>
      <w:r w:rsidR="00763DDF">
        <w:rPr>
          <w:rFonts w:ascii="Times New Roman" w:hAnsi="Times New Roman" w:cs="Times New Roman"/>
          <w:sz w:val="24"/>
          <w:szCs w:val="24"/>
        </w:rPr>
        <w:t xml:space="preserve"> 2 пункта 35 главы 11</w:t>
      </w:r>
      <w:r w:rsidR="00763DDF" w:rsidRPr="0059719B">
        <w:rPr>
          <w:rFonts w:ascii="Times New Roman" w:hAnsi="Times New Roman" w:cs="Times New Roman"/>
          <w:bCs/>
          <w:sz w:val="24"/>
          <w:szCs w:val="24"/>
        </w:rPr>
        <w:t xml:space="preserve"> </w:t>
      </w:r>
      <w:r w:rsidR="00763DDF">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03213" w:rsidRPr="00503213" w:rsidRDefault="00503213" w:rsidP="003C3227">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lastRenderedPageBreak/>
        <w:t xml:space="preserve">По решению </w:t>
      </w:r>
      <w:r w:rsidR="00763DDF">
        <w:rPr>
          <w:rFonts w:ascii="Times New Roman" w:hAnsi="Times New Roman" w:cs="Times New Roman"/>
          <w:sz w:val="24"/>
          <w:szCs w:val="24"/>
        </w:rPr>
        <w:t>мэра города Кедрового</w:t>
      </w:r>
      <w:r w:rsidRPr="00503213">
        <w:rPr>
          <w:rFonts w:ascii="Times New Roman" w:hAnsi="Times New Roman" w:cs="Times New Roman"/>
          <w:sz w:val="24"/>
          <w:szCs w:val="24"/>
        </w:rPr>
        <w:t xml:space="preserve">, заместителя </w:t>
      </w:r>
      <w:r w:rsidR="00763DDF">
        <w:rPr>
          <w:rFonts w:ascii="Times New Roman" w:hAnsi="Times New Roman" w:cs="Times New Roman"/>
          <w:sz w:val="24"/>
          <w:szCs w:val="24"/>
        </w:rPr>
        <w:t>мэра</w:t>
      </w:r>
      <w:r w:rsidRPr="00503213">
        <w:rPr>
          <w:rFonts w:ascii="Times New Roman" w:hAnsi="Times New Roman" w:cs="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027D6" w:rsidRPr="00763DDF" w:rsidRDefault="00763DDF" w:rsidP="003C32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r w:rsidR="00503213" w:rsidRPr="00503213">
        <w:rPr>
          <w:rFonts w:ascii="Times New Roman" w:hAnsi="Times New Roman" w:cs="Times New Roman"/>
          <w:sz w:val="24"/>
          <w:szCs w:val="24"/>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hAnsi="Times New Roman" w:cs="Times New Roman"/>
          <w:sz w:val="24"/>
          <w:szCs w:val="24"/>
        </w:rPr>
        <w:t>администрацией города Кедрового</w:t>
      </w:r>
      <w:r w:rsidR="00503213" w:rsidRPr="00503213">
        <w:rPr>
          <w:rFonts w:ascii="Times New Roman" w:hAnsi="Times New Roman" w:cs="Times New Roman"/>
          <w:sz w:val="24"/>
          <w:szCs w:val="24"/>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r w:rsidR="006027D6">
        <w:rPr>
          <w:rFonts w:ascii="Times New Roman" w:hAnsi="Times New Roman" w:cs="Times New Roman"/>
          <w:sz w:val="24"/>
          <w:szCs w:val="24"/>
        </w:rPr>
        <w:t>»;</w:t>
      </w:r>
    </w:p>
    <w:p w:rsidR="006027D6" w:rsidRDefault="00F81120" w:rsidP="003C3227">
      <w:pPr>
        <w:pStyle w:val="ConsPlusNormal"/>
        <w:ind w:firstLine="709"/>
        <w:jc w:val="both"/>
        <w:rPr>
          <w:rFonts w:ascii="Times New Roman" w:hAnsi="Times New Roman" w:cs="Times New Roman"/>
          <w:bCs/>
          <w:sz w:val="24"/>
          <w:szCs w:val="24"/>
        </w:rPr>
      </w:pPr>
      <w:r>
        <w:rPr>
          <w:rFonts w:ascii="Times New Roman" w:eastAsiaTheme="minorHAnsi" w:hAnsi="Times New Roman" w:cs="Times New Roman"/>
          <w:sz w:val="24"/>
          <w:szCs w:val="24"/>
          <w:lang w:eastAsia="en-US"/>
        </w:rPr>
        <w:t>7)</w:t>
      </w:r>
      <w:r w:rsidR="006027D6">
        <w:rPr>
          <w:rFonts w:ascii="Times New Roman" w:eastAsiaTheme="minorHAnsi" w:hAnsi="Times New Roman" w:cs="Times New Roman"/>
          <w:sz w:val="24"/>
          <w:szCs w:val="24"/>
          <w:lang w:eastAsia="en-US"/>
        </w:rPr>
        <w:t xml:space="preserve"> </w:t>
      </w:r>
      <w:r w:rsidR="004E68BA">
        <w:rPr>
          <w:rFonts w:ascii="Times New Roman" w:eastAsiaTheme="minorHAnsi" w:hAnsi="Times New Roman" w:cs="Times New Roman"/>
          <w:sz w:val="24"/>
          <w:szCs w:val="24"/>
          <w:lang w:eastAsia="en-US"/>
        </w:rPr>
        <w:t>а</w:t>
      </w:r>
      <w:r w:rsidR="006027D6">
        <w:rPr>
          <w:rFonts w:ascii="Times New Roman" w:eastAsiaTheme="minorHAnsi" w:hAnsi="Times New Roman" w:cs="Times New Roman"/>
          <w:sz w:val="24"/>
          <w:szCs w:val="24"/>
          <w:lang w:eastAsia="en-US"/>
        </w:rPr>
        <w:t>бзац 2 пункта 3</w:t>
      </w:r>
      <w:r w:rsidR="00F101B4">
        <w:rPr>
          <w:rFonts w:ascii="Times New Roman" w:eastAsiaTheme="minorHAnsi" w:hAnsi="Times New Roman" w:cs="Times New Roman"/>
          <w:sz w:val="24"/>
          <w:szCs w:val="24"/>
          <w:lang w:eastAsia="en-US"/>
        </w:rPr>
        <w:t>7</w:t>
      </w:r>
      <w:r w:rsidR="006027D6">
        <w:rPr>
          <w:rFonts w:ascii="Times New Roman" w:eastAsiaTheme="minorHAnsi" w:hAnsi="Times New Roman" w:cs="Times New Roman"/>
          <w:sz w:val="24"/>
          <w:szCs w:val="24"/>
          <w:lang w:eastAsia="en-US"/>
        </w:rPr>
        <w:t xml:space="preserve"> главы 11</w:t>
      </w:r>
      <w:r w:rsidR="006027D6" w:rsidRPr="0059719B">
        <w:rPr>
          <w:rFonts w:ascii="Times New Roman" w:hAnsi="Times New Roman" w:cs="Times New Roman"/>
          <w:bCs/>
          <w:sz w:val="24"/>
          <w:szCs w:val="24"/>
        </w:rPr>
        <w:t xml:space="preserve"> </w:t>
      </w:r>
      <w:r w:rsidR="006027D6">
        <w:rPr>
          <w:rFonts w:ascii="Times New Roman" w:hAnsi="Times New Roman" w:cs="Times New Roman"/>
          <w:bCs/>
          <w:sz w:val="24"/>
          <w:szCs w:val="24"/>
        </w:rPr>
        <w:t xml:space="preserve">административного </w:t>
      </w:r>
      <w:r w:rsidR="000338E2">
        <w:rPr>
          <w:rFonts w:ascii="Times New Roman" w:hAnsi="Times New Roman" w:cs="Times New Roman"/>
          <w:bCs/>
          <w:sz w:val="24"/>
          <w:szCs w:val="24"/>
        </w:rPr>
        <w:t xml:space="preserve">регламента </w:t>
      </w:r>
      <w:r w:rsidR="006027D6">
        <w:rPr>
          <w:rFonts w:ascii="Times New Roman" w:hAnsi="Times New Roman" w:cs="Times New Roman"/>
          <w:bCs/>
          <w:sz w:val="24"/>
          <w:szCs w:val="24"/>
        </w:rPr>
        <w:t>изложить в следующей редакции:</w:t>
      </w:r>
    </w:p>
    <w:p w:rsidR="00F101B4" w:rsidRDefault="00F101B4"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w:t>
      </w:r>
      <w:r w:rsidRPr="002241EE">
        <w:rPr>
          <w:rFonts w:ascii="Times New Roman" w:hAnsi="Times New Roman" w:cs="Times New Roman"/>
          <w:bCs/>
          <w:sz w:val="24"/>
          <w:szCs w:val="24"/>
        </w:rPr>
        <w:t xml:space="preserve">Внеплановая выездная проверка юридических лиц, индивидуальных предпринимателей, граждан проводится по основаниям, указанным в </w:t>
      </w:r>
      <w:r w:rsidRPr="00FD467A">
        <w:rPr>
          <w:rFonts w:ascii="Times New Roman" w:hAnsi="Times New Roman" w:cs="Times New Roman"/>
          <w:bCs/>
          <w:sz w:val="24"/>
          <w:szCs w:val="24"/>
        </w:rPr>
        <w:t>подпункт</w:t>
      </w:r>
      <w:r w:rsidR="000338E2">
        <w:rPr>
          <w:rFonts w:ascii="Times New Roman" w:hAnsi="Times New Roman" w:cs="Times New Roman"/>
          <w:bCs/>
          <w:sz w:val="24"/>
          <w:szCs w:val="24"/>
        </w:rPr>
        <w:t>ах</w:t>
      </w:r>
      <w:r w:rsidRPr="00FD467A">
        <w:rPr>
          <w:rFonts w:ascii="Times New Roman" w:hAnsi="Times New Roman" w:cs="Times New Roman"/>
          <w:bCs/>
          <w:sz w:val="24"/>
          <w:szCs w:val="24"/>
        </w:rPr>
        <w:t xml:space="preserve"> </w:t>
      </w:r>
      <w:r w:rsidR="00B73567">
        <w:rPr>
          <w:rFonts w:ascii="Times New Roman" w:hAnsi="Times New Roman" w:cs="Times New Roman"/>
          <w:bCs/>
          <w:sz w:val="24"/>
          <w:szCs w:val="24"/>
        </w:rPr>
        <w:t xml:space="preserve">«а», «б», </w:t>
      </w:r>
      <w:r w:rsidR="000338E2">
        <w:rPr>
          <w:rFonts w:ascii="Times New Roman" w:hAnsi="Times New Roman" w:cs="Times New Roman"/>
          <w:bCs/>
          <w:sz w:val="24"/>
          <w:szCs w:val="24"/>
        </w:rPr>
        <w:t xml:space="preserve">подпункте </w:t>
      </w:r>
      <w:r w:rsidR="00B73567">
        <w:rPr>
          <w:rFonts w:ascii="Times New Roman" w:hAnsi="Times New Roman" w:cs="Times New Roman"/>
          <w:bCs/>
          <w:sz w:val="24"/>
          <w:szCs w:val="24"/>
        </w:rPr>
        <w:t xml:space="preserve">2.1 </w:t>
      </w:r>
      <w:r w:rsidRPr="00FD467A">
        <w:rPr>
          <w:rFonts w:ascii="Times New Roman" w:hAnsi="Times New Roman" w:cs="Times New Roman"/>
          <w:bCs/>
          <w:sz w:val="24"/>
          <w:szCs w:val="24"/>
        </w:rPr>
        <w:t xml:space="preserve"> </w:t>
      </w:r>
      <w:r w:rsidR="00B73567">
        <w:rPr>
          <w:rFonts w:ascii="Times New Roman" w:hAnsi="Times New Roman" w:cs="Times New Roman"/>
          <w:sz w:val="24"/>
          <w:szCs w:val="24"/>
        </w:rPr>
        <w:t>абзаца 2 пункта 35 главы 11</w:t>
      </w:r>
      <w:r w:rsidR="00B73567" w:rsidRPr="0059719B">
        <w:rPr>
          <w:rFonts w:ascii="Times New Roman" w:hAnsi="Times New Roman" w:cs="Times New Roman"/>
          <w:bCs/>
          <w:sz w:val="24"/>
          <w:szCs w:val="24"/>
        </w:rPr>
        <w:t xml:space="preserve"> </w:t>
      </w:r>
      <w:r w:rsidR="00B73567">
        <w:rPr>
          <w:rFonts w:ascii="Times New Roman" w:hAnsi="Times New Roman" w:cs="Times New Roman"/>
          <w:bCs/>
          <w:sz w:val="24"/>
          <w:szCs w:val="24"/>
        </w:rPr>
        <w:t xml:space="preserve">административного регламента </w:t>
      </w:r>
      <w:r w:rsidRPr="002241EE">
        <w:rPr>
          <w:rFonts w:ascii="Times New Roman" w:hAnsi="Times New Roman" w:cs="Times New Roman"/>
          <w:bCs/>
          <w:sz w:val="24"/>
          <w:szCs w:val="24"/>
        </w:rPr>
        <w:t xml:space="preserve">настоящего </w:t>
      </w:r>
      <w:r w:rsidR="000338E2">
        <w:rPr>
          <w:rFonts w:ascii="Times New Roman" w:hAnsi="Times New Roman" w:cs="Times New Roman"/>
          <w:bCs/>
          <w:sz w:val="24"/>
          <w:szCs w:val="24"/>
        </w:rPr>
        <w:t>а</w:t>
      </w:r>
      <w:r w:rsidRPr="002241EE">
        <w:rPr>
          <w:rFonts w:ascii="Times New Roman" w:hAnsi="Times New Roman" w:cs="Times New Roman"/>
          <w:bCs/>
          <w:sz w:val="24"/>
          <w:szCs w:val="24"/>
        </w:rPr>
        <w:t xml:space="preserve">дминистративного регламента, </w:t>
      </w:r>
      <w:r>
        <w:rPr>
          <w:rFonts w:ascii="Times New Roman" w:hAnsi="Times New Roman" w:cs="Times New Roman"/>
          <w:bCs/>
          <w:sz w:val="24"/>
          <w:szCs w:val="24"/>
        </w:rPr>
        <w:t>Отделом</w:t>
      </w:r>
      <w:r w:rsidRPr="002241EE">
        <w:rPr>
          <w:rFonts w:ascii="Times New Roman" w:hAnsi="Times New Roman" w:cs="Times New Roman"/>
          <w:bCs/>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 граждан.</w:t>
      </w:r>
      <w:r w:rsidR="00B73567">
        <w:rPr>
          <w:rFonts w:ascii="Times New Roman" w:hAnsi="Times New Roman" w:cs="Times New Roman"/>
          <w:bCs/>
          <w:sz w:val="24"/>
          <w:szCs w:val="24"/>
        </w:rPr>
        <w:t>»</w:t>
      </w:r>
      <w:r w:rsidR="00CE5607">
        <w:rPr>
          <w:rFonts w:ascii="Times New Roman" w:hAnsi="Times New Roman" w:cs="Times New Roman"/>
          <w:bCs/>
          <w:sz w:val="24"/>
          <w:szCs w:val="24"/>
        </w:rPr>
        <w:t>;</w:t>
      </w:r>
    </w:p>
    <w:p w:rsidR="00E90344" w:rsidRDefault="00F81120" w:rsidP="003C3227">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E90344">
        <w:rPr>
          <w:rFonts w:ascii="Times New Roman" w:hAnsi="Times New Roman" w:cs="Times New Roman"/>
          <w:bCs/>
          <w:sz w:val="24"/>
          <w:szCs w:val="24"/>
        </w:rPr>
        <w:t xml:space="preserve"> </w:t>
      </w:r>
      <w:r w:rsidR="00291C86">
        <w:rPr>
          <w:rFonts w:ascii="Times New Roman" w:hAnsi="Times New Roman" w:cs="Times New Roman"/>
          <w:bCs/>
          <w:sz w:val="24"/>
          <w:szCs w:val="24"/>
        </w:rPr>
        <w:t>а</w:t>
      </w:r>
      <w:r w:rsidR="00E90344">
        <w:rPr>
          <w:rFonts w:ascii="Times New Roman" w:hAnsi="Times New Roman" w:cs="Times New Roman"/>
          <w:bCs/>
          <w:sz w:val="24"/>
          <w:szCs w:val="24"/>
        </w:rPr>
        <w:t xml:space="preserve">бзац 1 пункта 48 </w:t>
      </w:r>
      <w:r w:rsidR="00E90344">
        <w:rPr>
          <w:rFonts w:ascii="Times New Roman" w:eastAsiaTheme="minorHAnsi" w:hAnsi="Times New Roman" w:cs="Times New Roman"/>
          <w:sz w:val="24"/>
          <w:szCs w:val="24"/>
          <w:lang w:eastAsia="en-US"/>
        </w:rPr>
        <w:t>главы 12</w:t>
      </w:r>
      <w:r w:rsidR="00E90344" w:rsidRPr="0059719B">
        <w:rPr>
          <w:rFonts w:ascii="Times New Roman" w:hAnsi="Times New Roman" w:cs="Times New Roman"/>
          <w:bCs/>
          <w:sz w:val="24"/>
          <w:szCs w:val="24"/>
        </w:rPr>
        <w:t xml:space="preserve"> </w:t>
      </w:r>
      <w:r w:rsidR="00E90344">
        <w:rPr>
          <w:rFonts w:ascii="Times New Roman" w:hAnsi="Times New Roman" w:cs="Times New Roman"/>
          <w:bCs/>
          <w:sz w:val="24"/>
          <w:szCs w:val="24"/>
        </w:rPr>
        <w:t>административного регламента изложить в следующей редакции:</w:t>
      </w:r>
    </w:p>
    <w:p w:rsidR="00E90344" w:rsidRDefault="00E90344" w:rsidP="003C3227">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w:t>
      </w:r>
      <w:r w:rsidRPr="00E90344">
        <w:rPr>
          <w:rFonts w:ascii="Times New Roman" w:eastAsiaTheme="minorHAnsi" w:hAnsi="Times New Roman" w:cs="Times New Roman"/>
          <w:sz w:val="24"/>
          <w:szCs w:val="24"/>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Pr>
          <w:rFonts w:ascii="Times New Roman" w:eastAsiaTheme="minorHAnsi" w:hAnsi="Times New Roman" w:cs="Times New Roman"/>
          <w:sz w:val="24"/>
          <w:szCs w:val="24"/>
          <w:lang w:eastAsia="en-US"/>
        </w:rPr>
        <w:t>»;</w:t>
      </w:r>
    </w:p>
    <w:p w:rsidR="00E90344" w:rsidRDefault="00F81120" w:rsidP="003C3227">
      <w:pPr>
        <w:pStyle w:val="ConsPlusNormal"/>
        <w:ind w:firstLine="709"/>
        <w:jc w:val="both"/>
        <w:rPr>
          <w:rFonts w:ascii="Times New Roman" w:hAnsi="Times New Roman" w:cs="Times New Roman"/>
          <w:bCs/>
          <w:sz w:val="24"/>
          <w:szCs w:val="24"/>
        </w:rPr>
      </w:pPr>
      <w:r>
        <w:rPr>
          <w:rFonts w:ascii="Times New Roman" w:eastAsiaTheme="minorHAnsi" w:hAnsi="Times New Roman" w:cs="Times New Roman"/>
          <w:sz w:val="24"/>
          <w:szCs w:val="24"/>
          <w:lang w:eastAsia="en-US"/>
        </w:rPr>
        <w:t xml:space="preserve">9) </w:t>
      </w:r>
      <w:r w:rsidR="00E90344">
        <w:rPr>
          <w:rFonts w:ascii="Times New Roman" w:eastAsiaTheme="minorHAnsi" w:hAnsi="Times New Roman" w:cs="Times New Roman"/>
          <w:sz w:val="24"/>
          <w:szCs w:val="24"/>
          <w:lang w:eastAsia="en-US"/>
        </w:rPr>
        <w:t xml:space="preserve"> </w:t>
      </w:r>
      <w:r w:rsidR="00291C86">
        <w:rPr>
          <w:rFonts w:ascii="Times New Roman" w:eastAsiaTheme="minorHAnsi" w:hAnsi="Times New Roman" w:cs="Times New Roman"/>
          <w:sz w:val="24"/>
          <w:szCs w:val="24"/>
          <w:lang w:eastAsia="en-US"/>
        </w:rPr>
        <w:t>п</w:t>
      </w:r>
      <w:r w:rsidR="00E90344">
        <w:rPr>
          <w:rFonts w:ascii="Times New Roman" w:eastAsiaTheme="minorHAnsi" w:hAnsi="Times New Roman" w:cs="Times New Roman"/>
          <w:sz w:val="24"/>
          <w:szCs w:val="24"/>
          <w:lang w:eastAsia="en-US"/>
        </w:rPr>
        <w:t>ункт 51</w:t>
      </w:r>
      <w:r w:rsidR="00E90344" w:rsidRPr="00E90344">
        <w:rPr>
          <w:rFonts w:ascii="Times New Roman" w:eastAsiaTheme="minorHAnsi" w:hAnsi="Times New Roman" w:cs="Times New Roman"/>
          <w:sz w:val="24"/>
          <w:szCs w:val="24"/>
          <w:lang w:eastAsia="en-US"/>
        </w:rPr>
        <w:t xml:space="preserve"> </w:t>
      </w:r>
      <w:r w:rsidR="00E90344">
        <w:rPr>
          <w:rFonts w:ascii="Times New Roman" w:eastAsiaTheme="minorHAnsi" w:hAnsi="Times New Roman" w:cs="Times New Roman"/>
          <w:sz w:val="24"/>
          <w:szCs w:val="24"/>
          <w:lang w:eastAsia="en-US"/>
        </w:rPr>
        <w:t>главы 12</w:t>
      </w:r>
      <w:r w:rsidR="00E90344" w:rsidRPr="0059719B">
        <w:rPr>
          <w:rFonts w:ascii="Times New Roman" w:hAnsi="Times New Roman" w:cs="Times New Roman"/>
          <w:bCs/>
          <w:sz w:val="24"/>
          <w:szCs w:val="24"/>
        </w:rPr>
        <w:t xml:space="preserve"> </w:t>
      </w:r>
      <w:r w:rsidR="00E90344">
        <w:rPr>
          <w:rFonts w:ascii="Times New Roman" w:hAnsi="Times New Roman" w:cs="Times New Roman"/>
          <w:bCs/>
          <w:sz w:val="24"/>
          <w:szCs w:val="24"/>
        </w:rPr>
        <w:t>административного регламента изложить в следующей редакции:</w:t>
      </w:r>
    </w:p>
    <w:p w:rsidR="00E90344" w:rsidRDefault="00E90344" w:rsidP="003C3227">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w:t>
      </w:r>
      <w:r w:rsidR="000338E2">
        <w:rPr>
          <w:rFonts w:ascii="Times New Roman" w:hAnsi="Times New Roman" w:cs="Times New Roman"/>
          <w:bCs/>
          <w:sz w:val="24"/>
          <w:szCs w:val="24"/>
        </w:rPr>
        <w:t xml:space="preserve">51. </w:t>
      </w:r>
      <w:r w:rsidRPr="00E90344">
        <w:rPr>
          <w:rFonts w:ascii="Times New Roman" w:eastAsiaTheme="minorHAnsi" w:hAnsi="Times New Roman" w:cs="Times New Roman"/>
          <w:sz w:val="24"/>
          <w:szCs w:val="24"/>
          <w:lang w:eastAsia="en-US"/>
        </w:rPr>
        <w:t>Должностное лицо</w:t>
      </w:r>
      <w:r>
        <w:rPr>
          <w:rFonts w:ascii="Times New Roman" w:eastAsiaTheme="minorHAnsi" w:hAnsi="Times New Roman" w:cs="Times New Roman"/>
          <w:sz w:val="24"/>
          <w:szCs w:val="24"/>
          <w:lang w:eastAsia="en-US"/>
        </w:rPr>
        <w:t xml:space="preserve"> администрации города Кедрового</w:t>
      </w:r>
      <w:r w:rsidRPr="00E90344">
        <w:rPr>
          <w:rFonts w:ascii="Times New Roman" w:eastAsiaTheme="minorHAnsi" w:hAnsi="Times New Roman" w:cs="Times New Roman"/>
          <w:sz w:val="24"/>
          <w:szCs w:val="24"/>
          <w:lang w:eastAsia="en-US"/>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eastAsiaTheme="minorHAnsi" w:hAnsi="Times New Roman" w:cs="Times New Roman"/>
          <w:sz w:val="24"/>
          <w:szCs w:val="24"/>
          <w:lang w:eastAsia="en-US"/>
        </w:rPr>
        <w:t>администрация города Кедрового</w:t>
      </w:r>
      <w:r w:rsidRPr="00E90344">
        <w:rPr>
          <w:rFonts w:ascii="Times New Roman" w:eastAsiaTheme="minorHAnsi" w:hAnsi="Times New Roman" w:cs="Times New Roman"/>
          <w:sz w:val="24"/>
          <w:szCs w:val="24"/>
          <w:lang w:eastAsia="en-US"/>
        </w:rPr>
        <w:t xml:space="preserve"> установят признаки нарушения обязательных требований или требований, установленных муниципальными правовыми актами, должностные лица </w:t>
      </w:r>
      <w:r>
        <w:rPr>
          <w:rFonts w:ascii="Times New Roman" w:eastAsiaTheme="minorHAnsi" w:hAnsi="Times New Roman" w:cs="Times New Roman"/>
          <w:sz w:val="24"/>
          <w:szCs w:val="24"/>
          <w:lang w:eastAsia="en-US"/>
        </w:rPr>
        <w:t xml:space="preserve">администрации города Кедрового </w:t>
      </w:r>
      <w:r w:rsidRPr="00E90344">
        <w:rPr>
          <w:rFonts w:ascii="Times New Roman" w:eastAsiaTheme="minorHAnsi" w:hAnsi="Times New Roman" w:cs="Times New Roman"/>
          <w:sz w:val="24"/>
          <w:szCs w:val="24"/>
          <w:lang w:eastAsia="en-US"/>
        </w:rPr>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eastAsiaTheme="minorHAnsi" w:hAnsi="Times New Roman" w:cs="Times New Roman"/>
          <w:sz w:val="24"/>
          <w:szCs w:val="24"/>
          <w:lang w:eastAsia="en-US"/>
        </w:rPr>
        <w:t>»;</w:t>
      </w:r>
    </w:p>
    <w:p w:rsidR="00E90344" w:rsidRDefault="00F81120" w:rsidP="003C3227">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r w:rsidR="00E90344">
        <w:rPr>
          <w:rFonts w:ascii="Times New Roman" w:eastAsiaTheme="minorHAnsi" w:hAnsi="Times New Roman" w:cs="Times New Roman"/>
          <w:sz w:val="24"/>
          <w:szCs w:val="24"/>
          <w:lang w:eastAsia="en-US"/>
        </w:rPr>
        <w:t xml:space="preserve"> </w:t>
      </w:r>
      <w:r w:rsidR="00291C86">
        <w:rPr>
          <w:rFonts w:ascii="Times New Roman" w:eastAsiaTheme="minorHAnsi" w:hAnsi="Times New Roman" w:cs="Times New Roman"/>
          <w:sz w:val="24"/>
          <w:szCs w:val="24"/>
          <w:lang w:eastAsia="en-US"/>
        </w:rPr>
        <w:t>п</w:t>
      </w:r>
      <w:r w:rsidR="00E90344">
        <w:rPr>
          <w:rFonts w:ascii="Times New Roman" w:eastAsiaTheme="minorHAnsi" w:hAnsi="Times New Roman" w:cs="Times New Roman"/>
          <w:sz w:val="24"/>
          <w:szCs w:val="24"/>
          <w:lang w:eastAsia="en-US"/>
        </w:rPr>
        <w:t>ункт 54</w:t>
      </w:r>
      <w:r w:rsidR="00E90344" w:rsidRPr="00E90344">
        <w:rPr>
          <w:rFonts w:ascii="Times New Roman" w:eastAsiaTheme="minorHAnsi" w:hAnsi="Times New Roman" w:cs="Times New Roman"/>
          <w:sz w:val="24"/>
          <w:szCs w:val="24"/>
          <w:lang w:eastAsia="en-US"/>
        </w:rPr>
        <w:t xml:space="preserve"> </w:t>
      </w:r>
      <w:r w:rsidR="00E90344">
        <w:rPr>
          <w:rFonts w:ascii="Times New Roman" w:eastAsiaTheme="minorHAnsi" w:hAnsi="Times New Roman" w:cs="Times New Roman"/>
          <w:sz w:val="24"/>
          <w:szCs w:val="24"/>
          <w:lang w:eastAsia="en-US"/>
        </w:rPr>
        <w:t>главы 12</w:t>
      </w:r>
      <w:r w:rsidR="00E90344" w:rsidRPr="0059719B">
        <w:rPr>
          <w:rFonts w:ascii="Times New Roman" w:hAnsi="Times New Roman" w:cs="Times New Roman"/>
          <w:bCs/>
          <w:sz w:val="24"/>
          <w:szCs w:val="24"/>
        </w:rPr>
        <w:t xml:space="preserve"> </w:t>
      </w:r>
      <w:r w:rsidR="00E90344">
        <w:rPr>
          <w:rFonts w:ascii="Times New Roman" w:hAnsi="Times New Roman" w:cs="Times New Roman"/>
          <w:bCs/>
          <w:sz w:val="24"/>
          <w:szCs w:val="24"/>
        </w:rPr>
        <w:t>административного регламента</w:t>
      </w:r>
      <w:r w:rsidR="00E90344" w:rsidRPr="00E90344">
        <w:rPr>
          <w:rFonts w:ascii="Times New Roman" w:eastAsiaTheme="minorHAnsi" w:hAnsi="Times New Roman" w:cs="Times New Roman"/>
          <w:sz w:val="24"/>
          <w:szCs w:val="24"/>
          <w:lang w:eastAsia="en-US"/>
        </w:rPr>
        <w:t xml:space="preserve"> </w:t>
      </w:r>
      <w:r w:rsidR="00E90344">
        <w:rPr>
          <w:rFonts w:ascii="Times New Roman" w:eastAsiaTheme="minorHAnsi" w:hAnsi="Times New Roman" w:cs="Times New Roman"/>
          <w:sz w:val="24"/>
          <w:szCs w:val="24"/>
          <w:lang w:eastAsia="en-US"/>
        </w:rPr>
        <w:t xml:space="preserve">дополнить </w:t>
      </w:r>
      <w:r>
        <w:rPr>
          <w:rFonts w:ascii="Times New Roman" w:eastAsiaTheme="minorHAnsi" w:hAnsi="Times New Roman" w:cs="Times New Roman"/>
          <w:sz w:val="24"/>
          <w:szCs w:val="24"/>
          <w:lang w:eastAsia="en-US"/>
        </w:rPr>
        <w:t xml:space="preserve">вторым абзацем </w:t>
      </w:r>
      <w:r w:rsidR="00383AE5">
        <w:rPr>
          <w:rFonts w:ascii="Times New Roman" w:eastAsiaTheme="minorHAnsi" w:hAnsi="Times New Roman" w:cs="Times New Roman"/>
          <w:sz w:val="24"/>
          <w:szCs w:val="24"/>
          <w:lang w:eastAsia="en-US"/>
        </w:rPr>
        <w:t xml:space="preserve"> следующего содержания</w:t>
      </w:r>
      <w:r w:rsidR="00E90344">
        <w:rPr>
          <w:rFonts w:ascii="Times New Roman" w:eastAsiaTheme="minorHAnsi" w:hAnsi="Times New Roman" w:cs="Times New Roman"/>
          <w:sz w:val="24"/>
          <w:szCs w:val="24"/>
          <w:lang w:eastAsia="en-US"/>
        </w:rPr>
        <w:t>:</w:t>
      </w:r>
    </w:p>
    <w:p w:rsidR="00E90344" w:rsidRDefault="00E90344" w:rsidP="003C3227">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E90344">
        <w:rPr>
          <w:rFonts w:ascii="Times New Roman" w:eastAsiaTheme="minorHAnsi" w:hAnsi="Times New Roman" w:cs="Times New Roman"/>
          <w:sz w:val="24"/>
          <w:szCs w:val="24"/>
          <w:lang w:eastAsia="en-US"/>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w:t>
      </w:r>
      <w:r>
        <w:rPr>
          <w:rFonts w:ascii="Times New Roman" w:eastAsiaTheme="minorHAnsi" w:hAnsi="Times New Roman" w:cs="Times New Roman"/>
          <w:sz w:val="24"/>
          <w:szCs w:val="24"/>
          <w:lang w:eastAsia="en-US"/>
        </w:rPr>
        <w:t>, гражданина</w:t>
      </w:r>
      <w:r w:rsidRPr="00E90344">
        <w:rPr>
          <w:rFonts w:ascii="Times New Roman" w:eastAsiaTheme="minorHAnsi" w:hAnsi="Times New Roman" w:cs="Times New Roman"/>
          <w:sz w:val="24"/>
          <w:szCs w:val="24"/>
          <w:lang w:eastAsia="en-US"/>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eastAsiaTheme="minorHAnsi" w:hAnsi="Times New Roman" w:cs="Times New Roman"/>
          <w:sz w:val="24"/>
          <w:szCs w:val="24"/>
          <w:lang w:eastAsia="en-US"/>
        </w:rPr>
        <w:t>администрация города Кедрового</w:t>
      </w:r>
      <w:r w:rsidRPr="00E90344">
        <w:rPr>
          <w:rFonts w:ascii="Times New Roman" w:eastAsiaTheme="minorHAnsi" w:hAnsi="Times New Roman" w:cs="Times New Roman"/>
          <w:sz w:val="24"/>
          <w:szCs w:val="24"/>
          <w:lang w:eastAsia="en-US"/>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E454C6">
        <w:rPr>
          <w:rFonts w:ascii="Times New Roman" w:eastAsiaTheme="minorHAnsi" w:hAnsi="Times New Roman" w:cs="Times New Roman"/>
          <w:sz w:val="24"/>
          <w:szCs w:val="24"/>
          <w:lang w:eastAsia="en-US"/>
        </w:rPr>
        <w:t>администрация города Кедрового</w:t>
      </w:r>
      <w:r w:rsidRPr="00E90344">
        <w:rPr>
          <w:rFonts w:ascii="Times New Roman" w:eastAsiaTheme="minorHAnsi" w:hAnsi="Times New Roman" w:cs="Times New Roman"/>
          <w:sz w:val="24"/>
          <w:szCs w:val="24"/>
          <w:lang w:eastAsia="en-US"/>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w:t>
      </w:r>
      <w:r w:rsidR="00E454C6">
        <w:rPr>
          <w:rFonts w:ascii="Times New Roman" w:eastAsiaTheme="minorHAnsi" w:hAnsi="Times New Roman" w:cs="Times New Roman"/>
          <w:sz w:val="24"/>
          <w:szCs w:val="24"/>
          <w:lang w:eastAsia="en-US"/>
        </w:rPr>
        <w:t>, гражданина</w:t>
      </w:r>
      <w:r w:rsidRPr="00E90344">
        <w:rPr>
          <w:rFonts w:ascii="Times New Roman" w:eastAsiaTheme="minorHAnsi" w:hAnsi="Times New Roman" w:cs="Times New Roman"/>
          <w:sz w:val="24"/>
          <w:szCs w:val="24"/>
          <w:lang w:eastAsia="en-US"/>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sidR="00E454C6">
        <w:rPr>
          <w:rFonts w:ascii="Times New Roman" w:eastAsiaTheme="minorHAnsi" w:hAnsi="Times New Roman" w:cs="Times New Roman"/>
          <w:sz w:val="24"/>
          <w:szCs w:val="24"/>
          <w:lang w:eastAsia="en-US"/>
        </w:rPr>
        <w:t>индивидуального предпринимателя, гражданина.</w:t>
      </w:r>
      <w:r>
        <w:rPr>
          <w:rFonts w:ascii="Times New Roman" w:eastAsiaTheme="minorHAnsi" w:hAnsi="Times New Roman" w:cs="Times New Roman"/>
          <w:sz w:val="24"/>
          <w:szCs w:val="24"/>
          <w:lang w:eastAsia="en-US"/>
        </w:rPr>
        <w:t>»</w:t>
      </w:r>
      <w:r w:rsidR="00304A6B">
        <w:rPr>
          <w:rFonts w:ascii="Times New Roman" w:eastAsiaTheme="minorHAnsi" w:hAnsi="Times New Roman" w:cs="Times New Roman"/>
          <w:sz w:val="24"/>
          <w:szCs w:val="24"/>
          <w:lang w:eastAsia="en-US"/>
        </w:rPr>
        <w:t>;</w:t>
      </w:r>
    </w:p>
    <w:p w:rsidR="00304A6B" w:rsidRDefault="00F81120" w:rsidP="003C3227">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11)</w:t>
      </w:r>
      <w:r w:rsidR="00304A6B">
        <w:rPr>
          <w:rFonts w:ascii="Times New Roman" w:eastAsiaTheme="minorHAnsi" w:hAnsi="Times New Roman" w:cs="Times New Roman"/>
          <w:sz w:val="24"/>
          <w:szCs w:val="24"/>
          <w:lang w:eastAsia="en-US"/>
        </w:rPr>
        <w:t xml:space="preserve"> </w:t>
      </w:r>
      <w:r w:rsidR="00291C86">
        <w:rPr>
          <w:rFonts w:ascii="Times New Roman" w:eastAsiaTheme="minorHAnsi" w:hAnsi="Times New Roman" w:cs="Times New Roman"/>
          <w:sz w:val="24"/>
          <w:szCs w:val="24"/>
          <w:lang w:eastAsia="en-US"/>
        </w:rPr>
        <w:t>п</w:t>
      </w:r>
      <w:r w:rsidR="00304A6B">
        <w:rPr>
          <w:rFonts w:ascii="Times New Roman" w:eastAsiaTheme="minorHAnsi" w:hAnsi="Times New Roman" w:cs="Times New Roman"/>
          <w:sz w:val="24"/>
          <w:szCs w:val="24"/>
          <w:lang w:eastAsia="en-US"/>
        </w:rPr>
        <w:t xml:space="preserve">риложение № 2 к административному регламенту изложить в </w:t>
      </w:r>
      <w:r>
        <w:rPr>
          <w:rFonts w:ascii="Times New Roman" w:eastAsiaTheme="minorHAnsi" w:hAnsi="Times New Roman" w:cs="Times New Roman"/>
          <w:sz w:val="24"/>
          <w:szCs w:val="24"/>
          <w:lang w:eastAsia="en-US"/>
        </w:rPr>
        <w:t>новой</w:t>
      </w:r>
      <w:r w:rsidR="00304A6B">
        <w:rPr>
          <w:rFonts w:ascii="Times New Roman" w:eastAsiaTheme="minorHAnsi" w:hAnsi="Times New Roman" w:cs="Times New Roman"/>
          <w:sz w:val="24"/>
          <w:szCs w:val="24"/>
          <w:lang w:eastAsia="en-US"/>
        </w:rPr>
        <w:t xml:space="preserve"> редакции согласно приложению.</w:t>
      </w:r>
    </w:p>
    <w:p w:rsidR="00CE5607" w:rsidRPr="00CE5607" w:rsidRDefault="00CE5607" w:rsidP="003C3227">
      <w:pPr>
        <w:spacing w:after="0" w:line="240" w:lineRule="auto"/>
        <w:ind w:firstLine="709"/>
        <w:jc w:val="both"/>
        <w:rPr>
          <w:rFonts w:ascii="Times New Roman" w:hAnsi="Times New Roman" w:cs="Times New Roman"/>
          <w:sz w:val="24"/>
          <w:szCs w:val="24"/>
        </w:rPr>
      </w:pPr>
      <w:r w:rsidRPr="00CE5607">
        <w:rPr>
          <w:rFonts w:ascii="Times New Roman" w:hAnsi="Times New Roman" w:cs="Times New Roman"/>
          <w:sz w:val="24"/>
          <w:szCs w:val="24"/>
        </w:rPr>
        <w:t xml:space="preserve">2. </w:t>
      </w:r>
      <w:r w:rsidRPr="00CE5607">
        <w:rPr>
          <w:rFonts w:ascii="Times New Roman" w:hAnsi="Times New Roman" w:cs="Times New Roman"/>
          <w:bCs/>
          <w:sz w:val="24"/>
          <w:szCs w:val="24"/>
        </w:rPr>
        <w:t xml:space="preserve">Постановление </w:t>
      </w:r>
      <w:r w:rsidRPr="00CE5607">
        <w:rPr>
          <w:rFonts w:ascii="Times New Roman" w:hAnsi="Times New Roman" w:cs="Times New Roman"/>
          <w:sz w:val="24"/>
          <w:szCs w:val="24"/>
        </w:rPr>
        <w:t xml:space="preserve">вступает в силу </w:t>
      </w:r>
      <w:r w:rsidR="009A1867">
        <w:rPr>
          <w:rFonts w:ascii="Times New Roman" w:hAnsi="Times New Roman" w:cs="Times New Roman"/>
          <w:sz w:val="24"/>
          <w:szCs w:val="24"/>
        </w:rPr>
        <w:t xml:space="preserve">со дня официального опубликования и </w:t>
      </w:r>
      <w:r w:rsidR="009A1867" w:rsidRPr="009A1867">
        <w:rPr>
          <w:rFonts w:ascii="Times New Roman" w:hAnsi="Times New Roman" w:cs="Times New Roman"/>
          <w:sz w:val="24"/>
        </w:rPr>
        <w:t xml:space="preserve">распространяет свое действие на правоотношения, </w:t>
      </w:r>
      <w:r w:rsidR="009A1867">
        <w:rPr>
          <w:rFonts w:ascii="Times New Roman" w:hAnsi="Times New Roman" w:cs="Times New Roman"/>
          <w:sz w:val="24"/>
        </w:rPr>
        <w:t xml:space="preserve">возникшие </w:t>
      </w:r>
      <w:r w:rsidRPr="009A1867">
        <w:rPr>
          <w:rFonts w:ascii="Times New Roman" w:hAnsi="Times New Roman" w:cs="Times New Roman"/>
          <w:sz w:val="24"/>
          <w:szCs w:val="24"/>
        </w:rPr>
        <w:t>с 01.07.2017 года.</w:t>
      </w:r>
    </w:p>
    <w:p w:rsidR="002241EE" w:rsidRPr="00CE5607" w:rsidRDefault="00CE5607" w:rsidP="003C32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2241EE" w:rsidRPr="00CE5607">
        <w:rPr>
          <w:rFonts w:ascii="Times New Roman" w:hAnsi="Times New Roman" w:cs="Times New Roman"/>
          <w:bCs/>
          <w:sz w:val="24"/>
          <w:szCs w:val="24"/>
        </w:rPr>
        <w:t xml:space="preserve">. </w:t>
      </w:r>
      <w:r w:rsidR="001E72E1" w:rsidRPr="00CE5607">
        <w:rPr>
          <w:rFonts w:ascii="Times New Roman" w:hAnsi="Times New Roman" w:cs="Times New Roman"/>
          <w:bCs/>
          <w:sz w:val="24"/>
          <w:szCs w:val="24"/>
        </w:rPr>
        <w:t xml:space="preserve">Опубликовать постановление </w:t>
      </w:r>
      <w:r w:rsidRPr="00CE5607">
        <w:rPr>
          <w:rFonts w:ascii="Times New Roman" w:hAnsi="Times New Roman" w:cs="Times New Roman"/>
          <w:bCs/>
          <w:sz w:val="24"/>
          <w:szCs w:val="24"/>
        </w:rPr>
        <w:t>в Информационном бюллетене городского округа «Город Кедровый»</w:t>
      </w:r>
      <w:r w:rsidR="001E72E1" w:rsidRPr="00CE5607">
        <w:rPr>
          <w:rFonts w:ascii="Times New Roman" w:hAnsi="Times New Roman" w:cs="Times New Roman"/>
          <w:bCs/>
          <w:sz w:val="24"/>
          <w:szCs w:val="24"/>
        </w:rPr>
        <w:t xml:space="preserve"> и разместить на официальном сайте администрации города Кедрового в информационно-телекоммуникационной сети «Интернет» http://</w:t>
      </w:r>
      <w:r w:rsidR="001E72E1" w:rsidRPr="00CE5607">
        <w:rPr>
          <w:rFonts w:ascii="Times New Roman" w:hAnsi="Times New Roman" w:cs="Times New Roman"/>
          <w:bCs/>
          <w:sz w:val="24"/>
          <w:szCs w:val="24"/>
          <w:lang w:val="en-US"/>
        </w:rPr>
        <w:t>www</w:t>
      </w:r>
      <w:r w:rsidR="00FD467A" w:rsidRPr="00CE5607">
        <w:rPr>
          <w:rFonts w:ascii="Times New Roman" w:hAnsi="Times New Roman" w:cs="Times New Roman"/>
          <w:bCs/>
          <w:sz w:val="24"/>
          <w:szCs w:val="24"/>
        </w:rPr>
        <w:t>.</w:t>
      </w:r>
      <w:r w:rsidR="001E72E1" w:rsidRPr="00CE5607">
        <w:rPr>
          <w:rFonts w:ascii="Times New Roman" w:hAnsi="Times New Roman" w:cs="Times New Roman"/>
          <w:bCs/>
          <w:sz w:val="24"/>
          <w:szCs w:val="24"/>
          <w:lang w:val="en-US"/>
        </w:rPr>
        <w:t>kedr</w:t>
      </w:r>
      <w:r w:rsidR="001E72E1" w:rsidRPr="00CE5607">
        <w:rPr>
          <w:rFonts w:ascii="Times New Roman" w:hAnsi="Times New Roman" w:cs="Times New Roman"/>
          <w:bCs/>
          <w:sz w:val="24"/>
          <w:szCs w:val="24"/>
        </w:rPr>
        <w:t>adm.tomsk.ru.</w:t>
      </w:r>
    </w:p>
    <w:p w:rsidR="002241EE" w:rsidRPr="00CE5607" w:rsidRDefault="00CE5607" w:rsidP="003C32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2241EE" w:rsidRPr="00CE5607">
        <w:rPr>
          <w:rFonts w:ascii="Times New Roman" w:hAnsi="Times New Roman" w:cs="Times New Roman"/>
          <w:bCs/>
          <w:sz w:val="24"/>
          <w:szCs w:val="24"/>
        </w:rPr>
        <w:t>. Контроль за исполнением настоящего постанов</w:t>
      </w:r>
      <w:r w:rsidR="001E72E1" w:rsidRPr="00CE5607">
        <w:rPr>
          <w:rFonts w:ascii="Times New Roman" w:hAnsi="Times New Roman" w:cs="Times New Roman"/>
          <w:bCs/>
          <w:sz w:val="24"/>
          <w:szCs w:val="24"/>
        </w:rPr>
        <w:t>ления возложить на первого заместителя м</w:t>
      </w:r>
      <w:r w:rsidR="002241EE" w:rsidRPr="00CE5607">
        <w:rPr>
          <w:rFonts w:ascii="Times New Roman" w:hAnsi="Times New Roman" w:cs="Times New Roman"/>
          <w:bCs/>
          <w:sz w:val="24"/>
          <w:szCs w:val="24"/>
        </w:rPr>
        <w:t xml:space="preserve">эра </w:t>
      </w:r>
      <w:r w:rsidR="001E72E1" w:rsidRPr="00CE5607">
        <w:rPr>
          <w:rFonts w:ascii="Times New Roman" w:hAnsi="Times New Roman" w:cs="Times New Roman"/>
          <w:bCs/>
          <w:sz w:val="24"/>
          <w:szCs w:val="24"/>
        </w:rPr>
        <w:t>города Кедрового.</w:t>
      </w:r>
    </w:p>
    <w:p w:rsidR="002241EE" w:rsidRPr="00CE5607" w:rsidRDefault="002241EE" w:rsidP="00CE5607">
      <w:pPr>
        <w:widowControl w:val="0"/>
        <w:autoSpaceDE w:val="0"/>
        <w:autoSpaceDN w:val="0"/>
        <w:adjustRightInd w:val="0"/>
        <w:spacing w:after="0" w:line="240" w:lineRule="auto"/>
        <w:jc w:val="both"/>
        <w:rPr>
          <w:rFonts w:ascii="Times New Roman" w:hAnsi="Times New Roman" w:cs="Times New Roman"/>
          <w:bCs/>
          <w:sz w:val="24"/>
          <w:szCs w:val="24"/>
        </w:rPr>
      </w:pPr>
    </w:p>
    <w:p w:rsidR="002B5038" w:rsidRDefault="002B5038"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0338E2" w:rsidRDefault="000338E2"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1E72E1" w:rsidRPr="001E72E1" w:rsidRDefault="00E53D19" w:rsidP="00FD467A">
      <w:pPr>
        <w:widowControl w:val="0"/>
        <w:rPr>
          <w:rFonts w:ascii="Times New Roman" w:hAnsi="Times New Roman" w:cs="Times New Roman"/>
          <w:b/>
          <w:bCs/>
          <w:sz w:val="24"/>
          <w:szCs w:val="24"/>
        </w:rPr>
      </w:pPr>
      <w:r>
        <w:rPr>
          <w:rFonts w:ascii="Times New Roman" w:hAnsi="Times New Roman" w:cs="Times New Roman"/>
          <w:bCs/>
          <w:sz w:val="24"/>
          <w:szCs w:val="24"/>
        </w:rPr>
        <w:t>М</w:t>
      </w:r>
      <w:r w:rsidR="001E72E1" w:rsidRPr="001E72E1">
        <w:rPr>
          <w:rFonts w:ascii="Times New Roman" w:hAnsi="Times New Roman" w:cs="Times New Roman"/>
          <w:bCs/>
          <w:sz w:val="24"/>
          <w:szCs w:val="24"/>
        </w:rPr>
        <w:t xml:space="preserve">эр                                                                                                                         </w:t>
      </w:r>
      <w:r w:rsidR="00914150">
        <w:rPr>
          <w:rFonts w:ascii="Times New Roman" w:hAnsi="Times New Roman" w:cs="Times New Roman"/>
          <w:bCs/>
          <w:sz w:val="24"/>
          <w:szCs w:val="24"/>
        </w:rPr>
        <w:t xml:space="preserve"> </w:t>
      </w:r>
      <w:r w:rsidR="001E72E1" w:rsidRPr="001E72E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E72E1" w:rsidRPr="001E72E1">
        <w:rPr>
          <w:rFonts w:ascii="Times New Roman" w:hAnsi="Times New Roman" w:cs="Times New Roman"/>
          <w:bCs/>
          <w:sz w:val="24"/>
          <w:szCs w:val="24"/>
        </w:rPr>
        <w:t xml:space="preserve"> </w:t>
      </w:r>
      <w:r>
        <w:rPr>
          <w:rFonts w:ascii="Times New Roman" w:hAnsi="Times New Roman" w:cs="Times New Roman"/>
          <w:bCs/>
          <w:sz w:val="24"/>
          <w:szCs w:val="24"/>
        </w:rPr>
        <w:t>Н.А. Соловьева</w:t>
      </w:r>
    </w:p>
    <w:p w:rsidR="005F7827" w:rsidRDefault="005F7827"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B83A6B" w:rsidRDefault="00B83A6B" w:rsidP="005F7827">
      <w:pPr>
        <w:spacing w:after="0" w:line="240" w:lineRule="auto"/>
        <w:rPr>
          <w:color w:val="808080"/>
        </w:rPr>
      </w:pPr>
    </w:p>
    <w:p w:rsidR="000338E2" w:rsidRDefault="000338E2" w:rsidP="005F7827">
      <w:pPr>
        <w:spacing w:after="0" w:line="240" w:lineRule="auto"/>
        <w:rPr>
          <w:color w:val="808080"/>
        </w:rPr>
      </w:pPr>
    </w:p>
    <w:p w:rsidR="000338E2" w:rsidRDefault="000338E2" w:rsidP="005F7827">
      <w:pPr>
        <w:spacing w:after="0" w:line="240" w:lineRule="auto"/>
        <w:rPr>
          <w:color w:val="808080"/>
        </w:rPr>
      </w:pPr>
    </w:p>
    <w:p w:rsidR="00B83A6B" w:rsidRDefault="00B83A6B" w:rsidP="005F7827">
      <w:pPr>
        <w:spacing w:after="0" w:line="240" w:lineRule="auto"/>
        <w:rPr>
          <w:color w:val="808080"/>
        </w:rPr>
      </w:pPr>
    </w:p>
    <w:p w:rsidR="00F81120" w:rsidRDefault="00B83A6B" w:rsidP="00B83A6B">
      <w:pPr>
        <w:widowControl w:val="0"/>
        <w:spacing w:after="0" w:line="240" w:lineRule="auto"/>
        <w:ind w:left="5387"/>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rsidR="00B83A6B" w:rsidRPr="00896F1D" w:rsidRDefault="00B83A6B" w:rsidP="00B83A6B">
      <w:pPr>
        <w:widowControl w:val="0"/>
        <w:spacing w:after="0" w:line="240" w:lineRule="auto"/>
        <w:ind w:left="5387"/>
        <w:rPr>
          <w:rFonts w:ascii="Times New Roman" w:hAnsi="Times New Roman" w:cs="Times New Roman"/>
          <w:sz w:val="24"/>
          <w:szCs w:val="24"/>
        </w:rPr>
      </w:pPr>
      <w:r w:rsidRPr="00896F1D">
        <w:rPr>
          <w:rFonts w:ascii="Times New Roman" w:hAnsi="Times New Roman" w:cs="Times New Roman"/>
          <w:sz w:val="24"/>
          <w:szCs w:val="24"/>
        </w:rPr>
        <w:t xml:space="preserve">Утверждено постановлением администрации города Кедрового </w:t>
      </w:r>
    </w:p>
    <w:p w:rsidR="00B83A6B" w:rsidRPr="00896F1D" w:rsidRDefault="00B83A6B" w:rsidP="00B83A6B">
      <w:pPr>
        <w:widowControl w:val="0"/>
        <w:spacing w:after="0" w:line="240" w:lineRule="auto"/>
        <w:ind w:left="5387"/>
        <w:rPr>
          <w:rFonts w:ascii="Times New Roman" w:hAnsi="Times New Roman" w:cs="Times New Roman"/>
          <w:sz w:val="24"/>
          <w:szCs w:val="24"/>
        </w:rPr>
      </w:pPr>
      <w:r w:rsidRPr="00896F1D">
        <w:rPr>
          <w:rFonts w:ascii="Times New Roman" w:hAnsi="Times New Roman" w:cs="Times New Roman"/>
          <w:sz w:val="24"/>
          <w:szCs w:val="24"/>
        </w:rPr>
        <w:t>от_____________2017 г. № ______</w:t>
      </w:r>
    </w:p>
    <w:p w:rsidR="00B83A6B" w:rsidRDefault="00B83A6B" w:rsidP="00B83A6B">
      <w:pPr>
        <w:widowControl w:val="0"/>
        <w:autoSpaceDE w:val="0"/>
        <w:autoSpaceDN w:val="0"/>
        <w:adjustRightInd w:val="0"/>
        <w:spacing w:after="0" w:line="240" w:lineRule="auto"/>
        <w:ind w:left="6237"/>
        <w:outlineLvl w:val="1"/>
        <w:rPr>
          <w:rFonts w:ascii="Times New Roman" w:hAnsi="Times New Roman" w:cs="Times New Roman"/>
          <w:bCs/>
          <w:sz w:val="24"/>
          <w:szCs w:val="24"/>
        </w:rPr>
      </w:pPr>
    </w:p>
    <w:p w:rsidR="00B83A6B" w:rsidRDefault="00B83A6B" w:rsidP="00B83A6B">
      <w:pPr>
        <w:widowControl w:val="0"/>
        <w:autoSpaceDE w:val="0"/>
        <w:autoSpaceDN w:val="0"/>
        <w:adjustRightInd w:val="0"/>
        <w:spacing w:after="0" w:line="240" w:lineRule="auto"/>
        <w:ind w:left="6237"/>
        <w:outlineLvl w:val="1"/>
        <w:rPr>
          <w:rFonts w:ascii="Times New Roman" w:hAnsi="Times New Roman" w:cs="Times New Roman"/>
          <w:bCs/>
          <w:sz w:val="24"/>
          <w:szCs w:val="24"/>
        </w:rPr>
      </w:pPr>
    </w:p>
    <w:p w:rsidR="00B83A6B" w:rsidRPr="00247491" w:rsidRDefault="00B83A6B" w:rsidP="00B83A6B">
      <w:pPr>
        <w:widowControl w:val="0"/>
        <w:autoSpaceDE w:val="0"/>
        <w:autoSpaceDN w:val="0"/>
        <w:adjustRightInd w:val="0"/>
        <w:spacing w:after="0" w:line="240" w:lineRule="auto"/>
        <w:ind w:left="6237"/>
        <w:outlineLvl w:val="1"/>
        <w:rPr>
          <w:rFonts w:ascii="Times New Roman" w:hAnsi="Times New Roman" w:cs="Times New Roman"/>
          <w:bCs/>
          <w:sz w:val="24"/>
          <w:szCs w:val="24"/>
        </w:rPr>
      </w:pPr>
      <w:r w:rsidRPr="00247491">
        <w:rPr>
          <w:rFonts w:ascii="Times New Roman" w:hAnsi="Times New Roman" w:cs="Times New Roman"/>
          <w:bCs/>
          <w:sz w:val="24"/>
          <w:szCs w:val="24"/>
        </w:rPr>
        <w:t>Приложение № 2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B83A6B" w:rsidRDefault="00B83A6B" w:rsidP="00B83A6B">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 xml:space="preserve">РАСПОРЯЖЕНИЕ </w:t>
      </w:r>
      <w:r w:rsidRPr="00B83A6B">
        <w:rPr>
          <w:rFonts w:ascii="Times New Roman" w:hAnsi="Times New Roman" w:cs="Times New Roman"/>
          <w:b/>
          <w:bCs/>
          <w:sz w:val="24"/>
          <w:szCs w:val="24"/>
        </w:rPr>
        <w:t>(ПРИКАЗ)</w:t>
      </w:r>
      <w:r w:rsidRPr="00B83A6B">
        <w:rPr>
          <w:rFonts w:ascii="Times New Roman" w:hAnsi="Times New Roman" w:cs="Times New Roman"/>
          <w:b/>
          <w:bCs/>
          <w:sz w:val="24"/>
          <w:szCs w:val="24"/>
        </w:rPr>
        <w:br/>
      </w:r>
      <w:r w:rsidRPr="00B83A6B">
        <w:rPr>
          <w:rFonts w:ascii="Times New Roman" w:hAnsi="Times New Roman" w:cs="Times New Roman"/>
          <w:sz w:val="24"/>
          <w:szCs w:val="24"/>
        </w:rPr>
        <w:t>органа государственного контроля (надзора), органа муниципального контроля</w:t>
      </w:r>
    </w:p>
    <w:p w:rsidR="00B83A6B" w:rsidRPr="00B83A6B" w:rsidRDefault="00B83A6B" w:rsidP="00B83A6B">
      <w:pPr>
        <w:spacing w:after="0" w:line="240" w:lineRule="auto"/>
        <w:ind w:firstLine="709"/>
        <w:jc w:val="center"/>
        <w:rPr>
          <w:rFonts w:ascii="Times New Roman" w:hAnsi="Times New Roman" w:cs="Times New Roman"/>
          <w:sz w:val="24"/>
          <w:szCs w:val="24"/>
        </w:rPr>
      </w:pPr>
    </w:p>
    <w:tbl>
      <w:tblPr>
        <w:tblW w:w="0" w:type="auto"/>
        <w:jc w:val="center"/>
        <w:tblInd w:w="-454" w:type="dxa"/>
        <w:tblLayout w:type="fixed"/>
        <w:tblCellMar>
          <w:left w:w="28" w:type="dxa"/>
          <w:right w:w="28" w:type="dxa"/>
        </w:tblCellMar>
        <w:tblLook w:val="0000"/>
      </w:tblPr>
      <w:tblGrid>
        <w:gridCol w:w="2183"/>
        <w:gridCol w:w="6096"/>
        <w:gridCol w:w="1754"/>
      </w:tblGrid>
      <w:tr w:rsidR="00B83A6B" w:rsidRPr="00B83A6B" w:rsidTr="00B83A6B">
        <w:trPr>
          <w:jc w:val="center"/>
        </w:trPr>
        <w:tc>
          <w:tcPr>
            <w:tcW w:w="2183" w:type="dxa"/>
            <w:tcBorders>
              <w:top w:val="nil"/>
              <w:left w:val="nil"/>
              <w:bottom w:val="nil"/>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о проведении</w:t>
            </w:r>
          </w:p>
        </w:tc>
        <w:tc>
          <w:tcPr>
            <w:tcW w:w="6096" w:type="dxa"/>
            <w:tcBorders>
              <w:top w:val="nil"/>
              <w:left w:val="nil"/>
              <w:bottom w:val="single" w:sz="4" w:space="0" w:color="auto"/>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p>
        </w:tc>
        <w:tc>
          <w:tcPr>
            <w:tcW w:w="1754" w:type="dxa"/>
            <w:tcBorders>
              <w:top w:val="nil"/>
              <w:left w:val="nil"/>
              <w:bottom w:val="nil"/>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проверки</w:t>
            </w:r>
          </w:p>
        </w:tc>
      </w:tr>
      <w:tr w:rsidR="00B83A6B" w:rsidRPr="00B83A6B" w:rsidTr="00B83A6B">
        <w:trPr>
          <w:jc w:val="center"/>
        </w:trPr>
        <w:tc>
          <w:tcPr>
            <w:tcW w:w="2183" w:type="dxa"/>
            <w:tcBorders>
              <w:top w:val="nil"/>
              <w:left w:val="nil"/>
              <w:bottom w:val="nil"/>
              <w:right w:val="nil"/>
            </w:tcBorders>
          </w:tcPr>
          <w:p w:rsidR="00B83A6B" w:rsidRPr="00B83A6B" w:rsidRDefault="00B83A6B" w:rsidP="00B83A6B">
            <w:pPr>
              <w:spacing w:after="0" w:line="240" w:lineRule="auto"/>
              <w:ind w:firstLine="709"/>
              <w:jc w:val="both"/>
              <w:rPr>
                <w:rFonts w:ascii="Times New Roman" w:hAnsi="Times New Roman" w:cs="Times New Roman"/>
                <w:sz w:val="24"/>
                <w:szCs w:val="24"/>
              </w:rPr>
            </w:pPr>
          </w:p>
        </w:tc>
        <w:tc>
          <w:tcPr>
            <w:tcW w:w="6096" w:type="dxa"/>
            <w:tcBorders>
              <w:top w:val="nil"/>
              <w:left w:val="nil"/>
              <w:bottom w:val="nil"/>
              <w:right w:val="nil"/>
            </w:tcBorders>
          </w:tcPr>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(плановой/внеплановой, документарной/выездной)</w:t>
            </w:r>
          </w:p>
        </w:tc>
        <w:tc>
          <w:tcPr>
            <w:tcW w:w="1754" w:type="dxa"/>
            <w:tcBorders>
              <w:top w:val="nil"/>
              <w:left w:val="nil"/>
              <w:bottom w:val="nil"/>
              <w:right w:val="nil"/>
            </w:tcBorders>
          </w:tcPr>
          <w:p w:rsidR="00B83A6B" w:rsidRPr="00B83A6B" w:rsidRDefault="00B83A6B" w:rsidP="00B83A6B">
            <w:pPr>
              <w:spacing w:after="0" w:line="240" w:lineRule="auto"/>
              <w:ind w:firstLine="709"/>
              <w:jc w:val="both"/>
              <w:rPr>
                <w:rFonts w:ascii="Times New Roman" w:hAnsi="Times New Roman" w:cs="Times New Roman"/>
                <w:sz w:val="24"/>
                <w:szCs w:val="24"/>
              </w:rPr>
            </w:pPr>
          </w:p>
        </w:tc>
      </w:tr>
    </w:tbl>
    <w:p w:rsidR="00B83A6B" w:rsidRPr="00B83A6B" w:rsidRDefault="00B83A6B" w:rsidP="00B83A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83A6B">
        <w:rPr>
          <w:rFonts w:ascii="Times New Roman" w:hAnsi="Times New Roman" w:cs="Times New Roman"/>
          <w:sz w:val="24"/>
          <w:szCs w:val="24"/>
        </w:rPr>
        <w:t>юридического лица, индивидуального предпринимателя</w:t>
      </w:r>
      <w:r>
        <w:rPr>
          <w:rFonts w:ascii="Times New Roman" w:hAnsi="Times New Roman" w:cs="Times New Roman"/>
          <w:sz w:val="24"/>
          <w:szCs w:val="24"/>
        </w:rPr>
        <w:t>, гражданина</w:t>
      </w:r>
    </w:p>
    <w:tbl>
      <w:tblPr>
        <w:tblW w:w="0" w:type="auto"/>
        <w:jc w:val="center"/>
        <w:tblInd w:w="-156" w:type="dxa"/>
        <w:tblLayout w:type="fixed"/>
        <w:tblCellMar>
          <w:left w:w="28" w:type="dxa"/>
          <w:right w:w="28" w:type="dxa"/>
        </w:tblCellMar>
        <w:tblLook w:val="0000"/>
      </w:tblPr>
      <w:tblGrid>
        <w:gridCol w:w="666"/>
        <w:gridCol w:w="454"/>
        <w:gridCol w:w="255"/>
        <w:gridCol w:w="1361"/>
        <w:gridCol w:w="113"/>
        <w:gridCol w:w="737"/>
        <w:gridCol w:w="680"/>
        <w:gridCol w:w="678"/>
      </w:tblGrid>
      <w:tr w:rsidR="00B83A6B" w:rsidRPr="00B83A6B" w:rsidTr="00F81120">
        <w:trPr>
          <w:cantSplit/>
          <w:jc w:val="center"/>
        </w:trPr>
        <w:tc>
          <w:tcPr>
            <w:tcW w:w="666" w:type="dxa"/>
            <w:tcBorders>
              <w:top w:val="nil"/>
              <w:left w:val="nil"/>
              <w:bottom w:val="nil"/>
              <w:right w:val="nil"/>
            </w:tcBorders>
            <w:vAlign w:val="bottom"/>
          </w:tcPr>
          <w:p w:rsidR="00B83A6B" w:rsidRPr="00B83A6B" w:rsidRDefault="00B83A6B" w:rsidP="00F81120">
            <w:pPr>
              <w:spacing w:after="0" w:line="240" w:lineRule="auto"/>
              <w:ind w:left="-686"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от </w:t>
            </w:r>
          </w:p>
        </w:tc>
        <w:tc>
          <w:tcPr>
            <w:tcW w:w="454" w:type="dxa"/>
            <w:tcBorders>
              <w:top w:val="nil"/>
              <w:left w:val="nil"/>
              <w:bottom w:val="single" w:sz="4" w:space="0" w:color="auto"/>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p>
        </w:tc>
        <w:tc>
          <w:tcPr>
            <w:tcW w:w="255" w:type="dxa"/>
            <w:tcBorders>
              <w:top w:val="nil"/>
              <w:left w:val="nil"/>
              <w:bottom w:val="nil"/>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p>
        </w:tc>
        <w:tc>
          <w:tcPr>
            <w:tcW w:w="113" w:type="dxa"/>
            <w:tcBorders>
              <w:top w:val="nil"/>
              <w:left w:val="nil"/>
              <w:bottom w:val="nil"/>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p>
        </w:tc>
        <w:tc>
          <w:tcPr>
            <w:tcW w:w="680" w:type="dxa"/>
            <w:tcBorders>
              <w:top w:val="nil"/>
              <w:left w:val="nil"/>
              <w:bottom w:val="nil"/>
              <w:right w:val="nil"/>
            </w:tcBorders>
            <w:vAlign w:val="bottom"/>
          </w:tcPr>
          <w:p w:rsidR="00B83A6B" w:rsidRPr="00B83A6B" w:rsidRDefault="00F81120" w:rsidP="00B83A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B83A6B" w:rsidRPr="00B83A6B">
              <w:rPr>
                <w:rFonts w:ascii="Times New Roman" w:hAnsi="Times New Roman" w:cs="Times New Roman"/>
                <w:sz w:val="24"/>
                <w:szCs w:val="24"/>
              </w:rPr>
              <w:t>№</w:t>
            </w:r>
          </w:p>
        </w:tc>
        <w:tc>
          <w:tcPr>
            <w:tcW w:w="678" w:type="dxa"/>
            <w:tcBorders>
              <w:top w:val="nil"/>
              <w:left w:val="nil"/>
              <w:bottom w:val="single" w:sz="4" w:space="0" w:color="auto"/>
              <w:right w:val="nil"/>
            </w:tcBorders>
            <w:vAlign w:val="bottom"/>
          </w:tcPr>
          <w:p w:rsidR="00B83A6B" w:rsidRPr="00B83A6B" w:rsidRDefault="00B83A6B" w:rsidP="00B83A6B">
            <w:pPr>
              <w:spacing w:after="0" w:line="240" w:lineRule="auto"/>
              <w:ind w:firstLine="709"/>
              <w:jc w:val="both"/>
              <w:rPr>
                <w:rFonts w:ascii="Times New Roman" w:hAnsi="Times New Roman" w:cs="Times New Roman"/>
                <w:sz w:val="24"/>
                <w:szCs w:val="24"/>
              </w:rPr>
            </w:pPr>
          </w:p>
        </w:tc>
      </w:tr>
    </w:tbl>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1. Провести проверку в отношении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(наименование юридического лица, фамилия, имя, отчество (последнее – при наличии)</w:t>
      </w:r>
      <w:r w:rsidRPr="00B83A6B">
        <w:rPr>
          <w:rFonts w:ascii="Times New Roman" w:hAnsi="Times New Roman" w:cs="Times New Roman"/>
          <w:sz w:val="20"/>
          <w:szCs w:val="20"/>
        </w:rPr>
        <w:br/>
        <w:t>индивидуального предпринимателя, гражданина)</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2. Место нахождения: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r>
        <w:rPr>
          <w:rFonts w:ascii="Times New Roman" w:hAnsi="Times New Roman" w:cs="Times New Roman"/>
          <w:sz w:val="20"/>
          <w:szCs w:val="20"/>
        </w:rPr>
        <w:t>, адрес расположения земельного участка для гражданина</w:t>
      </w:r>
      <w:r w:rsidRPr="00B83A6B">
        <w:rPr>
          <w:rFonts w:ascii="Times New Roman" w:hAnsi="Times New Roman" w:cs="Times New Roman"/>
          <w:sz w:val="20"/>
          <w:szCs w:val="20"/>
        </w:rPr>
        <w:t>)</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3. Назначить лицом(ами), уполномоченным(и) на проведение проверки: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w:t>
      </w:r>
      <w:r w:rsidR="0079449E">
        <w:rPr>
          <w:rFonts w:ascii="Times New Roman" w:hAnsi="Times New Roman" w:cs="Times New Roman"/>
          <w:sz w:val="20"/>
          <w:szCs w:val="20"/>
        </w:rPr>
        <w:t xml:space="preserve"> </w:t>
      </w:r>
      <w:r w:rsidRPr="00B83A6B">
        <w:rPr>
          <w:rFonts w:ascii="Times New Roman" w:hAnsi="Times New Roman" w:cs="Times New Roman"/>
          <w:sz w:val="20"/>
          <w:szCs w:val="20"/>
        </w:rPr>
        <w:t>(ых) на проведение проверки)</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4"/>
          <w:szCs w:val="24"/>
        </w:rPr>
        <w:t>(</w:t>
      </w:r>
      <w:r w:rsidRPr="00B83A6B">
        <w:rPr>
          <w:rFonts w:ascii="Times New Roman" w:hAnsi="Times New Roman" w:cs="Times New Roman"/>
          <w:sz w:val="20"/>
          <w:szCs w:val="20"/>
        </w:rPr>
        <w:t>фамилия, имя, отчество (последнее – при наличии), должности привлекаемых к проведению проверки</w:t>
      </w:r>
      <w:r w:rsidRPr="00B83A6B">
        <w:rPr>
          <w:rFonts w:ascii="Times New Roman" w:hAnsi="Times New Roman" w:cs="Times New Roman"/>
          <w:sz w:val="20"/>
          <w:szCs w:val="20"/>
        </w:rPr>
        <w:br/>
        <w:t>экспертов и (или) наименование экспертной организации с указанием реквизитов свидетельства</w:t>
      </w:r>
      <w:r w:rsidRPr="00B83A6B">
        <w:rPr>
          <w:rFonts w:ascii="Times New Roman" w:hAnsi="Times New Roman" w:cs="Times New Roman"/>
          <w:sz w:val="20"/>
          <w:szCs w:val="20"/>
        </w:rPr>
        <w:br/>
        <w:t>об аккредитации и наименования органа по аккредитации, выдавшего свидетельство об аккредитации)</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5. Настоящая проверка проводится в рамках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xml:space="preserve">(наименование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w:t>
      </w:r>
      <w:r>
        <w:rPr>
          <w:rFonts w:ascii="Times New Roman" w:hAnsi="Times New Roman" w:cs="Times New Roman"/>
          <w:sz w:val="20"/>
          <w:szCs w:val="20"/>
        </w:rPr>
        <w:t>«</w:t>
      </w:r>
      <w:r w:rsidRPr="00B83A6B">
        <w:rPr>
          <w:rFonts w:ascii="Times New Roman" w:hAnsi="Times New Roman" w:cs="Times New Roman"/>
          <w:sz w:val="20"/>
          <w:szCs w:val="20"/>
        </w:rPr>
        <w:t>Федеральный реестр государственных и муниципальных услуг (функций)</w:t>
      </w:r>
      <w:r>
        <w:rPr>
          <w:rFonts w:ascii="Times New Roman" w:hAnsi="Times New Roman" w:cs="Times New Roman"/>
          <w:sz w:val="20"/>
          <w:szCs w:val="20"/>
        </w:rPr>
        <w:t>»</w:t>
      </w:r>
      <w:r w:rsidRPr="00B83A6B">
        <w:rPr>
          <w:rFonts w:ascii="Times New Roman" w:hAnsi="Times New Roman" w:cs="Times New Roman"/>
          <w:sz w:val="20"/>
          <w:szCs w:val="20"/>
        </w:rPr>
        <w:t>)</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6. Установить, что:</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настоящая проверка проводится с целью:  </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При установлении целей проводимой проверки указывается следующая информация:</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а) в случае проведения плановой проверки:</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ссылка на утвержденный ежегодный план проведения плановых проверок;</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б) в случае проведения внеплановой проверки:</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w:t>
      </w:r>
      <w:r w:rsidRPr="00B83A6B">
        <w:rPr>
          <w:rFonts w:ascii="Times New Roman" w:hAnsi="Times New Roman" w:cs="Times New Roman"/>
          <w:sz w:val="20"/>
          <w:szCs w:val="20"/>
        </w:rPr>
        <w:lastRenderedPageBreak/>
        <w:t>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задачами настоящей проверки являются:  </w:t>
      </w:r>
      <w:r w:rsidR="00304A6B">
        <w:rPr>
          <w:rFonts w:ascii="Times New Roman" w:hAnsi="Times New Roman" w:cs="Times New Roman"/>
          <w:sz w:val="24"/>
          <w:szCs w:val="24"/>
        </w:rPr>
        <w:t>____________________________________</w:t>
      </w: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7. Предметом настоящей проверки является (отметить нужное):</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соблюдение обязательных требований и (или) требований, установленных муниципальными правовыми актами;</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выполнение предписаний органов государственного контроля (надзора), органов муниципального контроля;</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проведение мероприятий:</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обеспечению безопасности государства;</w:t>
      </w:r>
    </w:p>
    <w:p w:rsidR="00B83A6B" w:rsidRPr="00B83A6B" w:rsidRDefault="00B83A6B" w:rsidP="00B83A6B">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ликвидации последствий причинения такого вреда.</w:t>
      </w:r>
    </w:p>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8.</w:t>
      </w:r>
      <w:r w:rsidRPr="0079449E">
        <w:rPr>
          <w:rFonts w:ascii="Times New Roman" w:hAnsi="Times New Roman" w:cs="Times New Roman"/>
          <w:sz w:val="24"/>
          <w:szCs w:val="24"/>
          <w:lang w:val="en-US"/>
        </w:rPr>
        <w:t> </w:t>
      </w:r>
      <w:r w:rsidRPr="0079449E">
        <w:rPr>
          <w:rFonts w:ascii="Times New Roman" w:hAnsi="Times New Roman" w:cs="Times New Roman"/>
          <w:sz w:val="24"/>
          <w:szCs w:val="24"/>
        </w:rPr>
        <w:t xml:space="preserve">Срок проведения проверки:  </w:t>
      </w:r>
    </w:p>
    <w:p w:rsidR="00B83A6B" w:rsidRPr="0079449E"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4039"/>
        <w:gridCol w:w="143"/>
        <w:gridCol w:w="459"/>
        <w:gridCol w:w="258"/>
        <w:gridCol w:w="1432"/>
        <w:gridCol w:w="430"/>
        <w:gridCol w:w="516"/>
        <w:gridCol w:w="772"/>
      </w:tblGrid>
      <w:tr w:rsidR="00B83A6B" w:rsidRPr="0079449E" w:rsidTr="00304A6B">
        <w:trPr>
          <w:trHeight w:val="249"/>
        </w:trPr>
        <w:tc>
          <w:tcPr>
            <w:tcW w:w="4039" w:type="dxa"/>
            <w:tcBorders>
              <w:top w:val="nil"/>
              <w:left w:val="nil"/>
              <w:bottom w:val="nil"/>
              <w:right w:val="nil"/>
            </w:tcBorders>
            <w:vAlign w:val="bottom"/>
          </w:tcPr>
          <w:p w:rsidR="00B83A6B" w:rsidRPr="0079449E" w:rsidRDefault="00B83A6B" w:rsidP="00B83A6B">
            <w:pPr>
              <w:spacing w:after="0" w:line="240" w:lineRule="auto"/>
              <w:jc w:val="both"/>
              <w:rPr>
                <w:rFonts w:ascii="Times New Roman" w:hAnsi="Times New Roman" w:cs="Times New Roman"/>
                <w:sz w:val="24"/>
                <w:szCs w:val="24"/>
              </w:rPr>
            </w:pPr>
            <w:r w:rsidRPr="0079449E">
              <w:rPr>
                <w:rFonts w:ascii="Times New Roman" w:hAnsi="Times New Roman" w:cs="Times New Roman"/>
                <w:sz w:val="24"/>
                <w:szCs w:val="24"/>
              </w:rPr>
              <w:t>К проведению проверки приступить с</w:t>
            </w:r>
          </w:p>
        </w:tc>
        <w:tc>
          <w:tcPr>
            <w:tcW w:w="143"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459" w:type="dxa"/>
            <w:tcBorders>
              <w:top w:val="nil"/>
              <w:left w:val="nil"/>
              <w:bottom w:val="single" w:sz="4" w:space="0" w:color="auto"/>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p>
        </w:tc>
        <w:tc>
          <w:tcPr>
            <w:tcW w:w="258"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1432" w:type="dxa"/>
            <w:tcBorders>
              <w:top w:val="nil"/>
              <w:left w:val="nil"/>
              <w:bottom w:val="single" w:sz="4" w:space="0" w:color="auto"/>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p>
        </w:tc>
        <w:tc>
          <w:tcPr>
            <w:tcW w:w="430"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2</w:t>
            </w:r>
            <w:r w:rsidR="00304A6B" w:rsidRPr="0079449E">
              <w:rPr>
                <w:rFonts w:ascii="Times New Roman" w:hAnsi="Times New Roman" w:cs="Times New Roman"/>
                <w:sz w:val="24"/>
                <w:szCs w:val="24"/>
              </w:rPr>
              <w:t>2</w:t>
            </w:r>
            <w:r w:rsidRPr="0079449E">
              <w:rPr>
                <w:rFonts w:ascii="Times New Roman" w:hAnsi="Times New Roman" w:cs="Times New Roman"/>
                <w:sz w:val="24"/>
                <w:szCs w:val="24"/>
              </w:rPr>
              <w:t>0</w:t>
            </w:r>
          </w:p>
        </w:tc>
        <w:tc>
          <w:tcPr>
            <w:tcW w:w="516" w:type="dxa"/>
            <w:tcBorders>
              <w:top w:val="nil"/>
              <w:left w:val="nil"/>
              <w:bottom w:val="single" w:sz="4" w:space="0" w:color="auto"/>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p>
        </w:tc>
        <w:tc>
          <w:tcPr>
            <w:tcW w:w="772"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г</w:t>
            </w:r>
            <w:r w:rsidR="000338E2" w:rsidRPr="0079449E">
              <w:rPr>
                <w:rFonts w:ascii="Times New Roman" w:hAnsi="Times New Roman" w:cs="Times New Roman"/>
                <w:sz w:val="24"/>
                <w:szCs w:val="24"/>
              </w:rPr>
              <w:t>г</w:t>
            </w:r>
            <w:r w:rsidRPr="0079449E">
              <w:rPr>
                <w:rFonts w:ascii="Times New Roman" w:hAnsi="Times New Roman" w:cs="Times New Roman"/>
                <w:sz w:val="24"/>
                <w:szCs w:val="24"/>
              </w:rPr>
              <w:t>ода.</w:t>
            </w:r>
          </w:p>
        </w:tc>
      </w:tr>
    </w:tbl>
    <w:p w:rsidR="00B83A6B" w:rsidRPr="0079449E" w:rsidRDefault="00B83A6B" w:rsidP="00B83A6B">
      <w:pPr>
        <w:spacing w:after="0" w:line="240" w:lineRule="auto"/>
        <w:ind w:firstLine="709"/>
        <w:jc w:val="both"/>
        <w:rPr>
          <w:rFonts w:ascii="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B83A6B" w:rsidRPr="0079449E" w:rsidTr="000C669D">
        <w:tc>
          <w:tcPr>
            <w:tcW w:w="3232" w:type="dxa"/>
            <w:tcBorders>
              <w:top w:val="nil"/>
              <w:left w:val="nil"/>
              <w:bottom w:val="nil"/>
              <w:right w:val="nil"/>
            </w:tcBorders>
            <w:vAlign w:val="bottom"/>
          </w:tcPr>
          <w:p w:rsidR="00B83A6B" w:rsidRPr="0079449E" w:rsidRDefault="00B83A6B" w:rsidP="00304A6B">
            <w:pPr>
              <w:spacing w:after="0" w:line="240" w:lineRule="auto"/>
              <w:jc w:val="both"/>
              <w:rPr>
                <w:rFonts w:ascii="Times New Roman" w:hAnsi="Times New Roman" w:cs="Times New Roman"/>
                <w:sz w:val="24"/>
                <w:szCs w:val="24"/>
              </w:rPr>
            </w:pPr>
            <w:r w:rsidRPr="0079449E">
              <w:rPr>
                <w:rFonts w:ascii="Times New Roman" w:hAnsi="Times New Roman" w:cs="Times New Roman"/>
                <w:sz w:val="24"/>
                <w:szCs w:val="24"/>
              </w:rPr>
              <w:t>Проверку окончить не позднее</w:t>
            </w:r>
          </w:p>
        </w:tc>
        <w:tc>
          <w:tcPr>
            <w:tcW w:w="170"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p>
        </w:tc>
        <w:tc>
          <w:tcPr>
            <w:tcW w:w="255"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p>
        </w:tc>
        <w:tc>
          <w:tcPr>
            <w:tcW w:w="397"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2</w:t>
            </w:r>
            <w:r w:rsidR="00304A6B" w:rsidRPr="0079449E">
              <w:rPr>
                <w:rFonts w:ascii="Times New Roman" w:hAnsi="Times New Roman" w:cs="Times New Roman"/>
                <w:sz w:val="24"/>
                <w:szCs w:val="24"/>
              </w:rPr>
              <w:t>2</w:t>
            </w:r>
            <w:r w:rsidRPr="0079449E">
              <w:rPr>
                <w:rFonts w:ascii="Times New Roman" w:hAnsi="Times New Roman" w:cs="Times New Roman"/>
                <w:sz w:val="24"/>
                <w:szCs w:val="24"/>
              </w:rPr>
              <w:t>0</w:t>
            </w:r>
          </w:p>
        </w:tc>
        <w:tc>
          <w:tcPr>
            <w:tcW w:w="369" w:type="dxa"/>
            <w:tcBorders>
              <w:top w:val="nil"/>
              <w:left w:val="nil"/>
              <w:bottom w:val="single" w:sz="4" w:space="0" w:color="auto"/>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p>
        </w:tc>
        <w:tc>
          <w:tcPr>
            <w:tcW w:w="764" w:type="dxa"/>
            <w:tcBorders>
              <w:top w:val="nil"/>
              <w:left w:val="nil"/>
              <w:bottom w:val="nil"/>
              <w:right w:val="nil"/>
            </w:tcBorders>
            <w:vAlign w:val="bottom"/>
          </w:tcPr>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г</w:t>
            </w:r>
            <w:r w:rsidR="000338E2" w:rsidRPr="0079449E">
              <w:rPr>
                <w:rFonts w:ascii="Times New Roman" w:hAnsi="Times New Roman" w:cs="Times New Roman"/>
                <w:sz w:val="24"/>
                <w:szCs w:val="24"/>
              </w:rPr>
              <w:t>г</w:t>
            </w:r>
            <w:r w:rsidRPr="0079449E">
              <w:rPr>
                <w:rFonts w:ascii="Times New Roman" w:hAnsi="Times New Roman" w:cs="Times New Roman"/>
                <w:sz w:val="24"/>
                <w:szCs w:val="24"/>
              </w:rPr>
              <w:t>ода.</w:t>
            </w:r>
          </w:p>
        </w:tc>
      </w:tr>
    </w:tbl>
    <w:p w:rsidR="00B83A6B" w:rsidRPr="0079449E" w:rsidRDefault="00B83A6B" w:rsidP="00B83A6B">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 xml:space="preserve">9. Правовые основания проведения проверки:  </w:t>
      </w:r>
    </w:p>
    <w:p w:rsidR="00B83A6B" w:rsidRPr="0079449E"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304A6B" w:rsidRDefault="00B83A6B" w:rsidP="00B83A6B">
      <w:pPr>
        <w:pBdr>
          <w:top w:val="single" w:sz="4" w:space="1" w:color="auto"/>
        </w:pBdr>
        <w:spacing w:after="0" w:line="240" w:lineRule="auto"/>
        <w:ind w:firstLine="709"/>
        <w:jc w:val="both"/>
        <w:rPr>
          <w:rFonts w:ascii="Times New Roman" w:hAnsi="Times New Roman" w:cs="Times New Roman"/>
          <w:sz w:val="20"/>
          <w:szCs w:val="20"/>
        </w:rPr>
      </w:pPr>
      <w:r w:rsidRPr="00304A6B">
        <w:rPr>
          <w:rFonts w:ascii="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1)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2)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3)  </w:t>
      </w: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(с указанием наименований, номеров и дат их принятия)</w:t>
      </w:r>
    </w:p>
    <w:p w:rsidR="00B83A6B" w:rsidRPr="00B83A6B" w:rsidRDefault="00B83A6B" w:rsidP="00B83A6B">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13. Перечень документов, представление которых юридическим лицом, индивидуальным предпринимателем</w:t>
      </w:r>
      <w:r w:rsidR="00304A6B">
        <w:rPr>
          <w:rFonts w:ascii="Times New Roman" w:hAnsi="Times New Roman" w:cs="Times New Roman"/>
          <w:sz w:val="24"/>
          <w:szCs w:val="24"/>
        </w:rPr>
        <w:t>, гражданином</w:t>
      </w:r>
      <w:r w:rsidRPr="00B83A6B">
        <w:rPr>
          <w:rFonts w:ascii="Times New Roman" w:hAnsi="Times New Roman" w:cs="Times New Roman"/>
          <w:sz w:val="24"/>
          <w:szCs w:val="24"/>
        </w:rPr>
        <w:t xml:space="preserve"> необходимо для достижения целей и задач проведения проверки:</w:t>
      </w: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Pr="00B83A6B" w:rsidRDefault="00B83A6B" w:rsidP="00B83A6B">
      <w:pPr>
        <w:pBdr>
          <w:top w:val="single" w:sz="4" w:space="1" w:color="auto"/>
        </w:pBdr>
        <w:spacing w:after="0" w:line="240" w:lineRule="auto"/>
        <w:ind w:firstLine="709"/>
        <w:jc w:val="both"/>
        <w:rPr>
          <w:rFonts w:ascii="Times New Roman" w:hAnsi="Times New Roman" w:cs="Times New Roman"/>
          <w:sz w:val="24"/>
          <w:szCs w:val="24"/>
        </w:rPr>
      </w:pPr>
    </w:p>
    <w:p w:rsidR="00304A6B" w:rsidRPr="00304A6B" w:rsidRDefault="00304A6B" w:rsidP="00304A6B">
      <w:pPr>
        <w:ind w:right="-1"/>
        <w:rPr>
          <w:rFonts w:ascii="Times New Roman" w:eastAsia="Calibri" w:hAnsi="Times New Roman" w:cs="Times New Roman"/>
          <w:sz w:val="26"/>
          <w:szCs w:val="26"/>
        </w:rPr>
      </w:pPr>
      <w:r w:rsidRPr="00304A6B">
        <w:rPr>
          <w:rFonts w:ascii="Times New Roman" w:eastAsia="Calibri" w:hAnsi="Times New Roman" w:cs="Times New Roman"/>
          <w:sz w:val="26"/>
          <w:szCs w:val="26"/>
        </w:rPr>
        <w:t xml:space="preserve">                                                                            </w:t>
      </w:r>
    </w:p>
    <w:p w:rsidR="00304A6B" w:rsidRPr="00304A6B" w:rsidRDefault="00304A6B" w:rsidP="00304A6B">
      <w:pPr>
        <w:pBdr>
          <w:top w:val="single" w:sz="4" w:space="1" w:color="auto"/>
        </w:pBdr>
        <w:ind w:right="4535"/>
        <w:jc w:val="center"/>
        <w:rPr>
          <w:rFonts w:ascii="Times New Roman" w:eastAsia="Calibri" w:hAnsi="Times New Roman" w:cs="Times New Roman"/>
          <w:sz w:val="20"/>
          <w:szCs w:val="20"/>
        </w:rPr>
      </w:pPr>
      <w:r w:rsidRPr="00304A6B">
        <w:rPr>
          <w:rFonts w:ascii="Times New Roman" w:eastAsia="Calibri" w:hAnsi="Times New Roman" w:cs="Times New Roman"/>
          <w:sz w:val="20"/>
          <w:szCs w:val="20"/>
        </w:rPr>
        <w:t>(должность, фамилия, инициалы руководителя органа государственного контроля (надзора), издавшего распоряжение или приказ о проведении проверки)</w:t>
      </w:r>
    </w:p>
    <w:p w:rsidR="00304A6B" w:rsidRPr="00304A6B" w:rsidRDefault="00304A6B" w:rsidP="00304A6B">
      <w:pPr>
        <w:pBdr>
          <w:top w:val="single" w:sz="4" w:space="1" w:color="auto"/>
        </w:pBdr>
        <w:ind w:left="5954"/>
        <w:jc w:val="center"/>
        <w:rPr>
          <w:rFonts w:ascii="Times New Roman" w:eastAsia="Calibri" w:hAnsi="Times New Roman" w:cs="Times New Roman"/>
          <w:sz w:val="20"/>
          <w:szCs w:val="20"/>
        </w:rPr>
      </w:pPr>
      <w:r w:rsidRPr="00304A6B">
        <w:rPr>
          <w:rFonts w:ascii="Times New Roman" w:eastAsia="Calibri" w:hAnsi="Times New Roman" w:cs="Times New Roman"/>
          <w:sz w:val="20"/>
          <w:szCs w:val="20"/>
        </w:rPr>
        <w:t>(подпись, заверенная печатью)</w:t>
      </w:r>
    </w:p>
    <w:p w:rsidR="00304A6B" w:rsidRPr="00304A6B" w:rsidRDefault="00304A6B" w:rsidP="00304A6B">
      <w:pPr>
        <w:pBdr>
          <w:top w:val="single" w:sz="4" w:space="1" w:color="auto"/>
        </w:pBdr>
        <w:jc w:val="center"/>
        <w:rPr>
          <w:rFonts w:ascii="Times New Roman" w:eastAsia="Calibri" w:hAnsi="Times New Roman" w:cs="Times New Roman"/>
          <w:sz w:val="20"/>
          <w:szCs w:val="20"/>
        </w:rPr>
      </w:pPr>
      <w:r w:rsidRPr="00304A6B">
        <w:rPr>
          <w:rFonts w:ascii="Times New Roman" w:hAnsi="Times New Roman" w:cs="Times New Roman"/>
          <w:sz w:val="20"/>
          <w:szCs w:val="20"/>
        </w:rPr>
        <w:t xml:space="preserve"> </w:t>
      </w:r>
      <w:r w:rsidRPr="00304A6B">
        <w:rPr>
          <w:rFonts w:ascii="Times New Roman" w:eastAsia="Calibri"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304A6B" w:rsidRDefault="00304A6B" w:rsidP="00304A6B">
      <w:pPr>
        <w:jc w:val="both"/>
        <w:rPr>
          <w:rFonts w:ascii="Calibri" w:eastAsia="Calibri" w:hAnsi="Calibri" w:cs="Times New Roman"/>
          <w:sz w:val="20"/>
          <w:szCs w:val="20"/>
        </w:rPr>
      </w:pPr>
    </w:p>
    <w:p w:rsidR="00B83A6B" w:rsidRPr="00B83A6B" w:rsidRDefault="00B83A6B" w:rsidP="00B83A6B">
      <w:pPr>
        <w:spacing w:after="0" w:line="240" w:lineRule="auto"/>
        <w:ind w:firstLine="709"/>
        <w:jc w:val="both"/>
        <w:rPr>
          <w:rFonts w:ascii="Times New Roman" w:hAnsi="Times New Roman" w:cs="Times New Roman"/>
          <w:sz w:val="24"/>
          <w:szCs w:val="24"/>
        </w:rPr>
      </w:pPr>
    </w:p>
    <w:p w:rsidR="00B83A6B" w:rsidRDefault="00B83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Default="00304A6B" w:rsidP="00B83A6B">
      <w:pPr>
        <w:spacing w:after="0" w:line="240" w:lineRule="auto"/>
        <w:ind w:firstLine="709"/>
        <w:jc w:val="both"/>
        <w:rPr>
          <w:rFonts w:ascii="Times New Roman" w:hAnsi="Times New Roman" w:cs="Times New Roman"/>
          <w:color w:val="808080"/>
          <w:sz w:val="24"/>
          <w:szCs w:val="24"/>
        </w:rPr>
      </w:pPr>
    </w:p>
    <w:p w:rsidR="00304A6B" w:rsidRPr="00304A6B" w:rsidRDefault="00304A6B" w:rsidP="00B83A6B">
      <w:pPr>
        <w:spacing w:after="0" w:line="240" w:lineRule="auto"/>
        <w:ind w:firstLine="709"/>
        <w:jc w:val="both"/>
        <w:rPr>
          <w:rFonts w:ascii="Times New Roman" w:hAnsi="Times New Roman" w:cs="Times New Roman"/>
          <w:color w:val="808080"/>
          <w:sz w:val="24"/>
          <w:szCs w:val="24"/>
        </w:rPr>
      </w:pPr>
    </w:p>
    <w:sectPr w:rsidR="00304A6B" w:rsidRPr="00304A6B" w:rsidSect="00FD467A">
      <w:headerReference w:type="default" r:id="rId8"/>
      <w:pgSz w:w="11905"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CA" w:rsidRDefault="00C95ECA" w:rsidP="00FA48D5">
      <w:pPr>
        <w:spacing w:after="0" w:line="240" w:lineRule="auto"/>
      </w:pPr>
      <w:r>
        <w:separator/>
      </w:r>
    </w:p>
  </w:endnote>
  <w:endnote w:type="continuationSeparator" w:id="0">
    <w:p w:rsidR="00C95ECA" w:rsidRDefault="00C95ECA" w:rsidP="00FA4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CA" w:rsidRDefault="00C95ECA" w:rsidP="00FA48D5">
      <w:pPr>
        <w:spacing w:after="0" w:line="240" w:lineRule="auto"/>
      </w:pPr>
      <w:r>
        <w:separator/>
      </w:r>
    </w:p>
  </w:footnote>
  <w:footnote w:type="continuationSeparator" w:id="0">
    <w:p w:rsidR="00C95ECA" w:rsidRDefault="00C95ECA" w:rsidP="00FA4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15B" w:rsidRPr="00FA48D5" w:rsidRDefault="0028015B" w:rsidP="00FA48D5">
    <w:pPr>
      <w:pStyle w:val="a7"/>
      <w:jc w:val="right"/>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1"/>
    <w:footnote w:id="0"/>
  </w:footnotePr>
  <w:endnotePr>
    <w:endnote w:id="-1"/>
    <w:endnote w:id="0"/>
  </w:endnotePr>
  <w:compat/>
  <w:rsids>
    <w:rsidRoot w:val="002241EE"/>
    <w:rsid w:val="00013A55"/>
    <w:rsid w:val="00016223"/>
    <w:rsid w:val="000169F2"/>
    <w:rsid w:val="00016C10"/>
    <w:rsid w:val="00017D54"/>
    <w:rsid w:val="00022BB2"/>
    <w:rsid w:val="000236A3"/>
    <w:rsid w:val="0002543E"/>
    <w:rsid w:val="00026C25"/>
    <w:rsid w:val="000307D5"/>
    <w:rsid w:val="00031E21"/>
    <w:rsid w:val="000338E2"/>
    <w:rsid w:val="00042790"/>
    <w:rsid w:val="0004342F"/>
    <w:rsid w:val="00046866"/>
    <w:rsid w:val="00051D94"/>
    <w:rsid w:val="000522B4"/>
    <w:rsid w:val="000548D1"/>
    <w:rsid w:val="00055CBF"/>
    <w:rsid w:val="0005708D"/>
    <w:rsid w:val="00061842"/>
    <w:rsid w:val="00072C82"/>
    <w:rsid w:val="00073F20"/>
    <w:rsid w:val="000776B3"/>
    <w:rsid w:val="000847DC"/>
    <w:rsid w:val="000847ED"/>
    <w:rsid w:val="000848F9"/>
    <w:rsid w:val="0008541D"/>
    <w:rsid w:val="0009056C"/>
    <w:rsid w:val="00093E53"/>
    <w:rsid w:val="00094579"/>
    <w:rsid w:val="00097614"/>
    <w:rsid w:val="000A09A4"/>
    <w:rsid w:val="000A1D0C"/>
    <w:rsid w:val="000A36CC"/>
    <w:rsid w:val="000A4A45"/>
    <w:rsid w:val="000B02CB"/>
    <w:rsid w:val="000B318B"/>
    <w:rsid w:val="000B4411"/>
    <w:rsid w:val="000C684A"/>
    <w:rsid w:val="000D0C58"/>
    <w:rsid w:val="000D283A"/>
    <w:rsid w:val="000D48D2"/>
    <w:rsid w:val="000E2A3F"/>
    <w:rsid w:val="000E7ADD"/>
    <w:rsid w:val="000F3540"/>
    <w:rsid w:val="000F390D"/>
    <w:rsid w:val="000F5387"/>
    <w:rsid w:val="001046E6"/>
    <w:rsid w:val="0011295C"/>
    <w:rsid w:val="00113A20"/>
    <w:rsid w:val="00116203"/>
    <w:rsid w:val="00117C6E"/>
    <w:rsid w:val="00120A8C"/>
    <w:rsid w:val="00122271"/>
    <w:rsid w:val="00125424"/>
    <w:rsid w:val="00127B6D"/>
    <w:rsid w:val="00131458"/>
    <w:rsid w:val="00132205"/>
    <w:rsid w:val="0013296D"/>
    <w:rsid w:val="00135F11"/>
    <w:rsid w:val="00140629"/>
    <w:rsid w:val="001443F3"/>
    <w:rsid w:val="00144F3C"/>
    <w:rsid w:val="001454C4"/>
    <w:rsid w:val="00145577"/>
    <w:rsid w:val="00145EBD"/>
    <w:rsid w:val="001523B6"/>
    <w:rsid w:val="00152E44"/>
    <w:rsid w:val="00153342"/>
    <w:rsid w:val="00165C17"/>
    <w:rsid w:val="001674B4"/>
    <w:rsid w:val="0017008E"/>
    <w:rsid w:val="001726B3"/>
    <w:rsid w:val="001727BF"/>
    <w:rsid w:val="00172EBA"/>
    <w:rsid w:val="0017330C"/>
    <w:rsid w:val="001801CD"/>
    <w:rsid w:val="0018244E"/>
    <w:rsid w:val="00182531"/>
    <w:rsid w:val="00193094"/>
    <w:rsid w:val="00197DD2"/>
    <w:rsid w:val="001A1628"/>
    <w:rsid w:val="001A2B8C"/>
    <w:rsid w:val="001C4054"/>
    <w:rsid w:val="001C4961"/>
    <w:rsid w:val="001D40B9"/>
    <w:rsid w:val="001D793F"/>
    <w:rsid w:val="001E045F"/>
    <w:rsid w:val="001E05FB"/>
    <w:rsid w:val="001E07E3"/>
    <w:rsid w:val="001E1310"/>
    <w:rsid w:val="001E2AA4"/>
    <w:rsid w:val="001E53BE"/>
    <w:rsid w:val="001E593B"/>
    <w:rsid w:val="001E72E1"/>
    <w:rsid w:val="001F0F1A"/>
    <w:rsid w:val="001F234B"/>
    <w:rsid w:val="001F5737"/>
    <w:rsid w:val="001F5C35"/>
    <w:rsid w:val="0020122B"/>
    <w:rsid w:val="002013FF"/>
    <w:rsid w:val="00201770"/>
    <w:rsid w:val="0020228A"/>
    <w:rsid w:val="00203C4D"/>
    <w:rsid w:val="0020478F"/>
    <w:rsid w:val="00205CEC"/>
    <w:rsid w:val="0020698A"/>
    <w:rsid w:val="0021259A"/>
    <w:rsid w:val="00212DF1"/>
    <w:rsid w:val="00213B64"/>
    <w:rsid w:val="00214866"/>
    <w:rsid w:val="002219BA"/>
    <w:rsid w:val="002241EE"/>
    <w:rsid w:val="00227DE5"/>
    <w:rsid w:val="00231C1B"/>
    <w:rsid w:val="00236153"/>
    <w:rsid w:val="00240140"/>
    <w:rsid w:val="002416F8"/>
    <w:rsid w:val="00242311"/>
    <w:rsid w:val="00246212"/>
    <w:rsid w:val="00246966"/>
    <w:rsid w:val="00253477"/>
    <w:rsid w:val="0025655D"/>
    <w:rsid w:val="002631AB"/>
    <w:rsid w:val="002636EA"/>
    <w:rsid w:val="00263ECF"/>
    <w:rsid w:val="002761D3"/>
    <w:rsid w:val="00277E76"/>
    <w:rsid w:val="0028015B"/>
    <w:rsid w:val="00280A1B"/>
    <w:rsid w:val="002842BB"/>
    <w:rsid w:val="00291C86"/>
    <w:rsid w:val="00292AA7"/>
    <w:rsid w:val="002933A7"/>
    <w:rsid w:val="00294B6E"/>
    <w:rsid w:val="00294F9C"/>
    <w:rsid w:val="002969E4"/>
    <w:rsid w:val="00296A2D"/>
    <w:rsid w:val="002A0159"/>
    <w:rsid w:val="002A050C"/>
    <w:rsid w:val="002A43F6"/>
    <w:rsid w:val="002A54FD"/>
    <w:rsid w:val="002B4EA5"/>
    <w:rsid w:val="002B5038"/>
    <w:rsid w:val="002D07F1"/>
    <w:rsid w:val="002D3E64"/>
    <w:rsid w:val="002D6ED1"/>
    <w:rsid w:val="002E0C89"/>
    <w:rsid w:val="002E1C7B"/>
    <w:rsid w:val="002E6C57"/>
    <w:rsid w:val="002F113B"/>
    <w:rsid w:val="002F2CC0"/>
    <w:rsid w:val="002F3490"/>
    <w:rsid w:val="002F3D6B"/>
    <w:rsid w:val="002F3FED"/>
    <w:rsid w:val="00302FAC"/>
    <w:rsid w:val="00303867"/>
    <w:rsid w:val="00304A6B"/>
    <w:rsid w:val="00304C8B"/>
    <w:rsid w:val="003201D4"/>
    <w:rsid w:val="003246F6"/>
    <w:rsid w:val="00325527"/>
    <w:rsid w:val="00331682"/>
    <w:rsid w:val="00332B3F"/>
    <w:rsid w:val="0033528F"/>
    <w:rsid w:val="003422FF"/>
    <w:rsid w:val="0035074B"/>
    <w:rsid w:val="00350F62"/>
    <w:rsid w:val="00351A05"/>
    <w:rsid w:val="00356022"/>
    <w:rsid w:val="00356DDE"/>
    <w:rsid w:val="0036086F"/>
    <w:rsid w:val="00361F82"/>
    <w:rsid w:val="00364003"/>
    <w:rsid w:val="003640AC"/>
    <w:rsid w:val="0036426D"/>
    <w:rsid w:val="003666FC"/>
    <w:rsid w:val="00371677"/>
    <w:rsid w:val="003819F3"/>
    <w:rsid w:val="003829E7"/>
    <w:rsid w:val="00383AE5"/>
    <w:rsid w:val="00385167"/>
    <w:rsid w:val="00395224"/>
    <w:rsid w:val="00395B6F"/>
    <w:rsid w:val="00397F5C"/>
    <w:rsid w:val="003A3181"/>
    <w:rsid w:val="003B36F1"/>
    <w:rsid w:val="003C3227"/>
    <w:rsid w:val="003D4FFB"/>
    <w:rsid w:val="003D522A"/>
    <w:rsid w:val="003F15C9"/>
    <w:rsid w:val="003F3C94"/>
    <w:rsid w:val="003F441C"/>
    <w:rsid w:val="003F6EBD"/>
    <w:rsid w:val="003F7577"/>
    <w:rsid w:val="003F7F7D"/>
    <w:rsid w:val="003F7FC9"/>
    <w:rsid w:val="0040421C"/>
    <w:rsid w:val="004043C0"/>
    <w:rsid w:val="00404FD1"/>
    <w:rsid w:val="00411413"/>
    <w:rsid w:val="004158D6"/>
    <w:rsid w:val="004174C7"/>
    <w:rsid w:val="00422CFA"/>
    <w:rsid w:val="004317EE"/>
    <w:rsid w:val="00431EBB"/>
    <w:rsid w:val="00432A82"/>
    <w:rsid w:val="0043543A"/>
    <w:rsid w:val="0043583F"/>
    <w:rsid w:val="00445F9E"/>
    <w:rsid w:val="00456AB8"/>
    <w:rsid w:val="004573ED"/>
    <w:rsid w:val="00457A5C"/>
    <w:rsid w:val="00460037"/>
    <w:rsid w:val="00460800"/>
    <w:rsid w:val="0046340B"/>
    <w:rsid w:val="00465078"/>
    <w:rsid w:val="00473B2C"/>
    <w:rsid w:val="00481BCE"/>
    <w:rsid w:val="00493B9C"/>
    <w:rsid w:val="00495078"/>
    <w:rsid w:val="004A0971"/>
    <w:rsid w:val="004A2296"/>
    <w:rsid w:val="004A5DCC"/>
    <w:rsid w:val="004A7E21"/>
    <w:rsid w:val="004B47DC"/>
    <w:rsid w:val="004B5D81"/>
    <w:rsid w:val="004B61D2"/>
    <w:rsid w:val="004B786E"/>
    <w:rsid w:val="004C0B29"/>
    <w:rsid w:val="004D17E4"/>
    <w:rsid w:val="004E68BA"/>
    <w:rsid w:val="004E7AB7"/>
    <w:rsid w:val="004E7EC0"/>
    <w:rsid w:val="004F0926"/>
    <w:rsid w:val="004F279F"/>
    <w:rsid w:val="005010F4"/>
    <w:rsid w:val="00502D0F"/>
    <w:rsid w:val="00503213"/>
    <w:rsid w:val="00504A37"/>
    <w:rsid w:val="00506317"/>
    <w:rsid w:val="00506838"/>
    <w:rsid w:val="00506B5A"/>
    <w:rsid w:val="00516F79"/>
    <w:rsid w:val="005226AC"/>
    <w:rsid w:val="005247E1"/>
    <w:rsid w:val="00524A1B"/>
    <w:rsid w:val="0052504C"/>
    <w:rsid w:val="00526FA8"/>
    <w:rsid w:val="00536FBE"/>
    <w:rsid w:val="0054486B"/>
    <w:rsid w:val="005527D7"/>
    <w:rsid w:val="00555D32"/>
    <w:rsid w:val="00565518"/>
    <w:rsid w:val="005672C3"/>
    <w:rsid w:val="0056745E"/>
    <w:rsid w:val="00567684"/>
    <w:rsid w:val="005727A4"/>
    <w:rsid w:val="0057343A"/>
    <w:rsid w:val="00574FF5"/>
    <w:rsid w:val="00581439"/>
    <w:rsid w:val="00581C03"/>
    <w:rsid w:val="00591FBC"/>
    <w:rsid w:val="0059346A"/>
    <w:rsid w:val="0059719B"/>
    <w:rsid w:val="005A6E33"/>
    <w:rsid w:val="005A7E39"/>
    <w:rsid w:val="005B66BF"/>
    <w:rsid w:val="005C17B4"/>
    <w:rsid w:val="005D0307"/>
    <w:rsid w:val="005D1A56"/>
    <w:rsid w:val="005D4E79"/>
    <w:rsid w:val="005E0366"/>
    <w:rsid w:val="005E0BCF"/>
    <w:rsid w:val="005E14F2"/>
    <w:rsid w:val="005E34C0"/>
    <w:rsid w:val="005F1EB2"/>
    <w:rsid w:val="005F3D4B"/>
    <w:rsid w:val="005F4893"/>
    <w:rsid w:val="005F5BF1"/>
    <w:rsid w:val="005F7827"/>
    <w:rsid w:val="00600116"/>
    <w:rsid w:val="00602797"/>
    <w:rsid w:val="006027D6"/>
    <w:rsid w:val="006028EC"/>
    <w:rsid w:val="00603421"/>
    <w:rsid w:val="006035A7"/>
    <w:rsid w:val="006036B8"/>
    <w:rsid w:val="00604043"/>
    <w:rsid w:val="00604648"/>
    <w:rsid w:val="006056CB"/>
    <w:rsid w:val="006110AE"/>
    <w:rsid w:val="00611A25"/>
    <w:rsid w:val="006137BC"/>
    <w:rsid w:val="00615CCE"/>
    <w:rsid w:val="00621BF2"/>
    <w:rsid w:val="00624715"/>
    <w:rsid w:val="00626466"/>
    <w:rsid w:val="00633B54"/>
    <w:rsid w:val="006340F7"/>
    <w:rsid w:val="0063502B"/>
    <w:rsid w:val="00635CB5"/>
    <w:rsid w:val="00642B41"/>
    <w:rsid w:val="006507A4"/>
    <w:rsid w:val="00657748"/>
    <w:rsid w:val="00663B3C"/>
    <w:rsid w:val="006654E7"/>
    <w:rsid w:val="00667FC9"/>
    <w:rsid w:val="00680CDB"/>
    <w:rsid w:val="006816E3"/>
    <w:rsid w:val="006848D8"/>
    <w:rsid w:val="00694D33"/>
    <w:rsid w:val="006978EF"/>
    <w:rsid w:val="006A1DA5"/>
    <w:rsid w:val="006A494E"/>
    <w:rsid w:val="006A5E14"/>
    <w:rsid w:val="006B09CE"/>
    <w:rsid w:val="006B2C7E"/>
    <w:rsid w:val="006B6E13"/>
    <w:rsid w:val="006C4D1E"/>
    <w:rsid w:val="006C53A1"/>
    <w:rsid w:val="006D1426"/>
    <w:rsid w:val="006D5255"/>
    <w:rsid w:val="006D6269"/>
    <w:rsid w:val="006E1525"/>
    <w:rsid w:val="006E528C"/>
    <w:rsid w:val="006E5E31"/>
    <w:rsid w:val="006E6214"/>
    <w:rsid w:val="006F40BF"/>
    <w:rsid w:val="006F4783"/>
    <w:rsid w:val="006F7345"/>
    <w:rsid w:val="0070191E"/>
    <w:rsid w:val="007035CA"/>
    <w:rsid w:val="00703909"/>
    <w:rsid w:val="00711B76"/>
    <w:rsid w:val="00715767"/>
    <w:rsid w:val="00722C14"/>
    <w:rsid w:val="00730232"/>
    <w:rsid w:val="00730ABF"/>
    <w:rsid w:val="0073258D"/>
    <w:rsid w:val="00733954"/>
    <w:rsid w:val="00737ED4"/>
    <w:rsid w:val="00741B9D"/>
    <w:rsid w:val="0074502F"/>
    <w:rsid w:val="007456C5"/>
    <w:rsid w:val="007472E8"/>
    <w:rsid w:val="00747C17"/>
    <w:rsid w:val="00751429"/>
    <w:rsid w:val="00753162"/>
    <w:rsid w:val="00753431"/>
    <w:rsid w:val="007535BF"/>
    <w:rsid w:val="00754149"/>
    <w:rsid w:val="0075670A"/>
    <w:rsid w:val="00760B38"/>
    <w:rsid w:val="00761483"/>
    <w:rsid w:val="00763DDF"/>
    <w:rsid w:val="007652BE"/>
    <w:rsid w:val="00765C8C"/>
    <w:rsid w:val="00774AF3"/>
    <w:rsid w:val="00780388"/>
    <w:rsid w:val="007817D4"/>
    <w:rsid w:val="00783686"/>
    <w:rsid w:val="00785FB9"/>
    <w:rsid w:val="007932C2"/>
    <w:rsid w:val="007937B9"/>
    <w:rsid w:val="0079449E"/>
    <w:rsid w:val="007A127D"/>
    <w:rsid w:val="007A51A3"/>
    <w:rsid w:val="007A59A2"/>
    <w:rsid w:val="007A629B"/>
    <w:rsid w:val="007A7FEC"/>
    <w:rsid w:val="007B0BB4"/>
    <w:rsid w:val="007B1F35"/>
    <w:rsid w:val="007B29F4"/>
    <w:rsid w:val="007B6C2C"/>
    <w:rsid w:val="007C1542"/>
    <w:rsid w:val="007C5F70"/>
    <w:rsid w:val="007C6404"/>
    <w:rsid w:val="007C728F"/>
    <w:rsid w:val="007D00EB"/>
    <w:rsid w:val="007D1995"/>
    <w:rsid w:val="007D37AB"/>
    <w:rsid w:val="007D437D"/>
    <w:rsid w:val="007D46D4"/>
    <w:rsid w:val="007D61FE"/>
    <w:rsid w:val="007E1F2A"/>
    <w:rsid w:val="007E2C46"/>
    <w:rsid w:val="007F28BC"/>
    <w:rsid w:val="007F2ABF"/>
    <w:rsid w:val="007F3902"/>
    <w:rsid w:val="007F46CF"/>
    <w:rsid w:val="007F4CEC"/>
    <w:rsid w:val="007F7896"/>
    <w:rsid w:val="0080052D"/>
    <w:rsid w:val="00801062"/>
    <w:rsid w:val="0080362D"/>
    <w:rsid w:val="00805782"/>
    <w:rsid w:val="00807B46"/>
    <w:rsid w:val="008111A9"/>
    <w:rsid w:val="008123F1"/>
    <w:rsid w:val="00816DF0"/>
    <w:rsid w:val="008234A2"/>
    <w:rsid w:val="00823E5A"/>
    <w:rsid w:val="00826542"/>
    <w:rsid w:val="00826555"/>
    <w:rsid w:val="008272C5"/>
    <w:rsid w:val="00830050"/>
    <w:rsid w:val="0083278C"/>
    <w:rsid w:val="008337F7"/>
    <w:rsid w:val="008361F3"/>
    <w:rsid w:val="008377F0"/>
    <w:rsid w:val="00840643"/>
    <w:rsid w:val="00841894"/>
    <w:rsid w:val="00846E35"/>
    <w:rsid w:val="00854F9D"/>
    <w:rsid w:val="008603C3"/>
    <w:rsid w:val="008604A2"/>
    <w:rsid w:val="008750F7"/>
    <w:rsid w:val="00876131"/>
    <w:rsid w:val="00877FE1"/>
    <w:rsid w:val="00883E9B"/>
    <w:rsid w:val="00885E1D"/>
    <w:rsid w:val="00894D2A"/>
    <w:rsid w:val="00897361"/>
    <w:rsid w:val="008977DB"/>
    <w:rsid w:val="008A0E69"/>
    <w:rsid w:val="008A1BD1"/>
    <w:rsid w:val="008A2043"/>
    <w:rsid w:val="008A35EB"/>
    <w:rsid w:val="008A50C2"/>
    <w:rsid w:val="008A575A"/>
    <w:rsid w:val="008A68A5"/>
    <w:rsid w:val="008A6EEB"/>
    <w:rsid w:val="008B0311"/>
    <w:rsid w:val="008B101D"/>
    <w:rsid w:val="008B53DF"/>
    <w:rsid w:val="008B5CDD"/>
    <w:rsid w:val="008C2BEC"/>
    <w:rsid w:val="008D02F3"/>
    <w:rsid w:val="008D0903"/>
    <w:rsid w:val="008D6701"/>
    <w:rsid w:val="008D6C68"/>
    <w:rsid w:val="008E2CC3"/>
    <w:rsid w:val="008E339E"/>
    <w:rsid w:val="008E3D85"/>
    <w:rsid w:val="008E5D9D"/>
    <w:rsid w:val="008F3069"/>
    <w:rsid w:val="008F34ED"/>
    <w:rsid w:val="008F68A0"/>
    <w:rsid w:val="00906028"/>
    <w:rsid w:val="0091046D"/>
    <w:rsid w:val="00914150"/>
    <w:rsid w:val="00921E48"/>
    <w:rsid w:val="00925707"/>
    <w:rsid w:val="0092638A"/>
    <w:rsid w:val="009264BA"/>
    <w:rsid w:val="0093220E"/>
    <w:rsid w:val="0093613E"/>
    <w:rsid w:val="00937197"/>
    <w:rsid w:val="00937581"/>
    <w:rsid w:val="00942ECF"/>
    <w:rsid w:val="00950BA6"/>
    <w:rsid w:val="00953FB5"/>
    <w:rsid w:val="00962C30"/>
    <w:rsid w:val="00965080"/>
    <w:rsid w:val="00965AED"/>
    <w:rsid w:val="0096723E"/>
    <w:rsid w:val="009707FC"/>
    <w:rsid w:val="009719D2"/>
    <w:rsid w:val="009818E6"/>
    <w:rsid w:val="009819B5"/>
    <w:rsid w:val="00984DF0"/>
    <w:rsid w:val="00985CFF"/>
    <w:rsid w:val="00987F9D"/>
    <w:rsid w:val="009913AB"/>
    <w:rsid w:val="00994D9D"/>
    <w:rsid w:val="00997F6A"/>
    <w:rsid w:val="009A0045"/>
    <w:rsid w:val="009A1867"/>
    <w:rsid w:val="009A748D"/>
    <w:rsid w:val="009B29C6"/>
    <w:rsid w:val="009B2CA0"/>
    <w:rsid w:val="009B3004"/>
    <w:rsid w:val="009B4259"/>
    <w:rsid w:val="009B6290"/>
    <w:rsid w:val="009B7CEF"/>
    <w:rsid w:val="009C2714"/>
    <w:rsid w:val="009C531A"/>
    <w:rsid w:val="009C5900"/>
    <w:rsid w:val="009C6EB2"/>
    <w:rsid w:val="009D0C6C"/>
    <w:rsid w:val="009D1619"/>
    <w:rsid w:val="009D2C17"/>
    <w:rsid w:val="009D34B8"/>
    <w:rsid w:val="009D3E66"/>
    <w:rsid w:val="009D70E5"/>
    <w:rsid w:val="009D73DD"/>
    <w:rsid w:val="009E1E77"/>
    <w:rsid w:val="009E7E09"/>
    <w:rsid w:val="009F5C9A"/>
    <w:rsid w:val="00A018D9"/>
    <w:rsid w:val="00A02139"/>
    <w:rsid w:val="00A1098D"/>
    <w:rsid w:val="00A13C14"/>
    <w:rsid w:val="00A204A6"/>
    <w:rsid w:val="00A20BF4"/>
    <w:rsid w:val="00A22B89"/>
    <w:rsid w:val="00A26E2D"/>
    <w:rsid w:val="00A32E92"/>
    <w:rsid w:val="00A3739B"/>
    <w:rsid w:val="00A377F3"/>
    <w:rsid w:val="00A37CA4"/>
    <w:rsid w:val="00A40D89"/>
    <w:rsid w:val="00A41C17"/>
    <w:rsid w:val="00A43363"/>
    <w:rsid w:val="00A61A07"/>
    <w:rsid w:val="00A624FA"/>
    <w:rsid w:val="00A66E14"/>
    <w:rsid w:val="00A704BF"/>
    <w:rsid w:val="00A710D9"/>
    <w:rsid w:val="00A722DB"/>
    <w:rsid w:val="00A76CAE"/>
    <w:rsid w:val="00A76DBE"/>
    <w:rsid w:val="00A775AE"/>
    <w:rsid w:val="00A8119E"/>
    <w:rsid w:val="00A816DE"/>
    <w:rsid w:val="00A8224D"/>
    <w:rsid w:val="00A908DF"/>
    <w:rsid w:val="00A9498D"/>
    <w:rsid w:val="00A97E59"/>
    <w:rsid w:val="00AA573A"/>
    <w:rsid w:val="00AA68EA"/>
    <w:rsid w:val="00AB049F"/>
    <w:rsid w:val="00AB1A35"/>
    <w:rsid w:val="00AB33C0"/>
    <w:rsid w:val="00AB3DCF"/>
    <w:rsid w:val="00AC0C81"/>
    <w:rsid w:val="00AC1319"/>
    <w:rsid w:val="00AC1D56"/>
    <w:rsid w:val="00AC20D9"/>
    <w:rsid w:val="00AC6831"/>
    <w:rsid w:val="00AC7271"/>
    <w:rsid w:val="00AD25C9"/>
    <w:rsid w:val="00AD3F9C"/>
    <w:rsid w:val="00AD5D5E"/>
    <w:rsid w:val="00AE1C21"/>
    <w:rsid w:val="00AE40DD"/>
    <w:rsid w:val="00AF0AD5"/>
    <w:rsid w:val="00AF0DB0"/>
    <w:rsid w:val="00AF3C38"/>
    <w:rsid w:val="00AF6047"/>
    <w:rsid w:val="00AF70CC"/>
    <w:rsid w:val="00AF7D91"/>
    <w:rsid w:val="00B01964"/>
    <w:rsid w:val="00B0237F"/>
    <w:rsid w:val="00B03A4A"/>
    <w:rsid w:val="00B04732"/>
    <w:rsid w:val="00B05710"/>
    <w:rsid w:val="00B06B59"/>
    <w:rsid w:val="00B06C09"/>
    <w:rsid w:val="00B121DC"/>
    <w:rsid w:val="00B1322E"/>
    <w:rsid w:val="00B15940"/>
    <w:rsid w:val="00B15DC2"/>
    <w:rsid w:val="00B20EBC"/>
    <w:rsid w:val="00B2283A"/>
    <w:rsid w:val="00B23C67"/>
    <w:rsid w:val="00B245FD"/>
    <w:rsid w:val="00B3098C"/>
    <w:rsid w:val="00B36DFF"/>
    <w:rsid w:val="00B36F3E"/>
    <w:rsid w:val="00B37A02"/>
    <w:rsid w:val="00B43D64"/>
    <w:rsid w:val="00B450F6"/>
    <w:rsid w:val="00B45661"/>
    <w:rsid w:val="00B51495"/>
    <w:rsid w:val="00B5280B"/>
    <w:rsid w:val="00B53631"/>
    <w:rsid w:val="00B539EA"/>
    <w:rsid w:val="00B5586C"/>
    <w:rsid w:val="00B5634C"/>
    <w:rsid w:val="00B56C82"/>
    <w:rsid w:val="00B56CEE"/>
    <w:rsid w:val="00B6332A"/>
    <w:rsid w:val="00B73567"/>
    <w:rsid w:val="00B77105"/>
    <w:rsid w:val="00B7724E"/>
    <w:rsid w:val="00B8332B"/>
    <w:rsid w:val="00B83A6B"/>
    <w:rsid w:val="00B85CF5"/>
    <w:rsid w:val="00B90C26"/>
    <w:rsid w:val="00B914ED"/>
    <w:rsid w:val="00B9733F"/>
    <w:rsid w:val="00B97880"/>
    <w:rsid w:val="00BA2C4C"/>
    <w:rsid w:val="00BA3C1B"/>
    <w:rsid w:val="00BA4AA9"/>
    <w:rsid w:val="00BA5788"/>
    <w:rsid w:val="00BB1041"/>
    <w:rsid w:val="00BB1AE6"/>
    <w:rsid w:val="00BB1FA4"/>
    <w:rsid w:val="00BB2B00"/>
    <w:rsid w:val="00BB578C"/>
    <w:rsid w:val="00BB70F8"/>
    <w:rsid w:val="00BB74E7"/>
    <w:rsid w:val="00BC0E81"/>
    <w:rsid w:val="00BC7511"/>
    <w:rsid w:val="00BD12B8"/>
    <w:rsid w:val="00BD1B55"/>
    <w:rsid w:val="00BD241B"/>
    <w:rsid w:val="00BD427D"/>
    <w:rsid w:val="00BD49DD"/>
    <w:rsid w:val="00BD68F5"/>
    <w:rsid w:val="00BE2FC2"/>
    <w:rsid w:val="00BE5189"/>
    <w:rsid w:val="00BE5E48"/>
    <w:rsid w:val="00BE7369"/>
    <w:rsid w:val="00BF4E5F"/>
    <w:rsid w:val="00BF62D6"/>
    <w:rsid w:val="00BF779F"/>
    <w:rsid w:val="00C00276"/>
    <w:rsid w:val="00C02F33"/>
    <w:rsid w:val="00C05827"/>
    <w:rsid w:val="00C071C3"/>
    <w:rsid w:val="00C10FDA"/>
    <w:rsid w:val="00C115B6"/>
    <w:rsid w:val="00C13980"/>
    <w:rsid w:val="00C15200"/>
    <w:rsid w:val="00C2732B"/>
    <w:rsid w:val="00C308B8"/>
    <w:rsid w:val="00C44D19"/>
    <w:rsid w:val="00C45CB4"/>
    <w:rsid w:val="00C45DCD"/>
    <w:rsid w:val="00C47DFE"/>
    <w:rsid w:val="00C62DBB"/>
    <w:rsid w:val="00C631E7"/>
    <w:rsid w:val="00C656F5"/>
    <w:rsid w:val="00C715B5"/>
    <w:rsid w:val="00C744FA"/>
    <w:rsid w:val="00C76A81"/>
    <w:rsid w:val="00C82A81"/>
    <w:rsid w:val="00C8303E"/>
    <w:rsid w:val="00C83F99"/>
    <w:rsid w:val="00C845E1"/>
    <w:rsid w:val="00C87BB7"/>
    <w:rsid w:val="00C95402"/>
    <w:rsid w:val="00C95ECA"/>
    <w:rsid w:val="00CA1A7B"/>
    <w:rsid w:val="00CA6D5E"/>
    <w:rsid w:val="00CC0BDB"/>
    <w:rsid w:val="00CC43BB"/>
    <w:rsid w:val="00CE01A0"/>
    <w:rsid w:val="00CE09BE"/>
    <w:rsid w:val="00CE289D"/>
    <w:rsid w:val="00CE3996"/>
    <w:rsid w:val="00CE46B8"/>
    <w:rsid w:val="00CE5607"/>
    <w:rsid w:val="00D0111D"/>
    <w:rsid w:val="00D11EE9"/>
    <w:rsid w:val="00D131E0"/>
    <w:rsid w:val="00D20391"/>
    <w:rsid w:val="00D234E6"/>
    <w:rsid w:val="00D26A33"/>
    <w:rsid w:val="00D279D7"/>
    <w:rsid w:val="00D3249D"/>
    <w:rsid w:val="00D33EE4"/>
    <w:rsid w:val="00D362CD"/>
    <w:rsid w:val="00D37809"/>
    <w:rsid w:val="00D47E77"/>
    <w:rsid w:val="00D612E1"/>
    <w:rsid w:val="00D613C7"/>
    <w:rsid w:val="00D63A46"/>
    <w:rsid w:val="00D6409E"/>
    <w:rsid w:val="00D64349"/>
    <w:rsid w:val="00D65E69"/>
    <w:rsid w:val="00D700FD"/>
    <w:rsid w:val="00D70255"/>
    <w:rsid w:val="00D702FD"/>
    <w:rsid w:val="00D72511"/>
    <w:rsid w:val="00D75AAB"/>
    <w:rsid w:val="00D7691E"/>
    <w:rsid w:val="00D81CBB"/>
    <w:rsid w:val="00D847D4"/>
    <w:rsid w:val="00D8659B"/>
    <w:rsid w:val="00D8749B"/>
    <w:rsid w:val="00D91BEE"/>
    <w:rsid w:val="00D9259A"/>
    <w:rsid w:val="00D93058"/>
    <w:rsid w:val="00D9395E"/>
    <w:rsid w:val="00D97B73"/>
    <w:rsid w:val="00DA07DC"/>
    <w:rsid w:val="00DA08BD"/>
    <w:rsid w:val="00DA1515"/>
    <w:rsid w:val="00DA42C1"/>
    <w:rsid w:val="00DA5764"/>
    <w:rsid w:val="00DB4FEE"/>
    <w:rsid w:val="00DC2B6F"/>
    <w:rsid w:val="00DC5101"/>
    <w:rsid w:val="00DC6A17"/>
    <w:rsid w:val="00DD0952"/>
    <w:rsid w:val="00DD1ACA"/>
    <w:rsid w:val="00DD5571"/>
    <w:rsid w:val="00DD6534"/>
    <w:rsid w:val="00DD7E88"/>
    <w:rsid w:val="00DE020C"/>
    <w:rsid w:val="00DE324B"/>
    <w:rsid w:val="00DE58CF"/>
    <w:rsid w:val="00DF02CD"/>
    <w:rsid w:val="00DF1D28"/>
    <w:rsid w:val="00DF23DF"/>
    <w:rsid w:val="00E06BFD"/>
    <w:rsid w:val="00E070D6"/>
    <w:rsid w:val="00E10882"/>
    <w:rsid w:val="00E12F56"/>
    <w:rsid w:val="00E146B5"/>
    <w:rsid w:val="00E205DD"/>
    <w:rsid w:val="00E23F86"/>
    <w:rsid w:val="00E24055"/>
    <w:rsid w:val="00E30C8D"/>
    <w:rsid w:val="00E31CFB"/>
    <w:rsid w:val="00E3339A"/>
    <w:rsid w:val="00E4200D"/>
    <w:rsid w:val="00E420CD"/>
    <w:rsid w:val="00E454C6"/>
    <w:rsid w:val="00E45FA2"/>
    <w:rsid w:val="00E50E2D"/>
    <w:rsid w:val="00E53D19"/>
    <w:rsid w:val="00E613D5"/>
    <w:rsid w:val="00E61B32"/>
    <w:rsid w:val="00E66AFA"/>
    <w:rsid w:val="00E70634"/>
    <w:rsid w:val="00E746AC"/>
    <w:rsid w:val="00E80E9A"/>
    <w:rsid w:val="00E8178D"/>
    <w:rsid w:val="00E8369E"/>
    <w:rsid w:val="00E84564"/>
    <w:rsid w:val="00E8670D"/>
    <w:rsid w:val="00E879FB"/>
    <w:rsid w:val="00E90066"/>
    <w:rsid w:val="00E90344"/>
    <w:rsid w:val="00E90D01"/>
    <w:rsid w:val="00E946C4"/>
    <w:rsid w:val="00EA0086"/>
    <w:rsid w:val="00EA7198"/>
    <w:rsid w:val="00EC1514"/>
    <w:rsid w:val="00EC32E1"/>
    <w:rsid w:val="00ED17CC"/>
    <w:rsid w:val="00ED6746"/>
    <w:rsid w:val="00EE114D"/>
    <w:rsid w:val="00EE4CC2"/>
    <w:rsid w:val="00EE75B6"/>
    <w:rsid w:val="00EE7A00"/>
    <w:rsid w:val="00EF078F"/>
    <w:rsid w:val="00EF1DE8"/>
    <w:rsid w:val="00EF73A2"/>
    <w:rsid w:val="00F02CF6"/>
    <w:rsid w:val="00F03D0D"/>
    <w:rsid w:val="00F06EE5"/>
    <w:rsid w:val="00F101B4"/>
    <w:rsid w:val="00F11695"/>
    <w:rsid w:val="00F12CBA"/>
    <w:rsid w:val="00F14663"/>
    <w:rsid w:val="00F17EAA"/>
    <w:rsid w:val="00F21BC2"/>
    <w:rsid w:val="00F232B6"/>
    <w:rsid w:val="00F42606"/>
    <w:rsid w:val="00F455CD"/>
    <w:rsid w:val="00F46965"/>
    <w:rsid w:val="00F501F7"/>
    <w:rsid w:val="00F503D9"/>
    <w:rsid w:val="00F51411"/>
    <w:rsid w:val="00F525F5"/>
    <w:rsid w:val="00F52703"/>
    <w:rsid w:val="00F53261"/>
    <w:rsid w:val="00F539F4"/>
    <w:rsid w:val="00F54A8E"/>
    <w:rsid w:val="00F55116"/>
    <w:rsid w:val="00F5558D"/>
    <w:rsid w:val="00F60BE9"/>
    <w:rsid w:val="00F62CD5"/>
    <w:rsid w:val="00F63803"/>
    <w:rsid w:val="00F67451"/>
    <w:rsid w:val="00F713B7"/>
    <w:rsid w:val="00F7214F"/>
    <w:rsid w:val="00F741B0"/>
    <w:rsid w:val="00F76633"/>
    <w:rsid w:val="00F81120"/>
    <w:rsid w:val="00F82578"/>
    <w:rsid w:val="00F83F44"/>
    <w:rsid w:val="00F85748"/>
    <w:rsid w:val="00F85F30"/>
    <w:rsid w:val="00F868A0"/>
    <w:rsid w:val="00F92831"/>
    <w:rsid w:val="00F94C05"/>
    <w:rsid w:val="00F97365"/>
    <w:rsid w:val="00FA091B"/>
    <w:rsid w:val="00FA2A84"/>
    <w:rsid w:val="00FA48D5"/>
    <w:rsid w:val="00FA4F8D"/>
    <w:rsid w:val="00FA50D4"/>
    <w:rsid w:val="00FB20A4"/>
    <w:rsid w:val="00FB2341"/>
    <w:rsid w:val="00FB7D95"/>
    <w:rsid w:val="00FC0638"/>
    <w:rsid w:val="00FC2AEE"/>
    <w:rsid w:val="00FC57C2"/>
    <w:rsid w:val="00FC65FF"/>
    <w:rsid w:val="00FD201B"/>
    <w:rsid w:val="00FD2E93"/>
    <w:rsid w:val="00FD467A"/>
    <w:rsid w:val="00FD46FA"/>
    <w:rsid w:val="00FD5294"/>
    <w:rsid w:val="00FD54F9"/>
    <w:rsid w:val="00FE3550"/>
    <w:rsid w:val="00FE4E43"/>
    <w:rsid w:val="00FE4F7F"/>
    <w:rsid w:val="00FF1626"/>
    <w:rsid w:val="00FF170A"/>
    <w:rsid w:val="00FF2B52"/>
    <w:rsid w:val="00FF453C"/>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41"/>
  </w:style>
  <w:style w:type="paragraph" w:styleId="1">
    <w:name w:val="heading 1"/>
    <w:basedOn w:val="a"/>
    <w:next w:val="a"/>
    <w:link w:val="10"/>
    <w:qFormat/>
    <w:rsid w:val="005F7827"/>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semiHidden/>
    <w:unhideWhenUsed/>
    <w:qFormat/>
    <w:rsid w:val="001E7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573ED"/>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573E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41E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9707FC"/>
    <w:rPr>
      <w:color w:val="0000FF" w:themeColor="hyperlink"/>
      <w:u w:val="single"/>
    </w:rPr>
  </w:style>
  <w:style w:type="character" w:customStyle="1" w:styleId="40">
    <w:name w:val="Заголовок 4 Знак"/>
    <w:basedOn w:val="a0"/>
    <w:link w:val="4"/>
    <w:rsid w:val="004573E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573ED"/>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457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3ED"/>
    <w:rPr>
      <w:rFonts w:ascii="Tahoma" w:hAnsi="Tahoma" w:cs="Tahoma"/>
      <w:sz w:val="16"/>
      <w:szCs w:val="16"/>
    </w:rPr>
  </w:style>
  <w:style w:type="character" w:customStyle="1" w:styleId="30">
    <w:name w:val="Заголовок 3 Знак"/>
    <w:basedOn w:val="a0"/>
    <w:link w:val="3"/>
    <w:uiPriority w:val="9"/>
    <w:semiHidden/>
    <w:rsid w:val="001E72E1"/>
    <w:rPr>
      <w:rFonts w:asciiTheme="majorHAnsi" w:eastAsiaTheme="majorEastAsia" w:hAnsiTheme="majorHAnsi" w:cstheme="majorBidi"/>
      <w:b/>
      <w:bCs/>
      <w:color w:val="4F81BD" w:themeColor="accent1"/>
    </w:rPr>
  </w:style>
  <w:style w:type="paragraph" w:styleId="a6">
    <w:name w:val="List Paragraph"/>
    <w:basedOn w:val="a"/>
    <w:uiPriority w:val="34"/>
    <w:qFormat/>
    <w:rsid w:val="001E72E1"/>
    <w:pPr>
      <w:ind w:left="720"/>
      <w:contextualSpacing/>
    </w:pPr>
  </w:style>
  <w:style w:type="paragraph" w:styleId="a7">
    <w:name w:val="header"/>
    <w:basedOn w:val="a"/>
    <w:link w:val="a8"/>
    <w:unhideWhenUsed/>
    <w:rsid w:val="00FA48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48D5"/>
  </w:style>
  <w:style w:type="paragraph" w:styleId="a9">
    <w:name w:val="footer"/>
    <w:basedOn w:val="a"/>
    <w:link w:val="aa"/>
    <w:uiPriority w:val="99"/>
    <w:semiHidden/>
    <w:unhideWhenUsed/>
    <w:rsid w:val="00FA48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48D5"/>
  </w:style>
  <w:style w:type="character" w:customStyle="1" w:styleId="10">
    <w:name w:val="Заголовок 1 Знак"/>
    <w:basedOn w:val="a0"/>
    <w:link w:val="1"/>
    <w:rsid w:val="005F7827"/>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81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link w:val="ac"/>
    <w:qFormat/>
    <w:rsid w:val="008111A9"/>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c">
    <w:name w:val="Название Знак"/>
    <w:basedOn w:val="a0"/>
    <w:link w:val="ab"/>
    <w:rsid w:val="008111A9"/>
    <w:rPr>
      <w:rFonts w:ascii="Times New Roman" w:eastAsia="Times New Roman" w:hAnsi="Times New Roman" w:cs="Times New Roman"/>
      <w:sz w:val="40"/>
      <w:szCs w:val="20"/>
      <w:lang w:eastAsia="ru-RU"/>
    </w:rPr>
  </w:style>
  <w:style w:type="paragraph" w:styleId="ad">
    <w:name w:val="Body Text Indent"/>
    <w:basedOn w:val="a"/>
    <w:link w:val="ae"/>
    <w:rsid w:val="00CE5607"/>
    <w:pPr>
      <w:spacing w:after="0" w:line="240" w:lineRule="auto"/>
    </w:pPr>
    <w:rPr>
      <w:rFonts w:ascii="Times New Roman" w:eastAsia="Times New Roman" w:hAnsi="Times New Roman" w:cs="Times New Roman"/>
      <w:color w:val="808080"/>
      <w:sz w:val="24"/>
      <w:szCs w:val="20"/>
      <w:lang w:eastAsia="ru-RU"/>
    </w:rPr>
  </w:style>
  <w:style w:type="character" w:customStyle="1" w:styleId="ae">
    <w:name w:val="Основной текст с отступом Знак"/>
    <w:basedOn w:val="a0"/>
    <w:link w:val="ad"/>
    <w:rsid w:val="00CE5607"/>
    <w:rPr>
      <w:rFonts w:ascii="Times New Roman" w:eastAsia="Times New Roman" w:hAnsi="Times New Roman" w:cs="Times New Roman"/>
      <w:color w:val="808080"/>
      <w:sz w:val="24"/>
      <w:szCs w:val="20"/>
      <w:lang w:eastAsia="ru-RU"/>
    </w:rPr>
  </w:style>
  <w:style w:type="character" w:customStyle="1" w:styleId="ConsPlusNormal0">
    <w:name w:val="ConsPlusNormal Знак"/>
    <w:basedOn w:val="a0"/>
    <w:link w:val="ConsPlusNormal"/>
    <w:rsid w:val="003C3227"/>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D66240C762012746DF08FEA8A131D29561B3CED41F655BF50D40C8321402A17E0F8F9B83A0F4D6B7v67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Pages>9</Pages>
  <Words>4194</Words>
  <Characters>23912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dc:creator>
  <cp:lastModifiedBy>Пользователь</cp:lastModifiedBy>
  <cp:revision>24</cp:revision>
  <cp:lastPrinted>2017-09-13T03:21:00Z</cp:lastPrinted>
  <dcterms:created xsi:type="dcterms:W3CDTF">2014-03-31T05:07:00Z</dcterms:created>
  <dcterms:modified xsi:type="dcterms:W3CDTF">2017-11-01T09:37:00Z</dcterms:modified>
</cp:coreProperties>
</file>