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27" w:rsidRPr="00BA4F65" w:rsidRDefault="00A25527" w:rsidP="00A25527">
      <w:pPr>
        <w:jc w:val="center"/>
      </w:pPr>
      <w:r w:rsidRPr="00BA4F65">
        <w:t>ОТДЕЛ ОБРАЗОВАНИЯ</w:t>
      </w:r>
    </w:p>
    <w:p w:rsidR="00A25527" w:rsidRPr="00BA4F65" w:rsidRDefault="00A25527" w:rsidP="00A25527">
      <w:pPr>
        <w:jc w:val="center"/>
      </w:pPr>
      <w:r w:rsidRPr="00BA4F65">
        <w:t>Администрации МО «Город Кедровый»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Томская область</w:t>
      </w: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г. Кедровый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</w:t>
      </w:r>
    </w:p>
    <w:p w:rsidR="00A25527" w:rsidRPr="00BA4F65" w:rsidRDefault="00A25527" w:rsidP="00A25527">
      <w:pPr>
        <w:jc w:val="center"/>
      </w:pPr>
    </w:p>
    <w:p w:rsidR="00A25527" w:rsidRPr="00BA4F65" w:rsidRDefault="00A25527" w:rsidP="00A25527">
      <w:pPr>
        <w:ind w:firstLine="0"/>
        <w:rPr>
          <w:b/>
          <w:bCs/>
        </w:rPr>
      </w:pPr>
      <w:r w:rsidRPr="00BA4F65">
        <w:rPr>
          <w:b/>
          <w:bCs/>
        </w:rPr>
        <w:t xml:space="preserve">от </w:t>
      </w:r>
      <w:r w:rsidR="009C0B3C">
        <w:rPr>
          <w:b/>
          <w:bCs/>
        </w:rPr>
        <w:t>17</w:t>
      </w:r>
      <w:r w:rsidR="00BD0F26">
        <w:rPr>
          <w:b/>
          <w:bCs/>
        </w:rPr>
        <w:t>.0</w:t>
      </w:r>
      <w:r w:rsidR="009C0B3C">
        <w:rPr>
          <w:b/>
          <w:bCs/>
        </w:rPr>
        <w:t>1</w:t>
      </w:r>
      <w:r w:rsidRPr="00BA4F65">
        <w:rPr>
          <w:b/>
          <w:bCs/>
        </w:rPr>
        <w:t>.201</w:t>
      </w:r>
      <w:r w:rsidR="009C0B3C">
        <w:rPr>
          <w:b/>
          <w:bCs/>
        </w:rPr>
        <w:t>7</w:t>
      </w:r>
      <w:r w:rsidRPr="00BA4F65">
        <w:rPr>
          <w:b/>
          <w:bCs/>
        </w:rPr>
        <w:t xml:space="preserve"> г</w:t>
      </w:r>
      <w:r w:rsidR="00710D6A"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0D6A">
        <w:rPr>
          <w:b/>
          <w:bCs/>
        </w:rPr>
        <w:t xml:space="preserve">                    </w:t>
      </w:r>
      <w:r w:rsidR="009C0B3C">
        <w:rPr>
          <w:b/>
          <w:bCs/>
        </w:rPr>
        <w:t xml:space="preserve">   </w:t>
      </w:r>
      <w:r w:rsidRPr="00BA4F65">
        <w:rPr>
          <w:b/>
          <w:bCs/>
        </w:rPr>
        <w:t xml:space="preserve">№ </w:t>
      </w:r>
      <w:r w:rsidR="009C0B3C">
        <w:rPr>
          <w:b/>
          <w:bCs/>
        </w:rPr>
        <w:t>7/1</w:t>
      </w:r>
    </w:p>
    <w:p w:rsidR="00A25527" w:rsidRPr="00BA4F65" w:rsidRDefault="00010F0B" w:rsidP="00010F0B">
      <w:pPr>
        <w:jc w:val="center"/>
      </w:pPr>
      <w:r>
        <w:t>(с изменениями от 30.10.2017 №100)</w:t>
      </w:r>
    </w:p>
    <w:p w:rsidR="00010F0B" w:rsidRDefault="00010F0B" w:rsidP="00A25527">
      <w:pPr>
        <w:ind w:right="5668" w:firstLine="0"/>
      </w:pPr>
    </w:p>
    <w:p w:rsidR="00A25527" w:rsidRPr="00BA4F65" w:rsidRDefault="00A25527" w:rsidP="00A25527">
      <w:pPr>
        <w:ind w:right="5668" w:firstLine="0"/>
      </w:pPr>
      <w:r w:rsidRPr="00BA4F65">
        <w:t>О</w:t>
      </w:r>
      <w:r>
        <w:t xml:space="preserve">б утверждении плана </w:t>
      </w:r>
      <w:r w:rsidR="00BD0F26">
        <w:t xml:space="preserve">по осуществлению ведомственного контроля за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9C0B3C">
        <w:t>7</w:t>
      </w:r>
      <w:r w:rsidR="00BD0F26">
        <w:t xml:space="preserve"> год</w:t>
      </w:r>
    </w:p>
    <w:p w:rsidR="00A25527" w:rsidRPr="004F1EE1" w:rsidRDefault="00A25527" w:rsidP="00A25527"/>
    <w:p w:rsidR="00010F0B" w:rsidRDefault="00010F0B" w:rsidP="00A25527"/>
    <w:p w:rsidR="00A25527" w:rsidRDefault="009C0B3C" w:rsidP="00A25527">
      <w:r>
        <w:t>В соответствии с планом отдела образования, в</w:t>
      </w:r>
      <w:r w:rsidR="00A25527">
        <w:t xml:space="preserve"> целях </w:t>
      </w:r>
      <w:r w:rsidR="00BD0F26">
        <w:t xml:space="preserve">реализации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>
        <w:t>организаций,</w:t>
      </w:r>
      <w:r w:rsidR="00A25527">
        <w:t xml:space="preserve"> </w:t>
      </w:r>
    </w:p>
    <w:p w:rsidR="00A25527" w:rsidRPr="00BA4F65" w:rsidRDefault="00A25527" w:rsidP="00A25527">
      <w:pPr>
        <w:rPr>
          <w:b/>
          <w:bCs/>
        </w:rPr>
      </w:pPr>
    </w:p>
    <w:p w:rsidR="00A25527" w:rsidRPr="00BA4F65" w:rsidRDefault="00A25527" w:rsidP="00A25527">
      <w:pPr>
        <w:jc w:val="center"/>
        <w:rPr>
          <w:b/>
          <w:bCs/>
        </w:rPr>
      </w:pPr>
      <w:r w:rsidRPr="00BA4F65">
        <w:rPr>
          <w:b/>
          <w:bCs/>
        </w:rPr>
        <w:t>ПРИКАЗЫВАЮ:</w:t>
      </w:r>
    </w:p>
    <w:p w:rsidR="00A25527" w:rsidRDefault="00A25527" w:rsidP="00A25527">
      <w:pPr>
        <w:pStyle w:val="a3"/>
        <w:ind w:left="1069" w:firstLine="0"/>
      </w:pPr>
    </w:p>
    <w:p w:rsidR="00CA7F40" w:rsidRDefault="00CA7F40" w:rsidP="00BD0F26">
      <w:pPr>
        <w:pStyle w:val="a3"/>
        <w:numPr>
          <w:ilvl w:val="0"/>
          <w:numId w:val="1"/>
        </w:numPr>
        <w:ind w:left="0" w:firstLine="709"/>
      </w:pPr>
      <w:r>
        <w:t xml:space="preserve">Утвердить план </w:t>
      </w:r>
      <w:r w:rsidR="00BD0F26">
        <w:t xml:space="preserve">мероприятий по осуществлению ведомственного </w:t>
      </w:r>
      <w:proofErr w:type="gramStart"/>
      <w:r w:rsidR="00BD0F26">
        <w:t>контроля за</w:t>
      </w:r>
      <w:proofErr w:type="gramEnd"/>
      <w:r w:rsidR="00BD0F26">
        <w:t xml:space="preserve"> деятельностью подведомственных образовательных </w:t>
      </w:r>
      <w:r w:rsidR="009C0B3C">
        <w:t>организаций</w:t>
      </w:r>
      <w:r w:rsidR="00BD0F26">
        <w:t xml:space="preserve"> на 201</w:t>
      </w:r>
      <w:r w:rsidR="009C0B3C">
        <w:t>7</w:t>
      </w:r>
      <w:r w:rsidR="00BD0F26">
        <w:t xml:space="preserve"> год</w:t>
      </w:r>
      <w:r>
        <w:t>, согласно приложению.</w:t>
      </w:r>
    </w:p>
    <w:p w:rsidR="006538DC" w:rsidRDefault="00BD0F26" w:rsidP="006538DC">
      <w:pPr>
        <w:pStyle w:val="a3"/>
        <w:numPr>
          <w:ilvl w:val="0"/>
          <w:numId w:val="1"/>
        </w:numPr>
        <w:ind w:left="0" w:firstLine="709"/>
      </w:pPr>
      <w:r>
        <w:t xml:space="preserve">Инспектору отдела образования, Пивоваровой Н.В., довести настоящий приказ до сведения руководителей образовательных </w:t>
      </w:r>
      <w:r w:rsidR="009C0B3C">
        <w:t>организаций</w:t>
      </w:r>
      <w:r w:rsidR="00A25527">
        <w:t>.</w:t>
      </w:r>
    </w:p>
    <w:p w:rsidR="006538DC" w:rsidRDefault="006538DC" w:rsidP="006538DC">
      <w:pPr>
        <w:pStyle w:val="a3"/>
        <w:numPr>
          <w:ilvl w:val="0"/>
          <w:numId w:val="1"/>
        </w:numPr>
        <w:ind w:left="0" w:firstLine="709"/>
      </w:pPr>
      <w:proofErr w:type="gramStart"/>
      <w:r w:rsidRPr="00DE0189">
        <w:t>Разместить</w:t>
      </w:r>
      <w:proofErr w:type="gramEnd"/>
      <w:r w:rsidRPr="00DE0189">
        <w:t xml:space="preserve"> настоящий приказ на официальном сайте администрации города Кедрового в информационно-телекоммуникационной сети «Интернет»: </w:t>
      </w:r>
      <w:hyperlink r:id="rId5" w:history="1">
        <w:r w:rsidRPr="00DE0189">
          <w:t>http://www.kedradm.tomsk.ru</w:t>
        </w:r>
      </w:hyperlink>
      <w:r w:rsidRPr="00DE0189">
        <w:t>.</w:t>
      </w:r>
    </w:p>
    <w:p w:rsidR="00CA7F40" w:rsidRDefault="00CA7F40" w:rsidP="00A25527">
      <w:pPr>
        <w:pStyle w:val="a3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CA7F40" w:rsidRDefault="00CA7F40" w:rsidP="00CA7F40"/>
    <w:p w:rsidR="00CA7F40" w:rsidRDefault="00CA7F40" w:rsidP="00CA7F40"/>
    <w:p w:rsidR="00CA7F40" w:rsidRDefault="00CA7F40" w:rsidP="00CA7F40"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527">
        <w:t xml:space="preserve">                                               </w:t>
      </w:r>
      <w:r w:rsidR="009C0B3C">
        <w:t>М.А.Ильина</w:t>
      </w:r>
    </w:p>
    <w:p w:rsidR="00A25527" w:rsidRDefault="00A25527" w:rsidP="00CA7F40"/>
    <w:p w:rsidR="00A25527" w:rsidRDefault="00A25527" w:rsidP="00CA7F40"/>
    <w:p w:rsidR="00A25527" w:rsidRDefault="00A25527" w:rsidP="00CA7F40"/>
    <w:p w:rsidR="00A25527" w:rsidRDefault="00A25527" w:rsidP="00CA7F40">
      <w:r>
        <w:t>Ознакомлены:</w:t>
      </w:r>
    </w:p>
    <w:p w:rsidR="00A25527" w:rsidRDefault="00A25527" w:rsidP="00CA7F40"/>
    <w:p w:rsidR="00A25527" w:rsidRDefault="00A25527" w:rsidP="00CA7F40">
      <w:r>
        <w:t>___________________ О.Н. Чернова</w:t>
      </w:r>
    </w:p>
    <w:p w:rsidR="00A25527" w:rsidRDefault="00A25527" w:rsidP="00CA7F40"/>
    <w:p w:rsidR="00A25527" w:rsidRDefault="00A25527" w:rsidP="00CA7F40">
      <w:r>
        <w:t>__________________  Н.В. Лазарева</w:t>
      </w:r>
    </w:p>
    <w:p w:rsidR="009C0B3C" w:rsidRDefault="009C0B3C" w:rsidP="00CA7F40"/>
    <w:p w:rsidR="009C0B3C" w:rsidRDefault="009C0B3C" w:rsidP="00CA7F40">
      <w:proofErr w:type="spellStart"/>
      <w:r>
        <w:t>___________________Н.П.Дубчак</w:t>
      </w:r>
      <w:proofErr w:type="spellEnd"/>
    </w:p>
    <w:p w:rsidR="00BD0F26" w:rsidRDefault="00BD0F26" w:rsidP="00CA7F40"/>
    <w:p w:rsidR="006538DC" w:rsidRDefault="006538DC" w:rsidP="00CA7F40">
      <w:r>
        <w:t>__________________ Н.В. Пивоварова</w:t>
      </w:r>
    </w:p>
    <w:p w:rsidR="006538DC" w:rsidRDefault="006538DC" w:rsidP="00CA7F40"/>
    <w:p w:rsidR="006538DC" w:rsidRDefault="006538DC" w:rsidP="00CA7F40">
      <w:r>
        <w:t>__________________ Т.В. Хворостова</w:t>
      </w:r>
    </w:p>
    <w:p w:rsidR="00CA7F40" w:rsidRDefault="00CA7F40" w:rsidP="00CA7F40"/>
    <w:p w:rsidR="00A25527" w:rsidRDefault="00A25527">
      <w:r>
        <w:br w:type="page"/>
      </w:r>
    </w:p>
    <w:p w:rsidR="00710D6A" w:rsidRDefault="00CA7F40" w:rsidP="00A25527">
      <w:pPr>
        <w:jc w:val="right"/>
      </w:pPr>
      <w:r>
        <w:lastRenderedPageBreak/>
        <w:t xml:space="preserve">Приложение </w:t>
      </w:r>
    </w:p>
    <w:p w:rsidR="00710D6A" w:rsidRDefault="00CA7F40" w:rsidP="00A25527">
      <w:pPr>
        <w:jc w:val="right"/>
      </w:pPr>
      <w:r>
        <w:t>к приказу</w:t>
      </w:r>
      <w:r w:rsidR="00710D6A">
        <w:t xml:space="preserve"> отдела образования </w:t>
      </w:r>
    </w:p>
    <w:p w:rsidR="00CA7F40" w:rsidRDefault="00710D6A" w:rsidP="00BD0F26">
      <w:pPr>
        <w:jc w:val="right"/>
      </w:pPr>
      <w:r>
        <w:t xml:space="preserve">от </w:t>
      </w:r>
      <w:r w:rsidR="00B410DE">
        <w:t>17</w:t>
      </w:r>
      <w:r w:rsidR="00BD0F26">
        <w:t>.0</w:t>
      </w:r>
      <w:r w:rsidR="00B410DE">
        <w:t>1</w:t>
      </w:r>
      <w:r>
        <w:t>.201</w:t>
      </w:r>
      <w:r w:rsidR="00B410DE">
        <w:t>7</w:t>
      </w:r>
      <w:r>
        <w:t xml:space="preserve"> г. № </w:t>
      </w:r>
      <w:r w:rsidR="00B410DE">
        <w:t>7\1</w:t>
      </w:r>
    </w:p>
    <w:p w:rsidR="00CA7F40" w:rsidRDefault="00CA7F40" w:rsidP="00CA7F40"/>
    <w:p w:rsidR="00CA7F40" w:rsidRDefault="00A25527" w:rsidP="00BD0F26">
      <w:pPr>
        <w:ind w:firstLine="0"/>
        <w:jc w:val="center"/>
      </w:pPr>
      <w:r>
        <w:t>ПЛАН</w:t>
      </w:r>
    </w:p>
    <w:p w:rsidR="00BD0F26" w:rsidRDefault="00BD0F26" w:rsidP="00BD0F26">
      <w:pPr>
        <w:ind w:firstLine="0"/>
        <w:jc w:val="center"/>
      </w:pPr>
      <w:r>
        <w:t xml:space="preserve">мероприятий по осуществлению ведомственного </w:t>
      </w:r>
      <w:proofErr w:type="gramStart"/>
      <w:r>
        <w:t>контроля за</w:t>
      </w:r>
      <w:proofErr w:type="gramEnd"/>
      <w:r>
        <w:t xml:space="preserve"> деятельностью подведомственных образовательных </w:t>
      </w:r>
      <w:r w:rsidR="00B410DE">
        <w:t>организаций</w:t>
      </w:r>
    </w:p>
    <w:p w:rsidR="00BD0F26" w:rsidRDefault="00BD0F26" w:rsidP="00BD0F26">
      <w:pPr>
        <w:ind w:firstLine="0"/>
        <w:jc w:val="center"/>
      </w:pPr>
      <w:r>
        <w:t>на 201</w:t>
      </w:r>
      <w:r w:rsidR="00B410DE">
        <w:t>7</w:t>
      </w:r>
      <w:r>
        <w:t xml:space="preserve"> год</w:t>
      </w:r>
    </w:p>
    <w:p w:rsidR="00BD0F26" w:rsidRDefault="00BD0F26" w:rsidP="00CA7F40"/>
    <w:p w:rsidR="00BD0F26" w:rsidRDefault="00BD0F26" w:rsidP="00CA7F40"/>
    <w:tbl>
      <w:tblPr>
        <w:tblStyle w:val="a4"/>
        <w:tblW w:w="0" w:type="auto"/>
        <w:tblLook w:val="04A0"/>
      </w:tblPr>
      <w:tblGrid>
        <w:gridCol w:w="563"/>
        <w:gridCol w:w="4798"/>
        <w:gridCol w:w="2056"/>
        <w:gridCol w:w="1525"/>
        <w:gridCol w:w="1813"/>
      </w:tblGrid>
      <w:tr w:rsidR="00B410DE" w:rsidTr="00BD0F26">
        <w:tc>
          <w:tcPr>
            <w:tcW w:w="0" w:type="auto"/>
          </w:tcPr>
          <w:p w:rsidR="00BD0F26" w:rsidRDefault="00BD0F26" w:rsidP="00CA7F40">
            <w:pPr>
              <w:ind w:firstLine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t xml:space="preserve">Объект проверки 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Наименование организации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Срок исполнения</w:t>
            </w:r>
          </w:p>
        </w:tc>
        <w:tc>
          <w:tcPr>
            <w:tcW w:w="0" w:type="auto"/>
          </w:tcPr>
          <w:p w:rsidR="00BD0F26" w:rsidRDefault="00BD0F26" w:rsidP="00BD0F26">
            <w:pPr>
              <w:ind w:firstLine="22"/>
            </w:pPr>
            <w:r>
              <w:t>Ответственный</w:t>
            </w:r>
          </w:p>
        </w:tc>
      </w:tr>
      <w:tr w:rsidR="00B410DE" w:rsidTr="00BD0F26">
        <w:tc>
          <w:tcPr>
            <w:tcW w:w="0" w:type="auto"/>
          </w:tcPr>
          <w:p w:rsidR="00B410DE" w:rsidRDefault="00B410DE" w:rsidP="00391A24">
            <w:pPr>
              <w:ind w:firstLine="0"/>
            </w:pPr>
            <w:r>
              <w:t>1</w:t>
            </w:r>
          </w:p>
        </w:tc>
        <w:tc>
          <w:tcPr>
            <w:tcW w:w="0" w:type="auto"/>
          </w:tcPr>
          <w:p w:rsidR="00B410DE" w:rsidRDefault="00B410DE" w:rsidP="00BD0F26">
            <w:pPr>
              <w:ind w:firstLine="22"/>
            </w:pPr>
            <w:r>
              <w:t>Выполнение муниципального задания образовательными организациями</w:t>
            </w:r>
          </w:p>
        </w:tc>
        <w:tc>
          <w:tcPr>
            <w:tcW w:w="0" w:type="auto"/>
          </w:tcPr>
          <w:p w:rsidR="00B410DE" w:rsidRDefault="00B410DE" w:rsidP="00BD0F26">
            <w:pPr>
              <w:ind w:firstLine="22"/>
            </w:pPr>
            <w:r>
              <w:t>МБОУ СОШ № 1 г. Кедрового,</w:t>
            </w:r>
          </w:p>
          <w:p w:rsidR="00B410DE" w:rsidRDefault="00B410DE" w:rsidP="00BD0F26">
            <w:pPr>
              <w:ind w:firstLine="22"/>
            </w:pPr>
            <w:r>
              <w:t>МАОУ Пудинская СОШ</w:t>
            </w:r>
          </w:p>
          <w:p w:rsidR="00B410DE" w:rsidRDefault="00B410DE" w:rsidP="00BD0F26">
            <w:pPr>
              <w:ind w:firstLine="22"/>
              <w:rPr>
                <w:rFonts w:eastAsia="Calibri"/>
              </w:rPr>
            </w:pPr>
            <w:r>
              <w:t xml:space="preserve">МБДОУ </w:t>
            </w:r>
            <w:proofErr w:type="spellStart"/>
            <w:r>
              <w:t>д\с</w:t>
            </w:r>
            <w:proofErr w:type="spellEnd"/>
            <w:r>
              <w:t xml:space="preserve"> №1 «Родничок» </w:t>
            </w:r>
            <w:proofErr w:type="gramStart"/>
            <w:r>
              <w:t>г</w:t>
            </w:r>
            <w:proofErr w:type="gramEnd"/>
            <w:r>
              <w:t>. Кедрового</w:t>
            </w:r>
          </w:p>
        </w:tc>
        <w:tc>
          <w:tcPr>
            <w:tcW w:w="0" w:type="auto"/>
          </w:tcPr>
          <w:p w:rsidR="00B410DE" w:rsidRDefault="00B410DE" w:rsidP="00BD0F26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Февраль - март 2017</w:t>
            </w:r>
          </w:p>
        </w:tc>
        <w:tc>
          <w:tcPr>
            <w:tcW w:w="0" w:type="auto"/>
          </w:tcPr>
          <w:p w:rsidR="00B410DE" w:rsidRDefault="00B410DE" w:rsidP="00BD0F26">
            <w:pPr>
              <w:ind w:firstLine="22"/>
            </w:pPr>
            <w:r>
              <w:t>Хворостова Т.В.</w:t>
            </w:r>
          </w:p>
          <w:p w:rsidR="00B410DE" w:rsidRDefault="00B410DE" w:rsidP="00BD0F26">
            <w:pPr>
              <w:ind w:firstLine="22"/>
            </w:pPr>
            <w:r>
              <w:t>Пивоварова Н.В.</w:t>
            </w:r>
          </w:p>
        </w:tc>
      </w:tr>
      <w:tr w:rsidR="00B410DE" w:rsidTr="00BD0F26">
        <w:tc>
          <w:tcPr>
            <w:tcW w:w="0" w:type="auto"/>
          </w:tcPr>
          <w:p w:rsidR="00B410DE" w:rsidRDefault="00B410DE" w:rsidP="00391A24">
            <w:pPr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B410DE" w:rsidRDefault="00B410DE" w:rsidP="00CA7F40">
            <w:pPr>
              <w:ind w:firstLine="0"/>
            </w:pPr>
            <w:r>
              <w:t>Обеспечения качественного и безопасного питания в образовательных организациях</w:t>
            </w:r>
          </w:p>
        </w:tc>
        <w:tc>
          <w:tcPr>
            <w:tcW w:w="0" w:type="auto"/>
          </w:tcPr>
          <w:p w:rsidR="00B410DE" w:rsidRDefault="00B410DE" w:rsidP="00C62304">
            <w:pPr>
              <w:ind w:firstLine="0"/>
            </w:pPr>
            <w:r>
              <w:t>МБОУ СОШ № 1 г. Кедрового, МАОУ Пудинская СОШ</w:t>
            </w:r>
          </w:p>
          <w:p w:rsidR="00B410DE" w:rsidRDefault="00B410DE" w:rsidP="00C62304">
            <w:pPr>
              <w:ind w:firstLine="0"/>
            </w:pPr>
            <w:r>
              <w:t xml:space="preserve">МБДОУ </w:t>
            </w:r>
            <w:proofErr w:type="spellStart"/>
            <w:r>
              <w:t>д\с</w:t>
            </w:r>
            <w:proofErr w:type="spellEnd"/>
            <w:r>
              <w:t xml:space="preserve"> №1 «Родничок» </w:t>
            </w:r>
            <w:proofErr w:type="gramStart"/>
            <w:r>
              <w:t>г</w:t>
            </w:r>
            <w:proofErr w:type="gramEnd"/>
            <w:r>
              <w:t>. Кедрового</w:t>
            </w:r>
          </w:p>
        </w:tc>
        <w:tc>
          <w:tcPr>
            <w:tcW w:w="0" w:type="auto"/>
          </w:tcPr>
          <w:p w:rsidR="00B410DE" w:rsidRDefault="00B410DE" w:rsidP="00B410DE">
            <w:pPr>
              <w:ind w:firstLine="0"/>
            </w:pPr>
            <w:r>
              <w:t>Январь 2017</w:t>
            </w:r>
          </w:p>
          <w:p w:rsidR="00B410DE" w:rsidRDefault="00B410DE" w:rsidP="00B410DE">
            <w:pPr>
              <w:ind w:firstLine="0"/>
            </w:pPr>
            <w:r>
              <w:t xml:space="preserve"> Сентябр</w:t>
            </w:r>
            <w:proofErr w:type="gramStart"/>
            <w:r>
              <w:t>ь-</w:t>
            </w:r>
            <w:proofErr w:type="gramEnd"/>
            <w:r>
              <w:t xml:space="preserve"> октябрь 2017</w:t>
            </w:r>
          </w:p>
        </w:tc>
        <w:tc>
          <w:tcPr>
            <w:tcW w:w="0" w:type="auto"/>
          </w:tcPr>
          <w:p w:rsidR="00B410DE" w:rsidRDefault="00B410DE" w:rsidP="00CA7F40">
            <w:pPr>
              <w:ind w:firstLine="0"/>
            </w:pPr>
            <w:r>
              <w:t>Ильина М.А.</w:t>
            </w:r>
          </w:p>
        </w:tc>
      </w:tr>
      <w:tr w:rsidR="00B410DE" w:rsidTr="00BD0F26">
        <w:tc>
          <w:tcPr>
            <w:tcW w:w="0" w:type="auto"/>
          </w:tcPr>
          <w:p w:rsidR="00B410DE" w:rsidRDefault="00B410DE" w:rsidP="00BD0F26">
            <w:pPr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B410DE" w:rsidRDefault="00B410DE" w:rsidP="00B410DE">
            <w:pPr>
              <w:ind w:firstLine="0"/>
            </w:pPr>
            <w:r>
              <w:t>Государственно-общественное управление образовательными организациями</w:t>
            </w:r>
          </w:p>
        </w:tc>
        <w:tc>
          <w:tcPr>
            <w:tcW w:w="0" w:type="auto"/>
          </w:tcPr>
          <w:p w:rsidR="00B410DE" w:rsidRDefault="00B410DE" w:rsidP="0051540B">
            <w:pPr>
              <w:ind w:firstLine="0"/>
            </w:pPr>
            <w:r>
              <w:t xml:space="preserve">МБОУ СОШ № 1 г. Кедрового, </w:t>
            </w:r>
          </w:p>
          <w:p w:rsidR="00B410DE" w:rsidRDefault="00B410DE" w:rsidP="0051540B">
            <w:pPr>
              <w:ind w:firstLine="0"/>
            </w:pPr>
            <w:r>
              <w:t>МАОУ Пудинская СОШ</w:t>
            </w:r>
          </w:p>
          <w:p w:rsidR="00B410DE" w:rsidRDefault="00B410DE" w:rsidP="0051540B">
            <w:pPr>
              <w:ind w:firstLine="0"/>
            </w:pPr>
            <w:r>
              <w:t xml:space="preserve">МБДОУ </w:t>
            </w:r>
            <w:proofErr w:type="spellStart"/>
            <w:r>
              <w:t>д\с</w:t>
            </w:r>
            <w:proofErr w:type="spellEnd"/>
            <w:r>
              <w:t xml:space="preserve"> №1 «Родничок» </w:t>
            </w:r>
            <w:proofErr w:type="gramStart"/>
            <w:r>
              <w:t>г</w:t>
            </w:r>
            <w:proofErr w:type="gramEnd"/>
            <w:r>
              <w:t>. Кедрового</w:t>
            </w:r>
          </w:p>
        </w:tc>
        <w:tc>
          <w:tcPr>
            <w:tcW w:w="0" w:type="auto"/>
          </w:tcPr>
          <w:p w:rsidR="00B410DE" w:rsidRDefault="00B410DE" w:rsidP="00B410DE">
            <w:pPr>
              <w:ind w:firstLine="0"/>
            </w:pPr>
            <w:r>
              <w:t>Ноябрь 2017</w:t>
            </w:r>
          </w:p>
        </w:tc>
        <w:tc>
          <w:tcPr>
            <w:tcW w:w="0" w:type="auto"/>
          </w:tcPr>
          <w:p w:rsidR="00B410DE" w:rsidRDefault="00B410DE" w:rsidP="0051540B">
            <w:pPr>
              <w:ind w:firstLine="0"/>
            </w:pPr>
            <w:r>
              <w:t>Хворостова Т.В.</w:t>
            </w:r>
          </w:p>
        </w:tc>
      </w:tr>
      <w:tr w:rsidR="00010F0B" w:rsidTr="00BD0F26">
        <w:tc>
          <w:tcPr>
            <w:tcW w:w="0" w:type="auto"/>
          </w:tcPr>
          <w:p w:rsidR="00010F0B" w:rsidRDefault="00010F0B" w:rsidP="009D3009">
            <w:pPr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010F0B" w:rsidRDefault="00010F0B" w:rsidP="009D3009">
            <w:pPr>
              <w:ind w:firstLine="0"/>
            </w:pPr>
            <w:proofErr w:type="gramStart"/>
            <w:r>
              <w:t xml:space="preserve">Реализация Положения об организации </w:t>
            </w:r>
            <w:r w:rsidRPr="003672AE">
              <w:t>бесплатной перевозки  обучающихся в муниципальных образовательных организациях муниципального образования «Город Кедровый», реализующих основные общеобразовательные программы</w:t>
            </w:r>
            <w:r>
              <w:t>, утвержденного постановлением администрации города Кедрового от   24.11.2015 №540</w:t>
            </w:r>
            <w:proofErr w:type="gramEnd"/>
          </w:p>
        </w:tc>
        <w:tc>
          <w:tcPr>
            <w:tcW w:w="0" w:type="auto"/>
          </w:tcPr>
          <w:p w:rsidR="00010F0B" w:rsidRDefault="00010F0B" w:rsidP="009D3009">
            <w:pPr>
              <w:ind w:firstLine="22"/>
            </w:pPr>
            <w:r>
              <w:t>МБОУ СОШ № 1 г. Кедрового,</w:t>
            </w:r>
          </w:p>
          <w:p w:rsidR="00010F0B" w:rsidRDefault="00010F0B" w:rsidP="009D3009">
            <w:pPr>
              <w:ind w:firstLine="22"/>
            </w:pPr>
          </w:p>
          <w:p w:rsidR="00010F0B" w:rsidRDefault="00010F0B" w:rsidP="009D3009">
            <w:pPr>
              <w:ind w:firstLine="22"/>
            </w:pPr>
            <w:r>
              <w:t>МАОУ Пудинская СОШ</w:t>
            </w:r>
          </w:p>
          <w:p w:rsidR="00010F0B" w:rsidRDefault="00010F0B" w:rsidP="009D3009">
            <w:pPr>
              <w:ind w:firstLine="22"/>
              <w:rPr>
                <w:rFonts w:eastAsia="Calibri"/>
              </w:rPr>
            </w:pPr>
            <w:r>
              <w:t xml:space="preserve"> </w:t>
            </w:r>
          </w:p>
        </w:tc>
        <w:tc>
          <w:tcPr>
            <w:tcW w:w="0" w:type="auto"/>
          </w:tcPr>
          <w:p w:rsidR="00010F0B" w:rsidRDefault="00010F0B" w:rsidP="009D3009">
            <w:pPr>
              <w:ind w:firstLine="22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>
              <w:rPr>
                <w:rFonts w:eastAsia="Calibri"/>
              </w:rPr>
              <w:t>оябрь 2017</w:t>
            </w:r>
          </w:p>
        </w:tc>
        <w:tc>
          <w:tcPr>
            <w:tcW w:w="0" w:type="auto"/>
          </w:tcPr>
          <w:p w:rsidR="00010F0B" w:rsidRDefault="00010F0B" w:rsidP="009D3009">
            <w:pPr>
              <w:ind w:firstLine="22"/>
            </w:pPr>
            <w:r>
              <w:t xml:space="preserve"> Пивоварова Н.В.</w:t>
            </w:r>
          </w:p>
        </w:tc>
      </w:tr>
    </w:tbl>
    <w:p w:rsidR="00CA7F40" w:rsidRDefault="00CA7F40" w:rsidP="00CA7F40"/>
    <w:p w:rsidR="00CA7F40" w:rsidRDefault="00CA7F40" w:rsidP="00CA7F40"/>
    <w:sectPr w:rsidR="00CA7F40" w:rsidSect="00F955FA">
      <w:pgSz w:w="12240" w:h="15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59B"/>
    <w:multiLevelType w:val="hybridMultilevel"/>
    <w:tmpl w:val="21FAFA5C"/>
    <w:lvl w:ilvl="0" w:tplc="F9087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C90D2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CA7F40"/>
    <w:rsid w:val="00007D37"/>
    <w:rsid w:val="00010F0B"/>
    <w:rsid w:val="00016882"/>
    <w:rsid w:val="00032EEE"/>
    <w:rsid w:val="0004216A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E25F3"/>
    <w:rsid w:val="001F678F"/>
    <w:rsid w:val="00237461"/>
    <w:rsid w:val="00242112"/>
    <w:rsid w:val="002449A9"/>
    <w:rsid w:val="00245FB4"/>
    <w:rsid w:val="00250AD5"/>
    <w:rsid w:val="0026395B"/>
    <w:rsid w:val="00276377"/>
    <w:rsid w:val="002763D3"/>
    <w:rsid w:val="002A5828"/>
    <w:rsid w:val="002B1139"/>
    <w:rsid w:val="002C0903"/>
    <w:rsid w:val="002D7A3C"/>
    <w:rsid w:val="002E660E"/>
    <w:rsid w:val="002F057B"/>
    <w:rsid w:val="002F0F01"/>
    <w:rsid w:val="002F17A2"/>
    <w:rsid w:val="00315D81"/>
    <w:rsid w:val="00334A07"/>
    <w:rsid w:val="00363A20"/>
    <w:rsid w:val="003647EE"/>
    <w:rsid w:val="00373911"/>
    <w:rsid w:val="003752CE"/>
    <w:rsid w:val="0038747D"/>
    <w:rsid w:val="00395418"/>
    <w:rsid w:val="00396846"/>
    <w:rsid w:val="00397F2C"/>
    <w:rsid w:val="003B5F0A"/>
    <w:rsid w:val="003E30D2"/>
    <w:rsid w:val="0040113E"/>
    <w:rsid w:val="00404EF1"/>
    <w:rsid w:val="00416FCD"/>
    <w:rsid w:val="004226D1"/>
    <w:rsid w:val="00426B7F"/>
    <w:rsid w:val="00426E86"/>
    <w:rsid w:val="004308E5"/>
    <w:rsid w:val="0044209A"/>
    <w:rsid w:val="004427A7"/>
    <w:rsid w:val="0045080E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1540B"/>
    <w:rsid w:val="00526647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35B4"/>
    <w:rsid w:val="005D7577"/>
    <w:rsid w:val="005E74A8"/>
    <w:rsid w:val="005F228D"/>
    <w:rsid w:val="006000BB"/>
    <w:rsid w:val="00620606"/>
    <w:rsid w:val="00627618"/>
    <w:rsid w:val="006373A8"/>
    <w:rsid w:val="00650101"/>
    <w:rsid w:val="0065138D"/>
    <w:rsid w:val="006538DC"/>
    <w:rsid w:val="00664166"/>
    <w:rsid w:val="00673DB5"/>
    <w:rsid w:val="00677C63"/>
    <w:rsid w:val="006C785A"/>
    <w:rsid w:val="006D27F3"/>
    <w:rsid w:val="006D4908"/>
    <w:rsid w:val="006E05AC"/>
    <w:rsid w:val="006E2427"/>
    <w:rsid w:val="006F01ED"/>
    <w:rsid w:val="006F410B"/>
    <w:rsid w:val="00703D09"/>
    <w:rsid w:val="00710D6A"/>
    <w:rsid w:val="00711D73"/>
    <w:rsid w:val="007135F0"/>
    <w:rsid w:val="007206E1"/>
    <w:rsid w:val="00736C36"/>
    <w:rsid w:val="0073718E"/>
    <w:rsid w:val="007444A6"/>
    <w:rsid w:val="00760644"/>
    <w:rsid w:val="007770C0"/>
    <w:rsid w:val="007779A3"/>
    <w:rsid w:val="007852AB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17749"/>
    <w:rsid w:val="00817B77"/>
    <w:rsid w:val="00832664"/>
    <w:rsid w:val="00844BCD"/>
    <w:rsid w:val="00851BB7"/>
    <w:rsid w:val="00852081"/>
    <w:rsid w:val="0086764D"/>
    <w:rsid w:val="00894336"/>
    <w:rsid w:val="008B00F2"/>
    <w:rsid w:val="008B4814"/>
    <w:rsid w:val="008B5BA3"/>
    <w:rsid w:val="008C028F"/>
    <w:rsid w:val="008C12C4"/>
    <w:rsid w:val="008E13B1"/>
    <w:rsid w:val="008F377A"/>
    <w:rsid w:val="0090324B"/>
    <w:rsid w:val="00912094"/>
    <w:rsid w:val="00912EE8"/>
    <w:rsid w:val="00915154"/>
    <w:rsid w:val="00917921"/>
    <w:rsid w:val="0093194A"/>
    <w:rsid w:val="00985F31"/>
    <w:rsid w:val="00986117"/>
    <w:rsid w:val="00987DDD"/>
    <w:rsid w:val="00993236"/>
    <w:rsid w:val="00994F34"/>
    <w:rsid w:val="009A3524"/>
    <w:rsid w:val="009C0B3C"/>
    <w:rsid w:val="009C4F5F"/>
    <w:rsid w:val="009C7452"/>
    <w:rsid w:val="009E7021"/>
    <w:rsid w:val="00A01A76"/>
    <w:rsid w:val="00A165C1"/>
    <w:rsid w:val="00A25527"/>
    <w:rsid w:val="00A3058F"/>
    <w:rsid w:val="00A37299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A72DA"/>
    <w:rsid w:val="00AB1259"/>
    <w:rsid w:val="00AB5AC8"/>
    <w:rsid w:val="00AC4D8D"/>
    <w:rsid w:val="00AE3C0C"/>
    <w:rsid w:val="00AF1E04"/>
    <w:rsid w:val="00AF487C"/>
    <w:rsid w:val="00AF7C5A"/>
    <w:rsid w:val="00B047ED"/>
    <w:rsid w:val="00B05165"/>
    <w:rsid w:val="00B14439"/>
    <w:rsid w:val="00B17ACD"/>
    <w:rsid w:val="00B27DA6"/>
    <w:rsid w:val="00B320F8"/>
    <w:rsid w:val="00B410DE"/>
    <w:rsid w:val="00B54338"/>
    <w:rsid w:val="00B60BFD"/>
    <w:rsid w:val="00B67F00"/>
    <w:rsid w:val="00B75C89"/>
    <w:rsid w:val="00B841D8"/>
    <w:rsid w:val="00BA095C"/>
    <w:rsid w:val="00BB4807"/>
    <w:rsid w:val="00BB5E5F"/>
    <w:rsid w:val="00BC0791"/>
    <w:rsid w:val="00BD0F26"/>
    <w:rsid w:val="00BD36CD"/>
    <w:rsid w:val="00BE2110"/>
    <w:rsid w:val="00BF16BB"/>
    <w:rsid w:val="00BF1CF9"/>
    <w:rsid w:val="00BF53D4"/>
    <w:rsid w:val="00BF5BA8"/>
    <w:rsid w:val="00C2094F"/>
    <w:rsid w:val="00C3217B"/>
    <w:rsid w:val="00C33CF5"/>
    <w:rsid w:val="00C43458"/>
    <w:rsid w:val="00C45518"/>
    <w:rsid w:val="00C6000F"/>
    <w:rsid w:val="00C62304"/>
    <w:rsid w:val="00C65F05"/>
    <w:rsid w:val="00C756EE"/>
    <w:rsid w:val="00C83AFB"/>
    <w:rsid w:val="00C84632"/>
    <w:rsid w:val="00C92DA8"/>
    <w:rsid w:val="00CA7F40"/>
    <w:rsid w:val="00CB6BD4"/>
    <w:rsid w:val="00CC2901"/>
    <w:rsid w:val="00CC58C0"/>
    <w:rsid w:val="00CC6FBD"/>
    <w:rsid w:val="00CD2F0B"/>
    <w:rsid w:val="00CD5592"/>
    <w:rsid w:val="00CE15A2"/>
    <w:rsid w:val="00CE1F06"/>
    <w:rsid w:val="00D10E44"/>
    <w:rsid w:val="00D11293"/>
    <w:rsid w:val="00D11CE0"/>
    <w:rsid w:val="00D11D73"/>
    <w:rsid w:val="00D231D0"/>
    <w:rsid w:val="00D2552B"/>
    <w:rsid w:val="00D7115B"/>
    <w:rsid w:val="00D82725"/>
    <w:rsid w:val="00D87611"/>
    <w:rsid w:val="00DC0113"/>
    <w:rsid w:val="00DC77A0"/>
    <w:rsid w:val="00DD1C46"/>
    <w:rsid w:val="00DD516B"/>
    <w:rsid w:val="00DE0053"/>
    <w:rsid w:val="00DF2E55"/>
    <w:rsid w:val="00E05120"/>
    <w:rsid w:val="00E06B89"/>
    <w:rsid w:val="00E07D57"/>
    <w:rsid w:val="00E12B82"/>
    <w:rsid w:val="00E15081"/>
    <w:rsid w:val="00E51A12"/>
    <w:rsid w:val="00E617F8"/>
    <w:rsid w:val="00E65C8F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0"/>
    <w:pPr>
      <w:ind w:left="720"/>
      <w:contextualSpacing/>
    </w:pPr>
  </w:style>
  <w:style w:type="table" w:styleId="a4">
    <w:name w:val="Table Grid"/>
    <w:basedOn w:val="a1"/>
    <w:uiPriority w:val="59"/>
    <w:rsid w:val="00CA7F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8</cp:revision>
  <dcterms:created xsi:type="dcterms:W3CDTF">2016-08-05T04:56:00Z</dcterms:created>
  <dcterms:modified xsi:type="dcterms:W3CDTF">2017-10-30T04:47:00Z</dcterms:modified>
</cp:coreProperties>
</file>