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527" w:rsidRPr="00BA4F65" w:rsidRDefault="00A25527" w:rsidP="00A25527">
      <w:pPr>
        <w:jc w:val="center"/>
      </w:pPr>
      <w:r w:rsidRPr="00BA4F65">
        <w:t>ОТДЕЛ ОБРАЗОВАНИЯ</w:t>
      </w:r>
    </w:p>
    <w:p w:rsidR="00A25527" w:rsidRPr="00BA4F65" w:rsidRDefault="00A25527" w:rsidP="00A25527">
      <w:pPr>
        <w:jc w:val="center"/>
      </w:pPr>
      <w:r w:rsidRPr="00BA4F65">
        <w:t>Администрации МО «Город Кедровый»</w:t>
      </w:r>
    </w:p>
    <w:p w:rsidR="00A25527" w:rsidRPr="00BA4F65" w:rsidRDefault="00A25527" w:rsidP="00A25527">
      <w:pPr>
        <w:jc w:val="center"/>
        <w:rPr>
          <w:b/>
          <w:bCs/>
        </w:rPr>
      </w:pPr>
      <w:r w:rsidRPr="00BA4F65">
        <w:rPr>
          <w:b/>
          <w:bCs/>
        </w:rPr>
        <w:t>Томская область</w:t>
      </w:r>
    </w:p>
    <w:p w:rsidR="00A25527" w:rsidRPr="00BA4F65" w:rsidRDefault="00A25527" w:rsidP="00A25527">
      <w:pPr>
        <w:jc w:val="center"/>
        <w:rPr>
          <w:b/>
          <w:bCs/>
        </w:rPr>
      </w:pPr>
      <w:r w:rsidRPr="00BA4F65">
        <w:rPr>
          <w:b/>
          <w:bCs/>
        </w:rPr>
        <w:t>г. Кедровый</w:t>
      </w:r>
    </w:p>
    <w:p w:rsidR="00A25527" w:rsidRPr="00BA4F65" w:rsidRDefault="00A25527" w:rsidP="00A25527">
      <w:pPr>
        <w:jc w:val="center"/>
      </w:pPr>
    </w:p>
    <w:p w:rsidR="00A25527" w:rsidRPr="00BA4F65" w:rsidRDefault="00A25527" w:rsidP="00A25527">
      <w:pPr>
        <w:jc w:val="center"/>
      </w:pPr>
    </w:p>
    <w:p w:rsidR="00A25527" w:rsidRPr="00BA4F65" w:rsidRDefault="006C6C99" w:rsidP="00A25527">
      <w:pPr>
        <w:jc w:val="center"/>
        <w:rPr>
          <w:b/>
          <w:bCs/>
        </w:rPr>
      </w:pPr>
      <w:r>
        <w:rPr>
          <w:b/>
          <w:bCs/>
        </w:rPr>
        <w:t>РАСПОРЯЖЕНИЕ</w:t>
      </w:r>
    </w:p>
    <w:p w:rsidR="00A25527" w:rsidRPr="00BA4F65" w:rsidRDefault="00A25527" w:rsidP="00A25527">
      <w:pPr>
        <w:jc w:val="center"/>
      </w:pPr>
    </w:p>
    <w:p w:rsidR="00A25527" w:rsidRPr="00BA4F65" w:rsidRDefault="00A25527" w:rsidP="00A25527">
      <w:pPr>
        <w:ind w:firstLine="0"/>
        <w:rPr>
          <w:b/>
          <w:bCs/>
        </w:rPr>
      </w:pPr>
      <w:r w:rsidRPr="00BA4F65">
        <w:rPr>
          <w:b/>
          <w:bCs/>
        </w:rPr>
        <w:t xml:space="preserve">от </w:t>
      </w:r>
      <w:r w:rsidR="00527307">
        <w:rPr>
          <w:b/>
          <w:bCs/>
        </w:rPr>
        <w:t>27</w:t>
      </w:r>
      <w:r w:rsidR="00BD0F26">
        <w:rPr>
          <w:b/>
          <w:bCs/>
        </w:rPr>
        <w:t>.0</w:t>
      </w:r>
      <w:r w:rsidR="00527307">
        <w:rPr>
          <w:b/>
          <w:bCs/>
        </w:rPr>
        <w:t>2</w:t>
      </w:r>
      <w:r w:rsidRPr="00BA4F65">
        <w:rPr>
          <w:b/>
          <w:bCs/>
        </w:rPr>
        <w:t>.201</w:t>
      </w:r>
      <w:r w:rsidR="006C6C99">
        <w:rPr>
          <w:b/>
          <w:bCs/>
        </w:rPr>
        <w:t>8</w:t>
      </w:r>
      <w:r w:rsidRPr="00BA4F65">
        <w:rPr>
          <w:b/>
          <w:bCs/>
        </w:rPr>
        <w:t xml:space="preserve"> г</w:t>
      </w:r>
      <w:r w:rsidR="00710D6A">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5F7F4C">
        <w:rPr>
          <w:b/>
          <w:bCs/>
        </w:rPr>
        <w:t xml:space="preserve">                 </w:t>
      </w:r>
      <w:r w:rsidR="009C0B3C">
        <w:rPr>
          <w:b/>
          <w:bCs/>
        </w:rPr>
        <w:t xml:space="preserve"> </w:t>
      </w:r>
      <w:r w:rsidRPr="00BA4F65">
        <w:rPr>
          <w:b/>
          <w:bCs/>
        </w:rPr>
        <w:t xml:space="preserve">№ </w:t>
      </w:r>
      <w:r w:rsidR="00527307">
        <w:rPr>
          <w:b/>
          <w:bCs/>
        </w:rPr>
        <w:t>29</w:t>
      </w:r>
      <w:r w:rsidR="006C6C99">
        <w:rPr>
          <w:b/>
          <w:bCs/>
        </w:rPr>
        <w:t xml:space="preserve"> </w:t>
      </w:r>
    </w:p>
    <w:p w:rsidR="00010F0B" w:rsidRDefault="006C6C99" w:rsidP="00A25527">
      <w:pPr>
        <w:ind w:right="5668" w:firstLine="0"/>
      </w:pPr>
      <w:r>
        <w:t xml:space="preserve"> </w:t>
      </w:r>
    </w:p>
    <w:p w:rsidR="00A25527" w:rsidRPr="004F1EE1" w:rsidRDefault="00527307" w:rsidP="00527307">
      <w:pPr>
        <w:ind w:right="5668" w:firstLine="0"/>
      </w:pPr>
      <w:r>
        <w:t xml:space="preserve">О регистрации пользователей электронного дневника в </w:t>
      </w:r>
      <w:r w:rsidR="008D05E8">
        <w:t xml:space="preserve"> ЕИС </w:t>
      </w:r>
      <w:r>
        <w:rPr>
          <w:color w:val="000000"/>
          <w:lang w:eastAsia="ru-RU" w:bidi="ru-RU"/>
        </w:rPr>
        <w:t>«Единая система идентификац</w:t>
      </w:r>
      <w:proofErr w:type="gramStart"/>
      <w:r>
        <w:rPr>
          <w:color w:val="000000"/>
          <w:lang w:eastAsia="ru-RU" w:bidi="ru-RU"/>
        </w:rPr>
        <w:t>ии и ау</w:t>
      </w:r>
      <w:proofErr w:type="gramEnd"/>
      <w:r>
        <w:rPr>
          <w:color w:val="000000"/>
          <w:lang w:eastAsia="ru-RU" w:bidi="ru-RU"/>
        </w:rPr>
        <w:t>тентификации» (портал «</w:t>
      </w:r>
      <w:proofErr w:type="spellStart"/>
      <w:r>
        <w:rPr>
          <w:color w:val="000000"/>
          <w:lang w:eastAsia="ru-RU" w:bidi="ru-RU"/>
        </w:rPr>
        <w:t>Госуслуги</w:t>
      </w:r>
      <w:proofErr w:type="spellEnd"/>
      <w:r>
        <w:rPr>
          <w:color w:val="000000"/>
          <w:lang w:eastAsia="ru-RU" w:bidi="ru-RU"/>
        </w:rPr>
        <w:t>»</w:t>
      </w:r>
      <w:r w:rsidR="008D05E8">
        <w:rPr>
          <w:color w:val="000000"/>
          <w:lang w:eastAsia="ru-RU" w:bidi="ru-RU"/>
        </w:rPr>
        <w:t>)</w:t>
      </w:r>
    </w:p>
    <w:p w:rsidR="00010F0B" w:rsidRDefault="00010F0B" w:rsidP="00A25527"/>
    <w:p w:rsidR="00A25527" w:rsidRPr="00817BCB" w:rsidRDefault="00817BCB" w:rsidP="00A25527">
      <w:pPr>
        <w:rPr>
          <w:b/>
          <w:bCs/>
        </w:rPr>
      </w:pPr>
      <w:proofErr w:type="gramStart"/>
      <w:r>
        <w:rPr>
          <w:color w:val="000000"/>
          <w:lang w:eastAsia="ru-RU" w:bidi="ru-RU"/>
        </w:rPr>
        <w:t>В целях организации работы по информированию граждан о доступе к информации о текущей успеваемости</w:t>
      </w:r>
      <w:proofErr w:type="gramEnd"/>
      <w:r>
        <w:rPr>
          <w:color w:val="000000"/>
          <w:lang w:eastAsia="ru-RU" w:bidi="ru-RU"/>
        </w:rPr>
        <w:t xml:space="preserve"> </w:t>
      </w:r>
      <w:r w:rsidR="00F51746">
        <w:rPr>
          <w:color w:val="000000"/>
          <w:lang w:eastAsia="ru-RU" w:bidi="ru-RU"/>
        </w:rPr>
        <w:t>обучающихся</w:t>
      </w:r>
      <w:r>
        <w:rPr>
          <w:color w:val="000000"/>
          <w:lang w:eastAsia="ru-RU" w:bidi="ru-RU"/>
        </w:rPr>
        <w:t xml:space="preserve"> с использованием электронного журнала и дневника через федеральную государственную информационную систему </w:t>
      </w:r>
      <w:bookmarkStart w:id="0" w:name="OLE_LINK196"/>
      <w:bookmarkStart w:id="1" w:name="OLE_LINK197"/>
      <w:bookmarkStart w:id="2" w:name="OLE_LINK198"/>
      <w:r>
        <w:rPr>
          <w:color w:val="000000"/>
          <w:lang w:eastAsia="ru-RU" w:bidi="ru-RU"/>
        </w:rPr>
        <w:t xml:space="preserve">«Единая система идентификации и аутентификации» (далее – </w:t>
      </w:r>
      <w:bookmarkEnd w:id="0"/>
      <w:bookmarkEnd w:id="1"/>
      <w:bookmarkEnd w:id="2"/>
      <w:r>
        <w:rPr>
          <w:color w:val="000000"/>
          <w:lang w:eastAsia="ru-RU" w:bidi="ru-RU"/>
        </w:rPr>
        <w:t>портал «</w:t>
      </w:r>
      <w:proofErr w:type="spellStart"/>
      <w:r>
        <w:rPr>
          <w:color w:val="000000"/>
          <w:lang w:eastAsia="ru-RU" w:bidi="ru-RU"/>
        </w:rPr>
        <w:t>Госуслуги</w:t>
      </w:r>
      <w:proofErr w:type="spellEnd"/>
      <w:r>
        <w:rPr>
          <w:color w:val="000000"/>
          <w:lang w:eastAsia="ru-RU" w:bidi="ru-RU"/>
        </w:rPr>
        <w:t xml:space="preserve">»)  директорам </w:t>
      </w:r>
      <w:r w:rsidR="00973BB3">
        <w:rPr>
          <w:rStyle w:val="2"/>
          <w:rFonts w:eastAsiaTheme="minorHAnsi"/>
          <w:sz w:val="24"/>
          <w:szCs w:val="24"/>
          <w:u w:val="none"/>
        </w:rPr>
        <w:t xml:space="preserve">общеобразовательных организаций </w:t>
      </w:r>
      <w:r>
        <w:rPr>
          <w:rStyle w:val="2"/>
          <w:rFonts w:eastAsiaTheme="minorHAnsi"/>
          <w:sz w:val="24"/>
          <w:szCs w:val="24"/>
          <w:u w:val="none"/>
        </w:rPr>
        <w:t xml:space="preserve"> </w:t>
      </w:r>
      <w:proofErr w:type="spellStart"/>
      <w:r>
        <w:rPr>
          <w:rStyle w:val="2"/>
          <w:rFonts w:eastAsiaTheme="minorHAnsi"/>
          <w:sz w:val="24"/>
          <w:szCs w:val="24"/>
          <w:u w:val="none"/>
        </w:rPr>
        <w:t>Дурниковой</w:t>
      </w:r>
      <w:proofErr w:type="spellEnd"/>
      <w:r>
        <w:rPr>
          <w:rStyle w:val="2"/>
          <w:rFonts w:eastAsiaTheme="minorHAnsi"/>
          <w:sz w:val="24"/>
          <w:szCs w:val="24"/>
          <w:u w:val="none"/>
        </w:rPr>
        <w:t xml:space="preserve"> А.В. и Лазаревой Н.В.</w:t>
      </w:r>
      <w:r w:rsidRPr="00817BCB">
        <w:rPr>
          <w:rStyle w:val="2"/>
          <w:rFonts w:eastAsia="Book Antiqua"/>
          <w:sz w:val="24"/>
          <w:szCs w:val="24"/>
          <w:u w:val="none"/>
        </w:rPr>
        <w:t xml:space="preserve"> </w:t>
      </w:r>
      <w:r w:rsidRPr="00817BCB">
        <w:rPr>
          <w:rStyle w:val="2"/>
          <w:rFonts w:eastAsiaTheme="minorHAnsi"/>
          <w:sz w:val="24"/>
          <w:szCs w:val="24"/>
          <w:u w:val="none"/>
        </w:rPr>
        <w:t xml:space="preserve"> </w:t>
      </w:r>
      <w:r w:rsidRPr="002E33BD">
        <w:rPr>
          <w:rStyle w:val="2"/>
          <w:rFonts w:eastAsiaTheme="minorHAnsi"/>
          <w:sz w:val="24"/>
          <w:szCs w:val="24"/>
        </w:rPr>
        <w:t>до 01.03.2018 г.</w:t>
      </w:r>
      <w:r w:rsidRPr="002E33BD">
        <w:rPr>
          <w:rStyle w:val="2"/>
          <w:rFonts w:eastAsia="Book Antiqua"/>
          <w:sz w:val="24"/>
          <w:szCs w:val="24"/>
        </w:rPr>
        <w:t>:</w:t>
      </w:r>
    </w:p>
    <w:p w:rsidR="00A25527" w:rsidRDefault="006C6C99" w:rsidP="006C6C99">
      <w:pPr>
        <w:jc w:val="center"/>
      </w:pPr>
      <w:r>
        <w:rPr>
          <w:b/>
          <w:bCs/>
        </w:rPr>
        <w:t xml:space="preserve"> </w:t>
      </w:r>
    </w:p>
    <w:p w:rsidR="00817BCB" w:rsidRDefault="00A92E21" w:rsidP="00817BCB">
      <w:pPr>
        <w:widowControl w:val="0"/>
        <w:numPr>
          <w:ilvl w:val="0"/>
          <w:numId w:val="1"/>
        </w:numPr>
        <w:tabs>
          <w:tab w:val="left" w:pos="686"/>
        </w:tabs>
        <w:spacing w:line="322" w:lineRule="exact"/>
        <w:ind w:left="0" w:right="180" w:firstLine="709"/>
      </w:pPr>
      <w:r>
        <w:rPr>
          <w:color w:val="000000"/>
          <w:lang w:eastAsia="ru-RU" w:bidi="ru-RU"/>
        </w:rPr>
        <w:t>П</w:t>
      </w:r>
      <w:r w:rsidR="00817BCB">
        <w:rPr>
          <w:color w:val="000000"/>
          <w:lang w:eastAsia="ru-RU" w:bidi="ru-RU"/>
        </w:rPr>
        <w:t>рове</w:t>
      </w:r>
      <w:r>
        <w:rPr>
          <w:color w:val="000000"/>
          <w:lang w:eastAsia="ru-RU" w:bidi="ru-RU"/>
        </w:rPr>
        <w:t>сти</w:t>
      </w:r>
      <w:r w:rsidR="00817BCB">
        <w:rPr>
          <w:color w:val="000000"/>
          <w:lang w:eastAsia="ru-RU" w:bidi="ru-RU"/>
        </w:rPr>
        <w:t xml:space="preserve"> разъяснительн</w:t>
      </w:r>
      <w:r>
        <w:rPr>
          <w:color w:val="000000"/>
          <w:lang w:eastAsia="ru-RU" w:bidi="ru-RU"/>
        </w:rPr>
        <w:t>ую</w:t>
      </w:r>
      <w:r w:rsidR="00817BCB">
        <w:rPr>
          <w:color w:val="000000"/>
          <w:lang w:eastAsia="ru-RU" w:bidi="ru-RU"/>
        </w:rPr>
        <w:t xml:space="preserve"> работ</w:t>
      </w:r>
      <w:r>
        <w:rPr>
          <w:color w:val="000000"/>
          <w:lang w:eastAsia="ru-RU" w:bidi="ru-RU"/>
        </w:rPr>
        <w:t>у</w:t>
      </w:r>
      <w:r w:rsidR="00817BCB">
        <w:rPr>
          <w:color w:val="000000"/>
          <w:lang w:eastAsia="ru-RU" w:bidi="ru-RU"/>
        </w:rPr>
        <w:t xml:space="preserve"> с</w:t>
      </w:r>
      <w:r>
        <w:rPr>
          <w:color w:val="000000"/>
          <w:lang w:eastAsia="ru-RU" w:bidi="ru-RU"/>
        </w:rPr>
        <w:t xml:space="preserve"> обучающимися,</w:t>
      </w:r>
      <w:r w:rsidR="00817BCB">
        <w:rPr>
          <w:color w:val="000000"/>
          <w:lang w:eastAsia="ru-RU" w:bidi="ru-RU"/>
        </w:rPr>
        <w:t xml:space="preserve"> родителями и сотрудниками </w:t>
      </w:r>
      <w:r>
        <w:rPr>
          <w:color w:val="000000"/>
          <w:lang w:eastAsia="ru-RU" w:bidi="ru-RU"/>
        </w:rPr>
        <w:t xml:space="preserve">образовательных </w:t>
      </w:r>
      <w:r w:rsidR="00817BCB">
        <w:rPr>
          <w:color w:val="000000"/>
          <w:lang w:eastAsia="ru-RU" w:bidi="ru-RU"/>
        </w:rPr>
        <w:t>организаций о преимуществах предоставления услуг в электронной форме</w:t>
      </w:r>
      <w:r>
        <w:rPr>
          <w:color w:val="000000"/>
          <w:lang w:eastAsia="ru-RU" w:bidi="ru-RU"/>
        </w:rPr>
        <w:t>.</w:t>
      </w:r>
    </w:p>
    <w:p w:rsidR="00817BCB" w:rsidRDefault="00A92E21" w:rsidP="00817BCB">
      <w:pPr>
        <w:widowControl w:val="0"/>
        <w:numPr>
          <w:ilvl w:val="0"/>
          <w:numId w:val="1"/>
        </w:numPr>
        <w:tabs>
          <w:tab w:val="left" w:pos="686"/>
        </w:tabs>
        <w:spacing w:line="322" w:lineRule="exact"/>
        <w:ind w:left="0" w:right="180" w:firstLine="709"/>
      </w:pPr>
      <w:r>
        <w:rPr>
          <w:color w:val="000000"/>
          <w:lang w:eastAsia="ru-RU" w:bidi="ru-RU"/>
        </w:rPr>
        <w:t xml:space="preserve">Организовать </w:t>
      </w:r>
      <w:r w:rsidR="00817BCB">
        <w:rPr>
          <w:color w:val="000000"/>
          <w:lang w:eastAsia="ru-RU" w:bidi="ru-RU"/>
        </w:rPr>
        <w:t>регистрацию пользователей информационной системы электронного журнала и дневника (сотрудников организации, обучающихся, родителей)</w:t>
      </w:r>
      <w:r w:rsidR="009D7EB6">
        <w:rPr>
          <w:color w:val="000000"/>
          <w:lang w:eastAsia="ru-RU" w:bidi="ru-RU"/>
        </w:rPr>
        <w:t xml:space="preserve"> </w:t>
      </w:r>
      <w:r w:rsidR="00F51746">
        <w:rPr>
          <w:color w:val="000000"/>
          <w:lang w:eastAsia="ru-RU" w:bidi="ru-RU"/>
        </w:rPr>
        <w:t xml:space="preserve"> через портал «</w:t>
      </w:r>
      <w:proofErr w:type="spellStart"/>
      <w:r w:rsidR="00F51746">
        <w:rPr>
          <w:color w:val="000000"/>
          <w:lang w:eastAsia="ru-RU" w:bidi="ru-RU"/>
        </w:rPr>
        <w:t>Госуслуги</w:t>
      </w:r>
      <w:proofErr w:type="spellEnd"/>
      <w:r w:rsidR="00F51746">
        <w:rPr>
          <w:color w:val="000000"/>
          <w:lang w:eastAsia="ru-RU" w:bidi="ru-RU"/>
        </w:rPr>
        <w:t>», МФЦ</w:t>
      </w:r>
      <w:r w:rsidR="009D7EB6">
        <w:rPr>
          <w:color w:val="000000"/>
          <w:lang w:eastAsia="ru-RU" w:bidi="ru-RU"/>
        </w:rPr>
        <w:t xml:space="preserve">, </w:t>
      </w:r>
      <w:r w:rsidR="00817BCB">
        <w:rPr>
          <w:color w:val="000000"/>
          <w:lang w:eastAsia="ru-RU" w:bidi="ru-RU"/>
        </w:rPr>
        <w:t xml:space="preserve"> согласно инструкциям </w:t>
      </w:r>
      <w:r>
        <w:rPr>
          <w:color w:val="000000"/>
          <w:lang w:eastAsia="ru-RU" w:bidi="ru-RU"/>
        </w:rPr>
        <w:t xml:space="preserve"> приложения.</w:t>
      </w:r>
    </w:p>
    <w:p w:rsidR="00817BCB" w:rsidRDefault="00A92E21" w:rsidP="00817BCB">
      <w:pPr>
        <w:widowControl w:val="0"/>
        <w:numPr>
          <w:ilvl w:val="0"/>
          <w:numId w:val="1"/>
        </w:numPr>
        <w:tabs>
          <w:tab w:val="left" w:pos="686"/>
        </w:tabs>
        <w:spacing w:line="322" w:lineRule="exact"/>
        <w:ind w:left="0" w:right="180" w:firstLine="709"/>
      </w:pPr>
      <w:r>
        <w:rPr>
          <w:color w:val="000000"/>
          <w:lang w:eastAsia="ru-RU" w:bidi="ru-RU"/>
        </w:rPr>
        <w:t xml:space="preserve">Обеспечить </w:t>
      </w:r>
      <w:r w:rsidR="00817BCB">
        <w:rPr>
          <w:color w:val="000000"/>
          <w:lang w:eastAsia="ru-RU" w:bidi="ru-RU"/>
        </w:rPr>
        <w:t>создание на официальн</w:t>
      </w:r>
      <w:r>
        <w:rPr>
          <w:color w:val="000000"/>
          <w:lang w:eastAsia="ru-RU" w:bidi="ru-RU"/>
        </w:rPr>
        <w:t>ых</w:t>
      </w:r>
      <w:r w:rsidR="00817BCB">
        <w:rPr>
          <w:color w:val="000000"/>
          <w:lang w:eastAsia="ru-RU" w:bidi="ru-RU"/>
        </w:rPr>
        <w:t xml:space="preserve"> сайт</w:t>
      </w:r>
      <w:r>
        <w:rPr>
          <w:color w:val="000000"/>
          <w:lang w:eastAsia="ru-RU" w:bidi="ru-RU"/>
        </w:rPr>
        <w:t>ах</w:t>
      </w:r>
      <w:r w:rsidR="00817BCB">
        <w:rPr>
          <w:color w:val="000000"/>
          <w:lang w:eastAsia="ru-RU" w:bidi="ru-RU"/>
        </w:rPr>
        <w:t xml:space="preserve"> школ</w:t>
      </w:r>
      <w:r>
        <w:rPr>
          <w:color w:val="000000"/>
          <w:lang w:eastAsia="ru-RU" w:bidi="ru-RU"/>
        </w:rPr>
        <w:t xml:space="preserve"> </w:t>
      </w:r>
      <w:r w:rsidR="00817BCB">
        <w:rPr>
          <w:color w:val="000000"/>
          <w:lang w:eastAsia="ru-RU" w:bidi="ru-RU"/>
        </w:rPr>
        <w:t xml:space="preserve"> целевого раздела </w:t>
      </w:r>
      <w:bookmarkStart w:id="3" w:name="OLE_LINK219"/>
      <w:bookmarkStart w:id="4" w:name="OLE_LINK220"/>
      <w:r w:rsidR="00817BCB">
        <w:rPr>
          <w:color w:val="000000"/>
          <w:lang w:eastAsia="ru-RU" w:bidi="ru-RU"/>
        </w:rPr>
        <w:t>«Предоставление государственных и муниципальных услуг»</w:t>
      </w:r>
      <w:r w:rsidR="009D7EB6">
        <w:rPr>
          <w:color w:val="000000"/>
          <w:lang w:eastAsia="ru-RU" w:bidi="ru-RU"/>
        </w:rPr>
        <w:t>.</w:t>
      </w:r>
      <w:bookmarkEnd w:id="3"/>
      <w:bookmarkEnd w:id="4"/>
    </w:p>
    <w:p w:rsidR="00817BCB" w:rsidRDefault="00A92E21" w:rsidP="00817BCB">
      <w:pPr>
        <w:widowControl w:val="0"/>
        <w:numPr>
          <w:ilvl w:val="0"/>
          <w:numId w:val="1"/>
        </w:numPr>
        <w:tabs>
          <w:tab w:val="left" w:pos="686"/>
        </w:tabs>
        <w:spacing w:line="322" w:lineRule="exact"/>
        <w:ind w:left="0" w:right="180" w:firstLine="709"/>
      </w:pPr>
      <w:r>
        <w:rPr>
          <w:color w:val="000000"/>
          <w:lang w:eastAsia="ru-RU" w:bidi="ru-RU"/>
        </w:rPr>
        <w:t>Р</w:t>
      </w:r>
      <w:r w:rsidR="00817BCB">
        <w:rPr>
          <w:color w:val="000000"/>
          <w:lang w:eastAsia="ru-RU" w:bidi="ru-RU"/>
        </w:rPr>
        <w:t>азме</w:t>
      </w:r>
      <w:r>
        <w:rPr>
          <w:color w:val="000000"/>
          <w:lang w:eastAsia="ru-RU" w:bidi="ru-RU"/>
        </w:rPr>
        <w:t>стить</w:t>
      </w:r>
      <w:r w:rsidR="00817BCB">
        <w:rPr>
          <w:color w:val="000000"/>
          <w:lang w:eastAsia="ru-RU" w:bidi="ru-RU"/>
        </w:rPr>
        <w:t xml:space="preserve"> на целевом разделе </w:t>
      </w:r>
      <w:r w:rsidR="009D7EB6">
        <w:rPr>
          <w:color w:val="000000"/>
          <w:lang w:eastAsia="ru-RU" w:bidi="ru-RU"/>
        </w:rPr>
        <w:t>«Предоставление государственных и муниципальных услуг»</w:t>
      </w:r>
      <w:r w:rsidR="00973BB3">
        <w:rPr>
          <w:color w:val="000000"/>
          <w:lang w:eastAsia="ru-RU" w:bidi="ru-RU"/>
        </w:rPr>
        <w:t xml:space="preserve"> </w:t>
      </w:r>
      <w:r w:rsidR="00817BCB">
        <w:rPr>
          <w:color w:val="000000"/>
          <w:lang w:eastAsia="ru-RU" w:bidi="ru-RU"/>
        </w:rPr>
        <w:t>сайт</w:t>
      </w:r>
      <w:r w:rsidR="009D7EB6">
        <w:rPr>
          <w:color w:val="000000"/>
          <w:lang w:eastAsia="ru-RU" w:bidi="ru-RU"/>
        </w:rPr>
        <w:t>ов</w:t>
      </w:r>
      <w:r w:rsidR="00817BCB">
        <w:rPr>
          <w:color w:val="000000"/>
          <w:lang w:eastAsia="ru-RU" w:bidi="ru-RU"/>
        </w:rPr>
        <w:t xml:space="preserve"> школ</w:t>
      </w:r>
      <w:r w:rsidR="009D7EB6">
        <w:rPr>
          <w:color w:val="000000"/>
          <w:lang w:eastAsia="ru-RU" w:bidi="ru-RU"/>
        </w:rPr>
        <w:t xml:space="preserve"> </w:t>
      </w:r>
      <w:r w:rsidR="00817BCB">
        <w:rPr>
          <w:color w:val="000000"/>
          <w:lang w:eastAsia="ru-RU" w:bidi="ru-RU"/>
        </w:rPr>
        <w:t xml:space="preserve"> нормативно-правовы</w:t>
      </w:r>
      <w:r>
        <w:rPr>
          <w:color w:val="000000"/>
          <w:lang w:eastAsia="ru-RU" w:bidi="ru-RU"/>
        </w:rPr>
        <w:t>е</w:t>
      </w:r>
      <w:r w:rsidR="00817BCB">
        <w:rPr>
          <w:color w:val="000000"/>
          <w:lang w:eastAsia="ru-RU" w:bidi="ru-RU"/>
        </w:rPr>
        <w:t xml:space="preserve"> докумен</w:t>
      </w:r>
      <w:r w:rsidR="009D7EB6">
        <w:rPr>
          <w:color w:val="000000"/>
          <w:lang w:eastAsia="ru-RU" w:bidi="ru-RU"/>
        </w:rPr>
        <w:t>т</w:t>
      </w:r>
      <w:r>
        <w:rPr>
          <w:color w:val="000000"/>
          <w:lang w:eastAsia="ru-RU" w:bidi="ru-RU"/>
        </w:rPr>
        <w:t>ы</w:t>
      </w:r>
      <w:r w:rsidR="00817BCB">
        <w:rPr>
          <w:color w:val="000000"/>
          <w:lang w:eastAsia="ru-RU" w:bidi="ru-RU"/>
        </w:rPr>
        <w:t>, информационны</w:t>
      </w:r>
      <w:r>
        <w:rPr>
          <w:color w:val="000000"/>
          <w:lang w:eastAsia="ru-RU" w:bidi="ru-RU"/>
        </w:rPr>
        <w:t>е</w:t>
      </w:r>
      <w:r w:rsidR="00817BCB">
        <w:rPr>
          <w:color w:val="000000"/>
          <w:lang w:eastAsia="ru-RU" w:bidi="ru-RU"/>
        </w:rPr>
        <w:t xml:space="preserve"> и разъяснительны</w:t>
      </w:r>
      <w:r>
        <w:rPr>
          <w:color w:val="000000"/>
          <w:lang w:eastAsia="ru-RU" w:bidi="ru-RU"/>
        </w:rPr>
        <w:t>е</w:t>
      </w:r>
      <w:r w:rsidR="00817BCB">
        <w:rPr>
          <w:color w:val="000000"/>
          <w:lang w:eastAsia="ru-RU" w:bidi="ru-RU"/>
        </w:rPr>
        <w:t xml:space="preserve"> материал</w:t>
      </w:r>
      <w:r>
        <w:rPr>
          <w:color w:val="000000"/>
          <w:lang w:eastAsia="ru-RU" w:bidi="ru-RU"/>
        </w:rPr>
        <w:t>ы</w:t>
      </w:r>
      <w:r w:rsidR="00817BCB">
        <w:rPr>
          <w:color w:val="000000"/>
          <w:lang w:eastAsia="ru-RU" w:bidi="ru-RU"/>
        </w:rPr>
        <w:t>, инструкци</w:t>
      </w:r>
      <w:r>
        <w:rPr>
          <w:color w:val="000000"/>
          <w:lang w:eastAsia="ru-RU" w:bidi="ru-RU"/>
        </w:rPr>
        <w:t>и</w:t>
      </w:r>
      <w:r w:rsidR="00817BCB">
        <w:rPr>
          <w:color w:val="000000"/>
          <w:lang w:eastAsia="ru-RU" w:bidi="ru-RU"/>
        </w:rPr>
        <w:t>, ссыл</w:t>
      </w:r>
      <w:r>
        <w:rPr>
          <w:color w:val="000000"/>
          <w:lang w:eastAsia="ru-RU" w:bidi="ru-RU"/>
        </w:rPr>
        <w:t>ки</w:t>
      </w:r>
      <w:r w:rsidR="00817BCB">
        <w:rPr>
          <w:color w:val="000000"/>
          <w:lang w:eastAsia="ru-RU" w:bidi="ru-RU"/>
        </w:rPr>
        <w:t xml:space="preserve"> на информационные ресурсы о преимуществах предоставления услуг в электронной форме (приложение 1</w:t>
      </w:r>
      <w:r w:rsidR="00720E17">
        <w:rPr>
          <w:color w:val="000000"/>
          <w:lang w:eastAsia="ru-RU" w:bidi="ru-RU"/>
        </w:rPr>
        <w:t xml:space="preserve"> к письму Департамента общего образования Томской области от 26.02.2018 №57-0774</w:t>
      </w:r>
      <w:r w:rsidR="00817BCB">
        <w:rPr>
          <w:color w:val="000000"/>
          <w:lang w:eastAsia="ru-RU" w:bidi="ru-RU"/>
        </w:rPr>
        <w:t>).</w:t>
      </w:r>
    </w:p>
    <w:p w:rsidR="006538DC" w:rsidRDefault="00BD0F26" w:rsidP="006538DC">
      <w:pPr>
        <w:pStyle w:val="a3"/>
        <w:numPr>
          <w:ilvl w:val="0"/>
          <w:numId w:val="1"/>
        </w:numPr>
        <w:ind w:left="0" w:firstLine="709"/>
      </w:pPr>
      <w:r>
        <w:t>Инспектору отдела образования</w:t>
      </w:r>
      <w:r w:rsidR="00817BCB">
        <w:t xml:space="preserve"> </w:t>
      </w:r>
      <w:r>
        <w:t xml:space="preserve"> </w:t>
      </w:r>
      <w:r w:rsidR="006C6C99">
        <w:t>Швец Г.Ф</w:t>
      </w:r>
      <w:r>
        <w:t>.</w:t>
      </w:r>
      <w:r w:rsidR="00817BCB">
        <w:t xml:space="preserve"> </w:t>
      </w:r>
      <w:r>
        <w:t xml:space="preserve"> довести настоящ</w:t>
      </w:r>
      <w:r w:rsidR="006C6C99">
        <w:t>ее</w:t>
      </w:r>
      <w:r>
        <w:t xml:space="preserve"> </w:t>
      </w:r>
      <w:r w:rsidR="006C6C99">
        <w:t>распоряжение</w:t>
      </w:r>
      <w:r>
        <w:t xml:space="preserve"> до сведения руководителей образовательных </w:t>
      </w:r>
      <w:r w:rsidR="009C0B3C">
        <w:t>организаций</w:t>
      </w:r>
      <w:r w:rsidR="00A25527">
        <w:t>.</w:t>
      </w:r>
    </w:p>
    <w:p w:rsidR="00817BCB" w:rsidRDefault="00817BCB" w:rsidP="006538DC">
      <w:pPr>
        <w:pStyle w:val="a3"/>
        <w:numPr>
          <w:ilvl w:val="0"/>
          <w:numId w:val="1"/>
        </w:numPr>
        <w:ind w:left="0" w:firstLine="709"/>
      </w:pPr>
      <w:r>
        <w:t xml:space="preserve">Системному администратору отдела образования Рябцеву М.В. оказать консультационную помощь </w:t>
      </w:r>
      <w:r w:rsidR="00255FE3">
        <w:t>образовательным организациям по регистрации пользователей электронного дневника на портале «</w:t>
      </w:r>
      <w:proofErr w:type="spellStart"/>
      <w:r w:rsidR="00255FE3">
        <w:t>Госуслуги</w:t>
      </w:r>
      <w:proofErr w:type="spellEnd"/>
      <w:r w:rsidR="00255FE3">
        <w:t>».</w:t>
      </w:r>
    </w:p>
    <w:p w:rsidR="005D0C1E" w:rsidRDefault="005D0C1E" w:rsidP="00B72DB5">
      <w:pPr>
        <w:pStyle w:val="a3"/>
        <w:numPr>
          <w:ilvl w:val="0"/>
          <w:numId w:val="1"/>
        </w:numPr>
        <w:ind w:left="0" w:firstLine="709"/>
      </w:pPr>
      <w:proofErr w:type="gramStart"/>
      <w:r>
        <w:t>Разместить</w:t>
      </w:r>
      <w:proofErr w:type="gramEnd"/>
      <w:r>
        <w:t xml:space="preserve"> настоящее распоряжение </w:t>
      </w:r>
      <w:r w:rsidRPr="00375F2C">
        <w:t xml:space="preserve">на официальном сайте администрации города Кедрового в информационно-телекоммуникационной сети «Интернет»: </w:t>
      </w:r>
      <w:hyperlink r:id="rId7" w:history="1">
        <w:r w:rsidRPr="00375F2C">
          <w:t>http://www.kedradm.tomsk.ru</w:t>
        </w:r>
      </w:hyperlink>
      <w:r w:rsidR="004C51E8">
        <w:t>.</w:t>
      </w:r>
    </w:p>
    <w:p w:rsidR="00B72DB5" w:rsidRDefault="00CA7F40" w:rsidP="00B72DB5">
      <w:pPr>
        <w:pStyle w:val="a3"/>
        <w:numPr>
          <w:ilvl w:val="0"/>
          <w:numId w:val="1"/>
        </w:numPr>
        <w:ind w:left="0" w:firstLine="709"/>
      </w:pPr>
      <w:proofErr w:type="gramStart"/>
      <w:r>
        <w:t>Контроль за</w:t>
      </w:r>
      <w:proofErr w:type="gramEnd"/>
      <w:r>
        <w:t xml:space="preserve"> исполнением </w:t>
      </w:r>
      <w:r w:rsidR="006C6C99">
        <w:t>распоряжения</w:t>
      </w:r>
      <w:r>
        <w:t xml:space="preserve"> оставляю за собой.</w:t>
      </w:r>
    </w:p>
    <w:p w:rsidR="00B72DB5" w:rsidRDefault="00B72DB5" w:rsidP="00B72DB5">
      <w:pPr>
        <w:tabs>
          <w:tab w:val="left" w:pos="3675"/>
        </w:tabs>
      </w:pPr>
    </w:p>
    <w:p w:rsidR="004C51E8" w:rsidRDefault="004C51E8" w:rsidP="00B72DB5">
      <w:pPr>
        <w:tabs>
          <w:tab w:val="left" w:pos="3675"/>
        </w:tabs>
      </w:pPr>
    </w:p>
    <w:p w:rsidR="00CA7F40" w:rsidRDefault="005D0C1E" w:rsidP="00CA7F40">
      <w:r>
        <w:t>Ру</w:t>
      </w:r>
      <w:r w:rsidR="00CA7F40">
        <w:t>ководитель</w:t>
      </w:r>
      <w:r w:rsidR="00CA7F40">
        <w:tab/>
      </w:r>
      <w:r w:rsidR="00CA7F40">
        <w:tab/>
      </w:r>
      <w:r w:rsidR="00CA7F40">
        <w:tab/>
      </w:r>
      <w:r w:rsidR="00CA7F40">
        <w:tab/>
      </w:r>
      <w:r w:rsidR="00CA7F40">
        <w:tab/>
      </w:r>
      <w:r w:rsidR="00CA7F40">
        <w:tab/>
      </w:r>
      <w:r w:rsidR="00A25527">
        <w:t xml:space="preserve">                            </w:t>
      </w:r>
      <w:r w:rsidR="009C0B3C">
        <w:t>М.А.Ильина</w:t>
      </w:r>
    </w:p>
    <w:p w:rsidR="005D0C1E" w:rsidRDefault="005D0C1E" w:rsidP="00CA7F40"/>
    <w:p w:rsidR="00A25527" w:rsidRDefault="005D7B7B" w:rsidP="00CA7F40">
      <w:r>
        <w:t xml:space="preserve">С распоряжением </w:t>
      </w:r>
      <w:proofErr w:type="gramStart"/>
      <w:r>
        <w:t>о</w:t>
      </w:r>
      <w:r w:rsidR="00A25527">
        <w:t>знакомлены</w:t>
      </w:r>
      <w:proofErr w:type="gramEnd"/>
      <w:r w:rsidR="00A25527">
        <w:t>:</w:t>
      </w:r>
    </w:p>
    <w:p w:rsidR="00A25527" w:rsidRDefault="00A25527" w:rsidP="00CA7F40">
      <w:r>
        <w:t xml:space="preserve">___________________ </w:t>
      </w:r>
      <w:proofErr w:type="spellStart"/>
      <w:r w:rsidR="006C6C99">
        <w:t>А.В.Дурникова</w:t>
      </w:r>
      <w:proofErr w:type="spellEnd"/>
    </w:p>
    <w:p w:rsidR="00A25527" w:rsidRDefault="00A25527" w:rsidP="00CA7F40">
      <w:r>
        <w:t>__________________  Н.В. Лазарева</w:t>
      </w:r>
    </w:p>
    <w:p w:rsidR="009C0B3C" w:rsidRDefault="009C0B3C" w:rsidP="00CA7F40">
      <w:proofErr w:type="spellStart"/>
      <w:r>
        <w:t>___________________</w:t>
      </w:r>
      <w:r w:rsidR="00527307">
        <w:t>М.В.Рябцев</w:t>
      </w:r>
      <w:proofErr w:type="spellEnd"/>
    </w:p>
    <w:p w:rsidR="00A92E21" w:rsidRDefault="00527307" w:rsidP="005D0C1E">
      <w:pPr>
        <w:jc w:val="right"/>
        <w:rPr>
          <w:rFonts w:eastAsia="Times New Roman"/>
          <w:bCs/>
          <w:kern w:val="36"/>
        </w:rPr>
      </w:pPr>
      <w:r>
        <w:lastRenderedPageBreak/>
        <w:t xml:space="preserve"> </w:t>
      </w:r>
      <w:r w:rsidR="00F51746">
        <w:rPr>
          <w:rFonts w:eastAsia="Times New Roman"/>
          <w:bCs/>
          <w:kern w:val="36"/>
        </w:rPr>
        <w:t xml:space="preserve">Приложение </w:t>
      </w:r>
    </w:p>
    <w:p w:rsidR="00A92E21" w:rsidRDefault="00A92E21" w:rsidP="00F51746">
      <w:pPr>
        <w:jc w:val="right"/>
        <w:outlineLvl w:val="0"/>
        <w:rPr>
          <w:rFonts w:eastAsia="Times New Roman"/>
          <w:bCs/>
          <w:kern w:val="36"/>
        </w:rPr>
      </w:pPr>
      <w:r>
        <w:rPr>
          <w:rFonts w:eastAsia="Times New Roman"/>
          <w:bCs/>
          <w:kern w:val="36"/>
        </w:rPr>
        <w:t xml:space="preserve">к распоряжению отдела образования  </w:t>
      </w:r>
    </w:p>
    <w:p w:rsidR="00F51746" w:rsidRDefault="00A92E21" w:rsidP="00F51746">
      <w:pPr>
        <w:jc w:val="right"/>
        <w:outlineLvl w:val="0"/>
        <w:rPr>
          <w:rFonts w:eastAsia="Times New Roman"/>
          <w:bCs/>
          <w:kern w:val="36"/>
        </w:rPr>
      </w:pPr>
      <w:r>
        <w:rPr>
          <w:rFonts w:eastAsia="Times New Roman"/>
          <w:bCs/>
          <w:kern w:val="36"/>
        </w:rPr>
        <w:t>от 27.02.2018г. № 29</w:t>
      </w:r>
    </w:p>
    <w:p w:rsidR="00F51746" w:rsidRDefault="00F51746" w:rsidP="00F51746">
      <w:pPr>
        <w:jc w:val="center"/>
        <w:outlineLvl w:val="0"/>
        <w:rPr>
          <w:rFonts w:eastAsia="Times New Roman"/>
          <w:bCs/>
          <w:kern w:val="36"/>
        </w:rPr>
      </w:pPr>
    </w:p>
    <w:p w:rsidR="00F51746" w:rsidRPr="008D110C" w:rsidRDefault="00F51746" w:rsidP="00F51746">
      <w:pPr>
        <w:jc w:val="center"/>
        <w:outlineLvl w:val="0"/>
        <w:rPr>
          <w:rFonts w:eastAsia="Times New Roman"/>
          <w:b/>
          <w:bCs/>
          <w:kern w:val="36"/>
        </w:rPr>
      </w:pPr>
      <w:r w:rsidRPr="008D110C">
        <w:rPr>
          <w:rFonts w:eastAsia="Times New Roman"/>
          <w:b/>
          <w:bCs/>
          <w:kern w:val="36"/>
        </w:rPr>
        <w:t>Порядок регистрации на портале «</w:t>
      </w:r>
      <w:proofErr w:type="spellStart"/>
      <w:r w:rsidRPr="008D110C">
        <w:rPr>
          <w:rFonts w:eastAsia="Times New Roman"/>
          <w:b/>
          <w:bCs/>
          <w:kern w:val="36"/>
        </w:rPr>
        <w:t>Госуслуги</w:t>
      </w:r>
      <w:proofErr w:type="spellEnd"/>
      <w:r w:rsidRPr="008D110C">
        <w:rPr>
          <w:rFonts w:eastAsia="Times New Roman"/>
          <w:b/>
          <w:bCs/>
          <w:kern w:val="36"/>
        </w:rPr>
        <w:t>»</w:t>
      </w:r>
    </w:p>
    <w:p w:rsidR="00F51746" w:rsidRPr="00967651" w:rsidRDefault="00F51746" w:rsidP="00F51746">
      <w:pPr>
        <w:pStyle w:val="a3"/>
        <w:numPr>
          <w:ilvl w:val="0"/>
          <w:numId w:val="5"/>
        </w:numPr>
        <w:shd w:val="clear" w:color="auto" w:fill="FFFFFF"/>
        <w:rPr>
          <w:b/>
        </w:rPr>
      </w:pPr>
      <w:r w:rsidRPr="00967651">
        <w:rPr>
          <w:rFonts w:eastAsia="Times New Roman"/>
          <w:b/>
        </w:rPr>
        <w:t>Создание Упрощенной учетной записи</w:t>
      </w:r>
      <w:r w:rsidRPr="00967651">
        <w:rPr>
          <w:b/>
        </w:rPr>
        <w:t xml:space="preserve"> </w:t>
      </w:r>
    </w:p>
    <w:p w:rsidR="00F51746" w:rsidRPr="00CB7607" w:rsidRDefault="00F51746" w:rsidP="00F51746">
      <w:pPr>
        <w:shd w:val="clear" w:color="auto" w:fill="FFFFFF"/>
        <w:rPr>
          <w:rFonts w:eastAsia="Times New Roman"/>
        </w:rPr>
      </w:pPr>
      <w:hyperlink r:id="rId8" w:tgtFrame="_blank" w:history="1">
        <w:r>
          <w:rPr>
            <w:rFonts w:eastAsia="Times New Roman"/>
          </w:rPr>
          <w:t>Р</w:t>
        </w:r>
        <w:r w:rsidRPr="00967651">
          <w:rPr>
            <w:rFonts w:eastAsia="Times New Roman"/>
          </w:rPr>
          <w:t>егистрация</w:t>
        </w:r>
      </w:hyperlink>
      <w:r w:rsidRPr="00967651">
        <w:rPr>
          <w:rFonts w:eastAsia="Times New Roman"/>
        </w:rPr>
        <w:t xml:space="preserve"> Упрощенной учетной записи</w:t>
      </w:r>
      <w:r w:rsidRPr="00967651">
        <w:rPr>
          <w:b/>
          <w:noProof/>
        </w:rPr>
        <w:t xml:space="preserve"> </w:t>
      </w:r>
      <w:r w:rsidRPr="002F2597">
        <w:rPr>
          <w:i/>
          <w:noProof/>
        </w:rPr>
        <w:t>(слово «Регистрация» необходимо оформить ввиде ссылки на форму регистрации в ЕСИА:</w:t>
      </w:r>
      <w:r>
        <w:rPr>
          <w:i/>
          <w:noProof/>
        </w:rPr>
        <w:t xml:space="preserve"> </w:t>
      </w:r>
      <w:hyperlink r:id="rId9" w:history="1">
        <w:r w:rsidRPr="001D768E">
          <w:rPr>
            <w:rStyle w:val="a5"/>
            <w:i/>
            <w:noProof/>
          </w:rPr>
          <w:t>https://esia.gosuslugi.ru/registration/</w:t>
        </w:r>
      </w:hyperlink>
      <w:r w:rsidRPr="002F2597">
        <w:rPr>
          <w:i/>
          <w:noProof/>
        </w:rPr>
        <w:t>)</w:t>
      </w:r>
      <w:r w:rsidRPr="009E64F1">
        <w:rPr>
          <w:noProof/>
        </w:rPr>
        <w:t>.</w:t>
      </w:r>
    </w:p>
    <w:p w:rsidR="00F51746" w:rsidRDefault="00F51746" w:rsidP="00F51746">
      <w:pPr>
        <w:shd w:val="clear" w:color="auto" w:fill="FFFFFF"/>
        <w:rPr>
          <w:rFonts w:eastAsia="Times New Roman"/>
        </w:rPr>
      </w:pPr>
      <w:r w:rsidRPr="00CB7607">
        <w:rPr>
          <w:rFonts w:eastAsia="Times New Roman"/>
        </w:rPr>
        <w:t>Укажите в</w:t>
      </w:r>
      <w:r>
        <w:rPr>
          <w:rFonts w:eastAsia="Times New Roman"/>
        </w:rPr>
        <w:t xml:space="preserve"> </w:t>
      </w:r>
      <w:hyperlink r:id="rId10" w:tgtFrame="_blank" w:history="1">
        <w:r w:rsidRPr="00CB7607">
          <w:rPr>
            <w:rFonts w:eastAsia="Times New Roman"/>
          </w:rPr>
          <w:t>регистрационной форме</w:t>
        </w:r>
      </w:hyperlink>
      <w:r>
        <w:rPr>
          <w:rFonts w:eastAsia="Times New Roman"/>
        </w:rPr>
        <w:t xml:space="preserve"> </w:t>
      </w:r>
      <w:r w:rsidRPr="00CB7607">
        <w:rPr>
          <w:rFonts w:eastAsia="Times New Roman"/>
        </w:rPr>
        <w:t>фамилию, имя, мобильный телефон и адрес электронной почты. После клика на кнопку регистрации вы получите СМС с кодом подтверждения регистрации.</w:t>
      </w:r>
    </w:p>
    <w:p w:rsidR="00F51746" w:rsidRPr="00CB7607" w:rsidRDefault="00F51746" w:rsidP="00F51746">
      <w:pPr>
        <w:shd w:val="clear" w:color="auto" w:fill="FFFFFF"/>
        <w:rPr>
          <w:rFonts w:eastAsia="Times New Roman"/>
        </w:rPr>
      </w:pPr>
    </w:p>
    <w:p w:rsidR="00F51746" w:rsidRPr="00967651" w:rsidRDefault="00F51746" w:rsidP="00F51746">
      <w:pPr>
        <w:pStyle w:val="a3"/>
        <w:numPr>
          <w:ilvl w:val="0"/>
          <w:numId w:val="5"/>
        </w:numPr>
        <w:shd w:val="clear" w:color="auto" w:fill="FFFFFF"/>
        <w:rPr>
          <w:rFonts w:eastAsia="Times New Roman"/>
          <w:b/>
        </w:rPr>
      </w:pPr>
      <w:r w:rsidRPr="00967651">
        <w:rPr>
          <w:rFonts w:eastAsia="Times New Roman"/>
          <w:b/>
        </w:rPr>
        <w:t>Создание Стандартной учетной записи</w:t>
      </w:r>
    </w:p>
    <w:p w:rsidR="00F51746" w:rsidRDefault="00F51746" w:rsidP="00F51746">
      <w:pPr>
        <w:shd w:val="clear" w:color="auto" w:fill="FFFFFF"/>
        <w:rPr>
          <w:rFonts w:eastAsia="Times New Roman"/>
        </w:rPr>
      </w:pPr>
      <w:r w:rsidRPr="00CB7607">
        <w:rPr>
          <w:rFonts w:eastAsia="Times New Roman"/>
        </w:rPr>
        <w:t xml:space="preserve">Заполните профиль пользователя </w:t>
      </w:r>
      <w:r>
        <w:rPr>
          <w:rFonts w:eastAsia="Times New Roman"/>
        </w:rPr>
        <w:t xml:space="preserve">- </w:t>
      </w:r>
      <w:r w:rsidRPr="00CB7607">
        <w:rPr>
          <w:rFonts w:eastAsia="Times New Roman"/>
        </w:rPr>
        <w:t xml:space="preserve">укажите СНИЛС и данные документа, удостоверяющего личность (Паспорт гражданина РФ, для иностранных граждан </w:t>
      </w:r>
      <w:r>
        <w:rPr>
          <w:rFonts w:eastAsia="Times New Roman"/>
        </w:rPr>
        <w:t xml:space="preserve">- </w:t>
      </w:r>
      <w:r w:rsidRPr="00CB7607">
        <w:rPr>
          <w:rFonts w:eastAsia="Times New Roman"/>
        </w:rPr>
        <w:t>документ иностранного государства). Данные проходят проверку в ФМС РФ и Пенсионном фонде РФ.</w:t>
      </w:r>
      <w:r>
        <w:rPr>
          <w:rFonts w:eastAsia="Times New Roman"/>
        </w:rPr>
        <w:t xml:space="preserve"> </w:t>
      </w:r>
      <w:r w:rsidRPr="00CB7607">
        <w:rPr>
          <w:rFonts w:eastAsia="Times New Roman"/>
        </w:rPr>
        <w:t>На ваш электронный адрес будет направлено уведомление о результатах проверки.</w:t>
      </w:r>
    </w:p>
    <w:p w:rsidR="00F51746" w:rsidRPr="00CB7607" w:rsidRDefault="00F51746" w:rsidP="00F51746">
      <w:pPr>
        <w:shd w:val="clear" w:color="auto" w:fill="FFFFFF"/>
        <w:rPr>
          <w:rFonts w:eastAsia="Times New Roman"/>
        </w:rPr>
      </w:pPr>
    </w:p>
    <w:p w:rsidR="00F51746" w:rsidRPr="00967651" w:rsidRDefault="00F51746" w:rsidP="00F51746">
      <w:pPr>
        <w:pStyle w:val="a3"/>
        <w:numPr>
          <w:ilvl w:val="0"/>
          <w:numId w:val="5"/>
        </w:numPr>
        <w:shd w:val="clear" w:color="auto" w:fill="FFFFFF"/>
        <w:rPr>
          <w:rFonts w:eastAsia="Times New Roman"/>
          <w:b/>
        </w:rPr>
      </w:pPr>
      <w:r w:rsidRPr="00967651">
        <w:rPr>
          <w:rFonts w:eastAsia="Times New Roman"/>
          <w:b/>
        </w:rPr>
        <w:t>Подтвержденной учетной записи</w:t>
      </w:r>
    </w:p>
    <w:p w:rsidR="00F51746" w:rsidRPr="00CB7607" w:rsidRDefault="00F51746" w:rsidP="00F51746">
      <w:pPr>
        <w:shd w:val="clear" w:color="auto" w:fill="FFFFFF"/>
        <w:rPr>
          <w:rFonts w:eastAsia="Times New Roman"/>
        </w:rPr>
      </w:pPr>
      <w:r w:rsidRPr="00CB7607">
        <w:rPr>
          <w:rFonts w:eastAsia="Times New Roman"/>
        </w:rPr>
        <w:t>Для оформления Подтвержденной учетной записи с полным доступом ко всем электронным государственным услугам нужно пройти подтверждение личности одним из способов:</w:t>
      </w:r>
    </w:p>
    <w:p w:rsidR="00F51746" w:rsidRPr="00E34905" w:rsidRDefault="00F51746" w:rsidP="00F51746">
      <w:pPr>
        <w:numPr>
          <w:ilvl w:val="0"/>
          <w:numId w:val="4"/>
        </w:numPr>
        <w:shd w:val="clear" w:color="auto" w:fill="FFFFFF"/>
        <w:rPr>
          <w:rFonts w:eastAsia="Times New Roman"/>
        </w:rPr>
      </w:pPr>
      <w:r>
        <w:rPr>
          <w:rFonts w:eastAsia="Times New Roman"/>
        </w:rPr>
        <w:t xml:space="preserve">обратиться в любое ближайшее отделение многофункционального центра (МФЦ) Томской области («Мои документы») </w:t>
      </w:r>
      <w:r w:rsidRPr="009E64F1">
        <w:rPr>
          <w:rFonts w:eastAsia="Times New Roman"/>
          <w:i/>
        </w:rPr>
        <w:t xml:space="preserve">(«Мои документы» необходимо оформить в виде ссылки на: </w:t>
      </w:r>
      <w:hyperlink r:id="rId11" w:history="1">
        <w:r w:rsidRPr="001D768E">
          <w:rPr>
            <w:rStyle w:val="a5"/>
            <w:i/>
          </w:rPr>
          <w:t>https://mfc.tomsk.ru/current_mfc/otdely/</w:t>
        </w:r>
      </w:hyperlink>
      <w:r w:rsidRPr="009E64F1">
        <w:rPr>
          <w:rFonts w:eastAsia="Times New Roman"/>
          <w:i/>
        </w:rPr>
        <w:t>)</w:t>
      </w:r>
      <w:r>
        <w:rPr>
          <w:rFonts w:eastAsia="Times New Roman"/>
        </w:rPr>
        <w:t xml:space="preserve">, либо в любой ближайший </w:t>
      </w:r>
      <w:hyperlink r:id="rId12" w:tgtFrame="_blank" w:history="1">
        <w:r w:rsidRPr="00E34905">
          <w:rPr>
            <w:rFonts w:eastAsia="Times New Roman"/>
          </w:rPr>
          <w:t>Центр обслуживания</w:t>
        </w:r>
      </w:hyperlink>
      <w:r w:rsidRPr="00E34905">
        <w:rPr>
          <w:rFonts w:eastAsia="Times New Roman"/>
        </w:rPr>
        <w:t xml:space="preserve"> </w:t>
      </w:r>
      <w:r>
        <w:rPr>
          <w:rFonts w:eastAsia="Times New Roman"/>
          <w:i/>
        </w:rPr>
        <w:t>(«Центр обслуживания</w:t>
      </w:r>
      <w:r w:rsidRPr="00E34905">
        <w:rPr>
          <w:rFonts w:eastAsia="Times New Roman"/>
          <w:i/>
        </w:rPr>
        <w:t>» необходимо оформить в</w:t>
      </w:r>
      <w:r>
        <w:rPr>
          <w:rFonts w:eastAsia="Times New Roman"/>
          <w:i/>
        </w:rPr>
        <w:t xml:space="preserve"> </w:t>
      </w:r>
      <w:r w:rsidRPr="00E34905">
        <w:rPr>
          <w:rFonts w:eastAsia="Times New Roman"/>
          <w:i/>
        </w:rPr>
        <w:t xml:space="preserve">виде ссылки на: </w:t>
      </w:r>
      <w:hyperlink r:id="rId13" w:history="1">
        <w:r w:rsidRPr="001D768E">
          <w:rPr>
            <w:rStyle w:val="a5"/>
            <w:i/>
          </w:rPr>
          <w:t>https://esia.gosuslugi.ru/public/ra/</w:t>
        </w:r>
      </w:hyperlink>
      <w:r w:rsidRPr="00E34905">
        <w:rPr>
          <w:rFonts w:eastAsia="Times New Roman"/>
          <w:i/>
        </w:rPr>
        <w:t>)</w:t>
      </w:r>
      <w:r w:rsidRPr="00E34905">
        <w:rPr>
          <w:rFonts w:eastAsia="Times New Roman"/>
        </w:rPr>
        <w:t>;</w:t>
      </w:r>
    </w:p>
    <w:p w:rsidR="00F51746" w:rsidRDefault="00F51746" w:rsidP="00F51746">
      <w:pPr>
        <w:numPr>
          <w:ilvl w:val="0"/>
          <w:numId w:val="4"/>
        </w:numPr>
        <w:shd w:val="clear" w:color="auto" w:fill="FFFFFF"/>
        <w:rPr>
          <w:rFonts w:eastAsia="Times New Roman"/>
        </w:rPr>
      </w:pPr>
      <w:r w:rsidRPr="00CB7607">
        <w:rPr>
          <w:rFonts w:eastAsia="Times New Roman"/>
        </w:rPr>
        <w:t xml:space="preserve">получить код </w:t>
      </w:r>
      <w:r>
        <w:rPr>
          <w:rFonts w:eastAsia="Times New Roman"/>
        </w:rPr>
        <w:t>подтверждения личности по почте.</w:t>
      </w:r>
    </w:p>
    <w:p w:rsidR="00F51746" w:rsidRPr="008A67CC" w:rsidRDefault="00F51746" w:rsidP="00F51746">
      <w:pPr>
        <w:shd w:val="clear" w:color="auto" w:fill="FFFFFF"/>
        <w:ind w:left="720" w:firstLine="0"/>
        <w:rPr>
          <w:rFonts w:eastAsia="Times New Roman"/>
        </w:rPr>
      </w:pPr>
    </w:p>
    <w:p w:rsidR="00F51746" w:rsidRDefault="00F51746" w:rsidP="00F51746">
      <w:pPr>
        <w:shd w:val="clear" w:color="auto" w:fill="FFFFFF"/>
        <w:spacing w:before="100" w:beforeAutospacing="1" w:after="45"/>
        <w:rPr>
          <w:shd w:val="clear" w:color="auto" w:fill="FFFFFF"/>
        </w:rPr>
      </w:pPr>
      <w:proofErr w:type="gramStart"/>
      <w:r w:rsidRPr="009E64F1">
        <w:rPr>
          <w:shd w:val="clear" w:color="auto" w:fill="FFFFFF"/>
        </w:rPr>
        <w:t>Более подробно ознакомиться с информацией об Уровнях учетных записей, Местах подтверждения учетных записей, Подтверждении личности с использованием электронной подписи и другой полезной информацией по работе с порталом «</w:t>
      </w:r>
      <w:proofErr w:type="spellStart"/>
      <w:r w:rsidRPr="009E64F1">
        <w:rPr>
          <w:shd w:val="clear" w:color="auto" w:fill="FFFFFF"/>
        </w:rPr>
        <w:t>Госуслуги</w:t>
      </w:r>
      <w:proofErr w:type="spellEnd"/>
      <w:r w:rsidRPr="009E64F1">
        <w:rPr>
          <w:shd w:val="clear" w:color="auto" w:fill="FFFFFF"/>
        </w:rPr>
        <w:t xml:space="preserve">» вы можете сайте ГОСУСЛУГ в разделе Помощь и поддержка </w:t>
      </w:r>
      <w:r w:rsidRPr="009E64F1">
        <w:rPr>
          <w:i/>
          <w:shd w:val="clear" w:color="auto" w:fill="FFFFFF"/>
        </w:rPr>
        <w:t xml:space="preserve">(«ГОСУСЛУГ» необходимо оформить в виде ссылки на </w:t>
      </w:r>
      <w:hyperlink r:id="rId14" w:history="1">
        <w:r w:rsidRPr="009E64F1">
          <w:rPr>
            <w:rStyle w:val="a5"/>
            <w:i/>
          </w:rPr>
          <w:t>https://www.gosuslugi.ru</w:t>
        </w:r>
      </w:hyperlink>
      <w:r w:rsidRPr="009E64F1">
        <w:rPr>
          <w:i/>
          <w:shd w:val="clear" w:color="auto" w:fill="FFFFFF"/>
        </w:rPr>
        <w:t xml:space="preserve">, «Помощь и поддержка» оформить </w:t>
      </w:r>
      <w:proofErr w:type="spellStart"/>
      <w:r>
        <w:rPr>
          <w:i/>
          <w:shd w:val="clear" w:color="auto" w:fill="FFFFFF"/>
        </w:rPr>
        <w:t>ввиде</w:t>
      </w:r>
      <w:proofErr w:type="spellEnd"/>
      <w:r w:rsidRPr="009E64F1">
        <w:rPr>
          <w:i/>
          <w:shd w:val="clear" w:color="auto" w:fill="FFFFFF"/>
        </w:rPr>
        <w:t xml:space="preserve"> ссылки на </w:t>
      </w:r>
      <w:hyperlink r:id="rId15" w:history="1">
        <w:r w:rsidRPr="001D768E">
          <w:rPr>
            <w:rStyle w:val="a5"/>
            <w:i/>
          </w:rPr>
          <w:t>https://www.gosuslugi.ru/help</w:t>
        </w:r>
        <w:proofErr w:type="gramEnd"/>
        <w:r w:rsidRPr="001D768E">
          <w:rPr>
            <w:rStyle w:val="a5"/>
            <w:i/>
          </w:rPr>
          <w:t>/</w:t>
        </w:r>
        <w:proofErr w:type="gramStart"/>
        <w:r w:rsidRPr="001D768E">
          <w:rPr>
            <w:rStyle w:val="a5"/>
            <w:i/>
          </w:rPr>
          <w:t>faq/c-1/1</w:t>
        </w:r>
      </w:hyperlink>
      <w:r w:rsidRPr="009E64F1">
        <w:rPr>
          <w:shd w:val="clear" w:color="auto" w:fill="FFFFFF"/>
        </w:rPr>
        <w:t>).</w:t>
      </w:r>
      <w:proofErr w:type="gramEnd"/>
    </w:p>
    <w:p w:rsidR="00F51746" w:rsidRPr="0025638E" w:rsidRDefault="00F51746" w:rsidP="00F51746">
      <w:pPr>
        <w:shd w:val="clear" w:color="auto" w:fill="FFFFFF"/>
        <w:spacing w:before="100" w:beforeAutospacing="1" w:after="45"/>
        <w:jc w:val="center"/>
        <w:rPr>
          <w:rFonts w:eastAsia="Times New Roman"/>
          <w:b/>
        </w:rPr>
      </w:pPr>
      <w:r w:rsidRPr="0025638E">
        <w:rPr>
          <w:rFonts w:eastAsia="Times New Roman"/>
          <w:b/>
        </w:rPr>
        <w:t>Как организовать регистрацию пользователей в ЕСИА</w:t>
      </w:r>
    </w:p>
    <w:p w:rsidR="00F51746" w:rsidRDefault="00F51746" w:rsidP="00F51746">
      <w:pPr>
        <w:pStyle w:val="a3"/>
        <w:numPr>
          <w:ilvl w:val="0"/>
          <w:numId w:val="6"/>
        </w:numPr>
        <w:shd w:val="clear" w:color="auto" w:fill="FFFFFF"/>
        <w:spacing w:before="100" w:beforeAutospacing="1" w:after="45"/>
        <w:rPr>
          <w:rFonts w:eastAsia="Times New Roman"/>
        </w:rPr>
      </w:pPr>
      <w:r>
        <w:rPr>
          <w:rFonts w:eastAsia="Times New Roman"/>
        </w:rPr>
        <w:t>Предложить пользователям электронного журнала и дневника пройти регистрацию самостоятельно в соответствии с выбранной формой учетной записи, в соответствии с Порядком регистрации на портале «</w:t>
      </w:r>
      <w:proofErr w:type="spellStart"/>
      <w:r>
        <w:rPr>
          <w:rFonts w:eastAsia="Times New Roman"/>
        </w:rPr>
        <w:t>Госуслуги</w:t>
      </w:r>
      <w:proofErr w:type="spellEnd"/>
      <w:r>
        <w:rPr>
          <w:rFonts w:eastAsia="Times New Roman"/>
        </w:rPr>
        <w:t>».</w:t>
      </w:r>
    </w:p>
    <w:p w:rsidR="00F51746" w:rsidRPr="0025638E" w:rsidRDefault="00F51746" w:rsidP="00F51746">
      <w:pPr>
        <w:pStyle w:val="a3"/>
        <w:shd w:val="clear" w:color="auto" w:fill="FFFFFF"/>
        <w:spacing w:before="100" w:beforeAutospacing="1" w:after="45"/>
        <w:rPr>
          <w:rFonts w:eastAsia="Times New Roman"/>
        </w:rPr>
      </w:pPr>
    </w:p>
    <w:p w:rsidR="00F51746" w:rsidRDefault="00F51746" w:rsidP="00F51746">
      <w:pPr>
        <w:pStyle w:val="a3"/>
        <w:numPr>
          <w:ilvl w:val="0"/>
          <w:numId w:val="6"/>
        </w:numPr>
        <w:shd w:val="clear" w:color="auto" w:fill="FFFFFF"/>
        <w:spacing w:before="100" w:beforeAutospacing="1" w:after="45"/>
        <w:rPr>
          <w:rFonts w:eastAsia="Times New Roman"/>
        </w:rPr>
      </w:pPr>
      <w:r w:rsidRPr="0025638E">
        <w:rPr>
          <w:rFonts w:eastAsia="Times New Roman"/>
        </w:rPr>
        <w:t xml:space="preserve">Предложить пользователям электронного журнала и дневника пройти регистрацию </w:t>
      </w:r>
      <w:r>
        <w:rPr>
          <w:rFonts w:eastAsia="Times New Roman"/>
        </w:rPr>
        <w:t>централизованно для этого:</w:t>
      </w:r>
    </w:p>
    <w:p w:rsidR="00F51746" w:rsidRDefault="00F51746" w:rsidP="00F51746">
      <w:pPr>
        <w:pStyle w:val="a3"/>
        <w:shd w:val="clear" w:color="auto" w:fill="FFFFFF"/>
        <w:spacing w:before="100" w:beforeAutospacing="1" w:after="45"/>
        <w:rPr>
          <w:rFonts w:eastAsia="Times New Roman"/>
        </w:rPr>
      </w:pPr>
      <w:r>
        <w:rPr>
          <w:rFonts w:eastAsia="Times New Roman"/>
        </w:rPr>
        <w:t>- з</w:t>
      </w:r>
      <w:r w:rsidRPr="008A67CC">
        <w:rPr>
          <w:rFonts w:eastAsia="Times New Roman"/>
        </w:rPr>
        <w:t>аполнить заявление и согласие на обработку персональных данных</w:t>
      </w:r>
      <w:r>
        <w:rPr>
          <w:rFonts w:eastAsia="Times New Roman"/>
        </w:rPr>
        <w:t xml:space="preserve"> по установленной форме;</w:t>
      </w:r>
    </w:p>
    <w:p w:rsidR="00F51746" w:rsidRDefault="00F51746" w:rsidP="00F51746">
      <w:pPr>
        <w:pStyle w:val="a3"/>
        <w:shd w:val="clear" w:color="auto" w:fill="FFFFFF"/>
        <w:spacing w:before="100" w:beforeAutospacing="1" w:after="45"/>
        <w:rPr>
          <w:rFonts w:eastAsia="Times New Roman"/>
        </w:rPr>
      </w:pPr>
      <w:r>
        <w:rPr>
          <w:rFonts w:eastAsia="Times New Roman"/>
        </w:rPr>
        <w:t>- п</w:t>
      </w:r>
      <w:r w:rsidRPr="008A67CC">
        <w:rPr>
          <w:rFonts w:eastAsia="Times New Roman"/>
        </w:rPr>
        <w:t xml:space="preserve">ередать </w:t>
      </w:r>
      <w:r>
        <w:rPr>
          <w:rFonts w:eastAsia="Times New Roman"/>
        </w:rPr>
        <w:t xml:space="preserve">заполненные </w:t>
      </w:r>
      <w:r w:rsidRPr="008A67CC">
        <w:rPr>
          <w:rFonts w:eastAsia="Times New Roman"/>
        </w:rPr>
        <w:t>заявления и согласия</w:t>
      </w:r>
      <w:r>
        <w:rPr>
          <w:rFonts w:eastAsia="Times New Roman"/>
        </w:rPr>
        <w:t xml:space="preserve"> </w:t>
      </w:r>
      <w:r w:rsidRPr="008A67CC">
        <w:rPr>
          <w:rFonts w:eastAsia="Times New Roman"/>
        </w:rPr>
        <w:t>на обработку персональных данных в МФЦ или в муниципальный орган управления образованием</w:t>
      </w:r>
      <w:r>
        <w:rPr>
          <w:rFonts w:eastAsia="Times New Roman"/>
        </w:rPr>
        <w:t>, для передачи в МФЦ</w:t>
      </w:r>
      <w:r w:rsidRPr="008A67CC">
        <w:rPr>
          <w:rFonts w:eastAsia="Times New Roman"/>
        </w:rPr>
        <w:t>.</w:t>
      </w:r>
    </w:p>
    <w:p w:rsidR="00F51746" w:rsidRDefault="00F51746" w:rsidP="00F51746">
      <w:pPr>
        <w:pStyle w:val="a3"/>
        <w:shd w:val="clear" w:color="auto" w:fill="FFFFFF"/>
        <w:spacing w:before="100" w:beforeAutospacing="1" w:after="45"/>
        <w:rPr>
          <w:rFonts w:eastAsia="Times New Roman"/>
        </w:rPr>
      </w:pPr>
    </w:p>
    <w:p w:rsidR="00F51746" w:rsidRPr="008A67CC" w:rsidRDefault="00F51746" w:rsidP="00F51746">
      <w:pPr>
        <w:pStyle w:val="a3"/>
        <w:numPr>
          <w:ilvl w:val="0"/>
          <w:numId w:val="6"/>
        </w:numPr>
        <w:shd w:val="clear" w:color="auto" w:fill="FFFFFF"/>
        <w:spacing w:before="100" w:beforeAutospacing="1" w:after="45"/>
        <w:rPr>
          <w:rFonts w:eastAsia="Times New Roman"/>
        </w:rPr>
      </w:pPr>
      <w:r>
        <w:rPr>
          <w:rFonts w:eastAsia="Times New Roman"/>
        </w:rPr>
        <w:t xml:space="preserve">Уведомить заявителя, что подтверждение о регистрации поступит на указанный адрес электронной почты или номер сотового телефона в форме </w:t>
      </w:r>
      <w:proofErr w:type="spellStart"/>
      <w:r>
        <w:rPr>
          <w:rFonts w:eastAsia="Times New Roman"/>
        </w:rPr>
        <w:t>смс</w:t>
      </w:r>
      <w:proofErr w:type="spellEnd"/>
      <w:r>
        <w:rPr>
          <w:rFonts w:eastAsia="Times New Roman"/>
        </w:rPr>
        <w:t>.</w:t>
      </w:r>
      <w:bookmarkStart w:id="5" w:name="_GoBack"/>
      <w:bookmarkEnd w:id="5"/>
    </w:p>
    <w:p w:rsidR="00F309FF" w:rsidRDefault="00F309FF" w:rsidP="005276A8">
      <w:pPr>
        <w:spacing w:line="280" w:lineRule="exact"/>
        <w:ind w:right="120"/>
        <w:jc w:val="center"/>
        <w:rPr>
          <w:rStyle w:val="3"/>
          <w:rFonts w:ascii="Times New Roman" w:eastAsiaTheme="minorHAnsi" w:hAnsi="Times New Roman" w:cs="Times New Roman"/>
          <w:bCs w:val="0"/>
          <w:sz w:val="24"/>
          <w:szCs w:val="24"/>
        </w:rPr>
      </w:pPr>
      <w:bookmarkStart w:id="6" w:name="OLE_LINK231"/>
      <w:bookmarkStart w:id="7" w:name="OLE_LINK232"/>
      <w:bookmarkStart w:id="8" w:name="OLE_LINK233"/>
      <w:bookmarkStart w:id="9" w:name="OLE_LINK234"/>
    </w:p>
    <w:p w:rsidR="005276A8" w:rsidRPr="00F309FF" w:rsidRDefault="005276A8" w:rsidP="005276A8">
      <w:pPr>
        <w:spacing w:line="280" w:lineRule="exact"/>
        <w:ind w:right="120"/>
        <w:jc w:val="center"/>
      </w:pPr>
      <w:bookmarkStart w:id="10" w:name="OLE_LINK225"/>
      <w:bookmarkStart w:id="11" w:name="OLE_LINK226"/>
      <w:r w:rsidRPr="00F309FF">
        <w:rPr>
          <w:rStyle w:val="3"/>
          <w:rFonts w:ascii="Times New Roman" w:eastAsiaTheme="minorHAnsi" w:hAnsi="Times New Roman" w:cs="Times New Roman"/>
          <w:bCs w:val="0"/>
          <w:sz w:val="24"/>
          <w:szCs w:val="24"/>
        </w:rPr>
        <w:t>Согласие</w:t>
      </w:r>
    </w:p>
    <w:p w:rsidR="005276A8" w:rsidRPr="00F309FF" w:rsidRDefault="005276A8" w:rsidP="005276A8">
      <w:pPr>
        <w:spacing w:after="306" w:line="280" w:lineRule="exact"/>
        <w:ind w:right="120"/>
        <w:jc w:val="center"/>
      </w:pPr>
      <w:bookmarkStart w:id="12" w:name="OLE_LINK223"/>
      <w:bookmarkStart w:id="13" w:name="OLE_LINK224"/>
      <w:r w:rsidRPr="00F309FF">
        <w:rPr>
          <w:rStyle w:val="3"/>
          <w:rFonts w:ascii="Times New Roman" w:eastAsiaTheme="minorHAnsi" w:hAnsi="Times New Roman" w:cs="Times New Roman"/>
          <w:bCs w:val="0"/>
          <w:sz w:val="24"/>
          <w:szCs w:val="24"/>
        </w:rPr>
        <w:t>на обработку персональных данных</w:t>
      </w:r>
    </w:p>
    <w:p w:rsidR="005276A8" w:rsidRPr="00427746" w:rsidRDefault="005276A8" w:rsidP="005276A8">
      <w:pPr>
        <w:keepNext/>
        <w:keepLines/>
        <w:spacing w:line="220" w:lineRule="exact"/>
      </w:pPr>
      <w:bookmarkStart w:id="14" w:name="bookmark0"/>
      <w:r w:rsidRPr="00F309FF">
        <w:rPr>
          <w:rStyle w:val="1"/>
          <w:rFonts w:ascii="Times New Roman" w:hAnsi="Times New Roman" w:cs="Times New Roman"/>
          <w:i w:val="0"/>
          <w:iCs w:val="0"/>
        </w:rPr>
        <w:t>Я,</w:t>
      </w:r>
      <w:bookmarkEnd w:id="14"/>
      <w:r w:rsidRPr="00427746">
        <w:rPr>
          <w:rStyle w:val="1"/>
          <w:rFonts w:ascii="Times New Roman" w:hAnsi="Times New Roman" w:cs="Times New Roman"/>
          <w:iCs w:val="0"/>
        </w:rPr>
        <w:t>__________________________________</w:t>
      </w:r>
      <w:r>
        <w:rPr>
          <w:rStyle w:val="1"/>
          <w:rFonts w:ascii="Times New Roman" w:hAnsi="Times New Roman" w:cs="Times New Roman"/>
          <w:iCs w:val="0"/>
        </w:rPr>
        <w:t>__________________________</w:t>
      </w:r>
      <w:r w:rsidRPr="00427746">
        <w:rPr>
          <w:rStyle w:val="1"/>
          <w:rFonts w:ascii="Times New Roman" w:hAnsi="Times New Roman" w:cs="Times New Roman"/>
          <w:iCs w:val="0"/>
        </w:rPr>
        <w:t>_________________</w:t>
      </w:r>
    </w:p>
    <w:p w:rsidR="005276A8" w:rsidRDefault="005276A8" w:rsidP="005276A8">
      <w:pPr>
        <w:spacing w:line="150" w:lineRule="exact"/>
        <w:ind w:right="120"/>
        <w:jc w:val="center"/>
        <w:rPr>
          <w:rStyle w:val="4"/>
          <w:i w:val="0"/>
          <w:iCs w:val="0"/>
        </w:rPr>
      </w:pPr>
      <w:r>
        <w:rPr>
          <w:rStyle w:val="4"/>
        </w:rPr>
        <w:t>(Ф.И.О.)</w:t>
      </w:r>
    </w:p>
    <w:p w:rsidR="0078181E" w:rsidRDefault="0078181E">
      <w:r>
        <w:rPr>
          <w:rStyle w:val="5"/>
        </w:rPr>
        <w:t>______________________________________________________________________________________________________________________________________</w:t>
      </w:r>
    </w:p>
    <w:p w:rsidR="005276A8" w:rsidRDefault="005276A8" w:rsidP="005276A8">
      <w:pPr>
        <w:spacing w:line="150" w:lineRule="exact"/>
        <w:ind w:right="120"/>
        <w:jc w:val="center"/>
        <w:rPr>
          <w:rStyle w:val="5"/>
        </w:rPr>
      </w:pPr>
      <w:r>
        <w:rPr>
          <w:rStyle w:val="5"/>
        </w:rPr>
        <w:t>(дата и место рождения)</w:t>
      </w:r>
    </w:p>
    <w:p w:rsidR="0078181E" w:rsidRDefault="0078181E" w:rsidP="005276A8">
      <w:pPr>
        <w:spacing w:line="150" w:lineRule="exact"/>
        <w:ind w:right="120"/>
        <w:jc w:val="center"/>
      </w:pPr>
    </w:p>
    <w:p w:rsidR="0078181E" w:rsidRDefault="0078181E" w:rsidP="0078181E">
      <w:pPr>
        <w:rPr>
          <w:rStyle w:val="2"/>
          <w:rFonts w:eastAsiaTheme="minorHAnsi"/>
          <w:sz w:val="22"/>
          <w:szCs w:val="22"/>
        </w:rPr>
      </w:pPr>
      <w:bookmarkStart w:id="15" w:name="OLE_LINK227"/>
      <w:bookmarkStart w:id="16" w:name="OLE_LINK228"/>
      <w:bookmarkStart w:id="17" w:name="OLE_LINK237"/>
      <w:bookmarkStart w:id="18" w:name="OLE_LINK238"/>
      <w:bookmarkEnd w:id="6"/>
      <w:bookmarkEnd w:id="7"/>
      <w:bookmarkEnd w:id="8"/>
      <w:bookmarkEnd w:id="9"/>
      <w:bookmarkEnd w:id="10"/>
      <w:bookmarkEnd w:id="11"/>
      <w:r w:rsidRPr="0078181E">
        <w:rPr>
          <w:rStyle w:val="2"/>
          <w:rFonts w:eastAsiaTheme="minorHAnsi"/>
          <w:sz w:val="22"/>
          <w:szCs w:val="22"/>
        </w:rPr>
        <w:t xml:space="preserve">Паспорт гражданина РФ  </w:t>
      </w:r>
      <w:proofErr w:type="spellStart"/>
      <w:r w:rsidRPr="0078181E">
        <w:rPr>
          <w:rStyle w:val="2"/>
          <w:rFonts w:eastAsiaTheme="minorHAnsi"/>
          <w:sz w:val="22"/>
          <w:szCs w:val="22"/>
        </w:rPr>
        <w:t>серия______________№___________________выдан</w:t>
      </w:r>
      <w:proofErr w:type="spellEnd"/>
    </w:p>
    <w:p w:rsidR="0078181E" w:rsidRPr="0078181E" w:rsidRDefault="0078181E" w:rsidP="0078181E">
      <w:pPr>
        <w:rPr>
          <w:rStyle w:val="2"/>
          <w:rFonts w:eastAsiaTheme="minorHAnsi"/>
          <w:sz w:val="22"/>
          <w:szCs w:val="22"/>
        </w:rPr>
      </w:pPr>
    </w:p>
    <w:p w:rsidR="0078181E" w:rsidRDefault="00DE49E8" w:rsidP="00CF49FA">
      <w:pPr>
        <w:spacing w:line="140" w:lineRule="exact"/>
        <w:ind w:firstLine="0"/>
        <w:jc w:val="right"/>
        <w:rPr>
          <w:rStyle w:val="2"/>
          <w:rFonts w:eastAsiaTheme="minorHAnsi"/>
          <w:sz w:val="24"/>
          <w:szCs w:val="24"/>
        </w:rPr>
      </w:pPr>
      <w:bookmarkStart w:id="19" w:name="OLE_LINK241"/>
      <w:bookmarkStart w:id="20" w:name="OLE_LINK242"/>
      <w:bookmarkEnd w:id="17"/>
      <w:bookmarkEnd w:id="18"/>
      <w:r>
        <w:rPr>
          <w:rStyle w:val="2"/>
          <w:rFonts w:eastAsiaTheme="minorHAnsi"/>
          <w:sz w:val="24"/>
          <w:szCs w:val="24"/>
        </w:rPr>
        <w:t>_______________________________________________________________________________</w:t>
      </w:r>
    </w:p>
    <w:bookmarkEnd w:id="19"/>
    <w:bookmarkEnd w:id="20"/>
    <w:p w:rsidR="0078181E" w:rsidRDefault="0078181E" w:rsidP="0078181E">
      <w:pPr>
        <w:spacing w:line="140" w:lineRule="exact"/>
        <w:ind w:firstLine="0"/>
        <w:jc w:val="center"/>
        <w:rPr>
          <w:rStyle w:val="2"/>
          <w:rFonts w:eastAsiaTheme="minorHAnsi"/>
          <w:sz w:val="14"/>
          <w:szCs w:val="14"/>
          <w:u w:val="none"/>
        </w:rPr>
      </w:pPr>
      <w:r w:rsidRPr="0078181E">
        <w:rPr>
          <w:rStyle w:val="2"/>
          <w:rFonts w:eastAsiaTheme="minorHAnsi"/>
          <w:sz w:val="14"/>
          <w:szCs w:val="14"/>
          <w:u w:val="none"/>
        </w:rPr>
        <w:t xml:space="preserve"> (вид документа, удостоверяющего личность)</w:t>
      </w:r>
    </w:p>
    <w:p w:rsidR="0078181E" w:rsidRDefault="0078181E" w:rsidP="0078181E">
      <w:pPr>
        <w:spacing w:line="140" w:lineRule="exact"/>
        <w:ind w:firstLine="0"/>
        <w:jc w:val="center"/>
        <w:rPr>
          <w:rStyle w:val="2"/>
          <w:rFonts w:eastAsiaTheme="minorHAnsi"/>
          <w:sz w:val="14"/>
          <w:szCs w:val="14"/>
          <w:u w:val="none"/>
        </w:rPr>
      </w:pPr>
    </w:p>
    <w:p w:rsidR="0078181E" w:rsidRPr="0078181E" w:rsidRDefault="0078181E" w:rsidP="0078181E">
      <w:pPr>
        <w:spacing w:line="140" w:lineRule="exact"/>
        <w:ind w:firstLine="0"/>
        <w:jc w:val="center"/>
        <w:rPr>
          <w:rStyle w:val="2"/>
          <w:rFonts w:eastAsiaTheme="minorHAnsi"/>
          <w:sz w:val="14"/>
          <w:szCs w:val="14"/>
          <w:u w:val="none"/>
        </w:rPr>
      </w:pPr>
    </w:p>
    <w:bookmarkEnd w:id="15"/>
    <w:bookmarkEnd w:id="16"/>
    <w:p w:rsidR="00DE49E8" w:rsidRDefault="00DE49E8" w:rsidP="00DE49E8">
      <w:pPr>
        <w:jc w:val="center"/>
      </w:pPr>
      <w:r>
        <w:rPr>
          <w:rStyle w:val="5"/>
        </w:rPr>
        <w:t>_______________________________________________________________________________________________________________________________________</w:t>
      </w:r>
    </w:p>
    <w:p w:rsidR="005276A8" w:rsidRDefault="00DE49E8" w:rsidP="00B8679E">
      <w:pPr>
        <w:spacing w:line="140" w:lineRule="exact"/>
        <w:ind w:firstLine="0"/>
        <w:jc w:val="center"/>
        <w:rPr>
          <w:rStyle w:val="5"/>
        </w:rPr>
      </w:pPr>
      <w:r w:rsidRPr="0078181E">
        <w:rPr>
          <w:rStyle w:val="5"/>
        </w:rPr>
        <w:t xml:space="preserve"> </w:t>
      </w:r>
      <w:r w:rsidR="005276A8" w:rsidRPr="0078181E">
        <w:rPr>
          <w:rStyle w:val="5"/>
        </w:rPr>
        <w:t>(когда и кем, код подразделения)</w:t>
      </w:r>
    </w:p>
    <w:p w:rsidR="00B8679E" w:rsidRPr="0078181E" w:rsidRDefault="00B8679E" w:rsidP="00B8679E">
      <w:pPr>
        <w:spacing w:line="140" w:lineRule="exact"/>
        <w:ind w:firstLine="0"/>
        <w:jc w:val="center"/>
        <w:rPr>
          <w:sz w:val="14"/>
          <w:szCs w:val="14"/>
        </w:rPr>
      </w:pPr>
    </w:p>
    <w:p w:rsidR="0078181E" w:rsidRDefault="0078181E" w:rsidP="00095A6F">
      <w:pPr>
        <w:spacing w:line="220" w:lineRule="exact"/>
        <w:rPr>
          <w:rStyle w:val="2"/>
          <w:rFonts w:eastAsiaTheme="minorHAnsi"/>
          <w:sz w:val="24"/>
          <w:szCs w:val="24"/>
        </w:rPr>
      </w:pPr>
    </w:p>
    <w:p w:rsidR="005276A8" w:rsidRDefault="005276A8" w:rsidP="00095A6F">
      <w:pPr>
        <w:spacing w:line="220" w:lineRule="exact"/>
        <w:rPr>
          <w:rStyle w:val="2"/>
          <w:rFonts w:eastAsiaTheme="minorHAnsi"/>
          <w:sz w:val="24"/>
          <w:szCs w:val="24"/>
        </w:rPr>
      </w:pPr>
      <w:r w:rsidRPr="003B22EA">
        <w:rPr>
          <w:rStyle w:val="2"/>
          <w:rFonts w:eastAsiaTheme="minorHAnsi"/>
          <w:sz w:val="24"/>
          <w:szCs w:val="24"/>
        </w:rPr>
        <w:t xml:space="preserve"> проживающи</w:t>
      </w:r>
      <w:proofErr w:type="gramStart"/>
      <w:r w:rsidRPr="003B22EA">
        <w:rPr>
          <w:rStyle w:val="2"/>
          <w:rFonts w:eastAsiaTheme="minorHAnsi"/>
          <w:sz w:val="24"/>
          <w:szCs w:val="24"/>
        </w:rPr>
        <w:t>й(</w:t>
      </w:r>
      <w:proofErr w:type="spellStart"/>
      <w:proofErr w:type="gramEnd"/>
      <w:r w:rsidRPr="003B22EA">
        <w:rPr>
          <w:rStyle w:val="2"/>
          <w:rFonts w:eastAsiaTheme="minorHAnsi"/>
          <w:sz w:val="24"/>
          <w:szCs w:val="24"/>
        </w:rPr>
        <w:t>ая</w:t>
      </w:r>
      <w:proofErr w:type="spellEnd"/>
      <w:r w:rsidRPr="003B22EA">
        <w:rPr>
          <w:rStyle w:val="2"/>
          <w:rFonts w:eastAsiaTheme="minorHAnsi"/>
          <w:sz w:val="24"/>
          <w:szCs w:val="24"/>
        </w:rPr>
        <w:t>) по адресу:</w:t>
      </w:r>
    </w:p>
    <w:p w:rsidR="00095A6F" w:rsidRPr="003B22EA" w:rsidRDefault="00095A6F" w:rsidP="00095A6F">
      <w:pPr>
        <w:spacing w:line="220" w:lineRule="exact"/>
        <w:rPr>
          <w:rStyle w:val="2"/>
          <w:rFonts w:eastAsiaTheme="minorHAnsi"/>
          <w:sz w:val="24"/>
          <w:szCs w:val="24"/>
        </w:rPr>
      </w:pPr>
    </w:p>
    <w:p w:rsidR="005276A8" w:rsidRPr="003B22EA" w:rsidRDefault="005276A8" w:rsidP="005276A8">
      <w:pPr>
        <w:spacing w:line="220" w:lineRule="exact"/>
        <w:ind w:left="360" w:firstLine="0"/>
      </w:pPr>
      <w:bookmarkStart w:id="21" w:name="OLE_LINK229"/>
      <w:bookmarkStart w:id="22" w:name="OLE_LINK230"/>
      <w:r w:rsidRPr="003B22EA">
        <w:rPr>
          <w:rStyle w:val="2"/>
          <w:rFonts w:eastAsiaTheme="minorHAnsi"/>
          <w:sz w:val="24"/>
          <w:szCs w:val="24"/>
        </w:rPr>
        <w:t>________________________________________________________________________</w:t>
      </w:r>
    </w:p>
    <w:bookmarkEnd w:id="21"/>
    <w:bookmarkEnd w:id="22"/>
    <w:p w:rsidR="005276A8" w:rsidRPr="003B22EA" w:rsidRDefault="005276A8" w:rsidP="005276A8">
      <w:pPr>
        <w:tabs>
          <w:tab w:val="left" w:pos="4104"/>
        </w:tabs>
        <w:spacing w:line="220" w:lineRule="exact"/>
        <w:rPr>
          <w:rStyle w:val="2"/>
          <w:rFonts w:eastAsiaTheme="minorHAnsi"/>
          <w:sz w:val="24"/>
          <w:szCs w:val="24"/>
          <w:u w:val="none"/>
        </w:rPr>
      </w:pPr>
    </w:p>
    <w:p w:rsidR="005276A8" w:rsidRPr="003B22EA" w:rsidRDefault="005276A8" w:rsidP="005276A8">
      <w:pPr>
        <w:tabs>
          <w:tab w:val="left" w:pos="4104"/>
        </w:tabs>
        <w:spacing w:line="220" w:lineRule="exact"/>
      </w:pPr>
      <w:proofErr w:type="spellStart"/>
      <w:r w:rsidRPr="003B22EA">
        <w:rPr>
          <w:rStyle w:val="2"/>
          <w:rFonts w:eastAsiaTheme="minorHAnsi"/>
          <w:sz w:val="24"/>
          <w:szCs w:val="24"/>
          <w:u w:val="none"/>
        </w:rPr>
        <w:t>СНИЛС:</w:t>
      </w:r>
      <w:r w:rsidRPr="003B22EA">
        <w:rPr>
          <w:rStyle w:val="2"/>
          <w:rFonts w:eastAsiaTheme="minorHAnsi"/>
          <w:sz w:val="24"/>
          <w:szCs w:val="24"/>
        </w:rPr>
        <w:t>______________________</w:t>
      </w:r>
      <w:r w:rsidRPr="003B22EA">
        <w:rPr>
          <w:rStyle w:val="2"/>
          <w:rFonts w:eastAsiaTheme="minorHAnsi"/>
          <w:sz w:val="24"/>
          <w:szCs w:val="24"/>
          <w:u w:val="none"/>
        </w:rPr>
        <w:t>адрес</w:t>
      </w:r>
      <w:proofErr w:type="spellEnd"/>
      <w:r w:rsidRPr="003B22EA">
        <w:rPr>
          <w:rStyle w:val="2"/>
          <w:rFonts w:eastAsiaTheme="minorHAnsi"/>
          <w:sz w:val="24"/>
          <w:szCs w:val="24"/>
          <w:u w:val="none"/>
        </w:rPr>
        <w:t xml:space="preserve"> электронной почты</w:t>
      </w:r>
      <w:r w:rsidRPr="003B22EA">
        <w:rPr>
          <w:rStyle w:val="2"/>
          <w:rFonts w:eastAsiaTheme="minorHAnsi"/>
          <w:sz w:val="24"/>
          <w:szCs w:val="24"/>
        </w:rPr>
        <w:t>_________________</w:t>
      </w:r>
    </w:p>
    <w:bookmarkEnd w:id="12"/>
    <w:bookmarkEnd w:id="13"/>
    <w:p w:rsidR="005276A8" w:rsidRPr="003B22EA" w:rsidRDefault="005276A8" w:rsidP="005276A8">
      <w:pPr>
        <w:spacing w:line="220" w:lineRule="exact"/>
        <w:rPr>
          <w:rStyle w:val="2"/>
          <w:rFonts w:eastAsiaTheme="minorHAnsi"/>
          <w:sz w:val="24"/>
          <w:szCs w:val="24"/>
        </w:rPr>
      </w:pPr>
    </w:p>
    <w:p w:rsidR="005276A8" w:rsidRPr="003B22EA" w:rsidRDefault="005276A8" w:rsidP="005276A8">
      <w:pPr>
        <w:spacing w:line="220" w:lineRule="exact"/>
        <w:rPr>
          <w:rStyle w:val="2"/>
          <w:rFonts w:eastAsiaTheme="minorHAnsi"/>
          <w:color w:val="auto"/>
          <w:sz w:val="24"/>
          <w:szCs w:val="24"/>
          <w:u w:val="none"/>
          <w:lang w:eastAsia="en-US" w:bidi="ar-SA"/>
        </w:rPr>
      </w:pPr>
      <w:r w:rsidRPr="003B22EA">
        <w:rPr>
          <w:rStyle w:val="2"/>
          <w:rFonts w:eastAsiaTheme="minorHAnsi"/>
          <w:sz w:val="24"/>
          <w:szCs w:val="24"/>
          <w:u w:val="none"/>
        </w:rPr>
        <w:t>Сотовый телефон:</w:t>
      </w:r>
      <w:r w:rsidRPr="003B22EA">
        <w:rPr>
          <w:rStyle w:val="2"/>
          <w:rFonts w:eastAsiaTheme="minorHAnsi"/>
          <w:sz w:val="24"/>
          <w:szCs w:val="24"/>
        </w:rPr>
        <w:t>___________________________________________________</w:t>
      </w:r>
    </w:p>
    <w:p w:rsidR="005276A8" w:rsidRPr="003B22EA" w:rsidRDefault="005276A8" w:rsidP="005276A8">
      <w:pPr>
        <w:spacing w:line="269" w:lineRule="exact"/>
        <w:jc w:val="left"/>
      </w:pPr>
      <w:r w:rsidRPr="003B22EA">
        <w:rPr>
          <w:rStyle w:val="2"/>
          <w:rFonts w:eastAsiaTheme="minorHAnsi"/>
          <w:sz w:val="24"/>
          <w:szCs w:val="24"/>
          <w:u w:val="none"/>
        </w:rPr>
        <w:t xml:space="preserve">настоящим даю свое согласие на обработку ОГКУ "ТО МФЦ" по </w:t>
      </w:r>
      <w:proofErr w:type="gramStart"/>
      <w:r w:rsidRPr="003B22EA">
        <w:rPr>
          <w:rStyle w:val="2"/>
          <w:rFonts w:eastAsiaTheme="minorHAnsi"/>
          <w:sz w:val="24"/>
          <w:szCs w:val="24"/>
          <w:u w:val="none"/>
        </w:rPr>
        <w:t>г</w:t>
      </w:r>
      <w:proofErr w:type="gramEnd"/>
      <w:r w:rsidRPr="003B22EA">
        <w:rPr>
          <w:rStyle w:val="2"/>
          <w:rFonts w:eastAsiaTheme="minorHAnsi"/>
          <w:sz w:val="24"/>
          <w:szCs w:val="24"/>
          <w:u w:val="none"/>
        </w:rPr>
        <w:t xml:space="preserve">. Кедровый, юридический адрес 636615,   Томская область, г. Кедровый, 1 </w:t>
      </w:r>
      <w:proofErr w:type="spellStart"/>
      <w:r w:rsidRPr="003B22EA">
        <w:rPr>
          <w:rStyle w:val="2"/>
          <w:rFonts w:eastAsiaTheme="minorHAnsi"/>
          <w:sz w:val="24"/>
          <w:szCs w:val="24"/>
          <w:u w:val="none"/>
        </w:rPr>
        <w:t>мкр</w:t>
      </w:r>
      <w:proofErr w:type="spellEnd"/>
      <w:r w:rsidRPr="003B22EA">
        <w:rPr>
          <w:rStyle w:val="2"/>
          <w:rFonts w:eastAsiaTheme="minorHAnsi"/>
          <w:sz w:val="24"/>
          <w:szCs w:val="24"/>
          <w:u w:val="none"/>
        </w:rPr>
        <w:t>., д.39\1,  моих персональных данных и подтверждаю, что давая такое согласие, я действую по своей воле и в своих интересах.</w:t>
      </w:r>
    </w:p>
    <w:p w:rsidR="005276A8" w:rsidRPr="003B22EA" w:rsidRDefault="005276A8" w:rsidP="005276A8">
      <w:pPr>
        <w:spacing w:line="269" w:lineRule="exact"/>
        <w:ind w:firstLine="500"/>
        <w:jc w:val="left"/>
      </w:pPr>
      <w:proofErr w:type="gramStart"/>
      <w:r w:rsidRPr="003B22EA">
        <w:rPr>
          <w:rStyle w:val="2"/>
          <w:rFonts w:eastAsiaTheme="minorHAnsi"/>
          <w:sz w:val="24"/>
          <w:szCs w:val="24"/>
          <w:u w:val="none"/>
        </w:rPr>
        <w:t>Согласие дается мною в рамках содействия реализации основных целей и задач ОГКУ «ТО МФЦ», и распространяется на следующую информацию: фамилия, имя, отчество, пол, дата и место рождения, гражданство; адрес регистрации и фактического проживания; дата регистрации по месту жительства; почтовый адрес; документ, удостоверяющий личность (вид документа; серия; номер; дата выдачи; гражданство;</w:t>
      </w:r>
      <w:proofErr w:type="gramEnd"/>
      <w:r w:rsidRPr="003B22EA">
        <w:rPr>
          <w:rStyle w:val="2"/>
          <w:rFonts w:eastAsiaTheme="minorHAnsi"/>
          <w:sz w:val="24"/>
          <w:szCs w:val="24"/>
          <w:u w:val="none"/>
        </w:rPr>
        <w:t xml:space="preserve"> место рождения); идентификационный номер налогоплательщика; номер страхового свидетельства обязательного пенсионного страхования.</w:t>
      </w:r>
    </w:p>
    <w:p w:rsidR="005276A8" w:rsidRPr="003B22EA" w:rsidRDefault="005276A8" w:rsidP="005276A8">
      <w:pPr>
        <w:spacing w:line="269" w:lineRule="exact"/>
        <w:ind w:firstLine="500"/>
        <w:jc w:val="left"/>
      </w:pPr>
      <w:proofErr w:type="gramStart"/>
      <w:r w:rsidRPr="003B22EA">
        <w:rPr>
          <w:rStyle w:val="2"/>
          <w:rFonts w:eastAsiaTheme="minorHAnsi"/>
          <w:sz w:val="24"/>
          <w:szCs w:val="24"/>
          <w:u w:val="none"/>
        </w:rPr>
        <w:t>Настоящее согласие предоставляется мной на осуществление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осуществление любых иных действий с моими персональными данными с учетом действующего федерального законодательства.</w:t>
      </w:r>
      <w:proofErr w:type="gramEnd"/>
    </w:p>
    <w:p w:rsidR="005276A8" w:rsidRPr="003B22EA" w:rsidRDefault="005276A8" w:rsidP="005276A8">
      <w:pPr>
        <w:spacing w:line="269" w:lineRule="exact"/>
        <w:ind w:firstLine="500"/>
        <w:jc w:val="left"/>
      </w:pPr>
      <w:r w:rsidRPr="003B22EA">
        <w:rPr>
          <w:rStyle w:val="2"/>
          <w:rFonts w:eastAsiaTheme="minorHAnsi"/>
          <w:sz w:val="24"/>
          <w:szCs w:val="24"/>
          <w:u w:val="none"/>
        </w:rPr>
        <w:t>Согласие вступает в силу со дня его подписания и действует до достижения целей обработки.</w:t>
      </w:r>
    </w:p>
    <w:p w:rsidR="005276A8" w:rsidRPr="003B22EA" w:rsidRDefault="005276A8" w:rsidP="005276A8">
      <w:pPr>
        <w:spacing w:line="269" w:lineRule="exact"/>
        <w:ind w:firstLine="500"/>
        <w:jc w:val="left"/>
        <w:rPr>
          <w:rStyle w:val="2"/>
          <w:rFonts w:eastAsiaTheme="minorHAnsi"/>
          <w:sz w:val="24"/>
          <w:szCs w:val="24"/>
          <w:u w:val="none"/>
        </w:rPr>
      </w:pPr>
      <w:r w:rsidRPr="003B22EA">
        <w:rPr>
          <w:rStyle w:val="2"/>
          <w:rFonts w:eastAsiaTheme="minorHAnsi"/>
          <w:sz w:val="24"/>
          <w:szCs w:val="24"/>
          <w:u w:val="none"/>
        </w:rPr>
        <w:t>Согласие может быть отозвано мною на основании моего письменного заявления.</w:t>
      </w:r>
    </w:p>
    <w:p w:rsidR="005276A8" w:rsidRPr="003B22EA" w:rsidRDefault="005276A8" w:rsidP="005276A8">
      <w:pPr>
        <w:spacing w:line="269" w:lineRule="exact"/>
        <w:ind w:firstLine="500"/>
        <w:jc w:val="left"/>
        <w:rPr>
          <w:rStyle w:val="2"/>
          <w:rFonts w:eastAsiaTheme="minorHAnsi"/>
          <w:sz w:val="24"/>
          <w:szCs w:val="24"/>
          <w:u w:val="none"/>
        </w:rPr>
      </w:pPr>
    </w:p>
    <w:p w:rsidR="005276A8" w:rsidRDefault="005276A8" w:rsidP="005276A8">
      <w:pPr>
        <w:spacing w:line="269" w:lineRule="exact"/>
        <w:ind w:firstLine="500"/>
        <w:jc w:val="left"/>
        <w:rPr>
          <w:rStyle w:val="2"/>
          <w:rFonts w:eastAsiaTheme="minorHAnsi"/>
          <w:u w:val="none"/>
        </w:rPr>
      </w:pPr>
    </w:p>
    <w:p w:rsidR="005276A8" w:rsidRDefault="005276A8" w:rsidP="005276A8">
      <w:pPr>
        <w:spacing w:line="269" w:lineRule="exact"/>
        <w:ind w:firstLine="500"/>
        <w:jc w:val="left"/>
        <w:rPr>
          <w:rStyle w:val="2"/>
          <w:rFonts w:eastAsiaTheme="minorHAnsi"/>
          <w:u w:val="none"/>
        </w:rPr>
      </w:pPr>
    </w:p>
    <w:p w:rsidR="005276A8" w:rsidRPr="005276A8" w:rsidRDefault="005276A8" w:rsidP="005276A8">
      <w:pPr>
        <w:spacing w:line="269" w:lineRule="exact"/>
        <w:ind w:firstLine="500"/>
        <w:jc w:val="left"/>
        <w:rPr>
          <w:sz w:val="20"/>
          <w:szCs w:val="20"/>
        </w:rPr>
        <w:sectPr w:rsidR="005276A8" w:rsidRPr="005276A8" w:rsidSect="005F7F4C">
          <w:footerReference w:type="default" r:id="rId16"/>
          <w:footerReference w:type="first" r:id="rId17"/>
          <w:pgSz w:w="11900" w:h="16840"/>
          <w:pgMar w:top="1134" w:right="567" w:bottom="1134" w:left="1134" w:header="0" w:footer="6" w:gutter="0"/>
          <w:cols w:space="720"/>
          <w:noEndnote/>
          <w:titlePg/>
          <w:docGrid w:linePitch="360"/>
        </w:sectPr>
      </w:pPr>
      <w:r w:rsidRPr="005276A8">
        <w:rPr>
          <w:rStyle w:val="2"/>
          <w:rFonts w:eastAsiaTheme="minorHAnsi"/>
          <w:sz w:val="20"/>
          <w:szCs w:val="20"/>
          <w:u w:val="none"/>
        </w:rPr>
        <w:t>дата</w:t>
      </w:r>
      <w:r w:rsidRPr="005276A8">
        <w:rPr>
          <w:rStyle w:val="2"/>
          <w:rFonts w:eastAsiaTheme="minorHAnsi"/>
          <w:sz w:val="20"/>
          <w:szCs w:val="20"/>
          <w:u w:val="none"/>
        </w:rPr>
        <w:tab/>
      </w:r>
      <w:r w:rsidRPr="005276A8">
        <w:rPr>
          <w:rStyle w:val="2"/>
          <w:rFonts w:eastAsiaTheme="minorHAnsi"/>
          <w:sz w:val="20"/>
          <w:szCs w:val="20"/>
          <w:u w:val="none"/>
        </w:rPr>
        <w:tab/>
      </w:r>
      <w:r w:rsidRPr="005276A8">
        <w:rPr>
          <w:rStyle w:val="2"/>
          <w:rFonts w:eastAsiaTheme="minorHAnsi"/>
          <w:sz w:val="20"/>
          <w:szCs w:val="20"/>
          <w:u w:val="none"/>
        </w:rPr>
        <w:tab/>
      </w:r>
      <w:r w:rsidRPr="005276A8">
        <w:rPr>
          <w:rStyle w:val="2"/>
          <w:rFonts w:eastAsiaTheme="minorHAnsi"/>
          <w:sz w:val="20"/>
          <w:szCs w:val="20"/>
          <w:u w:val="none"/>
        </w:rPr>
        <w:tab/>
      </w:r>
      <w:r w:rsidRPr="005276A8">
        <w:rPr>
          <w:rStyle w:val="2"/>
          <w:rFonts w:eastAsiaTheme="minorHAnsi"/>
          <w:sz w:val="20"/>
          <w:szCs w:val="20"/>
          <w:u w:val="none"/>
        </w:rPr>
        <w:tab/>
      </w:r>
      <w:r w:rsidRPr="005276A8">
        <w:rPr>
          <w:rStyle w:val="2"/>
          <w:rFonts w:eastAsiaTheme="minorHAnsi"/>
          <w:sz w:val="20"/>
          <w:szCs w:val="20"/>
          <w:u w:val="none"/>
        </w:rPr>
        <w:tab/>
      </w:r>
      <w:r w:rsidRPr="005276A8">
        <w:rPr>
          <w:rStyle w:val="2"/>
          <w:rFonts w:eastAsiaTheme="minorHAnsi"/>
          <w:sz w:val="20"/>
          <w:szCs w:val="20"/>
          <w:u w:val="none"/>
        </w:rPr>
        <w:tab/>
      </w:r>
      <w:r w:rsidRPr="005276A8">
        <w:rPr>
          <w:rStyle w:val="2"/>
          <w:rFonts w:eastAsiaTheme="minorHAnsi"/>
          <w:sz w:val="20"/>
          <w:szCs w:val="20"/>
          <w:u w:val="none"/>
        </w:rPr>
        <w:tab/>
      </w:r>
      <w:r w:rsidRPr="005276A8">
        <w:rPr>
          <w:rStyle w:val="2"/>
          <w:rFonts w:eastAsiaTheme="minorHAnsi"/>
          <w:sz w:val="20"/>
          <w:szCs w:val="20"/>
          <w:u w:val="none"/>
        </w:rPr>
        <w:tab/>
      </w:r>
      <w:r w:rsidRPr="005276A8">
        <w:rPr>
          <w:rStyle w:val="2"/>
          <w:rFonts w:eastAsiaTheme="minorHAnsi"/>
          <w:sz w:val="20"/>
          <w:szCs w:val="20"/>
          <w:u w:val="none"/>
        </w:rPr>
        <w:tab/>
        <w:t>подпись</w:t>
      </w:r>
    </w:p>
    <w:p w:rsidR="005276A8" w:rsidRPr="003B22EA" w:rsidRDefault="005276A8" w:rsidP="005276A8">
      <w:pPr>
        <w:spacing w:line="326" w:lineRule="exact"/>
        <w:ind w:left="5300"/>
        <w:jc w:val="left"/>
      </w:pPr>
      <w:r w:rsidRPr="003B22EA">
        <w:rPr>
          <w:rStyle w:val="3"/>
          <w:rFonts w:ascii="Times New Roman" w:eastAsiaTheme="minorHAnsi" w:hAnsi="Times New Roman" w:cs="Times New Roman"/>
          <w:b w:val="0"/>
          <w:bCs w:val="0"/>
          <w:sz w:val="24"/>
          <w:szCs w:val="24"/>
        </w:rPr>
        <w:lastRenderedPageBreak/>
        <w:t xml:space="preserve">В областное государственное казенное учреждение "Томский областной многофункциональный центр по предоставлению государственных и муниципальных услуг" по </w:t>
      </w:r>
      <w:proofErr w:type="gramStart"/>
      <w:r w:rsidRPr="003B22EA">
        <w:rPr>
          <w:rStyle w:val="3"/>
          <w:rFonts w:ascii="Times New Roman" w:eastAsiaTheme="minorHAnsi" w:hAnsi="Times New Roman" w:cs="Times New Roman"/>
          <w:b w:val="0"/>
          <w:bCs w:val="0"/>
          <w:sz w:val="24"/>
          <w:szCs w:val="24"/>
        </w:rPr>
        <w:t>г</w:t>
      </w:r>
      <w:proofErr w:type="gramEnd"/>
      <w:r w:rsidRPr="003B22EA">
        <w:rPr>
          <w:rStyle w:val="3"/>
          <w:rFonts w:ascii="Times New Roman" w:eastAsiaTheme="minorHAnsi" w:hAnsi="Times New Roman" w:cs="Times New Roman"/>
          <w:b w:val="0"/>
          <w:bCs w:val="0"/>
          <w:sz w:val="24"/>
          <w:szCs w:val="24"/>
        </w:rPr>
        <w:t>. Кедровый</w:t>
      </w:r>
    </w:p>
    <w:p w:rsidR="003B22EA" w:rsidRPr="003B22EA" w:rsidRDefault="003B22EA" w:rsidP="005276A8">
      <w:pPr>
        <w:spacing w:line="280" w:lineRule="exact"/>
        <w:jc w:val="center"/>
        <w:rPr>
          <w:rStyle w:val="3"/>
          <w:rFonts w:eastAsiaTheme="minorHAnsi"/>
          <w:b w:val="0"/>
          <w:bCs w:val="0"/>
          <w:sz w:val="24"/>
          <w:szCs w:val="24"/>
        </w:rPr>
      </w:pPr>
    </w:p>
    <w:p w:rsidR="003B22EA" w:rsidRPr="003B22EA" w:rsidRDefault="003B22EA" w:rsidP="005276A8">
      <w:pPr>
        <w:spacing w:line="280" w:lineRule="exact"/>
        <w:jc w:val="center"/>
        <w:rPr>
          <w:rStyle w:val="3"/>
          <w:rFonts w:eastAsiaTheme="minorHAnsi"/>
          <w:b w:val="0"/>
          <w:bCs w:val="0"/>
          <w:sz w:val="24"/>
          <w:szCs w:val="24"/>
        </w:rPr>
      </w:pPr>
    </w:p>
    <w:p w:rsidR="005276A8" w:rsidRPr="003B22EA" w:rsidRDefault="005276A8" w:rsidP="005276A8">
      <w:pPr>
        <w:spacing w:line="280" w:lineRule="exact"/>
        <w:jc w:val="center"/>
        <w:rPr>
          <w:rStyle w:val="3"/>
          <w:rFonts w:eastAsiaTheme="minorHAnsi"/>
          <w:b w:val="0"/>
          <w:bCs w:val="0"/>
          <w:sz w:val="24"/>
          <w:szCs w:val="24"/>
        </w:rPr>
      </w:pPr>
      <w:r w:rsidRPr="003B22EA">
        <w:rPr>
          <w:rStyle w:val="3"/>
          <w:rFonts w:eastAsiaTheme="minorHAnsi"/>
          <w:b w:val="0"/>
          <w:bCs w:val="0"/>
          <w:sz w:val="24"/>
          <w:szCs w:val="24"/>
        </w:rPr>
        <w:t>Заявление</w:t>
      </w:r>
    </w:p>
    <w:p w:rsidR="005276A8" w:rsidRPr="003B22EA" w:rsidRDefault="005276A8" w:rsidP="005276A8">
      <w:pPr>
        <w:spacing w:line="280" w:lineRule="exact"/>
        <w:jc w:val="center"/>
      </w:pPr>
    </w:p>
    <w:p w:rsidR="005276A8" w:rsidRPr="003B22EA" w:rsidRDefault="005276A8" w:rsidP="005276A8">
      <w:pPr>
        <w:tabs>
          <w:tab w:val="left" w:pos="9840"/>
        </w:tabs>
        <w:spacing w:line="269" w:lineRule="exact"/>
      </w:pPr>
      <w:r w:rsidRPr="003B22EA">
        <w:rPr>
          <w:rStyle w:val="2"/>
          <w:rFonts w:eastAsiaTheme="minorHAnsi"/>
          <w:sz w:val="24"/>
          <w:szCs w:val="24"/>
        </w:rPr>
        <w:t>Я,_____________________________________________________________прошу</w:t>
      </w:r>
    </w:p>
    <w:p w:rsidR="005276A8" w:rsidRPr="003B22EA" w:rsidRDefault="005276A8" w:rsidP="005276A8">
      <w:pPr>
        <w:spacing w:line="269" w:lineRule="exact"/>
        <w:ind w:firstLine="0"/>
        <w:jc w:val="left"/>
        <w:rPr>
          <w:rStyle w:val="2"/>
          <w:rFonts w:eastAsiaTheme="minorHAnsi"/>
          <w:sz w:val="24"/>
          <w:szCs w:val="24"/>
          <w:u w:val="none"/>
          <w:lang w:bidi="en-US"/>
        </w:rPr>
      </w:pPr>
      <w:r w:rsidRPr="003B22EA">
        <w:rPr>
          <w:rStyle w:val="2"/>
          <w:rFonts w:eastAsiaTheme="minorHAnsi"/>
          <w:sz w:val="24"/>
          <w:szCs w:val="24"/>
          <w:u w:val="none"/>
        </w:rPr>
        <w:t xml:space="preserve">зарегистрировать /восстановить пароль / получить статус заявки на регистрацию / подтвердить код активации/ выполнить поиск учетной записи/ удалить учетную запись на Едином портале государственных и муниципальных услуг (функций) </w:t>
      </w:r>
      <w:r w:rsidRPr="003B22EA">
        <w:rPr>
          <w:rStyle w:val="2"/>
          <w:rFonts w:eastAsiaTheme="minorHAnsi"/>
          <w:sz w:val="24"/>
          <w:szCs w:val="24"/>
          <w:u w:val="none"/>
          <w:lang w:bidi="en-US"/>
        </w:rPr>
        <w:t>(</w:t>
      </w:r>
      <w:hyperlink r:id="rId18" w:history="1">
        <w:r w:rsidRPr="003B22EA">
          <w:rPr>
            <w:rStyle w:val="a5"/>
            <w:u w:val="none"/>
            <w:lang w:val="en-US" w:bidi="en-US"/>
          </w:rPr>
          <w:t>http</w:t>
        </w:r>
        <w:r w:rsidRPr="003B22EA">
          <w:rPr>
            <w:rStyle w:val="a5"/>
            <w:u w:val="none"/>
            <w:lang w:bidi="en-US"/>
          </w:rPr>
          <w:t>://</w:t>
        </w:r>
        <w:r w:rsidRPr="003B22EA">
          <w:rPr>
            <w:rStyle w:val="a5"/>
            <w:u w:val="none"/>
            <w:lang w:val="en-US" w:bidi="en-US"/>
          </w:rPr>
          <w:t>www</w:t>
        </w:r>
        <w:r w:rsidRPr="003B22EA">
          <w:rPr>
            <w:rStyle w:val="a5"/>
            <w:u w:val="none"/>
            <w:lang w:bidi="en-US"/>
          </w:rPr>
          <w:t>.</w:t>
        </w:r>
        <w:proofErr w:type="spellStart"/>
        <w:r w:rsidRPr="003B22EA">
          <w:rPr>
            <w:rStyle w:val="a5"/>
            <w:u w:val="none"/>
            <w:lang w:val="en-US" w:bidi="en-US"/>
          </w:rPr>
          <w:t>gosuslugi</w:t>
        </w:r>
        <w:proofErr w:type="spellEnd"/>
        <w:r w:rsidRPr="003B22EA">
          <w:rPr>
            <w:rStyle w:val="a5"/>
            <w:u w:val="none"/>
            <w:lang w:bidi="en-US"/>
          </w:rPr>
          <w:t>.</w:t>
        </w:r>
        <w:proofErr w:type="spellStart"/>
        <w:r w:rsidRPr="003B22EA">
          <w:rPr>
            <w:rStyle w:val="a5"/>
            <w:u w:val="none"/>
            <w:lang w:val="en-US" w:bidi="en-US"/>
          </w:rPr>
          <w:t>ru</w:t>
        </w:r>
        <w:proofErr w:type="spellEnd"/>
      </w:hyperlink>
      <w:r w:rsidRPr="003B22EA">
        <w:rPr>
          <w:rStyle w:val="2"/>
          <w:rFonts w:eastAsiaTheme="minorHAnsi"/>
          <w:sz w:val="24"/>
          <w:szCs w:val="24"/>
          <w:u w:val="none"/>
          <w:lang w:bidi="en-US"/>
        </w:rPr>
        <w:t>)</w:t>
      </w:r>
    </w:p>
    <w:p w:rsidR="005276A8" w:rsidRPr="003B22EA" w:rsidRDefault="005276A8" w:rsidP="005276A8">
      <w:pPr>
        <w:spacing w:line="269" w:lineRule="exact"/>
        <w:ind w:firstLine="0"/>
        <w:jc w:val="left"/>
      </w:pPr>
    </w:p>
    <w:p w:rsidR="005276A8" w:rsidRDefault="005276A8" w:rsidP="00CA7F40">
      <w:bookmarkStart w:id="23" w:name="OLE_LINK217"/>
      <w:bookmarkStart w:id="24" w:name="OLE_LINK218"/>
    </w:p>
    <w:bookmarkEnd w:id="23"/>
    <w:bookmarkEnd w:id="24"/>
    <w:p w:rsidR="005276A8" w:rsidRDefault="005276A8" w:rsidP="00CA7F40"/>
    <w:p w:rsidR="005276A8" w:rsidRPr="00073673" w:rsidRDefault="00256211" w:rsidP="00256211">
      <w:pPr>
        <w:spacing w:line="269" w:lineRule="exact"/>
        <w:ind w:firstLine="500"/>
        <w:jc w:val="left"/>
        <w:rPr>
          <w:sz w:val="16"/>
          <w:szCs w:val="16"/>
        </w:rPr>
      </w:pPr>
      <w:r w:rsidRPr="005276A8">
        <w:rPr>
          <w:rStyle w:val="2"/>
          <w:rFonts w:eastAsiaTheme="minorHAnsi"/>
          <w:sz w:val="20"/>
          <w:szCs w:val="20"/>
          <w:u w:val="none"/>
        </w:rPr>
        <w:t>дата</w:t>
      </w:r>
      <w:r w:rsidRPr="005276A8">
        <w:rPr>
          <w:rStyle w:val="2"/>
          <w:rFonts w:eastAsiaTheme="minorHAnsi"/>
          <w:sz w:val="20"/>
          <w:szCs w:val="20"/>
          <w:u w:val="none"/>
        </w:rPr>
        <w:tab/>
      </w:r>
      <w:r w:rsidRPr="005276A8">
        <w:rPr>
          <w:rStyle w:val="2"/>
          <w:rFonts w:eastAsiaTheme="minorHAnsi"/>
          <w:sz w:val="20"/>
          <w:szCs w:val="20"/>
          <w:u w:val="none"/>
        </w:rPr>
        <w:tab/>
      </w:r>
      <w:r w:rsidRPr="005276A8">
        <w:rPr>
          <w:rStyle w:val="2"/>
          <w:rFonts w:eastAsiaTheme="minorHAnsi"/>
          <w:sz w:val="20"/>
          <w:szCs w:val="20"/>
          <w:u w:val="none"/>
        </w:rPr>
        <w:tab/>
      </w:r>
      <w:r w:rsidRPr="005276A8">
        <w:rPr>
          <w:rStyle w:val="2"/>
          <w:rFonts w:eastAsiaTheme="minorHAnsi"/>
          <w:sz w:val="20"/>
          <w:szCs w:val="20"/>
          <w:u w:val="none"/>
        </w:rPr>
        <w:tab/>
      </w:r>
      <w:r w:rsidRPr="005276A8">
        <w:rPr>
          <w:rStyle w:val="2"/>
          <w:rFonts w:eastAsiaTheme="minorHAnsi"/>
          <w:sz w:val="20"/>
          <w:szCs w:val="20"/>
          <w:u w:val="none"/>
        </w:rPr>
        <w:tab/>
      </w:r>
      <w:r w:rsidRPr="005276A8">
        <w:rPr>
          <w:rStyle w:val="2"/>
          <w:rFonts w:eastAsiaTheme="minorHAnsi"/>
          <w:sz w:val="20"/>
          <w:szCs w:val="20"/>
          <w:u w:val="none"/>
        </w:rPr>
        <w:tab/>
      </w:r>
      <w:r w:rsidRPr="005276A8">
        <w:rPr>
          <w:rStyle w:val="2"/>
          <w:rFonts w:eastAsiaTheme="minorHAnsi"/>
          <w:sz w:val="20"/>
          <w:szCs w:val="20"/>
          <w:u w:val="none"/>
        </w:rPr>
        <w:tab/>
      </w:r>
      <w:r w:rsidRPr="005276A8">
        <w:rPr>
          <w:rStyle w:val="2"/>
          <w:rFonts w:eastAsiaTheme="minorHAnsi"/>
          <w:sz w:val="20"/>
          <w:szCs w:val="20"/>
          <w:u w:val="none"/>
        </w:rPr>
        <w:tab/>
      </w:r>
      <w:r w:rsidRPr="005276A8">
        <w:rPr>
          <w:rStyle w:val="2"/>
          <w:rFonts w:eastAsiaTheme="minorHAnsi"/>
          <w:sz w:val="20"/>
          <w:szCs w:val="20"/>
          <w:u w:val="none"/>
        </w:rPr>
        <w:tab/>
      </w:r>
      <w:r w:rsidRPr="005276A8">
        <w:rPr>
          <w:rStyle w:val="2"/>
          <w:rFonts w:eastAsiaTheme="minorHAnsi"/>
          <w:sz w:val="20"/>
          <w:szCs w:val="20"/>
          <w:u w:val="none"/>
        </w:rPr>
        <w:tab/>
        <w:t>подпись</w:t>
      </w:r>
    </w:p>
    <w:sectPr w:rsidR="005276A8" w:rsidRPr="00073673" w:rsidSect="00F955FA">
      <w:footerReference w:type="default" r:id="rId19"/>
      <w:footerReference w:type="first" r:id="rId20"/>
      <w:pgSz w:w="12240" w:h="15840"/>
      <w:pgMar w:top="1134" w:right="567" w:bottom="1134" w:left="1134" w:header="720" w:footer="72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9C4" w:rsidRDefault="00DA79C4" w:rsidP="00B72DB5">
      <w:r>
        <w:separator/>
      </w:r>
    </w:p>
  </w:endnote>
  <w:endnote w:type="continuationSeparator" w:id="0">
    <w:p w:rsidR="00DA79C4" w:rsidRDefault="00DA79C4" w:rsidP="00B72DB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DBC" w:rsidRDefault="00DA79C4">
    <w:pPr>
      <w:rPr>
        <w:sz w:val="2"/>
        <w:szCs w:val="2"/>
      </w:rPr>
    </w:pPr>
    <w:r w:rsidRPr="007D4DBC">
      <w:rPr>
        <w:lang w:bidi="ru-RU"/>
      </w:rPr>
      <w:pict>
        <v:shapetype id="_x0000_t202" coordsize="21600,21600" o:spt="202" path="m,l,21600r21600,l21600,xe">
          <v:stroke joinstyle="miter"/>
          <v:path gradientshapeok="t" o:connecttype="rect"/>
        </v:shapetype>
        <v:shape id="_x0000_s2049" type="#_x0000_t202" style="position:absolute;left:0;text-align:left;margin-left:35.3pt;margin-top:310.85pt;width:354.95pt;height:10.3pt;z-index:-251656192;mso-wrap-distance-left:5pt;mso-wrap-distance-right:5pt;mso-position-horizontal-relative:page;mso-position-vertical-relative:page" wrapcoords="0 0" filled="f" stroked="f">
          <v:textbox style="mso-fit-shape-to-text:t" inset="0,0,0,0">
            <w:txbxContent>
              <w:p w:rsidR="007D4DBC" w:rsidRDefault="00DA79C4" w:rsidP="00D77F23">
                <w:pPr>
                  <w:tabs>
                    <w:tab w:val="right" w:pos="7099"/>
                  </w:tabs>
                  <w:ind w:firstLine="0"/>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DBC" w:rsidRDefault="00DA79C4">
    <w:pPr>
      <w:rPr>
        <w:sz w:val="2"/>
        <w:szCs w:val="2"/>
      </w:rPr>
    </w:pPr>
    <w:r w:rsidRPr="007D4DBC">
      <w:rPr>
        <w:lang w:bidi="ru-RU"/>
      </w:rPr>
      <w:pict>
        <v:shapetype id="_x0000_t202" coordsize="21600,21600" o:spt="202" path="m,l,21600r21600,l21600,xe">
          <v:stroke joinstyle="miter"/>
          <v:path gradientshapeok="t" o:connecttype="rect"/>
        </v:shapetype>
        <v:shape id="_x0000_s2050" type="#_x0000_t202" style="position:absolute;left:0;text-align:left;margin-left:45.4pt;margin-top:624.5pt;width:431.5pt;height:7.2pt;z-index:-251655168;mso-wrap-distance-left:5pt;mso-wrap-distance-right:5pt;mso-position-horizontal-relative:page;mso-position-vertical-relative:page" wrapcoords="0 0" filled="f" stroked="f">
          <v:textbox style="mso-fit-shape-to-text:t" inset="0,0,0,0">
            <w:txbxContent>
              <w:p w:rsidR="007D4DBC" w:rsidRDefault="00DA79C4">
                <w:pPr>
                  <w:tabs>
                    <w:tab w:val="right" w:pos="8630"/>
                  </w:tabs>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11" w:rsidRDefault="00256211">
    <w:pPr>
      <w:rPr>
        <w:sz w:val="2"/>
        <w:szCs w:val="2"/>
      </w:rPr>
    </w:pPr>
    <w:r w:rsidRPr="007D4DBC">
      <w:rPr>
        <w:lang w:bidi="ru-RU"/>
      </w:rPr>
      <w:pict>
        <v:shapetype id="_x0000_t202" coordsize="21600,21600" o:spt="202" path="m,l,21600r21600,l21600,xe">
          <v:stroke joinstyle="miter"/>
          <v:path gradientshapeok="t" o:connecttype="rect"/>
        </v:shapetype>
        <v:shape id="_x0000_s2051" type="#_x0000_t202" style="position:absolute;left:0;text-align:left;margin-left:35.3pt;margin-top:310.85pt;width:354.95pt;height:10.3pt;z-index:-251653120;mso-wrap-distance-left:5pt;mso-wrap-distance-right:5pt;mso-position-horizontal-relative:page;mso-position-vertical-relative:page" wrapcoords="0 0" filled="f" stroked="f">
          <v:textbox style="mso-fit-shape-to-text:t" inset="0,0,0,0">
            <w:txbxContent>
              <w:p w:rsidR="00256211" w:rsidRDefault="00256211" w:rsidP="00D77F23">
                <w:pPr>
                  <w:tabs>
                    <w:tab w:val="right" w:pos="7099"/>
                  </w:tabs>
                  <w:ind w:firstLine="0"/>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11" w:rsidRDefault="00256211">
    <w:pPr>
      <w:rPr>
        <w:sz w:val="2"/>
        <w:szCs w:val="2"/>
      </w:rPr>
    </w:pPr>
    <w:r w:rsidRPr="007D4DBC">
      <w:rPr>
        <w:lang w:bidi="ru-RU"/>
      </w:rPr>
      <w:pict>
        <v:shapetype id="_x0000_t202" coordsize="21600,21600" o:spt="202" path="m,l,21600r21600,l21600,xe">
          <v:stroke joinstyle="miter"/>
          <v:path gradientshapeok="t" o:connecttype="rect"/>
        </v:shapetype>
        <v:shape id="_x0000_s2052" type="#_x0000_t202" style="position:absolute;left:0;text-align:left;margin-left:45.4pt;margin-top:624.5pt;width:431.5pt;height:7.2pt;z-index:-251652096;mso-wrap-distance-left:5pt;mso-wrap-distance-right:5pt;mso-position-horizontal-relative:page;mso-position-vertical-relative:page" wrapcoords="0 0" filled="f" stroked="f">
          <v:textbox style="mso-fit-shape-to-text:t" inset="0,0,0,0">
            <w:txbxContent>
              <w:p w:rsidR="00256211" w:rsidRDefault="00256211">
                <w:pPr>
                  <w:tabs>
                    <w:tab w:val="right" w:pos="8630"/>
                  </w:tabs>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9C4" w:rsidRDefault="00DA79C4" w:rsidP="00B72DB5">
      <w:r>
        <w:separator/>
      </w:r>
    </w:p>
  </w:footnote>
  <w:footnote w:type="continuationSeparator" w:id="0">
    <w:p w:rsidR="00DA79C4" w:rsidRDefault="00DA79C4" w:rsidP="00B72D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159B"/>
    <w:multiLevelType w:val="hybridMultilevel"/>
    <w:tmpl w:val="21FAFA5C"/>
    <w:lvl w:ilvl="0" w:tplc="F9087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9B183D"/>
    <w:multiLevelType w:val="multilevel"/>
    <w:tmpl w:val="21BE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C90D2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3EC838AF"/>
    <w:multiLevelType w:val="hybridMultilevel"/>
    <w:tmpl w:val="19C294E4"/>
    <w:lvl w:ilvl="0" w:tplc="644E6D36">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EC78C3"/>
    <w:multiLevelType w:val="multilevel"/>
    <w:tmpl w:val="39783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D011E0"/>
    <w:multiLevelType w:val="hybridMultilevel"/>
    <w:tmpl w:val="E8802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CA7F40"/>
    <w:rsid w:val="00007D37"/>
    <w:rsid w:val="00010F0B"/>
    <w:rsid w:val="00016882"/>
    <w:rsid w:val="00032EEE"/>
    <w:rsid w:val="0004216A"/>
    <w:rsid w:val="00051E01"/>
    <w:rsid w:val="00054C7D"/>
    <w:rsid w:val="0006029E"/>
    <w:rsid w:val="00061CA7"/>
    <w:rsid w:val="000620D3"/>
    <w:rsid w:val="00067E57"/>
    <w:rsid w:val="00073673"/>
    <w:rsid w:val="00073E7B"/>
    <w:rsid w:val="00083795"/>
    <w:rsid w:val="00095A6F"/>
    <w:rsid w:val="00097F56"/>
    <w:rsid w:val="000A35C8"/>
    <w:rsid w:val="000A5517"/>
    <w:rsid w:val="000B11C8"/>
    <w:rsid w:val="000B7ED6"/>
    <w:rsid w:val="000D3CBA"/>
    <w:rsid w:val="000D6D46"/>
    <w:rsid w:val="000E519B"/>
    <w:rsid w:val="00131C91"/>
    <w:rsid w:val="00136BF1"/>
    <w:rsid w:val="0016239C"/>
    <w:rsid w:val="00164A1B"/>
    <w:rsid w:val="001765CA"/>
    <w:rsid w:val="001773A7"/>
    <w:rsid w:val="00197F62"/>
    <w:rsid w:val="001A296A"/>
    <w:rsid w:val="001B0423"/>
    <w:rsid w:val="001B3EBA"/>
    <w:rsid w:val="001C4B1F"/>
    <w:rsid w:val="001E25F3"/>
    <w:rsid w:val="001F678F"/>
    <w:rsid w:val="00237461"/>
    <w:rsid w:val="00242112"/>
    <w:rsid w:val="002449A9"/>
    <w:rsid w:val="00245FB4"/>
    <w:rsid w:val="00250AD5"/>
    <w:rsid w:val="00255FE3"/>
    <w:rsid w:val="00256211"/>
    <w:rsid w:val="0026395B"/>
    <w:rsid w:val="00276377"/>
    <w:rsid w:val="002763D3"/>
    <w:rsid w:val="002A5828"/>
    <w:rsid w:val="002B1139"/>
    <w:rsid w:val="002C0903"/>
    <w:rsid w:val="002D7A3C"/>
    <w:rsid w:val="002E33BD"/>
    <w:rsid w:val="002E660E"/>
    <w:rsid w:val="002F057B"/>
    <w:rsid w:val="002F0F01"/>
    <w:rsid w:val="002F17A2"/>
    <w:rsid w:val="00315D81"/>
    <w:rsid w:val="00334A07"/>
    <w:rsid w:val="00363A20"/>
    <w:rsid w:val="00363D00"/>
    <w:rsid w:val="003647EE"/>
    <w:rsid w:val="00373911"/>
    <w:rsid w:val="003752CE"/>
    <w:rsid w:val="0038747D"/>
    <w:rsid w:val="00395418"/>
    <w:rsid w:val="00396846"/>
    <w:rsid w:val="00397F2C"/>
    <w:rsid w:val="003B22EA"/>
    <w:rsid w:val="003B5F0A"/>
    <w:rsid w:val="003E30D2"/>
    <w:rsid w:val="0040113E"/>
    <w:rsid w:val="00404EF1"/>
    <w:rsid w:val="00416FCD"/>
    <w:rsid w:val="004226D1"/>
    <w:rsid w:val="00426B7F"/>
    <w:rsid w:val="00426E86"/>
    <w:rsid w:val="004308E5"/>
    <w:rsid w:val="0044209A"/>
    <w:rsid w:val="004427A7"/>
    <w:rsid w:val="0045080E"/>
    <w:rsid w:val="004619E5"/>
    <w:rsid w:val="00471CDD"/>
    <w:rsid w:val="00485F73"/>
    <w:rsid w:val="00490EA1"/>
    <w:rsid w:val="00497EAE"/>
    <w:rsid w:val="004A15C8"/>
    <w:rsid w:val="004A16DE"/>
    <w:rsid w:val="004A46B6"/>
    <w:rsid w:val="004B4DC2"/>
    <w:rsid w:val="004B5D5E"/>
    <w:rsid w:val="004C51E8"/>
    <w:rsid w:val="004C739F"/>
    <w:rsid w:val="004D31AE"/>
    <w:rsid w:val="004D665C"/>
    <w:rsid w:val="004E0456"/>
    <w:rsid w:val="004F2F7B"/>
    <w:rsid w:val="004F7527"/>
    <w:rsid w:val="0051540B"/>
    <w:rsid w:val="00526647"/>
    <w:rsid w:val="00527307"/>
    <w:rsid w:val="005276A8"/>
    <w:rsid w:val="00547DF9"/>
    <w:rsid w:val="00551C70"/>
    <w:rsid w:val="00560417"/>
    <w:rsid w:val="00564709"/>
    <w:rsid w:val="00566986"/>
    <w:rsid w:val="0057164C"/>
    <w:rsid w:val="00571BC4"/>
    <w:rsid w:val="005809B8"/>
    <w:rsid w:val="00583FD9"/>
    <w:rsid w:val="005A0F16"/>
    <w:rsid w:val="005B6216"/>
    <w:rsid w:val="005C1FFA"/>
    <w:rsid w:val="005C4902"/>
    <w:rsid w:val="005D0C1E"/>
    <w:rsid w:val="005D0FA9"/>
    <w:rsid w:val="005D35B4"/>
    <w:rsid w:val="005D7577"/>
    <w:rsid w:val="005D7B7B"/>
    <w:rsid w:val="005E74A8"/>
    <w:rsid w:val="005F228D"/>
    <w:rsid w:val="005F7F4C"/>
    <w:rsid w:val="006000BB"/>
    <w:rsid w:val="00620606"/>
    <w:rsid w:val="00627618"/>
    <w:rsid w:val="006373A8"/>
    <w:rsid w:val="00650101"/>
    <w:rsid w:val="0065138D"/>
    <w:rsid w:val="006538DC"/>
    <w:rsid w:val="00664166"/>
    <w:rsid w:val="00673DB5"/>
    <w:rsid w:val="00677C63"/>
    <w:rsid w:val="006C6C99"/>
    <w:rsid w:val="006C785A"/>
    <w:rsid w:val="006D27F3"/>
    <w:rsid w:val="006D4908"/>
    <w:rsid w:val="006E05AC"/>
    <w:rsid w:val="006E2427"/>
    <w:rsid w:val="006F01ED"/>
    <w:rsid w:val="006F410B"/>
    <w:rsid w:val="00703D09"/>
    <w:rsid w:val="00710D6A"/>
    <w:rsid w:val="00711D73"/>
    <w:rsid w:val="007135F0"/>
    <w:rsid w:val="007206E1"/>
    <w:rsid w:val="00720E17"/>
    <w:rsid w:val="00736C36"/>
    <w:rsid w:val="0073718E"/>
    <w:rsid w:val="007444A6"/>
    <w:rsid w:val="00760644"/>
    <w:rsid w:val="007770C0"/>
    <w:rsid w:val="007779A3"/>
    <w:rsid w:val="0078181E"/>
    <w:rsid w:val="007852AB"/>
    <w:rsid w:val="007B23BF"/>
    <w:rsid w:val="007B4CE5"/>
    <w:rsid w:val="007C3392"/>
    <w:rsid w:val="007C52E1"/>
    <w:rsid w:val="007D514D"/>
    <w:rsid w:val="007D6925"/>
    <w:rsid w:val="007E2863"/>
    <w:rsid w:val="007F0B3B"/>
    <w:rsid w:val="007F2FD0"/>
    <w:rsid w:val="00817749"/>
    <w:rsid w:val="00817B77"/>
    <w:rsid w:val="00817BCB"/>
    <w:rsid w:val="00832664"/>
    <w:rsid w:val="00844BCD"/>
    <w:rsid w:val="00851BB7"/>
    <w:rsid w:val="00852081"/>
    <w:rsid w:val="0086764D"/>
    <w:rsid w:val="0088449D"/>
    <w:rsid w:val="00894336"/>
    <w:rsid w:val="008B00F2"/>
    <w:rsid w:val="008B4814"/>
    <w:rsid w:val="008B5BA3"/>
    <w:rsid w:val="008C028F"/>
    <w:rsid w:val="008C12C4"/>
    <w:rsid w:val="008D05E8"/>
    <w:rsid w:val="008E13B1"/>
    <w:rsid w:val="008F377A"/>
    <w:rsid w:val="0090324B"/>
    <w:rsid w:val="00912094"/>
    <w:rsid w:val="00912EE8"/>
    <w:rsid w:val="00915154"/>
    <w:rsid w:val="00917921"/>
    <w:rsid w:val="0093194A"/>
    <w:rsid w:val="00973BB3"/>
    <w:rsid w:val="00980C86"/>
    <w:rsid w:val="00985F31"/>
    <w:rsid w:val="00986117"/>
    <w:rsid w:val="00987DDD"/>
    <w:rsid w:val="00993236"/>
    <w:rsid w:val="00994F34"/>
    <w:rsid w:val="009A3524"/>
    <w:rsid w:val="009C0B3C"/>
    <w:rsid w:val="009C4F5F"/>
    <w:rsid w:val="009C7452"/>
    <w:rsid w:val="009D7EB6"/>
    <w:rsid w:val="009E7021"/>
    <w:rsid w:val="00A01A76"/>
    <w:rsid w:val="00A165C1"/>
    <w:rsid w:val="00A25527"/>
    <w:rsid w:val="00A3058F"/>
    <w:rsid w:val="00A37299"/>
    <w:rsid w:val="00A463F7"/>
    <w:rsid w:val="00A5063D"/>
    <w:rsid w:val="00A5389B"/>
    <w:rsid w:val="00A6392E"/>
    <w:rsid w:val="00A651B3"/>
    <w:rsid w:val="00A73330"/>
    <w:rsid w:val="00A7515A"/>
    <w:rsid w:val="00A9119F"/>
    <w:rsid w:val="00A92E21"/>
    <w:rsid w:val="00A97207"/>
    <w:rsid w:val="00AA159E"/>
    <w:rsid w:val="00AA72DA"/>
    <w:rsid w:val="00AB1259"/>
    <w:rsid w:val="00AB5AC8"/>
    <w:rsid w:val="00AC4D8D"/>
    <w:rsid w:val="00AE3C0C"/>
    <w:rsid w:val="00AF1E04"/>
    <w:rsid w:val="00AF487C"/>
    <w:rsid w:val="00AF7C5A"/>
    <w:rsid w:val="00B000FD"/>
    <w:rsid w:val="00B047ED"/>
    <w:rsid w:val="00B05165"/>
    <w:rsid w:val="00B14439"/>
    <w:rsid w:val="00B17ACD"/>
    <w:rsid w:val="00B27DA6"/>
    <w:rsid w:val="00B320F8"/>
    <w:rsid w:val="00B410DE"/>
    <w:rsid w:val="00B54338"/>
    <w:rsid w:val="00B60BFD"/>
    <w:rsid w:val="00B67F00"/>
    <w:rsid w:val="00B72DB5"/>
    <w:rsid w:val="00B75C89"/>
    <w:rsid w:val="00B841D8"/>
    <w:rsid w:val="00B8679E"/>
    <w:rsid w:val="00BA095C"/>
    <w:rsid w:val="00BB4807"/>
    <w:rsid w:val="00BB5E5F"/>
    <w:rsid w:val="00BC0791"/>
    <w:rsid w:val="00BD0F26"/>
    <w:rsid w:val="00BD36CD"/>
    <w:rsid w:val="00BE2110"/>
    <w:rsid w:val="00BF16BB"/>
    <w:rsid w:val="00BF1CF9"/>
    <w:rsid w:val="00BF53D4"/>
    <w:rsid w:val="00BF5BA8"/>
    <w:rsid w:val="00C2094F"/>
    <w:rsid w:val="00C3217B"/>
    <w:rsid w:val="00C33CF5"/>
    <w:rsid w:val="00C43458"/>
    <w:rsid w:val="00C45518"/>
    <w:rsid w:val="00C6000F"/>
    <w:rsid w:val="00C62304"/>
    <w:rsid w:val="00C65F05"/>
    <w:rsid w:val="00C756EE"/>
    <w:rsid w:val="00C83AFB"/>
    <w:rsid w:val="00C84632"/>
    <w:rsid w:val="00C92DA8"/>
    <w:rsid w:val="00CA7F40"/>
    <w:rsid w:val="00CB6BD4"/>
    <w:rsid w:val="00CC2901"/>
    <w:rsid w:val="00CC58C0"/>
    <w:rsid w:val="00CC6FBD"/>
    <w:rsid w:val="00CD0FF1"/>
    <w:rsid w:val="00CD2F0B"/>
    <w:rsid w:val="00CD5592"/>
    <w:rsid w:val="00CE15A2"/>
    <w:rsid w:val="00CE1F06"/>
    <w:rsid w:val="00CF49FA"/>
    <w:rsid w:val="00D10E44"/>
    <w:rsid w:val="00D11293"/>
    <w:rsid w:val="00D11CE0"/>
    <w:rsid w:val="00D11D73"/>
    <w:rsid w:val="00D231D0"/>
    <w:rsid w:val="00D2552B"/>
    <w:rsid w:val="00D521BB"/>
    <w:rsid w:val="00D7115B"/>
    <w:rsid w:val="00D77F23"/>
    <w:rsid w:val="00D82725"/>
    <w:rsid w:val="00D87611"/>
    <w:rsid w:val="00DA79C4"/>
    <w:rsid w:val="00DC0113"/>
    <w:rsid w:val="00DC77A0"/>
    <w:rsid w:val="00DD1C46"/>
    <w:rsid w:val="00DD516B"/>
    <w:rsid w:val="00DE0053"/>
    <w:rsid w:val="00DE49E8"/>
    <w:rsid w:val="00DF2E55"/>
    <w:rsid w:val="00DF584C"/>
    <w:rsid w:val="00E05120"/>
    <w:rsid w:val="00E06B89"/>
    <w:rsid w:val="00E07D57"/>
    <w:rsid w:val="00E12B82"/>
    <w:rsid w:val="00E15081"/>
    <w:rsid w:val="00E22EB7"/>
    <w:rsid w:val="00E51A12"/>
    <w:rsid w:val="00E617F8"/>
    <w:rsid w:val="00E65C8F"/>
    <w:rsid w:val="00E67BC8"/>
    <w:rsid w:val="00E81853"/>
    <w:rsid w:val="00E8258F"/>
    <w:rsid w:val="00E84858"/>
    <w:rsid w:val="00E938DA"/>
    <w:rsid w:val="00E93AB1"/>
    <w:rsid w:val="00E97AC5"/>
    <w:rsid w:val="00EA47FA"/>
    <w:rsid w:val="00EA71F3"/>
    <w:rsid w:val="00EA7A40"/>
    <w:rsid w:val="00EB4DDE"/>
    <w:rsid w:val="00EC678A"/>
    <w:rsid w:val="00ED76FD"/>
    <w:rsid w:val="00EE1E5C"/>
    <w:rsid w:val="00EF5E29"/>
    <w:rsid w:val="00EF71AB"/>
    <w:rsid w:val="00F01A29"/>
    <w:rsid w:val="00F11585"/>
    <w:rsid w:val="00F14EAA"/>
    <w:rsid w:val="00F20A8E"/>
    <w:rsid w:val="00F25977"/>
    <w:rsid w:val="00F309FF"/>
    <w:rsid w:val="00F3391D"/>
    <w:rsid w:val="00F4182E"/>
    <w:rsid w:val="00F50417"/>
    <w:rsid w:val="00F51746"/>
    <w:rsid w:val="00F53090"/>
    <w:rsid w:val="00F55BBD"/>
    <w:rsid w:val="00F726AC"/>
    <w:rsid w:val="00F84A30"/>
    <w:rsid w:val="00F955FA"/>
    <w:rsid w:val="00FC1671"/>
    <w:rsid w:val="00FC2F97"/>
    <w:rsid w:val="00FC7D7E"/>
    <w:rsid w:val="00FC7FD2"/>
    <w:rsid w:val="00FD0010"/>
    <w:rsid w:val="00FE2D61"/>
    <w:rsid w:val="00FE42EA"/>
    <w:rsid w:val="00FE5C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8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F40"/>
    <w:pPr>
      <w:ind w:left="720"/>
      <w:contextualSpacing/>
    </w:pPr>
  </w:style>
  <w:style w:type="table" w:styleId="a4">
    <w:name w:val="Table Grid"/>
    <w:basedOn w:val="a1"/>
    <w:uiPriority w:val="59"/>
    <w:rsid w:val="00CA7F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
    <w:basedOn w:val="a0"/>
    <w:rsid w:val="00817BC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0">
    <w:name w:val="Основной текст (2)_"/>
    <w:basedOn w:val="a0"/>
    <w:rsid w:val="00817BCB"/>
    <w:rPr>
      <w:rFonts w:ascii="Times New Roman" w:eastAsia="Times New Roman" w:hAnsi="Times New Roman" w:cs="Times New Roman"/>
      <w:sz w:val="28"/>
      <w:szCs w:val="28"/>
      <w:shd w:val="clear" w:color="auto" w:fill="FFFFFF"/>
    </w:rPr>
  </w:style>
  <w:style w:type="character" w:styleId="a5">
    <w:name w:val="Hyperlink"/>
    <w:basedOn w:val="a0"/>
    <w:uiPriority w:val="99"/>
    <w:unhideWhenUsed/>
    <w:rsid w:val="00F51746"/>
    <w:rPr>
      <w:color w:val="0000FF"/>
      <w:u w:val="single"/>
    </w:rPr>
  </w:style>
  <w:style w:type="character" w:customStyle="1" w:styleId="3">
    <w:name w:val="Основной текст (3)"/>
    <w:basedOn w:val="a0"/>
    <w:rsid w:val="005276A8"/>
    <w:rPr>
      <w:rFonts w:ascii="Sylfaen" w:eastAsia="Sylfaen" w:hAnsi="Sylfaen" w:cs="Sylfaen"/>
      <w:b/>
      <w:bCs/>
      <w:i w:val="0"/>
      <w:iCs w:val="0"/>
      <w:smallCaps w:val="0"/>
      <w:strike w:val="0"/>
      <w:color w:val="000000"/>
      <w:spacing w:val="0"/>
      <w:w w:val="100"/>
      <w:position w:val="0"/>
      <w:sz w:val="28"/>
      <w:szCs w:val="28"/>
      <w:u w:val="none"/>
      <w:lang w:val="ru-RU" w:eastAsia="ru-RU" w:bidi="ru-RU"/>
    </w:rPr>
  </w:style>
  <w:style w:type="character" w:customStyle="1" w:styleId="a6">
    <w:name w:val="Колонтитул"/>
    <w:basedOn w:val="a0"/>
    <w:rsid w:val="005276A8"/>
    <w:rPr>
      <w:rFonts w:ascii="Sylfaen" w:eastAsia="Sylfaen" w:hAnsi="Sylfaen" w:cs="Sylfaen"/>
      <w:b w:val="0"/>
      <w:bCs w:val="0"/>
      <w:i w:val="0"/>
      <w:iCs w:val="0"/>
      <w:smallCaps w:val="0"/>
      <w:strike w:val="0"/>
      <w:color w:val="000000"/>
      <w:spacing w:val="0"/>
      <w:w w:val="100"/>
      <w:position w:val="0"/>
      <w:sz w:val="15"/>
      <w:szCs w:val="15"/>
      <w:u w:val="none"/>
      <w:lang w:val="ru-RU" w:eastAsia="ru-RU" w:bidi="ru-RU"/>
    </w:rPr>
  </w:style>
  <w:style w:type="character" w:customStyle="1" w:styleId="1">
    <w:name w:val="Заголовок №1"/>
    <w:basedOn w:val="a0"/>
    <w:rsid w:val="005276A8"/>
    <w:rPr>
      <w:rFonts w:ascii="Franklin Gothic Heavy" w:eastAsia="Franklin Gothic Heavy" w:hAnsi="Franklin Gothic Heavy" w:cs="Franklin Gothic Heavy"/>
      <w:b w:val="0"/>
      <w:bCs w:val="0"/>
      <w:i/>
      <w:iCs/>
      <w:smallCaps w:val="0"/>
      <w:strike w:val="0"/>
      <w:color w:val="000000"/>
      <w:spacing w:val="10"/>
      <w:w w:val="100"/>
      <w:position w:val="0"/>
      <w:sz w:val="22"/>
      <w:szCs w:val="22"/>
      <w:u w:val="none"/>
      <w:lang w:val="ru-RU" w:eastAsia="ru-RU" w:bidi="ru-RU"/>
    </w:rPr>
  </w:style>
  <w:style w:type="character" w:customStyle="1" w:styleId="4">
    <w:name w:val="Основной текст (4)"/>
    <w:basedOn w:val="a0"/>
    <w:rsid w:val="005276A8"/>
    <w:rPr>
      <w:rFonts w:ascii="Book Antiqua" w:eastAsia="Book Antiqua" w:hAnsi="Book Antiqua" w:cs="Book Antiqua"/>
      <w:b w:val="0"/>
      <w:bCs w:val="0"/>
      <w:i/>
      <w:iCs/>
      <w:smallCaps w:val="0"/>
      <w:strike w:val="0"/>
      <w:color w:val="000000"/>
      <w:spacing w:val="0"/>
      <w:w w:val="100"/>
      <w:position w:val="0"/>
      <w:sz w:val="15"/>
      <w:szCs w:val="15"/>
      <w:u w:val="none"/>
      <w:lang w:val="ru-RU" w:eastAsia="ru-RU" w:bidi="ru-RU"/>
    </w:rPr>
  </w:style>
  <w:style w:type="character" w:customStyle="1" w:styleId="5">
    <w:name w:val="Основной текст (5)"/>
    <w:basedOn w:val="a0"/>
    <w:rsid w:val="005276A8"/>
    <w:rPr>
      <w:rFonts w:ascii="Book Antiqua" w:eastAsia="Book Antiqua" w:hAnsi="Book Antiqua" w:cs="Book Antiqua"/>
      <w:b w:val="0"/>
      <w:bCs w:val="0"/>
      <w:i w:val="0"/>
      <w:iCs w:val="0"/>
      <w:smallCaps w:val="0"/>
      <w:strike w:val="0"/>
      <w:color w:val="000000"/>
      <w:spacing w:val="0"/>
      <w:w w:val="100"/>
      <w:position w:val="0"/>
      <w:sz w:val="14"/>
      <w:szCs w:val="14"/>
      <w:u w:val="none"/>
      <w:lang w:val="ru-RU" w:eastAsia="ru-RU" w:bidi="ru-RU"/>
    </w:rPr>
  </w:style>
  <w:style w:type="character" w:customStyle="1" w:styleId="11pt">
    <w:name w:val="Колонтитул + 11 pt"/>
    <w:basedOn w:val="a0"/>
    <w:rsid w:val="005276A8"/>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style>
  <w:style w:type="paragraph" w:styleId="a7">
    <w:name w:val="header"/>
    <w:basedOn w:val="a"/>
    <w:link w:val="a8"/>
    <w:uiPriority w:val="99"/>
    <w:semiHidden/>
    <w:unhideWhenUsed/>
    <w:rsid w:val="00B72DB5"/>
    <w:pPr>
      <w:tabs>
        <w:tab w:val="center" w:pos="4677"/>
        <w:tab w:val="right" w:pos="9355"/>
      </w:tabs>
    </w:pPr>
  </w:style>
  <w:style w:type="character" w:customStyle="1" w:styleId="a8">
    <w:name w:val="Верхний колонтитул Знак"/>
    <w:basedOn w:val="a0"/>
    <w:link w:val="a7"/>
    <w:uiPriority w:val="99"/>
    <w:semiHidden/>
    <w:rsid w:val="00B72DB5"/>
  </w:style>
  <w:style w:type="paragraph" w:styleId="a9">
    <w:name w:val="footer"/>
    <w:basedOn w:val="a"/>
    <w:link w:val="aa"/>
    <w:uiPriority w:val="99"/>
    <w:semiHidden/>
    <w:unhideWhenUsed/>
    <w:rsid w:val="00B72DB5"/>
    <w:pPr>
      <w:tabs>
        <w:tab w:val="center" w:pos="4677"/>
        <w:tab w:val="right" w:pos="9355"/>
      </w:tabs>
    </w:pPr>
  </w:style>
  <w:style w:type="character" w:customStyle="1" w:styleId="aa">
    <w:name w:val="Нижний колонтитул Знак"/>
    <w:basedOn w:val="a0"/>
    <w:link w:val="a9"/>
    <w:uiPriority w:val="99"/>
    <w:semiHidden/>
    <w:rsid w:val="00B72D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ia.gosuslugi.ru/registration/" TargetMode="External"/><Relationship Id="rId13" Type="http://schemas.openxmlformats.org/officeDocument/2006/relationships/hyperlink" Target="https://esia.gosuslugi.ru/public/ra/" TargetMode="External"/><Relationship Id="rId18"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kedradm.tomsk.ru/" TargetMode="External"/><Relationship Id="rId12" Type="http://schemas.openxmlformats.org/officeDocument/2006/relationships/hyperlink" Target="https://esia.gosuslugi.ru/public/r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fc.tomsk.ru/current_mfc/otdely/" TargetMode="External"/><Relationship Id="rId5" Type="http://schemas.openxmlformats.org/officeDocument/2006/relationships/footnotes" Target="footnotes.xml"/><Relationship Id="rId15" Type="http://schemas.openxmlformats.org/officeDocument/2006/relationships/hyperlink" Target="https://www.gosuslugi.ru/help/faq/c-1/1" TargetMode="External"/><Relationship Id="rId10" Type="http://schemas.openxmlformats.org/officeDocument/2006/relationships/hyperlink" Target="https://esia.gosuslugi.ru/registratio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sia.gosuslugi.ru/registration/" TargetMode="External"/><Relationship Id="rId14" Type="http://schemas.openxmlformats.org/officeDocument/2006/relationships/hyperlink" Target="https://www.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898</TotalTime>
  <Pages>4</Pages>
  <Words>1239</Words>
  <Characters>7063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Boss</cp:lastModifiedBy>
  <cp:revision>37</cp:revision>
  <cp:lastPrinted>2018-02-27T02:38:00Z</cp:lastPrinted>
  <dcterms:created xsi:type="dcterms:W3CDTF">2016-08-05T04:56:00Z</dcterms:created>
  <dcterms:modified xsi:type="dcterms:W3CDTF">2018-02-27T05:15:00Z</dcterms:modified>
</cp:coreProperties>
</file>