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  <w:r w:rsidR="00180048" w:rsidRP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A27CB2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A25305" w:rsidP="00B12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10801"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 w:rsidR="00A27C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1080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A27CB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D860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409DB" w:rsidRPr="000409D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A27CB2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="001E743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5B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BC08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09DB"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27CB2"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:rsidR="000409DB" w:rsidRPr="000409DB" w:rsidRDefault="004C7C5F" w:rsidP="00180048">
      <w:pPr>
        <w:autoSpaceDE w:val="0"/>
        <w:autoSpaceDN w:val="0"/>
        <w:adjustRightInd w:val="0"/>
        <w:spacing w:before="100" w:after="100" w:line="240" w:lineRule="auto"/>
        <w:ind w:left="567" w:right="5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7.95pt;margin-top:1.6pt;width:270pt;height:10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i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59lynoGJgi3L5ufZIm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" stroked="f">
            <v:textbox>
              <w:txbxContent>
                <w:p w:rsidR="003F2856" w:rsidRPr="003C3C16" w:rsidRDefault="003F2856" w:rsidP="007B13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OLE_LINK5"/>
                  <w:bookmarkStart w:id="1" w:name="OLE_LINK6"/>
                  <w:bookmarkStart w:id="2" w:name="OLE_LINK7"/>
                  <w:bookmarkStart w:id="3" w:name="OLE_LINK8"/>
                  <w:bookmarkStart w:id="4" w:name="OLE_LINK1"/>
                  <w:bookmarkStart w:id="5" w:name="OLE_LINK2"/>
                  <w:bookmarkStart w:id="6" w:name="_Hlk529696435"/>
                  <w:bookmarkStart w:id="7" w:name="OLE_LINK3"/>
                  <w:bookmarkStart w:id="8" w:name="OLE_LINK4"/>
                  <w:bookmarkStart w:id="9" w:name="_Hlk529696436"/>
                  <w:r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внесении изменений в распоряжение </w:t>
                  </w:r>
                  <w:r w:rsidR="00AE5F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тдела образования от 1</w:t>
                  </w:r>
                  <w:r w:rsidR="00A27CB2"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.01.201</w:t>
                  </w:r>
                  <w:r w:rsidR="00A27CB2"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A27CB2"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3C3C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муниципальных услуг </w:t>
                  </w:r>
                  <w:bookmarkStart w:id="10" w:name="OLE_LINK60"/>
                  <w:bookmarkStart w:id="11" w:name="OLE_LINK61"/>
                  <w:bookmarkStart w:id="12" w:name="OLE_LINK62"/>
                  <w:bookmarkEnd w:id="0"/>
                  <w:bookmarkEnd w:id="1"/>
                  <w:bookmarkEnd w:id="2"/>
                  <w:bookmarkEnd w:id="3"/>
                  <w:r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муниципальному бюджетному дошкольному образовательному учреждению</w:t>
                  </w:r>
                  <w:r w:rsidRPr="003C3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детский сад №1 «Родничок» </w:t>
                  </w:r>
                  <w:proofErr w:type="gramStart"/>
                  <w:r w:rsidRPr="003C3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3C3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 Кедрового </w:t>
                  </w:r>
                  <w:bookmarkEnd w:id="10"/>
                  <w:bookmarkEnd w:id="11"/>
                  <w:bookmarkEnd w:id="12"/>
                  <w:r w:rsidRPr="003C3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201</w:t>
                  </w:r>
                  <w:r w:rsidR="00A27CB2" w:rsidRPr="003C3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3C3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</w:t>
                  </w:r>
                  <w:r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плановый период 20</w:t>
                  </w:r>
                  <w:r w:rsidR="00A27CB2"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A27CB2"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C3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xbxContent>
            </v:textbox>
          </v:shape>
        </w:pic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3F2856" w:rsidRDefault="003F2856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56" w:rsidRDefault="003F2856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56" w:rsidRDefault="003F2856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6A5" w:rsidRDefault="00DE26A5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30E" w:rsidRDefault="0078330E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30E" w:rsidRDefault="0078330E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46E" w:rsidRDefault="007F7492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11 постановления </w:t>
      </w:r>
      <w:r w:rsidR="0079344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Кедрового от 13.11.2015 </w:t>
      </w:r>
      <w:r w:rsidR="009F30D8" w:rsidRPr="0015258F">
        <w:rPr>
          <w:rFonts w:ascii="Times New Roman" w:eastAsia="Times New Roman" w:hAnsi="Times New Roman" w:cs="Times New Roman"/>
          <w:sz w:val="24"/>
          <w:szCs w:val="24"/>
        </w:rPr>
        <w:t xml:space="preserve">№ 526 «Об утверждении порядка формирования муниципального задания на оказание муниципальных услуг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27CB2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="00617B0F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="00AE5F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="00617B0F">
        <w:rPr>
          <w:rFonts w:ascii="Times New Roman" w:eastAsia="Times New Roman" w:hAnsi="Times New Roman" w:cs="Times New Roman"/>
          <w:sz w:val="24"/>
          <w:szCs w:val="24"/>
        </w:rPr>
        <w:t>правовой базы</w:t>
      </w:r>
    </w:p>
    <w:p w:rsidR="00617B0F" w:rsidRDefault="00617B0F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B0F" w:rsidRPr="003B1275" w:rsidRDefault="00617B0F" w:rsidP="00617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5258F" w:rsidRDefault="0015258F" w:rsidP="003F285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2C17" w:rsidRPr="003C3C16" w:rsidRDefault="009A37A8" w:rsidP="00AE5F10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430DE" w:rsidRPr="003C3C1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8413A" w:rsidRPr="003C3C16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7F7492" w:rsidRPr="003C3C1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17B0F" w:rsidRPr="003C3C1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7F7492" w:rsidRPr="003C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B0F" w:rsidRPr="003C3C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7492" w:rsidRPr="003C3C16">
        <w:rPr>
          <w:rFonts w:ascii="Times New Roman" w:eastAsia="Times New Roman" w:hAnsi="Times New Roman" w:cs="Times New Roman"/>
          <w:sz w:val="24"/>
          <w:szCs w:val="24"/>
        </w:rPr>
        <w:t xml:space="preserve">тдела образования </w:t>
      </w:r>
      <w:r w:rsidR="00105B8B" w:rsidRPr="003C3C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7492" w:rsidRPr="003C3C1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430DE" w:rsidRPr="003C3C1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F7492" w:rsidRPr="003C3C16">
        <w:rPr>
          <w:rFonts w:ascii="Times New Roman" w:eastAsia="Times New Roman" w:hAnsi="Times New Roman" w:cs="Times New Roman"/>
          <w:sz w:val="24"/>
          <w:szCs w:val="24"/>
        </w:rPr>
        <w:t>образования «Город  Кедровый»</w:t>
      </w:r>
      <w:r w:rsidR="007F7492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617B0F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>14.01.2019 № 4 «</w:t>
      </w:r>
      <w:r w:rsidR="00617B0F" w:rsidRPr="003C3C16">
        <w:rPr>
          <w:rFonts w:ascii="Times New Roman" w:hAnsi="Times New Roman" w:cs="Times New Roman"/>
          <w:sz w:val="24"/>
          <w:szCs w:val="24"/>
        </w:rPr>
        <w:t>Об утверждении муниципальных услуг муниципальному бюджетному дошкольному образовательному учреждению</w:t>
      </w:r>
      <w:r w:rsidR="00617B0F" w:rsidRPr="003C3C16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№1 «Родничок» </w:t>
      </w:r>
      <w:proofErr w:type="gramStart"/>
      <w:r w:rsidR="00617B0F" w:rsidRPr="003C3C1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617B0F" w:rsidRPr="003C3C16">
        <w:rPr>
          <w:rFonts w:ascii="Times New Roman" w:hAnsi="Times New Roman" w:cs="Times New Roman"/>
          <w:color w:val="000000"/>
          <w:sz w:val="24"/>
          <w:szCs w:val="24"/>
        </w:rPr>
        <w:t xml:space="preserve">. Кедрового на 2019 год </w:t>
      </w:r>
      <w:r w:rsidR="00617B0F" w:rsidRPr="003C3C16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7F7492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5E2A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548BD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7B0F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3430DE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F7492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 w:rsidRP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7F7492" w:rsidRPr="003C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13A" w:rsidRPr="003C3C1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3430DE" w:rsidRPr="003C3C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413A" w:rsidRPr="003C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0DE" w:rsidRPr="003C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08C9" w:rsidRDefault="00F04F5D" w:rsidP="00AE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3C5" w:rsidRPr="003C3C16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к </w:t>
      </w:r>
      <w:r w:rsidR="0046150A" w:rsidRPr="003C3C16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="00F208C9" w:rsidRPr="003C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208C9" w:rsidRPr="003C3C16"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="00AE5F1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F208C9" w:rsidRPr="003C3C16">
        <w:rPr>
          <w:rFonts w:ascii="Times New Roman" w:eastAsia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5F10">
        <w:rPr>
          <w:rFonts w:ascii="Times New Roman" w:eastAsia="Times New Roman" w:hAnsi="Times New Roman" w:cs="Times New Roman"/>
          <w:sz w:val="24"/>
          <w:szCs w:val="24"/>
        </w:rPr>
        <w:t>, 3.2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08C9" w:rsidRPr="003C3C16">
        <w:rPr>
          <w:rFonts w:ascii="Times New Roman" w:eastAsia="Times New Roman" w:hAnsi="Times New Roman" w:cs="Times New Roman"/>
          <w:sz w:val="24"/>
          <w:szCs w:val="24"/>
        </w:rPr>
        <w:t xml:space="preserve"> пункта 3 раздел</w:t>
      </w:r>
      <w:r w:rsidR="0046150A" w:rsidRPr="003C3C1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208C9" w:rsidRPr="003C3C1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6150A" w:rsidRPr="003C3C16">
        <w:rPr>
          <w:rFonts w:ascii="Times New Roman" w:eastAsia="Times New Roman" w:hAnsi="Times New Roman" w:cs="Times New Roman"/>
          <w:sz w:val="24"/>
          <w:szCs w:val="24"/>
        </w:rPr>
        <w:t>,2 в столбце «</w:t>
      </w:r>
      <w:r w:rsidR="0046150A" w:rsidRPr="003C3C16">
        <w:rPr>
          <w:rFonts w:ascii="Times New Roman" w:hAnsi="Times New Roman" w:cs="Times New Roman"/>
          <w:sz w:val="24"/>
          <w:szCs w:val="24"/>
        </w:rPr>
        <w:t>Источник информации о значении показателя» слова «ФСН №85-К,</w:t>
      </w:r>
      <w:r w:rsidR="003C3C16" w:rsidRPr="003C3C16">
        <w:rPr>
          <w:rFonts w:ascii="Times New Roman" w:hAnsi="Times New Roman" w:cs="Times New Roman"/>
          <w:sz w:val="24"/>
          <w:szCs w:val="24"/>
        </w:rPr>
        <w:t xml:space="preserve"> ФСН №83-РИК» заменить словами «Информация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111" w:rsidRDefault="00F04F5D" w:rsidP="00D337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C1111">
        <w:rPr>
          <w:rFonts w:ascii="Times New Roman" w:hAnsi="Times New Roman" w:cs="Times New Roman"/>
          <w:sz w:val="24"/>
          <w:szCs w:val="24"/>
        </w:rPr>
        <w:t xml:space="preserve"> изложить подпункт 5.1. пункта 5 раздела 2 в следующей редакции: </w:t>
      </w:r>
    </w:p>
    <w:p w:rsidR="003C1111" w:rsidRPr="003C1111" w:rsidRDefault="003C1111" w:rsidP="003C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1111">
        <w:rPr>
          <w:rFonts w:ascii="Times New Roman" w:hAnsi="Times New Roman" w:cs="Times New Roman"/>
          <w:sz w:val="24"/>
          <w:szCs w:val="24"/>
        </w:rPr>
        <w:t>«5.1. Нормативный правовой акт, устанавливающий цены (тарифы) либо порядок их установления:</w:t>
      </w:r>
      <w:r w:rsidRPr="003C1111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 Администрации города Кедрового от 21.02.2019 № 67 «Об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в муниципальном образовании «Город Кедровый».</w:t>
      </w:r>
    </w:p>
    <w:p w:rsidR="00F04F5D" w:rsidRDefault="003C1111" w:rsidP="00AE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04F5D">
        <w:rPr>
          <w:rFonts w:ascii="Times New Roman" w:hAnsi="Times New Roman" w:cs="Times New Roman"/>
          <w:sz w:val="24"/>
          <w:szCs w:val="24"/>
        </w:rPr>
        <w:t xml:space="preserve"> изложить подпункт 5.3. пункта 5 раздела 2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0"/>
        <w:gridCol w:w="2716"/>
        <w:gridCol w:w="1217"/>
        <w:gridCol w:w="1488"/>
        <w:gridCol w:w="1488"/>
        <w:gridCol w:w="1486"/>
      </w:tblGrid>
      <w:tr w:rsidR="00F04F5D" w:rsidRPr="00FD6949" w:rsidTr="004F3FA3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04F5D" w:rsidRPr="007B13CF" w:rsidRDefault="00F04F5D" w:rsidP="00F0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04F5D" w:rsidRPr="00FD6949" w:rsidTr="004F3FA3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F04F5D" w:rsidRPr="001C20DA" w:rsidTr="004F3FA3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</w:t>
            </w:r>
          </w:p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</w:t>
            </w:r>
          </w:p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F5D" w:rsidRPr="001C20DA" w:rsidTr="004F3FA3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800A18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800A18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800A18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04F5D" w:rsidRPr="001C20DA" w:rsidTr="004F3FA3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Дети, не относящиеся к вышеперечисленным категориям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5D" w:rsidRPr="007B13CF" w:rsidRDefault="00F04F5D" w:rsidP="00F0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375F2C" w:rsidRPr="003C3C16" w:rsidRDefault="00C47322" w:rsidP="00AE5F10">
      <w:pPr>
        <w:pStyle w:val="a5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C16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D6461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C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617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3C3C16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</w:t>
      </w:r>
      <w:r w:rsidR="00B31A62" w:rsidRPr="003C3C16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</w:t>
      </w:r>
      <w:r w:rsidRPr="003C3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0DE" w:rsidRPr="003C3C16" w:rsidRDefault="00636966" w:rsidP="00AE5F10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C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F2C" w:rsidRPr="003C3C16">
        <w:rPr>
          <w:rFonts w:ascii="Times New Roman" w:hAnsi="Times New Roman" w:cs="Times New Roman"/>
          <w:sz w:val="24"/>
          <w:szCs w:val="24"/>
        </w:rPr>
        <w:t xml:space="preserve">3. </w:t>
      </w:r>
      <w:r w:rsidRPr="003C3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0DE" w:rsidRPr="003C3C1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430DE" w:rsidRPr="003C3C16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6150A" w:rsidRPr="003C3C16">
        <w:rPr>
          <w:rFonts w:ascii="Times New Roman" w:hAnsi="Times New Roman" w:cs="Times New Roman"/>
          <w:sz w:val="24"/>
          <w:szCs w:val="24"/>
        </w:rPr>
        <w:t>ий</w:t>
      </w:r>
      <w:r w:rsidR="003430DE" w:rsidRPr="003C3C16">
        <w:rPr>
          <w:rFonts w:ascii="Times New Roman" w:hAnsi="Times New Roman" w:cs="Times New Roman"/>
          <w:sz w:val="24"/>
          <w:szCs w:val="24"/>
        </w:rPr>
        <w:t xml:space="preserve"> </w:t>
      </w:r>
      <w:r w:rsidR="0046150A" w:rsidRPr="003C3C16">
        <w:rPr>
          <w:rFonts w:ascii="Times New Roman" w:hAnsi="Times New Roman" w:cs="Times New Roman"/>
          <w:sz w:val="24"/>
          <w:szCs w:val="24"/>
        </w:rPr>
        <w:t>приказ</w:t>
      </w:r>
      <w:r w:rsidR="003430DE" w:rsidRPr="003C3C16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B4461" w:rsidRPr="003C3C16">
        <w:rPr>
          <w:rFonts w:ascii="Times New Roman" w:hAnsi="Times New Roman" w:cs="Times New Roman"/>
          <w:sz w:val="24"/>
          <w:szCs w:val="24"/>
        </w:rPr>
        <w:t>А</w:t>
      </w:r>
      <w:r w:rsidR="00375F2C" w:rsidRPr="003C3C16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  <w:r w:rsidR="00CE2D52" w:rsidRPr="003C3C16">
        <w:rPr>
          <w:rFonts w:ascii="Times New Roman" w:hAnsi="Times New Roman" w:cs="Times New Roman"/>
          <w:sz w:val="24"/>
          <w:szCs w:val="24"/>
        </w:rPr>
        <w:t xml:space="preserve">в </w:t>
      </w:r>
      <w:r w:rsidR="003430DE" w:rsidRPr="003C3C16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</w:t>
      </w:r>
      <w:hyperlink r:id="rId8" w:history="1">
        <w:r w:rsidR="003430DE" w:rsidRPr="003C3C16"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="0046150A" w:rsidRPr="003C3C16">
        <w:rPr>
          <w:rFonts w:ascii="Times New Roman" w:hAnsi="Times New Roman" w:cs="Times New Roman"/>
          <w:sz w:val="24"/>
          <w:szCs w:val="24"/>
        </w:rPr>
        <w:t xml:space="preserve"> и официальном сайте отдела образования </w:t>
      </w:r>
      <w:r w:rsidR="001D519F" w:rsidRPr="003C3C1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</w:t>
      </w:r>
      <w:r w:rsidR="006E2E39">
        <w:rPr>
          <w:rFonts w:ascii="Times New Roman" w:hAnsi="Times New Roman" w:cs="Times New Roman"/>
          <w:sz w:val="24"/>
          <w:szCs w:val="24"/>
        </w:rPr>
        <w:t xml:space="preserve"> </w:t>
      </w:r>
      <w:r w:rsidR="00793447" w:rsidRPr="00793447">
        <w:rPr>
          <w:rFonts w:ascii="Times New Roman" w:eastAsia="Times New Roman" w:hAnsi="Times New Roman" w:cs="Times New Roman"/>
          <w:sz w:val="24"/>
          <w:szCs w:val="24"/>
        </w:rPr>
        <w:t>http://kedrov.moy.su</w:t>
      </w:r>
      <w:r w:rsidR="00793447">
        <w:rPr>
          <w:rFonts w:ascii="Times New Roman" w:hAnsi="Times New Roman" w:cs="Times New Roman"/>
          <w:sz w:val="24"/>
          <w:szCs w:val="24"/>
        </w:rPr>
        <w:t>.</w:t>
      </w:r>
    </w:p>
    <w:p w:rsidR="003430DE" w:rsidRPr="003C3C16" w:rsidRDefault="003430DE" w:rsidP="00AE5F10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3C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C1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46150A" w:rsidRPr="003C3C16">
        <w:rPr>
          <w:rFonts w:ascii="Times New Roman" w:hAnsi="Times New Roman" w:cs="Times New Roman"/>
          <w:sz w:val="24"/>
          <w:szCs w:val="24"/>
        </w:rPr>
        <w:t>приказа</w:t>
      </w:r>
      <w:r w:rsidRPr="003C3C1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409DB" w:rsidRDefault="000409DB" w:rsidP="00AE5F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Pr="000409DB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E03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0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 w:rsidR="003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Ильина</w:t>
      </w: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6150A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52FC" w:rsidRPr="004052FC" w:rsidRDefault="009C0142" w:rsidP="003B0216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="00FF632B"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sectPr w:rsidR="004052FC" w:rsidRPr="004052FC" w:rsidSect="002816A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6F" w:rsidRDefault="00FF556F" w:rsidP="00FD1827">
      <w:pPr>
        <w:spacing w:after="0" w:line="240" w:lineRule="auto"/>
      </w:pPr>
      <w:r>
        <w:separator/>
      </w:r>
    </w:p>
  </w:endnote>
  <w:endnote w:type="continuationSeparator" w:id="0">
    <w:p w:rsidR="00FF556F" w:rsidRDefault="00FF556F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6F" w:rsidRDefault="00FF556F" w:rsidP="00FD1827">
      <w:pPr>
        <w:spacing w:after="0" w:line="240" w:lineRule="auto"/>
      </w:pPr>
      <w:r>
        <w:separator/>
      </w:r>
    </w:p>
  </w:footnote>
  <w:footnote w:type="continuationSeparator" w:id="0">
    <w:p w:rsidR="00FF556F" w:rsidRDefault="00FF556F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5208"/>
    <w:multiLevelType w:val="hybridMultilevel"/>
    <w:tmpl w:val="D82CB738"/>
    <w:lvl w:ilvl="0" w:tplc="6DDAC5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7C58"/>
    <w:multiLevelType w:val="hybridMultilevel"/>
    <w:tmpl w:val="C48A6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239A"/>
    <w:multiLevelType w:val="hybridMultilevel"/>
    <w:tmpl w:val="0728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47160"/>
    <w:multiLevelType w:val="hybridMultilevel"/>
    <w:tmpl w:val="A1826232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77B13"/>
    <w:multiLevelType w:val="hybridMultilevel"/>
    <w:tmpl w:val="D13EE424"/>
    <w:lvl w:ilvl="0" w:tplc="629085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1E49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689D"/>
    <w:multiLevelType w:val="hybridMultilevel"/>
    <w:tmpl w:val="538A2DDC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409DB"/>
    <w:rsid w:val="00051928"/>
    <w:rsid w:val="0006325A"/>
    <w:rsid w:val="000748F4"/>
    <w:rsid w:val="000A07AF"/>
    <w:rsid w:val="000C359D"/>
    <w:rsid w:val="000F0897"/>
    <w:rsid w:val="00105B8B"/>
    <w:rsid w:val="00106B8A"/>
    <w:rsid w:val="00110E37"/>
    <w:rsid w:val="0011285C"/>
    <w:rsid w:val="00123A13"/>
    <w:rsid w:val="00126201"/>
    <w:rsid w:val="00130C26"/>
    <w:rsid w:val="001446A9"/>
    <w:rsid w:val="0015258F"/>
    <w:rsid w:val="001546FF"/>
    <w:rsid w:val="0015725B"/>
    <w:rsid w:val="00160A48"/>
    <w:rsid w:val="00163C35"/>
    <w:rsid w:val="001743A1"/>
    <w:rsid w:val="00180048"/>
    <w:rsid w:val="00180977"/>
    <w:rsid w:val="00180CF4"/>
    <w:rsid w:val="001C11B6"/>
    <w:rsid w:val="001C20DA"/>
    <w:rsid w:val="001C47A6"/>
    <w:rsid w:val="001C59A7"/>
    <w:rsid w:val="001C750A"/>
    <w:rsid w:val="001D519F"/>
    <w:rsid w:val="001E2F1D"/>
    <w:rsid w:val="001E3C36"/>
    <w:rsid w:val="001E7431"/>
    <w:rsid w:val="001E762E"/>
    <w:rsid w:val="001F069E"/>
    <w:rsid w:val="00205836"/>
    <w:rsid w:val="00210801"/>
    <w:rsid w:val="00242AAC"/>
    <w:rsid w:val="00257245"/>
    <w:rsid w:val="0025741A"/>
    <w:rsid w:val="002610E7"/>
    <w:rsid w:val="002816A9"/>
    <w:rsid w:val="00283858"/>
    <w:rsid w:val="00284324"/>
    <w:rsid w:val="00295D44"/>
    <w:rsid w:val="002A736F"/>
    <w:rsid w:val="002B24CD"/>
    <w:rsid w:val="002C7542"/>
    <w:rsid w:val="002D6BDD"/>
    <w:rsid w:val="002E5305"/>
    <w:rsid w:val="00317C7D"/>
    <w:rsid w:val="00333C8D"/>
    <w:rsid w:val="003430DE"/>
    <w:rsid w:val="0034554D"/>
    <w:rsid w:val="00346E39"/>
    <w:rsid w:val="00375F2C"/>
    <w:rsid w:val="0038328C"/>
    <w:rsid w:val="00383BBA"/>
    <w:rsid w:val="003925A7"/>
    <w:rsid w:val="003A06A5"/>
    <w:rsid w:val="003A1C7D"/>
    <w:rsid w:val="003B0216"/>
    <w:rsid w:val="003C1111"/>
    <w:rsid w:val="003C3C16"/>
    <w:rsid w:val="003C48C6"/>
    <w:rsid w:val="003D2F82"/>
    <w:rsid w:val="003D5E16"/>
    <w:rsid w:val="003D76AA"/>
    <w:rsid w:val="003E64EB"/>
    <w:rsid w:val="003E76D4"/>
    <w:rsid w:val="003F2856"/>
    <w:rsid w:val="004052FC"/>
    <w:rsid w:val="00405E2A"/>
    <w:rsid w:val="00406C55"/>
    <w:rsid w:val="004075CC"/>
    <w:rsid w:val="00415411"/>
    <w:rsid w:val="0043137D"/>
    <w:rsid w:val="00434FB5"/>
    <w:rsid w:val="0045266A"/>
    <w:rsid w:val="00453026"/>
    <w:rsid w:val="004539CF"/>
    <w:rsid w:val="00460F77"/>
    <w:rsid w:val="0046150A"/>
    <w:rsid w:val="004659DF"/>
    <w:rsid w:val="004772A7"/>
    <w:rsid w:val="004826AA"/>
    <w:rsid w:val="0048363F"/>
    <w:rsid w:val="00487447"/>
    <w:rsid w:val="00490D7E"/>
    <w:rsid w:val="004952F7"/>
    <w:rsid w:val="00497B47"/>
    <w:rsid w:val="004B1181"/>
    <w:rsid w:val="004C4DED"/>
    <w:rsid w:val="004C5FD6"/>
    <w:rsid w:val="004C605F"/>
    <w:rsid w:val="004C7C5F"/>
    <w:rsid w:val="004D0435"/>
    <w:rsid w:val="004E3D8F"/>
    <w:rsid w:val="004F3859"/>
    <w:rsid w:val="004F3F97"/>
    <w:rsid w:val="005343E9"/>
    <w:rsid w:val="00535F5F"/>
    <w:rsid w:val="00536788"/>
    <w:rsid w:val="005372D3"/>
    <w:rsid w:val="00544004"/>
    <w:rsid w:val="00546943"/>
    <w:rsid w:val="00547297"/>
    <w:rsid w:val="005600FF"/>
    <w:rsid w:val="00566B96"/>
    <w:rsid w:val="005706FF"/>
    <w:rsid w:val="00584EDE"/>
    <w:rsid w:val="0059428D"/>
    <w:rsid w:val="005A2C17"/>
    <w:rsid w:val="005D5469"/>
    <w:rsid w:val="005F2D91"/>
    <w:rsid w:val="006124C5"/>
    <w:rsid w:val="006163E7"/>
    <w:rsid w:val="006164C1"/>
    <w:rsid w:val="00617B0F"/>
    <w:rsid w:val="00631D28"/>
    <w:rsid w:val="006355A3"/>
    <w:rsid w:val="00636966"/>
    <w:rsid w:val="00645E6E"/>
    <w:rsid w:val="0065025C"/>
    <w:rsid w:val="006609E6"/>
    <w:rsid w:val="00666C46"/>
    <w:rsid w:val="00683FE2"/>
    <w:rsid w:val="00684AF0"/>
    <w:rsid w:val="00686446"/>
    <w:rsid w:val="0069670C"/>
    <w:rsid w:val="006C3AA3"/>
    <w:rsid w:val="006C6304"/>
    <w:rsid w:val="006D41F2"/>
    <w:rsid w:val="006E2E39"/>
    <w:rsid w:val="006E7037"/>
    <w:rsid w:val="006E74C1"/>
    <w:rsid w:val="006F025E"/>
    <w:rsid w:val="00704845"/>
    <w:rsid w:val="007333EF"/>
    <w:rsid w:val="00751C3A"/>
    <w:rsid w:val="00762EE6"/>
    <w:rsid w:val="00764C9A"/>
    <w:rsid w:val="00766ECA"/>
    <w:rsid w:val="00776975"/>
    <w:rsid w:val="00781BBD"/>
    <w:rsid w:val="0078330E"/>
    <w:rsid w:val="00784080"/>
    <w:rsid w:val="00791384"/>
    <w:rsid w:val="00793447"/>
    <w:rsid w:val="007A1BE8"/>
    <w:rsid w:val="007B13CF"/>
    <w:rsid w:val="007C23C5"/>
    <w:rsid w:val="007C2C8D"/>
    <w:rsid w:val="007C771D"/>
    <w:rsid w:val="007F01A0"/>
    <w:rsid w:val="007F7492"/>
    <w:rsid w:val="008009BE"/>
    <w:rsid w:val="00800A18"/>
    <w:rsid w:val="00807A80"/>
    <w:rsid w:val="00816CA6"/>
    <w:rsid w:val="0083087D"/>
    <w:rsid w:val="00836E3A"/>
    <w:rsid w:val="00841882"/>
    <w:rsid w:val="00856423"/>
    <w:rsid w:val="008777EF"/>
    <w:rsid w:val="008A4CAF"/>
    <w:rsid w:val="008B1662"/>
    <w:rsid w:val="008C12A2"/>
    <w:rsid w:val="008D7C2A"/>
    <w:rsid w:val="008E6BB0"/>
    <w:rsid w:val="008F1AE9"/>
    <w:rsid w:val="00904447"/>
    <w:rsid w:val="00906931"/>
    <w:rsid w:val="00907987"/>
    <w:rsid w:val="00917471"/>
    <w:rsid w:val="0093465A"/>
    <w:rsid w:val="009370C0"/>
    <w:rsid w:val="009375B2"/>
    <w:rsid w:val="009377B3"/>
    <w:rsid w:val="00944B91"/>
    <w:rsid w:val="0095146B"/>
    <w:rsid w:val="009617E5"/>
    <w:rsid w:val="00966A10"/>
    <w:rsid w:val="0097280A"/>
    <w:rsid w:val="0098413A"/>
    <w:rsid w:val="00987595"/>
    <w:rsid w:val="009A37A8"/>
    <w:rsid w:val="009A570B"/>
    <w:rsid w:val="009A6F1F"/>
    <w:rsid w:val="009A75BD"/>
    <w:rsid w:val="009C0142"/>
    <w:rsid w:val="009D140C"/>
    <w:rsid w:val="009D1A72"/>
    <w:rsid w:val="009E0624"/>
    <w:rsid w:val="009F07CF"/>
    <w:rsid w:val="009F07F4"/>
    <w:rsid w:val="009F1986"/>
    <w:rsid w:val="009F30D8"/>
    <w:rsid w:val="009F3D2E"/>
    <w:rsid w:val="00A015D0"/>
    <w:rsid w:val="00A070D8"/>
    <w:rsid w:val="00A071E7"/>
    <w:rsid w:val="00A25305"/>
    <w:rsid w:val="00A25340"/>
    <w:rsid w:val="00A27CB2"/>
    <w:rsid w:val="00A5274C"/>
    <w:rsid w:val="00A6269E"/>
    <w:rsid w:val="00A6345B"/>
    <w:rsid w:val="00A667DF"/>
    <w:rsid w:val="00A8574E"/>
    <w:rsid w:val="00A875F1"/>
    <w:rsid w:val="00A94A2E"/>
    <w:rsid w:val="00A964E0"/>
    <w:rsid w:val="00AB4461"/>
    <w:rsid w:val="00AB75E0"/>
    <w:rsid w:val="00AD2C90"/>
    <w:rsid w:val="00AD53CB"/>
    <w:rsid w:val="00AE480C"/>
    <w:rsid w:val="00AE5A2D"/>
    <w:rsid w:val="00AE5F10"/>
    <w:rsid w:val="00B0548F"/>
    <w:rsid w:val="00B0677F"/>
    <w:rsid w:val="00B12B8A"/>
    <w:rsid w:val="00B239C4"/>
    <w:rsid w:val="00B245BA"/>
    <w:rsid w:val="00B27FD5"/>
    <w:rsid w:val="00B31A62"/>
    <w:rsid w:val="00B33D88"/>
    <w:rsid w:val="00B34F1C"/>
    <w:rsid w:val="00B4555A"/>
    <w:rsid w:val="00B548BD"/>
    <w:rsid w:val="00B56229"/>
    <w:rsid w:val="00BA6F4A"/>
    <w:rsid w:val="00BB0437"/>
    <w:rsid w:val="00BB4A05"/>
    <w:rsid w:val="00BB6E49"/>
    <w:rsid w:val="00BC08A6"/>
    <w:rsid w:val="00BD5E54"/>
    <w:rsid w:val="00BE46D7"/>
    <w:rsid w:val="00BE58FC"/>
    <w:rsid w:val="00BF2D12"/>
    <w:rsid w:val="00BF447C"/>
    <w:rsid w:val="00BF44BC"/>
    <w:rsid w:val="00C01304"/>
    <w:rsid w:val="00C06CD4"/>
    <w:rsid w:val="00C36370"/>
    <w:rsid w:val="00C44AF4"/>
    <w:rsid w:val="00C46081"/>
    <w:rsid w:val="00C47322"/>
    <w:rsid w:val="00C47A61"/>
    <w:rsid w:val="00C50AB2"/>
    <w:rsid w:val="00C53FAC"/>
    <w:rsid w:val="00C55D18"/>
    <w:rsid w:val="00C60380"/>
    <w:rsid w:val="00C76D87"/>
    <w:rsid w:val="00C8339B"/>
    <w:rsid w:val="00C84003"/>
    <w:rsid w:val="00C847A6"/>
    <w:rsid w:val="00C908A3"/>
    <w:rsid w:val="00CA32EC"/>
    <w:rsid w:val="00CA5323"/>
    <w:rsid w:val="00CA6598"/>
    <w:rsid w:val="00CB49A3"/>
    <w:rsid w:val="00CC1A33"/>
    <w:rsid w:val="00CC3834"/>
    <w:rsid w:val="00CC4E5F"/>
    <w:rsid w:val="00CC6C52"/>
    <w:rsid w:val="00CE2D52"/>
    <w:rsid w:val="00CE66E7"/>
    <w:rsid w:val="00CF6D20"/>
    <w:rsid w:val="00CF7284"/>
    <w:rsid w:val="00D10826"/>
    <w:rsid w:val="00D21679"/>
    <w:rsid w:val="00D3373A"/>
    <w:rsid w:val="00D43F13"/>
    <w:rsid w:val="00D46573"/>
    <w:rsid w:val="00D47F33"/>
    <w:rsid w:val="00D51186"/>
    <w:rsid w:val="00D51ABC"/>
    <w:rsid w:val="00D5599A"/>
    <w:rsid w:val="00D56A81"/>
    <w:rsid w:val="00D61B7F"/>
    <w:rsid w:val="00D64617"/>
    <w:rsid w:val="00D701B7"/>
    <w:rsid w:val="00D82499"/>
    <w:rsid w:val="00D83A5E"/>
    <w:rsid w:val="00D86090"/>
    <w:rsid w:val="00D91740"/>
    <w:rsid w:val="00DA3E22"/>
    <w:rsid w:val="00DB691D"/>
    <w:rsid w:val="00DC0B64"/>
    <w:rsid w:val="00DD624B"/>
    <w:rsid w:val="00DD7B45"/>
    <w:rsid w:val="00DE1D82"/>
    <w:rsid w:val="00DE26A5"/>
    <w:rsid w:val="00DE34ED"/>
    <w:rsid w:val="00DE5AFC"/>
    <w:rsid w:val="00DE7694"/>
    <w:rsid w:val="00E03465"/>
    <w:rsid w:val="00E1689A"/>
    <w:rsid w:val="00E20817"/>
    <w:rsid w:val="00E3258D"/>
    <w:rsid w:val="00E51975"/>
    <w:rsid w:val="00E52F53"/>
    <w:rsid w:val="00E642C2"/>
    <w:rsid w:val="00E70D30"/>
    <w:rsid w:val="00E71264"/>
    <w:rsid w:val="00E74272"/>
    <w:rsid w:val="00E8436F"/>
    <w:rsid w:val="00E90B1A"/>
    <w:rsid w:val="00E9520C"/>
    <w:rsid w:val="00EA032B"/>
    <w:rsid w:val="00EB64CD"/>
    <w:rsid w:val="00EC4556"/>
    <w:rsid w:val="00EE4163"/>
    <w:rsid w:val="00EF2D8F"/>
    <w:rsid w:val="00F04F5D"/>
    <w:rsid w:val="00F06841"/>
    <w:rsid w:val="00F12859"/>
    <w:rsid w:val="00F208C9"/>
    <w:rsid w:val="00F4046E"/>
    <w:rsid w:val="00F468F8"/>
    <w:rsid w:val="00F4752E"/>
    <w:rsid w:val="00F5705E"/>
    <w:rsid w:val="00F61B5E"/>
    <w:rsid w:val="00F63AB2"/>
    <w:rsid w:val="00F81F45"/>
    <w:rsid w:val="00F83523"/>
    <w:rsid w:val="00FA6AC1"/>
    <w:rsid w:val="00FB2483"/>
    <w:rsid w:val="00FB2C9A"/>
    <w:rsid w:val="00FC37B6"/>
    <w:rsid w:val="00FD1827"/>
    <w:rsid w:val="00FD6949"/>
    <w:rsid w:val="00FE4F89"/>
    <w:rsid w:val="00FF0840"/>
    <w:rsid w:val="00FF556F"/>
    <w:rsid w:val="00FF558E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  <w:style w:type="paragraph" w:styleId="ae">
    <w:name w:val="Balloon Text"/>
    <w:basedOn w:val="a"/>
    <w:link w:val="af"/>
    <w:uiPriority w:val="99"/>
    <w:semiHidden/>
    <w:unhideWhenUsed/>
    <w:rsid w:val="00CC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6A82-90B3-473E-B1DF-74C502D0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110</cp:revision>
  <cp:lastPrinted>2019-03-26T09:08:00Z</cp:lastPrinted>
  <dcterms:created xsi:type="dcterms:W3CDTF">2017-03-02T01:57:00Z</dcterms:created>
  <dcterms:modified xsi:type="dcterms:W3CDTF">2019-03-27T02:14:00Z</dcterms:modified>
</cp:coreProperties>
</file>