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18" w:rsidRPr="00AB248A" w:rsidRDefault="008D3918" w:rsidP="008D391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705" cy="793750"/>
            <wp:effectExtent l="0" t="0" r="0" b="635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918" w:rsidRDefault="005955F8" w:rsidP="008D39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8D3918">
        <w:rPr>
          <w:b/>
          <w:bCs/>
          <w:sz w:val="28"/>
          <w:szCs w:val="28"/>
        </w:rPr>
        <w:t>ГОРОДА КЕДРОВОГО</w:t>
      </w:r>
    </w:p>
    <w:p w:rsidR="008D3918" w:rsidRDefault="008D3918" w:rsidP="008D3918">
      <w:pPr>
        <w:jc w:val="both"/>
        <w:rPr>
          <w:b/>
          <w:bCs/>
          <w:sz w:val="32"/>
          <w:szCs w:val="32"/>
        </w:rPr>
      </w:pPr>
    </w:p>
    <w:p w:rsidR="008D3918" w:rsidRDefault="008D3918" w:rsidP="008D3918">
      <w:pPr>
        <w:pStyle w:val="4"/>
      </w:pPr>
      <w:r>
        <w:t>ПОСТАНОВЛЕНИЕ</w:t>
      </w:r>
    </w:p>
    <w:p w:rsidR="008D3918" w:rsidRDefault="008D3918" w:rsidP="008D3918">
      <w:pPr>
        <w:jc w:val="center"/>
      </w:pPr>
    </w:p>
    <w:p w:rsidR="0099717A" w:rsidRDefault="0099717A" w:rsidP="008D3918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0"/>
        <w:gridCol w:w="2812"/>
        <w:gridCol w:w="3633"/>
      </w:tblGrid>
      <w:tr w:rsidR="00F54960" w:rsidRPr="008D3918" w:rsidTr="008D24F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522DAE" w:rsidP="00516E7E">
            <w:r>
              <w:rPr>
                <w:bCs/>
              </w:rPr>
              <w:t>13 августа</w:t>
            </w:r>
            <w:r w:rsidR="008D3918" w:rsidRPr="008D3918">
              <w:rPr>
                <w:bCs/>
              </w:rPr>
              <w:t xml:space="preserve"> 20</w:t>
            </w:r>
            <w:r w:rsidR="00516E7E">
              <w:rPr>
                <w:bCs/>
              </w:rPr>
              <w:t>20</w:t>
            </w:r>
            <w:r w:rsidR="00A3510C">
              <w:rPr>
                <w:bCs/>
              </w:rPr>
              <w:t xml:space="preserve"> </w:t>
            </w:r>
            <w:r w:rsidR="00196342">
              <w:rPr>
                <w:bCs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8D24FD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522DAE">
            <w:pPr>
              <w:jc w:val="right"/>
            </w:pPr>
            <w:r w:rsidRPr="008D3918">
              <w:rPr>
                <w:bCs/>
              </w:rPr>
              <w:t xml:space="preserve">№ </w:t>
            </w:r>
            <w:r w:rsidR="00522DAE">
              <w:rPr>
                <w:bCs/>
              </w:rPr>
              <w:t>279</w:t>
            </w:r>
          </w:p>
        </w:tc>
      </w:tr>
    </w:tbl>
    <w:p w:rsidR="008D3918" w:rsidRPr="00283D97" w:rsidRDefault="008D3918" w:rsidP="008D3918">
      <w:pPr>
        <w:pStyle w:val="5"/>
        <w:jc w:val="center"/>
        <w:rPr>
          <w:i w:val="0"/>
          <w:sz w:val="24"/>
          <w:szCs w:val="24"/>
        </w:rPr>
      </w:pPr>
      <w:r w:rsidRPr="00283D97">
        <w:rPr>
          <w:i w:val="0"/>
          <w:sz w:val="24"/>
          <w:szCs w:val="24"/>
        </w:rPr>
        <w:t>Томская область</w:t>
      </w:r>
    </w:p>
    <w:p w:rsidR="008D3918" w:rsidRPr="00283D97" w:rsidRDefault="008D3918" w:rsidP="008D3918">
      <w:pPr>
        <w:jc w:val="center"/>
        <w:rPr>
          <w:b/>
          <w:bCs/>
        </w:rPr>
      </w:pPr>
      <w:r w:rsidRPr="00283D97">
        <w:rPr>
          <w:b/>
          <w:bCs/>
        </w:rPr>
        <w:t>г. Кедровый</w:t>
      </w:r>
    </w:p>
    <w:p w:rsidR="008D3918" w:rsidRDefault="008D3918" w:rsidP="008D3918">
      <w:pPr>
        <w:rPr>
          <w:b/>
          <w:bCs/>
          <w:sz w:val="28"/>
          <w:szCs w:val="28"/>
        </w:rPr>
      </w:pPr>
    </w:p>
    <w:p w:rsidR="008D3918" w:rsidRDefault="008D3918" w:rsidP="008D3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87EF" wp14:editId="7697AD6B">
                <wp:simplePos x="0" y="0"/>
                <wp:positionH relativeFrom="column">
                  <wp:posOffset>-63500</wp:posOffset>
                </wp:positionH>
                <wp:positionV relativeFrom="paragraph">
                  <wp:posOffset>635</wp:posOffset>
                </wp:positionV>
                <wp:extent cx="3112770" cy="1318260"/>
                <wp:effectExtent l="0" t="1905" r="254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918" w:rsidRPr="00686F58" w:rsidRDefault="00E33727" w:rsidP="001D3884">
                            <w:pPr>
                              <w:autoSpaceDE w:val="0"/>
                              <w:autoSpaceDN w:val="0"/>
                              <w:adjustRightInd w:val="0"/>
                              <w:ind w:left="-108"/>
                              <w:jc w:val="both"/>
                            </w:pPr>
                            <w:r>
                              <w:t xml:space="preserve">О признании утратившим силу </w:t>
                            </w:r>
                            <w:r w:rsidR="008D3918">
                              <w:t>постановлени</w:t>
                            </w:r>
                            <w:r>
                              <w:t>я</w:t>
                            </w:r>
                            <w:r w:rsidR="008D3918">
                              <w:t xml:space="preserve"> </w:t>
                            </w:r>
                            <w:r w:rsidR="006156CB">
                              <w:t>А</w:t>
                            </w:r>
                            <w:r w:rsidR="008D3918">
                              <w:t xml:space="preserve">дминистрации города Кедрового от </w:t>
                            </w:r>
                            <w:r w:rsidR="001D3884">
                              <w:t>05</w:t>
                            </w:r>
                            <w:r w:rsidR="008D3918">
                              <w:t>.0</w:t>
                            </w:r>
                            <w:r w:rsidR="001D3884">
                              <w:t>9</w:t>
                            </w:r>
                            <w:r w:rsidR="008D3918">
                              <w:t>.201</w:t>
                            </w:r>
                            <w:r w:rsidR="001D3884">
                              <w:t>7</w:t>
                            </w:r>
                            <w:r w:rsidR="008D3918">
                              <w:t xml:space="preserve"> №</w:t>
                            </w:r>
                            <w:r w:rsidR="001D3884">
                              <w:t xml:space="preserve"> 398</w:t>
                            </w:r>
                            <w:r w:rsidR="008D3918">
                              <w:t xml:space="preserve"> «</w:t>
                            </w:r>
                            <w:r w:rsidR="001D3884" w:rsidRPr="009631FD">
                              <w:t>Об утверждении стандартов осуществления</w:t>
                            </w:r>
                            <w:r w:rsidR="001D3884">
                              <w:t xml:space="preserve"> </w:t>
                            </w:r>
                            <w:r w:rsidR="001D3884" w:rsidRPr="009631FD">
                              <w:t>внутреннего муниципального финансового контроля</w:t>
                            </w:r>
                            <w:r w:rsidR="008D391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C87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pt;margin-top:.05pt;width:245.1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" stroked="f">
                <v:textbox>
                  <w:txbxContent>
                    <w:p w:rsidR="008D3918" w:rsidRPr="00686F58" w:rsidRDefault="00E33727" w:rsidP="001D3884">
                      <w:pPr>
                        <w:autoSpaceDE w:val="0"/>
                        <w:autoSpaceDN w:val="0"/>
                        <w:adjustRightInd w:val="0"/>
                        <w:ind w:left="-108"/>
                        <w:jc w:val="both"/>
                      </w:pPr>
                      <w:r>
                        <w:t xml:space="preserve">О признании утратившим силу </w:t>
                      </w:r>
                      <w:r w:rsidR="008D3918">
                        <w:t>постановлени</w:t>
                      </w:r>
                      <w:r>
                        <w:t>я</w:t>
                      </w:r>
                      <w:r w:rsidR="008D3918">
                        <w:t xml:space="preserve"> </w:t>
                      </w:r>
                      <w:r w:rsidR="006156CB">
                        <w:t>А</w:t>
                      </w:r>
                      <w:r w:rsidR="008D3918">
                        <w:t xml:space="preserve">дминистрации города Кедрового от </w:t>
                      </w:r>
                      <w:r w:rsidR="001D3884">
                        <w:t>05</w:t>
                      </w:r>
                      <w:r w:rsidR="008D3918">
                        <w:t>.0</w:t>
                      </w:r>
                      <w:r w:rsidR="001D3884">
                        <w:t>9</w:t>
                      </w:r>
                      <w:r w:rsidR="008D3918">
                        <w:t>.201</w:t>
                      </w:r>
                      <w:r w:rsidR="001D3884">
                        <w:t>7</w:t>
                      </w:r>
                      <w:r w:rsidR="008D3918">
                        <w:t xml:space="preserve"> №</w:t>
                      </w:r>
                      <w:r w:rsidR="001D3884">
                        <w:t xml:space="preserve"> 398</w:t>
                      </w:r>
                      <w:r w:rsidR="008D3918">
                        <w:t xml:space="preserve"> «</w:t>
                      </w:r>
                      <w:r w:rsidR="001D3884" w:rsidRPr="009631FD">
                        <w:t>Об утверждении стандартов осуществления</w:t>
                      </w:r>
                      <w:r w:rsidR="001D3884">
                        <w:t xml:space="preserve"> </w:t>
                      </w:r>
                      <w:r w:rsidR="001D3884" w:rsidRPr="009631FD">
                        <w:t>внутреннего муниципального финансового контроля</w:t>
                      </w:r>
                      <w:r w:rsidR="008D3918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D3918" w:rsidRDefault="008D3918" w:rsidP="008D3918"/>
    <w:p w:rsidR="008D3918" w:rsidRDefault="008D3918" w:rsidP="008D3918"/>
    <w:p w:rsidR="008D3918" w:rsidRDefault="008D3918" w:rsidP="008D3918">
      <w:pPr>
        <w:jc w:val="center"/>
      </w:pPr>
    </w:p>
    <w:p w:rsidR="008D3918" w:rsidRPr="00094A87" w:rsidRDefault="008D3918" w:rsidP="008D391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autoSpaceDE w:val="0"/>
        <w:autoSpaceDN w:val="0"/>
        <w:adjustRightInd w:val="0"/>
        <w:ind w:firstLine="540"/>
        <w:jc w:val="both"/>
      </w:pPr>
    </w:p>
    <w:p w:rsidR="006156CB" w:rsidRPr="005F2D0B" w:rsidRDefault="0015186C" w:rsidP="006156C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7411B">
        <w:rPr>
          <w:rFonts w:ascii="Times New Roman" w:hAnsi="Times New Roman"/>
          <w:sz w:val="24"/>
          <w:szCs w:val="24"/>
        </w:rPr>
        <w:t xml:space="preserve">В соответствии с </w:t>
      </w:r>
      <w:r w:rsidR="00060B7A">
        <w:rPr>
          <w:rFonts w:ascii="Times New Roman" w:hAnsi="Times New Roman"/>
          <w:sz w:val="24"/>
          <w:szCs w:val="24"/>
        </w:rPr>
        <w:t>пунктом 3</w:t>
      </w:r>
      <w:r w:rsidRPr="0097411B">
        <w:rPr>
          <w:rFonts w:ascii="Times New Roman" w:hAnsi="Times New Roman"/>
          <w:sz w:val="24"/>
          <w:szCs w:val="24"/>
        </w:rPr>
        <w:t xml:space="preserve"> статьи 269.2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 в</w:t>
      </w:r>
      <w:r w:rsidR="006156CB">
        <w:rPr>
          <w:rFonts w:ascii="Times New Roman" w:hAnsi="Times New Roman"/>
          <w:sz w:val="24"/>
          <w:szCs w:val="24"/>
        </w:rPr>
        <w:t xml:space="preserve"> целях совершенствования муниципальной нормативной правовой базы</w:t>
      </w:r>
    </w:p>
    <w:p w:rsidR="008D3918" w:rsidRDefault="008D3918" w:rsidP="007B5903">
      <w:pPr>
        <w:pStyle w:val="ConsPlusNormal"/>
        <w:widowControl/>
        <w:ind w:firstLine="540"/>
        <w:jc w:val="both"/>
      </w:pPr>
    </w:p>
    <w:p w:rsidR="008D3918" w:rsidRDefault="008D3918" w:rsidP="008D3918">
      <w:pPr>
        <w:jc w:val="center"/>
      </w:pPr>
      <w:r w:rsidRPr="009901DA">
        <w:t>П</w:t>
      </w:r>
      <w:r w:rsidR="00562952">
        <w:t>ОСТАНОВЛЯЕТ</w:t>
      </w:r>
      <w:r w:rsidR="0001724E">
        <w:t>:</w:t>
      </w:r>
    </w:p>
    <w:p w:rsidR="008D3918" w:rsidRDefault="008D3918" w:rsidP="008D3918">
      <w:pPr>
        <w:jc w:val="center"/>
      </w:pPr>
    </w:p>
    <w:p w:rsidR="0063066F" w:rsidRDefault="001F5D10" w:rsidP="001F5D10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Признать утратившим силу </w:t>
      </w:r>
      <w:r w:rsidR="001D3884">
        <w:t>С</w:t>
      </w:r>
      <w:r w:rsidR="001D3884" w:rsidRPr="009631FD">
        <w:t>тандарт</w:t>
      </w:r>
      <w:r w:rsidR="001D3884">
        <w:t>ы</w:t>
      </w:r>
      <w:r w:rsidR="001D3884" w:rsidRPr="009631FD">
        <w:t xml:space="preserve"> осуществления</w:t>
      </w:r>
      <w:r w:rsidR="001D3884">
        <w:t xml:space="preserve"> </w:t>
      </w:r>
      <w:r w:rsidR="001D3884" w:rsidRPr="009631FD">
        <w:t>внутреннего муниципального финансового контроля</w:t>
      </w:r>
      <w:r w:rsidR="0063066F" w:rsidRPr="00125D89">
        <w:t>, утвержденны</w:t>
      </w:r>
      <w:r w:rsidR="001D3884">
        <w:t>е</w:t>
      </w:r>
      <w:r w:rsidR="0063066F" w:rsidRPr="00125D89">
        <w:t xml:space="preserve"> </w:t>
      </w:r>
      <w:r w:rsidR="004D0645">
        <w:t>п</w:t>
      </w:r>
      <w:r w:rsidR="0063066F" w:rsidRPr="00125D89">
        <w:t xml:space="preserve">остановлением </w:t>
      </w:r>
      <w:r w:rsidR="00734F38">
        <w:t xml:space="preserve">Администрации города Кедрового от </w:t>
      </w:r>
      <w:r w:rsidR="001D3884">
        <w:t>05.09.2017 № 398</w:t>
      </w:r>
      <w:r w:rsidR="0090694E">
        <w:t>.</w:t>
      </w:r>
      <w:r w:rsidR="0063066F" w:rsidRPr="00125D89">
        <w:t xml:space="preserve"> </w:t>
      </w:r>
    </w:p>
    <w:p w:rsidR="00807C74" w:rsidRDefault="00807C74" w:rsidP="0090694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Постановление вступает в силу со дня официального опубликования.</w:t>
      </w:r>
    </w:p>
    <w:p w:rsidR="00807C74" w:rsidRPr="00A61CDE" w:rsidRDefault="00807C74" w:rsidP="0090694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415FE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>
        <w:t>А</w:t>
      </w:r>
      <w:r w:rsidRPr="001415FE">
        <w:t>дминистрации города Кедрового в информационно-телекоммуникационной сети «Интернет»: http://www.kedradm.tomsk.ru.</w:t>
      </w:r>
    </w:p>
    <w:p w:rsidR="00807C74" w:rsidRDefault="00807C74" w:rsidP="0090694E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F23A0">
        <w:t>Контроль за исполнением</w:t>
      </w:r>
      <w:r>
        <w:t xml:space="preserve"> настоящего постановления возложить на Первого заместителя Мэра города Кедрового.  </w:t>
      </w:r>
    </w:p>
    <w:p w:rsidR="008D3918" w:rsidRDefault="008D3918" w:rsidP="008D3918">
      <w:pPr>
        <w:ind w:left="-540" w:firstLine="540"/>
        <w:jc w:val="both"/>
      </w:pPr>
    </w:p>
    <w:p w:rsidR="00671C40" w:rsidRDefault="00671C40" w:rsidP="008D3918">
      <w:pPr>
        <w:ind w:left="-540" w:firstLine="540"/>
        <w:jc w:val="both"/>
      </w:pPr>
    </w:p>
    <w:p w:rsidR="00671C40" w:rsidRDefault="00671C40" w:rsidP="008D3918">
      <w:pPr>
        <w:ind w:left="-540" w:firstLine="540"/>
        <w:jc w:val="both"/>
      </w:pPr>
    </w:p>
    <w:p w:rsidR="00CB16CB" w:rsidRDefault="00CB16CB" w:rsidP="008D3918">
      <w:pPr>
        <w:ind w:left="-540" w:firstLine="540"/>
        <w:jc w:val="both"/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3561"/>
        <w:gridCol w:w="2683"/>
        <w:gridCol w:w="4032"/>
      </w:tblGrid>
      <w:tr w:rsidR="0011760D" w:rsidTr="003315FE">
        <w:trPr>
          <w:trHeight w:val="949"/>
        </w:trPr>
        <w:tc>
          <w:tcPr>
            <w:tcW w:w="3561" w:type="dxa"/>
          </w:tcPr>
          <w:p w:rsidR="0011760D" w:rsidRDefault="0011760D" w:rsidP="003315FE">
            <w:pPr>
              <w:snapToGrid w:val="0"/>
              <w:ind w:left="-108"/>
            </w:pPr>
            <w:r>
              <w:t>Мэр</w:t>
            </w:r>
          </w:p>
        </w:tc>
        <w:tc>
          <w:tcPr>
            <w:tcW w:w="2683" w:type="dxa"/>
          </w:tcPr>
          <w:p w:rsidR="0011760D" w:rsidRDefault="0011760D" w:rsidP="003315FE">
            <w:pPr>
              <w:snapToGrid w:val="0"/>
              <w:jc w:val="center"/>
            </w:pPr>
          </w:p>
        </w:tc>
        <w:tc>
          <w:tcPr>
            <w:tcW w:w="4032" w:type="dxa"/>
          </w:tcPr>
          <w:p w:rsidR="0011760D" w:rsidRDefault="0011760D" w:rsidP="003315FE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Н.А. Соловьева</w:t>
            </w:r>
          </w:p>
        </w:tc>
      </w:tr>
    </w:tbl>
    <w:p w:rsidR="008D3918" w:rsidRDefault="008D3918" w:rsidP="008D3918">
      <w:pPr>
        <w:autoSpaceDE w:val="0"/>
        <w:autoSpaceDN w:val="0"/>
        <w:adjustRightInd w:val="0"/>
        <w:outlineLvl w:val="0"/>
      </w:pPr>
    </w:p>
    <w:p w:rsidR="00902A14" w:rsidRDefault="00902A14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8D3918">
      <w:pPr>
        <w:autoSpaceDE w:val="0"/>
        <w:autoSpaceDN w:val="0"/>
        <w:adjustRightInd w:val="0"/>
        <w:outlineLvl w:val="0"/>
      </w:pPr>
    </w:p>
    <w:p w:rsidR="00671C40" w:rsidRDefault="00671C40" w:rsidP="00DF67CF">
      <w:bookmarkStart w:id="0" w:name="_GoBack"/>
      <w:bookmarkEnd w:id="0"/>
    </w:p>
    <w:sectPr w:rsidR="00671C40" w:rsidSect="00F549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323"/>
    <w:multiLevelType w:val="hybridMultilevel"/>
    <w:tmpl w:val="2466D7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4E3480"/>
    <w:multiLevelType w:val="hybridMultilevel"/>
    <w:tmpl w:val="55FE82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8E500A3"/>
    <w:multiLevelType w:val="hybridMultilevel"/>
    <w:tmpl w:val="A1024C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5D44C0"/>
    <w:multiLevelType w:val="hybridMultilevel"/>
    <w:tmpl w:val="64F21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FF11DD"/>
    <w:multiLevelType w:val="hybridMultilevel"/>
    <w:tmpl w:val="C052B8C6"/>
    <w:lvl w:ilvl="0" w:tplc="AEE4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6106E5"/>
    <w:multiLevelType w:val="hybridMultilevel"/>
    <w:tmpl w:val="70ACF376"/>
    <w:lvl w:ilvl="0" w:tplc="19A082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630717"/>
    <w:multiLevelType w:val="hybridMultilevel"/>
    <w:tmpl w:val="2348E63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21F0B98"/>
    <w:multiLevelType w:val="hybridMultilevel"/>
    <w:tmpl w:val="AC5CD02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9CD73C1"/>
    <w:multiLevelType w:val="hybridMultilevel"/>
    <w:tmpl w:val="A1024C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C3"/>
    <w:rsid w:val="0001724E"/>
    <w:rsid w:val="000419C1"/>
    <w:rsid w:val="00060B7A"/>
    <w:rsid w:val="00065E83"/>
    <w:rsid w:val="00067A04"/>
    <w:rsid w:val="00087731"/>
    <w:rsid w:val="0009707D"/>
    <w:rsid w:val="000E0904"/>
    <w:rsid w:val="00107491"/>
    <w:rsid w:val="001128DF"/>
    <w:rsid w:val="0011760D"/>
    <w:rsid w:val="00137C49"/>
    <w:rsid w:val="0015186C"/>
    <w:rsid w:val="00191A8C"/>
    <w:rsid w:val="00196342"/>
    <w:rsid w:val="001D3884"/>
    <w:rsid w:val="001F5D10"/>
    <w:rsid w:val="0025638B"/>
    <w:rsid w:val="002A435B"/>
    <w:rsid w:val="002D6BC1"/>
    <w:rsid w:val="00300859"/>
    <w:rsid w:val="00311695"/>
    <w:rsid w:val="00350573"/>
    <w:rsid w:val="00353D9D"/>
    <w:rsid w:val="003A5F78"/>
    <w:rsid w:val="00477798"/>
    <w:rsid w:val="004C31F6"/>
    <w:rsid w:val="004D0645"/>
    <w:rsid w:val="00516E7E"/>
    <w:rsid w:val="00522DAE"/>
    <w:rsid w:val="005617D4"/>
    <w:rsid w:val="00562952"/>
    <w:rsid w:val="005900FF"/>
    <w:rsid w:val="005955F8"/>
    <w:rsid w:val="005C46A2"/>
    <w:rsid w:val="005D41D9"/>
    <w:rsid w:val="005E0F37"/>
    <w:rsid w:val="005E2688"/>
    <w:rsid w:val="00612C44"/>
    <w:rsid w:val="006156CB"/>
    <w:rsid w:val="0063066F"/>
    <w:rsid w:val="00671C40"/>
    <w:rsid w:val="00705217"/>
    <w:rsid w:val="00731342"/>
    <w:rsid w:val="00733AF3"/>
    <w:rsid w:val="00734F38"/>
    <w:rsid w:val="00745300"/>
    <w:rsid w:val="00746C66"/>
    <w:rsid w:val="00762AD8"/>
    <w:rsid w:val="007B5903"/>
    <w:rsid w:val="007C4C89"/>
    <w:rsid w:val="0080269E"/>
    <w:rsid w:val="00807C74"/>
    <w:rsid w:val="008D3918"/>
    <w:rsid w:val="00902A14"/>
    <w:rsid w:val="00905B8B"/>
    <w:rsid w:val="0090694E"/>
    <w:rsid w:val="0099717A"/>
    <w:rsid w:val="00A3510C"/>
    <w:rsid w:val="00A97982"/>
    <w:rsid w:val="00B05D26"/>
    <w:rsid w:val="00B67FAF"/>
    <w:rsid w:val="00B72982"/>
    <w:rsid w:val="00BE74F6"/>
    <w:rsid w:val="00C13913"/>
    <w:rsid w:val="00C23781"/>
    <w:rsid w:val="00C517CD"/>
    <w:rsid w:val="00C57E94"/>
    <w:rsid w:val="00CB16CB"/>
    <w:rsid w:val="00CE7D11"/>
    <w:rsid w:val="00D32DE8"/>
    <w:rsid w:val="00D4099E"/>
    <w:rsid w:val="00DB2BC3"/>
    <w:rsid w:val="00DF67CF"/>
    <w:rsid w:val="00E16B68"/>
    <w:rsid w:val="00E33727"/>
    <w:rsid w:val="00E85CC3"/>
    <w:rsid w:val="00E93884"/>
    <w:rsid w:val="00F26ABD"/>
    <w:rsid w:val="00F438BC"/>
    <w:rsid w:val="00F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D28-FB5C-45B3-B4A7-A157756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8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D3918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8D39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39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D39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D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38BC"/>
    <w:pPr>
      <w:ind w:left="720"/>
      <w:contextualSpacing/>
    </w:pPr>
  </w:style>
  <w:style w:type="paragraph" w:styleId="a4">
    <w:name w:val="Normal (Web)"/>
    <w:basedOn w:val="a"/>
    <w:rsid w:val="00F438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438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C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c">
    <w:name w:val="pc"/>
    <w:basedOn w:val="a"/>
    <w:rsid w:val="007B5903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5E26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46</cp:revision>
  <cp:lastPrinted>2020-02-07T07:48:00Z</cp:lastPrinted>
  <dcterms:created xsi:type="dcterms:W3CDTF">2017-07-04T05:24:00Z</dcterms:created>
  <dcterms:modified xsi:type="dcterms:W3CDTF">2020-08-14T02:13:00Z</dcterms:modified>
</cp:coreProperties>
</file>