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B5" w:rsidRPr="008C2545" w:rsidRDefault="00A148B5" w:rsidP="00A148B5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8B5" w:rsidRPr="008C2545" w:rsidRDefault="00A148B5" w:rsidP="00A148B5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A148B5" w:rsidRPr="008C2545" w:rsidRDefault="00A148B5" w:rsidP="00A148B5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A148B5" w:rsidRPr="008C2545" w:rsidRDefault="00A148B5" w:rsidP="00A148B5">
      <w:pPr>
        <w:jc w:val="center"/>
        <w:rPr>
          <w:b/>
          <w:sz w:val="36"/>
          <w:szCs w:val="36"/>
          <w:lang w:eastAsia="ru-RU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3952"/>
        <w:gridCol w:w="2780"/>
        <w:gridCol w:w="3582"/>
      </w:tblGrid>
      <w:tr w:rsidR="00A148B5" w:rsidRPr="008C2545" w:rsidTr="003D141E">
        <w:trPr>
          <w:trHeight w:val="376"/>
        </w:trPr>
        <w:tc>
          <w:tcPr>
            <w:tcW w:w="3952" w:type="dxa"/>
          </w:tcPr>
          <w:p w:rsidR="00A148B5" w:rsidRPr="00252AB7" w:rsidRDefault="00802E46" w:rsidP="008C5130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01 декабря</w:t>
            </w:r>
            <w:r w:rsidR="00A148B5">
              <w:rPr>
                <w:bCs/>
                <w:szCs w:val="24"/>
                <w:lang w:eastAsia="ru-RU"/>
              </w:rPr>
              <w:t xml:space="preserve"> 2020</w:t>
            </w:r>
            <w:r w:rsidR="00A148B5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780" w:type="dxa"/>
          </w:tcPr>
          <w:p w:rsidR="00A148B5" w:rsidRPr="00252AB7" w:rsidRDefault="00A148B5" w:rsidP="008C5130">
            <w:pPr>
              <w:rPr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A148B5" w:rsidRPr="00252AB7" w:rsidRDefault="00A148B5" w:rsidP="008C5130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802E46">
              <w:rPr>
                <w:bCs/>
                <w:szCs w:val="24"/>
                <w:lang w:eastAsia="ru-RU"/>
              </w:rPr>
              <w:t>402</w:t>
            </w:r>
            <w:bookmarkStart w:id="0" w:name="_GoBack"/>
            <w:bookmarkEnd w:id="0"/>
          </w:p>
        </w:tc>
      </w:tr>
    </w:tbl>
    <w:p w:rsidR="00A148B5" w:rsidRPr="008C2545" w:rsidRDefault="00A148B5" w:rsidP="00A148B5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A148B5" w:rsidRPr="008C2545" w:rsidRDefault="00A148B5" w:rsidP="00A148B5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A148B5" w:rsidRDefault="00A148B5" w:rsidP="00A148B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148B5" w:rsidRPr="00E82515" w:rsidRDefault="009528E9" w:rsidP="00A148B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признании утратившим силу постановление Администрации города Кедрового от 04.12.2019 № 410 «</w:t>
      </w:r>
      <w:r w:rsidR="00A148B5" w:rsidRPr="00E82515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A148B5">
        <w:rPr>
          <w:rFonts w:ascii="Times New Roman" w:hAnsi="Times New Roman" w:cs="Times New Roman"/>
          <w:b w:val="0"/>
          <w:sz w:val="24"/>
          <w:szCs w:val="24"/>
        </w:rPr>
        <w:t>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«Город Кедровый»</w:t>
      </w:r>
    </w:p>
    <w:p w:rsidR="00A148B5" w:rsidRPr="00411EDA" w:rsidRDefault="00A148B5" w:rsidP="00A148B5">
      <w:pPr>
        <w:pStyle w:val="1"/>
        <w:ind w:firstLine="708"/>
        <w:jc w:val="both"/>
        <w:rPr>
          <w:sz w:val="24"/>
          <w:szCs w:val="24"/>
        </w:rPr>
      </w:pPr>
      <w:r w:rsidRPr="00411EDA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E84C5C">
        <w:rPr>
          <w:rFonts w:ascii="Times New Roman" w:hAnsi="Times New Roman" w:cs="Times New Roman"/>
          <w:b w:val="0"/>
          <w:sz w:val="24"/>
          <w:szCs w:val="24"/>
        </w:rPr>
        <w:t>целях совершенствования нормативно-правовой базы</w:t>
      </w:r>
    </w:p>
    <w:p w:rsidR="00A148B5" w:rsidRPr="00411EDA" w:rsidRDefault="00A148B5" w:rsidP="00A148B5">
      <w:pPr>
        <w:rPr>
          <w:szCs w:val="24"/>
        </w:rPr>
      </w:pPr>
    </w:p>
    <w:p w:rsidR="00A148B5" w:rsidRDefault="00A148B5" w:rsidP="003D141E">
      <w:pPr>
        <w:pStyle w:val="ae"/>
        <w:spacing w:line="283" w:lineRule="exact"/>
        <w:jc w:val="center"/>
      </w:pPr>
      <w:r>
        <w:t>ПОСТАНОВЛЯЕТ:</w:t>
      </w:r>
    </w:p>
    <w:p w:rsidR="00A148B5" w:rsidRDefault="009528E9" w:rsidP="00A148B5">
      <w:pPr>
        <w:pStyle w:val="ad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>
        <w:rPr>
          <w:b w:val="0"/>
        </w:rPr>
        <w:t xml:space="preserve">Признать утратившим силу постановление Администрации города Кедрового от 04.12.2019 № 410 </w:t>
      </w:r>
      <w:r w:rsidR="00A148B5">
        <w:rPr>
          <w:b w:val="0"/>
        </w:rPr>
        <w:t>«</w:t>
      </w:r>
      <w:r>
        <w:rPr>
          <w:b w:val="0"/>
        </w:rPr>
        <w:t>Об утверждении муниципальной программы «</w:t>
      </w:r>
      <w:r w:rsidR="00A148B5" w:rsidRPr="00411EDA">
        <w:rPr>
          <w:b w:val="0"/>
          <w:szCs w:val="24"/>
        </w:rPr>
        <w:t>Формирование законопослушного поведения участников дорожного движения на территории муниципальн</w:t>
      </w:r>
      <w:r w:rsidR="00A148B5">
        <w:rPr>
          <w:b w:val="0"/>
          <w:szCs w:val="24"/>
        </w:rPr>
        <w:t>ого образования «Город Кедровый»</w:t>
      </w:r>
      <w:r>
        <w:rPr>
          <w:b w:val="0"/>
        </w:rPr>
        <w:t>.</w:t>
      </w:r>
    </w:p>
    <w:p w:rsidR="008F1D79" w:rsidRDefault="003D141E" w:rsidP="008F1D79">
      <w:pPr>
        <w:pStyle w:val="ad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>
        <w:rPr>
          <w:b w:val="0"/>
        </w:rPr>
        <w:t>Настоящее п</w:t>
      </w:r>
      <w:r w:rsidR="00A148B5" w:rsidRPr="00411EDA">
        <w:rPr>
          <w:b w:val="0"/>
        </w:rPr>
        <w:t>остановле</w:t>
      </w:r>
      <w:r w:rsidR="009528E9">
        <w:rPr>
          <w:b w:val="0"/>
        </w:rPr>
        <w:t>ние вступает в силу с 31 декабря 2020</w:t>
      </w:r>
      <w:r w:rsidR="00A148B5">
        <w:rPr>
          <w:b w:val="0"/>
        </w:rPr>
        <w:t xml:space="preserve"> года.</w:t>
      </w:r>
    </w:p>
    <w:p w:rsidR="00A148B5" w:rsidRPr="00584B78" w:rsidRDefault="00A148B5" w:rsidP="008F1D79">
      <w:pPr>
        <w:pStyle w:val="ad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jc w:val="both"/>
        <w:rPr>
          <w:b w:val="0"/>
          <w:szCs w:val="24"/>
        </w:rPr>
      </w:pPr>
      <w:r w:rsidRPr="008F1D79">
        <w:rPr>
          <w:b w:val="0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</w:t>
      </w:r>
      <w:r w:rsidR="003D141E" w:rsidRPr="008F1D79">
        <w:rPr>
          <w:b w:val="0"/>
        </w:rPr>
        <w:t xml:space="preserve">: </w:t>
      </w:r>
      <w:hyperlink r:id="rId6" w:history="1">
        <w:r w:rsidR="003D141E" w:rsidRPr="00584B78">
          <w:rPr>
            <w:rStyle w:val="FontStyle45"/>
            <w:b w:val="0"/>
            <w:color w:val="000000"/>
            <w:sz w:val="24"/>
            <w:szCs w:val="24"/>
          </w:rPr>
          <w:t>http://www.kedradm.tomsk.ru</w:t>
        </w:r>
      </w:hyperlink>
      <w:r w:rsidR="003D141E" w:rsidRPr="00584B78">
        <w:rPr>
          <w:b w:val="0"/>
          <w:szCs w:val="24"/>
        </w:rPr>
        <w:t>.</w:t>
      </w:r>
    </w:p>
    <w:p w:rsidR="00A148B5" w:rsidRPr="00411EDA" w:rsidRDefault="00A148B5" w:rsidP="00A148B5">
      <w:pPr>
        <w:pStyle w:val="ad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411EDA">
        <w:rPr>
          <w:b w:val="0"/>
        </w:rPr>
        <w:t xml:space="preserve">Контроль за исполнением </w:t>
      </w:r>
      <w:r>
        <w:rPr>
          <w:b w:val="0"/>
        </w:rPr>
        <w:t xml:space="preserve">настоящего </w:t>
      </w:r>
      <w:r w:rsidRPr="00411EDA">
        <w:rPr>
          <w:b w:val="0"/>
        </w:rPr>
        <w:t xml:space="preserve">постановления возложить на Первого заместителя Мэра города Кедрового.  </w:t>
      </w:r>
    </w:p>
    <w:p w:rsidR="00A148B5" w:rsidRPr="008C2545" w:rsidRDefault="00A148B5" w:rsidP="00A148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8B5" w:rsidRPr="008C2545" w:rsidRDefault="00A148B5" w:rsidP="00A148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8B5" w:rsidRPr="008C2545" w:rsidRDefault="00A148B5" w:rsidP="00A148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8B5" w:rsidRPr="008C2545" w:rsidRDefault="00A148B5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Мэр</w:t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  <w:t xml:space="preserve">                         Н.А. Соловьева</w:t>
      </w:r>
    </w:p>
    <w:p w:rsidR="00A148B5" w:rsidRPr="008C2545" w:rsidRDefault="00A148B5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8B5" w:rsidRPr="008C2545" w:rsidRDefault="00A148B5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8B5" w:rsidRPr="008C2545" w:rsidRDefault="00A148B5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8B5" w:rsidRPr="008C2545" w:rsidRDefault="00A148B5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8B5" w:rsidRPr="008C2545" w:rsidRDefault="00A148B5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E84C5C" w:rsidRDefault="00E84C5C" w:rsidP="00A148B5">
      <w:pPr>
        <w:rPr>
          <w:szCs w:val="24"/>
        </w:rPr>
      </w:pPr>
    </w:p>
    <w:p w:rsidR="00E84C5C" w:rsidRDefault="00E84C5C" w:rsidP="00A148B5">
      <w:pPr>
        <w:rPr>
          <w:szCs w:val="24"/>
        </w:rPr>
      </w:pPr>
    </w:p>
    <w:p w:rsidR="00E84C5C" w:rsidRDefault="00E84C5C" w:rsidP="00A148B5">
      <w:pPr>
        <w:rPr>
          <w:szCs w:val="24"/>
        </w:rPr>
      </w:pPr>
    </w:p>
    <w:p w:rsidR="00E84C5C" w:rsidRDefault="00E84C5C" w:rsidP="00A148B5">
      <w:pPr>
        <w:rPr>
          <w:szCs w:val="24"/>
        </w:rPr>
      </w:pPr>
    </w:p>
    <w:p w:rsidR="00E84C5C" w:rsidRDefault="00E84C5C" w:rsidP="00A148B5">
      <w:pPr>
        <w:rPr>
          <w:szCs w:val="24"/>
        </w:rPr>
      </w:pPr>
    </w:p>
    <w:p w:rsidR="00E84C5C" w:rsidRDefault="00E84C5C" w:rsidP="00A148B5">
      <w:pPr>
        <w:rPr>
          <w:szCs w:val="24"/>
        </w:rPr>
      </w:pPr>
    </w:p>
    <w:p w:rsidR="00E84C5C" w:rsidRDefault="00E84C5C" w:rsidP="00A148B5">
      <w:pPr>
        <w:rPr>
          <w:szCs w:val="24"/>
        </w:rPr>
      </w:pPr>
    </w:p>
    <w:p w:rsidR="00E84C5C" w:rsidRDefault="00E84C5C" w:rsidP="00A148B5">
      <w:pPr>
        <w:rPr>
          <w:szCs w:val="24"/>
        </w:rPr>
      </w:pPr>
    </w:p>
    <w:p w:rsidR="00E84C5C" w:rsidRDefault="00E84C5C" w:rsidP="00A148B5">
      <w:pPr>
        <w:rPr>
          <w:szCs w:val="24"/>
        </w:rPr>
      </w:pPr>
    </w:p>
    <w:p w:rsidR="00E84C5C" w:rsidRDefault="00E84C5C" w:rsidP="00A148B5">
      <w:pPr>
        <w:rPr>
          <w:szCs w:val="24"/>
        </w:rPr>
      </w:pPr>
    </w:p>
    <w:p w:rsidR="00E84C5C" w:rsidRDefault="00E84C5C" w:rsidP="00A148B5">
      <w:pPr>
        <w:rPr>
          <w:szCs w:val="24"/>
        </w:rPr>
      </w:pPr>
    </w:p>
    <w:p w:rsidR="00E84C5C" w:rsidRDefault="00E84C5C" w:rsidP="00A148B5">
      <w:pPr>
        <w:rPr>
          <w:szCs w:val="24"/>
        </w:rPr>
      </w:pPr>
    </w:p>
    <w:p w:rsidR="00E84C5C" w:rsidRDefault="00E84C5C" w:rsidP="00A148B5">
      <w:pPr>
        <w:rPr>
          <w:szCs w:val="24"/>
        </w:rPr>
      </w:pPr>
    </w:p>
    <w:p w:rsidR="00E84C5C" w:rsidRDefault="00E84C5C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  <w:r>
        <w:rPr>
          <w:szCs w:val="24"/>
        </w:rPr>
        <w:t>Согласовано:</w:t>
      </w:r>
    </w:p>
    <w:p w:rsidR="00A148B5" w:rsidRDefault="00A148B5" w:rsidP="00A148B5">
      <w:pPr>
        <w:rPr>
          <w:szCs w:val="24"/>
        </w:rPr>
      </w:pPr>
      <w:r>
        <w:rPr>
          <w:szCs w:val="24"/>
        </w:rPr>
        <w:t xml:space="preserve">Заместитель Мэра по социальной политике </w:t>
      </w:r>
    </w:p>
    <w:p w:rsidR="00A148B5" w:rsidRDefault="00A148B5" w:rsidP="00A148B5">
      <w:pPr>
        <w:rPr>
          <w:szCs w:val="24"/>
        </w:rPr>
      </w:pPr>
      <w:r>
        <w:rPr>
          <w:szCs w:val="24"/>
        </w:rPr>
        <w:t>и управлению делами                                                    ____________________ И.Н. Алексеева</w:t>
      </w:r>
    </w:p>
    <w:p w:rsidR="00A148B5" w:rsidRDefault="00A148B5" w:rsidP="00A148B5">
      <w:pPr>
        <w:rPr>
          <w:szCs w:val="24"/>
        </w:rPr>
      </w:pPr>
      <w:r>
        <w:rPr>
          <w:szCs w:val="24"/>
        </w:rPr>
        <w:t xml:space="preserve"> </w:t>
      </w:r>
    </w:p>
    <w:p w:rsidR="00A148B5" w:rsidRDefault="00A148B5" w:rsidP="00A148B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«_____» ____________ 2020 г.</w:t>
      </w:r>
    </w:p>
    <w:p w:rsidR="00584B78" w:rsidRDefault="00584B78" w:rsidP="00A148B5">
      <w:pPr>
        <w:rPr>
          <w:szCs w:val="24"/>
        </w:rPr>
      </w:pPr>
    </w:p>
    <w:p w:rsidR="00584B78" w:rsidRDefault="00584B78" w:rsidP="00A148B5">
      <w:pPr>
        <w:rPr>
          <w:szCs w:val="24"/>
        </w:rPr>
      </w:pPr>
      <w:r>
        <w:rPr>
          <w:szCs w:val="24"/>
        </w:rPr>
        <w:t>Юрисконсульт                                                               ____________________ Т.А. Харенкова</w:t>
      </w:r>
    </w:p>
    <w:p w:rsidR="00584B78" w:rsidRDefault="00584B78" w:rsidP="00A148B5">
      <w:pPr>
        <w:rPr>
          <w:szCs w:val="24"/>
        </w:rPr>
      </w:pPr>
    </w:p>
    <w:p w:rsidR="00584B78" w:rsidRDefault="00584B78" w:rsidP="00A148B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«_____» _____________ 2020 г.</w:t>
      </w:r>
    </w:p>
    <w:p w:rsidR="00A148B5" w:rsidRDefault="00A148B5" w:rsidP="00A148B5">
      <w:pPr>
        <w:rPr>
          <w:szCs w:val="24"/>
        </w:rPr>
      </w:pPr>
    </w:p>
    <w:p w:rsidR="00A148B5" w:rsidRPr="00FE36BA" w:rsidRDefault="00A148B5" w:rsidP="00A148B5">
      <w:pPr>
        <w:rPr>
          <w:szCs w:val="24"/>
        </w:rPr>
      </w:pPr>
    </w:p>
    <w:p w:rsidR="00A148B5" w:rsidRPr="00FE36BA" w:rsidRDefault="00A148B5" w:rsidP="00A148B5">
      <w:pPr>
        <w:rPr>
          <w:szCs w:val="24"/>
        </w:rPr>
      </w:pPr>
    </w:p>
    <w:p w:rsidR="00A148B5" w:rsidRPr="00FE36BA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  <w:r>
        <w:rPr>
          <w:szCs w:val="24"/>
        </w:rPr>
        <w:t>Раздать:</w:t>
      </w:r>
    </w:p>
    <w:p w:rsidR="00A148B5" w:rsidRDefault="00A148B5" w:rsidP="00A148B5">
      <w:pPr>
        <w:rPr>
          <w:szCs w:val="24"/>
        </w:rPr>
      </w:pPr>
      <w:r>
        <w:rPr>
          <w:szCs w:val="24"/>
        </w:rPr>
        <w:t>Борисова И.В.</w:t>
      </w:r>
    </w:p>
    <w:p w:rsidR="00A148B5" w:rsidRDefault="00A148B5" w:rsidP="00A148B5">
      <w:pPr>
        <w:rPr>
          <w:szCs w:val="24"/>
        </w:rPr>
      </w:pPr>
      <w:r>
        <w:rPr>
          <w:szCs w:val="24"/>
        </w:rPr>
        <w:t>Оскольская Ю.В.</w:t>
      </w:r>
    </w:p>
    <w:p w:rsidR="00A148B5" w:rsidRDefault="00A148B5" w:rsidP="00A148B5">
      <w:pPr>
        <w:rPr>
          <w:szCs w:val="24"/>
        </w:rPr>
      </w:pPr>
      <w:r>
        <w:rPr>
          <w:szCs w:val="24"/>
        </w:rPr>
        <w:t>Барвенко О.С.</w:t>
      </w:r>
    </w:p>
    <w:p w:rsidR="00A148B5" w:rsidRDefault="00A148B5" w:rsidP="00A148B5">
      <w:pPr>
        <w:rPr>
          <w:szCs w:val="24"/>
        </w:rPr>
      </w:pPr>
      <w:r>
        <w:rPr>
          <w:szCs w:val="24"/>
        </w:rPr>
        <w:t>Михайлова Н.Н.</w:t>
      </w:r>
    </w:p>
    <w:p w:rsidR="00A148B5" w:rsidRDefault="00A148B5" w:rsidP="00A148B5">
      <w:pPr>
        <w:rPr>
          <w:szCs w:val="24"/>
        </w:rPr>
      </w:pPr>
      <w:r>
        <w:rPr>
          <w:szCs w:val="24"/>
        </w:rPr>
        <w:t>Ильина М.А.</w:t>
      </w:r>
    </w:p>
    <w:p w:rsidR="00A148B5" w:rsidRPr="00FD0443" w:rsidRDefault="00A148B5" w:rsidP="00A148B5">
      <w:pPr>
        <w:rPr>
          <w:szCs w:val="24"/>
        </w:rPr>
      </w:pPr>
      <w:r w:rsidRPr="00FD0443">
        <w:rPr>
          <w:szCs w:val="24"/>
        </w:rPr>
        <w:t>Дурникова А.В.</w:t>
      </w:r>
    </w:p>
    <w:p w:rsidR="00A148B5" w:rsidRPr="00FD0443" w:rsidRDefault="00A148B5" w:rsidP="00A148B5">
      <w:pPr>
        <w:rPr>
          <w:szCs w:val="24"/>
        </w:rPr>
      </w:pPr>
      <w:r w:rsidRPr="00FD0443">
        <w:rPr>
          <w:szCs w:val="24"/>
        </w:rPr>
        <w:t>Дубчак Н.П.</w:t>
      </w:r>
    </w:p>
    <w:p w:rsidR="00A148B5" w:rsidRDefault="00A148B5" w:rsidP="00A148B5">
      <w:pPr>
        <w:rPr>
          <w:sz w:val="20"/>
        </w:rPr>
      </w:pPr>
    </w:p>
    <w:p w:rsidR="00A148B5" w:rsidRDefault="00A148B5" w:rsidP="00A148B5">
      <w:pPr>
        <w:rPr>
          <w:sz w:val="20"/>
        </w:rPr>
      </w:pPr>
    </w:p>
    <w:p w:rsidR="00A148B5" w:rsidRDefault="00A148B5" w:rsidP="00A148B5">
      <w:pPr>
        <w:rPr>
          <w:sz w:val="20"/>
        </w:rPr>
      </w:pPr>
    </w:p>
    <w:p w:rsidR="00A148B5" w:rsidRDefault="00A148B5" w:rsidP="00A148B5">
      <w:pPr>
        <w:rPr>
          <w:sz w:val="20"/>
        </w:rPr>
      </w:pPr>
    </w:p>
    <w:p w:rsidR="00A148B5" w:rsidRDefault="00A148B5" w:rsidP="00A148B5">
      <w:pPr>
        <w:rPr>
          <w:sz w:val="20"/>
        </w:rPr>
      </w:pPr>
    </w:p>
    <w:p w:rsidR="008F1D79" w:rsidRDefault="008F1D79" w:rsidP="00A148B5">
      <w:pPr>
        <w:rPr>
          <w:sz w:val="20"/>
        </w:rPr>
      </w:pPr>
    </w:p>
    <w:p w:rsidR="00A148B5" w:rsidRDefault="00A148B5" w:rsidP="00A148B5">
      <w:pPr>
        <w:rPr>
          <w:sz w:val="20"/>
        </w:rPr>
      </w:pPr>
    </w:p>
    <w:p w:rsidR="00A148B5" w:rsidRPr="00FE36BA" w:rsidRDefault="00A148B5" w:rsidP="00A148B5">
      <w:pPr>
        <w:rPr>
          <w:sz w:val="20"/>
        </w:rPr>
      </w:pPr>
      <w:r w:rsidRPr="00FE36BA">
        <w:rPr>
          <w:sz w:val="20"/>
        </w:rPr>
        <w:t>Юлия Вячеславовна Оскольская</w:t>
      </w:r>
    </w:p>
    <w:p w:rsidR="00A148B5" w:rsidRPr="00A148B5" w:rsidRDefault="00A148B5" w:rsidP="00A148B5">
      <w:pPr>
        <w:rPr>
          <w:sz w:val="20"/>
        </w:rPr>
      </w:pPr>
      <w:r w:rsidRPr="00FE36BA">
        <w:rPr>
          <w:sz w:val="20"/>
        </w:rPr>
        <w:t>838(250)35-539</w:t>
      </w:r>
    </w:p>
    <w:sectPr w:rsidR="00A148B5" w:rsidRPr="00A148B5" w:rsidSect="001776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8C1"/>
    <w:multiLevelType w:val="hybridMultilevel"/>
    <w:tmpl w:val="D5244E6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00926E9"/>
    <w:multiLevelType w:val="hybridMultilevel"/>
    <w:tmpl w:val="2C18EE0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43EDB"/>
    <w:multiLevelType w:val="hybridMultilevel"/>
    <w:tmpl w:val="C8166DC2"/>
    <w:lvl w:ilvl="0" w:tplc="A8A42C0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44E01592"/>
    <w:multiLevelType w:val="hybridMultilevel"/>
    <w:tmpl w:val="356839F6"/>
    <w:lvl w:ilvl="0" w:tplc="F60E18B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82E0A"/>
    <w:multiLevelType w:val="hybridMultilevel"/>
    <w:tmpl w:val="CEF4072E"/>
    <w:lvl w:ilvl="0" w:tplc="C986C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74338"/>
    <w:multiLevelType w:val="hybridMultilevel"/>
    <w:tmpl w:val="A08A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351BB"/>
    <w:multiLevelType w:val="hybridMultilevel"/>
    <w:tmpl w:val="EAB6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82F15"/>
    <w:multiLevelType w:val="hybridMultilevel"/>
    <w:tmpl w:val="E342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D4C81"/>
    <w:multiLevelType w:val="hybridMultilevel"/>
    <w:tmpl w:val="B3FC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A18C1"/>
    <w:multiLevelType w:val="hybridMultilevel"/>
    <w:tmpl w:val="B5087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1"/>
  </w:num>
  <w:num w:numId="9">
    <w:abstractNumId w:val="12"/>
  </w:num>
  <w:num w:numId="10">
    <w:abstractNumId w:val="13"/>
  </w:num>
  <w:num w:numId="11">
    <w:abstractNumId w:val="15"/>
  </w:num>
  <w:num w:numId="12">
    <w:abstractNumId w:val="2"/>
  </w:num>
  <w:num w:numId="13">
    <w:abstractNumId w:val="7"/>
  </w:num>
  <w:num w:numId="14">
    <w:abstractNumId w:val="4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3C1C10"/>
    <w:rsid w:val="00011180"/>
    <w:rsid w:val="00085B14"/>
    <w:rsid w:val="000B0545"/>
    <w:rsid w:val="00177606"/>
    <w:rsid w:val="001A151D"/>
    <w:rsid w:val="001C15C0"/>
    <w:rsid w:val="001C37B1"/>
    <w:rsid w:val="002349F1"/>
    <w:rsid w:val="00240DBF"/>
    <w:rsid w:val="00255B3E"/>
    <w:rsid w:val="0026450B"/>
    <w:rsid w:val="003046BC"/>
    <w:rsid w:val="0031425C"/>
    <w:rsid w:val="00325853"/>
    <w:rsid w:val="003375A7"/>
    <w:rsid w:val="00337F08"/>
    <w:rsid w:val="003460B2"/>
    <w:rsid w:val="003703E2"/>
    <w:rsid w:val="003B79B9"/>
    <w:rsid w:val="003C1C10"/>
    <w:rsid w:val="003D141E"/>
    <w:rsid w:val="003D6FAE"/>
    <w:rsid w:val="003F3A61"/>
    <w:rsid w:val="003F65E6"/>
    <w:rsid w:val="004150F6"/>
    <w:rsid w:val="00426EA3"/>
    <w:rsid w:val="0045575C"/>
    <w:rsid w:val="004726DB"/>
    <w:rsid w:val="00476143"/>
    <w:rsid w:val="004815AA"/>
    <w:rsid w:val="004D67CC"/>
    <w:rsid w:val="00514BF0"/>
    <w:rsid w:val="00584B78"/>
    <w:rsid w:val="005A6F68"/>
    <w:rsid w:val="005B2707"/>
    <w:rsid w:val="0060506D"/>
    <w:rsid w:val="0062406C"/>
    <w:rsid w:val="006470F9"/>
    <w:rsid w:val="00653FA9"/>
    <w:rsid w:val="006579A6"/>
    <w:rsid w:val="0066264F"/>
    <w:rsid w:val="00673C84"/>
    <w:rsid w:val="0069142D"/>
    <w:rsid w:val="00696AB3"/>
    <w:rsid w:val="006C3590"/>
    <w:rsid w:val="006E1125"/>
    <w:rsid w:val="00767FF7"/>
    <w:rsid w:val="007814BC"/>
    <w:rsid w:val="007B2C88"/>
    <w:rsid w:val="00802E46"/>
    <w:rsid w:val="00816164"/>
    <w:rsid w:val="008208F7"/>
    <w:rsid w:val="008401AF"/>
    <w:rsid w:val="008A50B8"/>
    <w:rsid w:val="008B52A3"/>
    <w:rsid w:val="008C5130"/>
    <w:rsid w:val="008F1D79"/>
    <w:rsid w:val="009528E9"/>
    <w:rsid w:val="009635A2"/>
    <w:rsid w:val="009B2D03"/>
    <w:rsid w:val="00A01C85"/>
    <w:rsid w:val="00A11A46"/>
    <w:rsid w:val="00A148B5"/>
    <w:rsid w:val="00A77E7D"/>
    <w:rsid w:val="00A846D2"/>
    <w:rsid w:val="00A8585C"/>
    <w:rsid w:val="00A93E25"/>
    <w:rsid w:val="00AA3F3A"/>
    <w:rsid w:val="00B932FD"/>
    <w:rsid w:val="00BF4C8B"/>
    <w:rsid w:val="00C44B76"/>
    <w:rsid w:val="00C76171"/>
    <w:rsid w:val="00CB115C"/>
    <w:rsid w:val="00CC6985"/>
    <w:rsid w:val="00D31362"/>
    <w:rsid w:val="00D9373E"/>
    <w:rsid w:val="00DB0CEE"/>
    <w:rsid w:val="00DE1791"/>
    <w:rsid w:val="00E02978"/>
    <w:rsid w:val="00E84C5C"/>
    <w:rsid w:val="00F509F2"/>
    <w:rsid w:val="00F553FA"/>
    <w:rsid w:val="00F646BD"/>
    <w:rsid w:val="00F857CB"/>
    <w:rsid w:val="00FC6BB8"/>
    <w:rsid w:val="00FE69A0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3BBDB-D740-4A6A-BDAD-EB4278FF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TitlePage">
    <w:name w:val="ConsPlusTitlePage"/>
    <w:rsid w:val="00F85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F85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5B14"/>
    <w:pPr>
      <w:ind w:left="720"/>
      <w:contextualSpacing/>
    </w:pPr>
  </w:style>
  <w:style w:type="paragraph" w:customStyle="1" w:styleId="ConsPlusTitle">
    <w:name w:val="ConsPlusTitle"/>
    <w:rsid w:val="00085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"/>
    <w:basedOn w:val="a"/>
    <w:next w:val="a5"/>
    <w:rsid w:val="00A77E7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No Spacing"/>
    <w:uiPriority w:val="1"/>
    <w:qFormat/>
    <w:rsid w:val="00A77E7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A77E7D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A77E7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rsid w:val="00CC6985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Нижний колонтитул Знак"/>
    <w:basedOn w:val="a0"/>
    <w:link w:val="a8"/>
    <w:rsid w:val="00CC69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5">
    <w:name w:val="Font Style45"/>
    <w:rsid w:val="00CC6985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39"/>
    <w:rsid w:val="00FE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148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48B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d">
    <w:name w:val="Заголовок таблицы"/>
    <w:basedOn w:val="a"/>
    <w:rsid w:val="00A148B5"/>
    <w:pPr>
      <w:suppressLineNumbers/>
      <w:jc w:val="center"/>
    </w:pPr>
    <w:rPr>
      <w:b/>
      <w:bCs/>
    </w:rPr>
  </w:style>
  <w:style w:type="paragraph" w:customStyle="1" w:styleId="ae">
    <w:name w:val="Содержимое врезки"/>
    <w:basedOn w:val="a5"/>
    <w:rsid w:val="00A1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2020-11-25T09:07:00Z</cp:lastPrinted>
  <dcterms:created xsi:type="dcterms:W3CDTF">2020-10-06T07:12:00Z</dcterms:created>
  <dcterms:modified xsi:type="dcterms:W3CDTF">2020-12-07T07:20:00Z</dcterms:modified>
</cp:coreProperties>
</file>