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60" w:rsidRPr="00767625" w:rsidRDefault="00075A60" w:rsidP="00075A60">
      <w:pPr>
        <w:tabs>
          <w:tab w:val="center" w:pos="4818"/>
          <w:tab w:val="left" w:pos="8505"/>
          <w:tab w:val="left" w:pos="87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D4436AC" wp14:editId="3CF26AC2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60" w:rsidRPr="00767625" w:rsidRDefault="00075A60" w:rsidP="00075A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075A60" w:rsidRPr="00767625" w:rsidRDefault="00075A60" w:rsidP="00075A60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75A60" w:rsidRPr="00767625" w:rsidRDefault="00075A60" w:rsidP="00075A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075A60" w:rsidRPr="00767625" w:rsidTr="00243C40">
        <w:trPr>
          <w:trHeight w:val="376"/>
        </w:trPr>
        <w:tc>
          <w:tcPr>
            <w:tcW w:w="3952" w:type="dxa"/>
          </w:tcPr>
          <w:p w:rsidR="00075A60" w:rsidRPr="00767625" w:rsidRDefault="004A5D79" w:rsidP="0024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</w:t>
            </w:r>
            <w:r w:rsidR="00075A60"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780" w:type="dxa"/>
          </w:tcPr>
          <w:p w:rsidR="00075A60" w:rsidRPr="00767625" w:rsidRDefault="00075A60" w:rsidP="0024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075A60" w:rsidRPr="00767625" w:rsidRDefault="00075A60" w:rsidP="004A5D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№ </w:t>
            </w:r>
            <w:r w:rsidR="004A5D79"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</w:tr>
    </w:tbl>
    <w:p w:rsidR="00075A60" w:rsidRPr="00767625" w:rsidRDefault="00075A60" w:rsidP="00075A6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Томская область</w:t>
      </w:r>
    </w:p>
    <w:p w:rsidR="00075A60" w:rsidRPr="00767625" w:rsidRDefault="00075A60" w:rsidP="00075A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г. Кедровый</w:t>
      </w:r>
    </w:p>
    <w:p w:rsidR="00075A60" w:rsidRPr="00075A60" w:rsidRDefault="00075A60" w:rsidP="00075A6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5A60" w:rsidRPr="00075A60" w:rsidRDefault="00075A60" w:rsidP="00B75F58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B75F58" w:rsidRPr="00B75F58">
        <w:rPr>
          <w:rFonts w:ascii="Times New Roman" w:hAnsi="Times New Roman" w:cs="Times New Roman"/>
          <w:sz w:val="24"/>
          <w:szCs w:val="24"/>
        </w:rPr>
        <w:t>привлечения отделом финансов и экономики остатков средств</w:t>
      </w:r>
      <w:r w:rsidR="00B75F58">
        <w:rPr>
          <w:rFonts w:ascii="Times New Roman" w:hAnsi="Times New Roman" w:cs="Times New Roman"/>
          <w:sz w:val="24"/>
          <w:szCs w:val="24"/>
        </w:rPr>
        <w:t xml:space="preserve"> </w:t>
      </w:r>
      <w:r w:rsidR="00B75F58" w:rsidRPr="00B75F58">
        <w:rPr>
          <w:rFonts w:ascii="Times New Roman" w:hAnsi="Times New Roman" w:cs="Times New Roman"/>
          <w:sz w:val="24"/>
          <w:szCs w:val="24"/>
        </w:rPr>
        <w:t>на единый счет местного бюджета и возврата</w:t>
      </w:r>
      <w:r w:rsidR="00B75F58">
        <w:rPr>
          <w:rFonts w:ascii="Times New Roman" w:hAnsi="Times New Roman" w:cs="Times New Roman"/>
          <w:sz w:val="24"/>
          <w:szCs w:val="24"/>
        </w:rPr>
        <w:t xml:space="preserve"> </w:t>
      </w:r>
      <w:r w:rsidR="00B75F58" w:rsidRPr="00B75F58">
        <w:rPr>
          <w:rFonts w:ascii="Times New Roman" w:hAnsi="Times New Roman" w:cs="Times New Roman"/>
          <w:sz w:val="24"/>
          <w:szCs w:val="24"/>
        </w:rPr>
        <w:t>привлеченных средств</w:t>
      </w:r>
    </w:p>
    <w:p w:rsidR="00075A60" w:rsidRDefault="00075A60" w:rsidP="00075A60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75A60" w:rsidRPr="00075A60" w:rsidRDefault="00075A60" w:rsidP="00075A60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5A60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 w:rsidR="00B75F58">
        <w:rPr>
          <w:rFonts w:ascii="Times New Roman" w:hAnsi="Times New Roman" w:cs="Times New Roman"/>
          <w:color w:val="auto"/>
          <w:sz w:val="24"/>
          <w:szCs w:val="24"/>
        </w:rPr>
        <w:t>со статьей 236.1</w:t>
      </w:r>
      <w:r w:rsidR="00B75F58" w:rsidRPr="00B75F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75A60">
        <w:rPr>
          <w:rFonts w:ascii="Times New Roman" w:hAnsi="Times New Roman" w:cs="Times New Roman"/>
          <w:color w:val="auto"/>
          <w:sz w:val="24"/>
          <w:szCs w:val="24"/>
        </w:rPr>
        <w:t xml:space="preserve">Бюджетного кодекса Российской Федерации </w:t>
      </w:r>
    </w:p>
    <w:p w:rsidR="00075A60" w:rsidRPr="00075A60" w:rsidRDefault="00075A60" w:rsidP="0007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A60" w:rsidRDefault="00075A60" w:rsidP="00075A60">
      <w:pPr>
        <w:pStyle w:val="a4"/>
        <w:spacing w:after="0"/>
        <w:jc w:val="center"/>
        <w:rPr>
          <w:szCs w:val="24"/>
        </w:rPr>
      </w:pPr>
      <w:r w:rsidRPr="00075A60">
        <w:rPr>
          <w:szCs w:val="24"/>
        </w:rPr>
        <w:t>ПОСТАНОВЛЯЕТ:</w:t>
      </w:r>
    </w:p>
    <w:p w:rsidR="00075A60" w:rsidRPr="00075A60" w:rsidRDefault="00075A60" w:rsidP="00075A60">
      <w:pPr>
        <w:pStyle w:val="a4"/>
        <w:spacing w:after="0"/>
        <w:jc w:val="center"/>
        <w:rPr>
          <w:szCs w:val="24"/>
        </w:rPr>
      </w:pPr>
    </w:p>
    <w:p w:rsidR="00852FAF" w:rsidRPr="00075A60" w:rsidRDefault="00852FAF" w:rsidP="00B75F58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bookmarkStart w:id="1" w:name="Par18"/>
      <w:bookmarkEnd w:id="1"/>
      <w:r w:rsidRPr="00075A60">
        <w:rPr>
          <w:b w:val="0"/>
          <w:szCs w:val="24"/>
        </w:rPr>
        <w:t>Утвердить прилагаемы</w:t>
      </w:r>
      <w:r w:rsidR="00075A60" w:rsidRPr="00075A60">
        <w:rPr>
          <w:b w:val="0"/>
          <w:szCs w:val="24"/>
        </w:rPr>
        <w:t>й</w:t>
      </w:r>
      <w:r w:rsidRPr="00075A60">
        <w:rPr>
          <w:b w:val="0"/>
          <w:szCs w:val="24"/>
        </w:rPr>
        <w:t xml:space="preserve"> </w:t>
      </w:r>
      <w:r w:rsidR="00075A60" w:rsidRPr="00075A60">
        <w:rPr>
          <w:b w:val="0"/>
          <w:szCs w:val="24"/>
        </w:rPr>
        <w:t xml:space="preserve">Порядок </w:t>
      </w:r>
      <w:r w:rsidR="00B75F58" w:rsidRPr="00B75F58">
        <w:rPr>
          <w:b w:val="0"/>
          <w:szCs w:val="24"/>
        </w:rPr>
        <w:t>привлечения отделом финансов и экономики остатков средств на единый счет местного бюджета и возврата привлеченных средств</w:t>
      </w:r>
      <w:r w:rsidR="00075A60" w:rsidRPr="00075A60">
        <w:rPr>
          <w:b w:val="0"/>
          <w:szCs w:val="24"/>
        </w:rPr>
        <w:t xml:space="preserve">, согласно </w:t>
      </w:r>
      <w:proofErr w:type="gramStart"/>
      <w:r w:rsidR="00075A60" w:rsidRPr="00075A60">
        <w:rPr>
          <w:b w:val="0"/>
          <w:szCs w:val="24"/>
        </w:rPr>
        <w:t>приложению</w:t>
      </w:r>
      <w:proofErr w:type="gramEnd"/>
      <w:r w:rsidR="00075A60" w:rsidRPr="00075A60">
        <w:rPr>
          <w:b w:val="0"/>
          <w:szCs w:val="24"/>
        </w:rPr>
        <w:t xml:space="preserve"> к настоящему постановлению.</w:t>
      </w:r>
    </w:p>
    <w:p w:rsidR="00075A60" w:rsidRPr="00075A60" w:rsidRDefault="00075A60" w:rsidP="00075A6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 w:rsidRPr="00075A60">
        <w:rPr>
          <w:b w:val="0"/>
          <w:szCs w:val="24"/>
        </w:rPr>
        <w:t>Настоящее постановление вступает в силу с 01 января 2021 года.</w:t>
      </w:r>
    </w:p>
    <w:p w:rsidR="00075A60" w:rsidRPr="00075A60" w:rsidRDefault="00075A60" w:rsidP="00075A6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 w:rsidRPr="00075A60">
        <w:rPr>
          <w:b w:val="0"/>
          <w:szCs w:val="24"/>
        </w:rPr>
        <w:t xml:space="preserve">Опубликовать настоящее постановление в Информационном бюллетене городского округа </w:t>
      </w:r>
      <w:r w:rsidR="00B75F58">
        <w:rPr>
          <w:b w:val="0"/>
          <w:szCs w:val="24"/>
        </w:rPr>
        <w:t>«</w:t>
      </w:r>
      <w:r w:rsidRPr="00075A60">
        <w:rPr>
          <w:b w:val="0"/>
          <w:szCs w:val="24"/>
        </w:rPr>
        <w:t>Город Кедровый</w:t>
      </w:r>
      <w:r w:rsidR="00B75F58">
        <w:rPr>
          <w:b w:val="0"/>
          <w:szCs w:val="24"/>
        </w:rPr>
        <w:t>»</w:t>
      </w:r>
      <w:r w:rsidRPr="00075A60">
        <w:rPr>
          <w:b w:val="0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B75F58">
        <w:rPr>
          <w:b w:val="0"/>
          <w:szCs w:val="24"/>
        </w:rPr>
        <w:t>«</w:t>
      </w:r>
      <w:r w:rsidRPr="00075A60">
        <w:rPr>
          <w:b w:val="0"/>
          <w:szCs w:val="24"/>
        </w:rPr>
        <w:t>Интернет</w:t>
      </w:r>
      <w:r w:rsidR="00B75F58">
        <w:rPr>
          <w:b w:val="0"/>
          <w:szCs w:val="24"/>
        </w:rPr>
        <w:t>»</w:t>
      </w:r>
      <w:r w:rsidRPr="00075A60">
        <w:rPr>
          <w:b w:val="0"/>
          <w:szCs w:val="24"/>
        </w:rPr>
        <w:t>.</w:t>
      </w:r>
    </w:p>
    <w:p w:rsidR="00AF651D" w:rsidRPr="00075A60" w:rsidRDefault="00075A60" w:rsidP="00AF651D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 w:rsidRPr="00AF651D">
        <w:rPr>
          <w:b w:val="0"/>
          <w:szCs w:val="24"/>
        </w:rPr>
        <w:t xml:space="preserve">Контроль за исполнением настоящего постановления возложить на </w:t>
      </w:r>
      <w:r w:rsidR="00AF651D">
        <w:rPr>
          <w:b w:val="0"/>
          <w:szCs w:val="24"/>
        </w:rPr>
        <w:t>руководителя отдела финансов и экономики администрации муниципального образования «Город Кедровый»</w:t>
      </w:r>
      <w:r w:rsidR="00AF651D" w:rsidRPr="00075A60">
        <w:rPr>
          <w:b w:val="0"/>
          <w:szCs w:val="24"/>
        </w:rPr>
        <w:t>.</w:t>
      </w:r>
    </w:p>
    <w:p w:rsidR="00852FAF" w:rsidRPr="00AF651D" w:rsidRDefault="00852FAF" w:rsidP="00AF651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</w:p>
    <w:p w:rsidR="00075A60" w:rsidRPr="00075A60" w:rsidRDefault="00075A60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60" w:rsidRPr="00075A60" w:rsidRDefault="00075A60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60" w:rsidRPr="00075A60" w:rsidRDefault="00075A60" w:rsidP="00075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Мэр</w:t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075A60" w:rsidRPr="00075A60" w:rsidRDefault="00075A60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br w:type="page"/>
      </w:r>
    </w:p>
    <w:p w:rsidR="00075A60" w:rsidRPr="00075A60" w:rsidRDefault="00075A60" w:rsidP="00075A6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5A60" w:rsidRPr="00075A60" w:rsidRDefault="00075A60" w:rsidP="00075A6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075A60" w:rsidRPr="00075A60" w:rsidRDefault="00075A60" w:rsidP="00075A6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</w:p>
    <w:p w:rsidR="00075A60" w:rsidRPr="00075A60" w:rsidRDefault="00075A60" w:rsidP="00075A6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от </w:t>
      </w:r>
      <w:r w:rsidR="004A5D79">
        <w:rPr>
          <w:rFonts w:ascii="Times New Roman" w:hAnsi="Times New Roman" w:cs="Times New Roman"/>
          <w:sz w:val="24"/>
          <w:szCs w:val="24"/>
        </w:rPr>
        <w:t>28.12.</w:t>
      </w:r>
      <w:r w:rsidRPr="00075A60">
        <w:rPr>
          <w:rFonts w:ascii="Times New Roman" w:hAnsi="Times New Roman" w:cs="Times New Roman"/>
          <w:sz w:val="24"/>
          <w:szCs w:val="24"/>
        </w:rPr>
        <w:t>2020г. №</w:t>
      </w:r>
      <w:r w:rsidR="004A5D79">
        <w:rPr>
          <w:rFonts w:ascii="Times New Roman" w:hAnsi="Times New Roman" w:cs="Times New Roman"/>
          <w:sz w:val="24"/>
          <w:szCs w:val="24"/>
        </w:rPr>
        <w:t xml:space="preserve"> 442</w:t>
      </w:r>
      <w:bookmarkStart w:id="2" w:name="_GoBack"/>
      <w:bookmarkEnd w:id="2"/>
    </w:p>
    <w:p w:rsidR="00E43494" w:rsidRDefault="00E43494" w:rsidP="00E43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43494" w:rsidRDefault="00E43494" w:rsidP="00E43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ПРИВЛЕЧЕНИЯ ОТДЕЛОМ ФИНАНСОВ И ЭКОНОМИКИ ОСТАТКОВ СРЕДСТВ</w:t>
      </w:r>
      <w:r w:rsid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ЕДИНЫЙ СЧЕТ МЕСТНОГО БЮДЖЕТА И ВОЗВРАТА</w:t>
      </w:r>
      <w:r w:rsid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ПРИВЛЕЧЕННЫХ СРЕДСТВ</w:t>
      </w:r>
    </w:p>
    <w:p w:rsidR="00E43494" w:rsidRDefault="00E43494" w:rsidP="00E434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>1. Настоящий Порядок устанавливают порядок: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>а) привлечения отделом финансов и экономики остатков средств на единый счет местного бюджета за счет: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7"/>
      <w:bookmarkEnd w:id="3"/>
      <w:r w:rsidRPr="00B75F58">
        <w:rPr>
          <w:rFonts w:ascii="Times New Roman" w:hAnsi="Times New Roman" w:cs="Times New Roman"/>
          <w:bCs/>
          <w:sz w:val="24"/>
          <w:szCs w:val="24"/>
        </w:rPr>
        <w:t xml:space="preserve">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бюджета;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 xml:space="preserve">средств на казначейских счетах для осуществления и отражения операций с денежными средствами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бюджетных и автономных учреждений;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10"/>
      <w:bookmarkEnd w:id="4"/>
      <w:r w:rsidRPr="00B75F58">
        <w:rPr>
          <w:rFonts w:ascii="Times New Roman" w:hAnsi="Times New Roman" w:cs="Times New Roman"/>
          <w:bCs/>
          <w:sz w:val="24"/>
          <w:szCs w:val="24"/>
        </w:rPr>
        <w:t>средств на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 xml:space="preserve">б) возврата с единого счета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 указанных в </w:t>
      </w:r>
      <w:hyperlink w:anchor="Par7" w:history="1">
        <w:r w:rsidRPr="00B75F58">
          <w:rPr>
            <w:rFonts w:ascii="Times New Roman" w:hAnsi="Times New Roman" w:cs="Times New Roman"/>
            <w:bCs/>
            <w:sz w:val="24"/>
            <w:szCs w:val="24"/>
          </w:rPr>
          <w:t>абзацах втором</w:t>
        </w:r>
      </w:hyperlink>
      <w:r w:rsidRPr="00B75F58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w:anchor="Par10" w:history="1">
        <w:r w:rsidR="00B75F58" w:rsidRPr="00B75F58">
          <w:rPr>
            <w:rFonts w:ascii="Times New Roman" w:hAnsi="Times New Roman" w:cs="Times New Roman"/>
            <w:bCs/>
            <w:sz w:val="24"/>
            <w:szCs w:val="24"/>
          </w:rPr>
          <w:t>четвертом</w:t>
        </w:r>
        <w:r w:rsidRPr="00B75F58">
          <w:rPr>
            <w:rFonts w:ascii="Times New Roman" w:hAnsi="Times New Roman" w:cs="Times New Roman"/>
            <w:bCs/>
            <w:sz w:val="24"/>
            <w:szCs w:val="24"/>
          </w:rPr>
          <w:t xml:space="preserve"> подпункта </w:t>
        </w:r>
        <w:r w:rsidR="00B75F58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Pr="00B75F58">
          <w:rPr>
            <w:rFonts w:ascii="Times New Roman" w:hAnsi="Times New Roman" w:cs="Times New Roman"/>
            <w:bCs/>
            <w:sz w:val="24"/>
            <w:szCs w:val="24"/>
          </w:rPr>
          <w:t>а</w:t>
        </w:r>
        <w:r w:rsidR="00B75F58">
          <w:rPr>
            <w:rFonts w:ascii="Times New Roman" w:hAnsi="Times New Roman" w:cs="Times New Roman"/>
            <w:bCs/>
            <w:sz w:val="24"/>
            <w:szCs w:val="24"/>
          </w:rPr>
          <w:t>»</w:t>
        </w:r>
      </w:hyperlink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 средств на казначейские счета, с которых они были ранее перечислены.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12"/>
      <w:bookmarkEnd w:id="5"/>
      <w:r w:rsidRPr="00B75F5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Отдел финансов и экономики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обеспечивает ежедневное привлечение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бюджета, казначейских счетах для осуществления и отражения операций с денежными средствами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- казначейский счет), сложившихся после исполнения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</w:t>
      </w:r>
      <w:hyperlink r:id="rId8" w:history="1">
        <w:r w:rsidRPr="00B75F58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организации и функционирования системы казначейских платежей в соответствии со </w:t>
      </w:r>
      <w:hyperlink r:id="rId9" w:history="1">
        <w:r w:rsidR="00B75F58">
          <w:rPr>
            <w:rFonts w:ascii="Times New Roman" w:hAnsi="Times New Roman" w:cs="Times New Roman"/>
            <w:bCs/>
            <w:sz w:val="24"/>
            <w:szCs w:val="24"/>
          </w:rPr>
          <w:t>статьей 242.</w:t>
        </w:r>
        <w:r w:rsidRPr="00B75F58">
          <w:rPr>
            <w:rFonts w:ascii="Times New Roman" w:hAnsi="Times New Roman" w:cs="Times New Roman"/>
            <w:bCs/>
            <w:sz w:val="24"/>
            <w:szCs w:val="24"/>
          </w:rPr>
          <w:t>7</w:t>
        </w:r>
      </w:hyperlink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Федерации.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 xml:space="preserve">3. Положения </w:t>
      </w:r>
      <w:hyperlink w:anchor="Par12" w:history="1">
        <w:r w:rsidRPr="00B75F58">
          <w:rPr>
            <w:rFonts w:ascii="Times New Roman" w:hAnsi="Times New Roman" w:cs="Times New Roman"/>
            <w:bCs/>
            <w:sz w:val="24"/>
            <w:szCs w:val="24"/>
          </w:rPr>
          <w:t>пункта 2</w:t>
        </w:r>
      </w:hyperlink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настоящих Правил не распространяются на остатки средств страховых взносов на финансирование накопительной части трудовой пенсии (накопительной пенсии), дополнительных страховых взносов на накопительную пенсию, взносов работодателя в пользу застрахованного лица, взносов на софинансирование формирования пенсионных накоплений, управление которыми осуществляется в соответствии с законодательством об инвестировании средств пенсионных накоплений в Российской Федерации.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 xml:space="preserve">Отдел финансов и экономики </w:t>
      </w:r>
      <w:r w:rsidRPr="00B75F58">
        <w:rPr>
          <w:rFonts w:ascii="Times New Roman" w:hAnsi="Times New Roman" w:cs="Times New Roman"/>
          <w:bCs/>
          <w:sz w:val="24"/>
          <w:szCs w:val="24"/>
        </w:rPr>
        <w:t>осуществляет учет средств в части сумм:</w:t>
      </w:r>
    </w:p>
    <w:p w:rsidR="00E43494" w:rsidRPr="00B75F58" w:rsidRDefault="00B75F58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>а) поступивших на единый счет местного</w:t>
      </w:r>
      <w:r w:rsidR="00E43494"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 с казначейских счетов;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 xml:space="preserve">б) перечисленных с единого счета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 на казначейские счета, с которых они были ранее привлечены.</w:t>
      </w:r>
    </w:p>
    <w:p w:rsidR="00E43494" w:rsidRPr="00B75F58" w:rsidRDefault="00E43494" w:rsidP="00E43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17"/>
      <w:bookmarkEnd w:id="6"/>
      <w:r w:rsidRPr="00B75F58">
        <w:rPr>
          <w:rFonts w:ascii="Times New Roman" w:hAnsi="Times New Roman" w:cs="Times New Roman"/>
          <w:bCs/>
          <w:sz w:val="24"/>
          <w:szCs w:val="24"/>
        </w:rPr>
        <w:t xml:space="preserve">5. Для проведения операций со средствами, поступающими во временное распоряжение получателей средств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бюджета,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бюджетных и автономных учреждений, юридических лиц, не являющихся участниками бюджетного процесса, бюджетными и автономными учреждениями,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 xml:space="preserve">отдел финансов и экономики 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осуществляет возврат средств с единого счета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 на соответствующий казначейский счет с соблюдением требований, установленных </w:t>
      </w:r>
      <w:hyperlink w:anchor="Par18" w:history="1">
        <w:r w:rsidRPr="00B75F58">
          <w:rPr>
            <w:rFonts w:ascii="Times New Roman" w:hAnsi="Times New Roman" w:cs="Times New Roman"/>
            <w:bCs/>
            <w:sz w:val="24"/>
            <w:szCs w:val="24"/>
          </w:rPr>
          <w:t>пунктом 6</w:t>
        </w:r>
      </w:hyperlink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его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Порядка</w:t>
      </w:r>
      <w:r w:rsidRPr="00B75F58">
        <w:rPr>
          <w:rFonts w:ascii="Times New Roman" w:hAnsi="Times New Roman" w:cs="Times New Roman"/>
          <w:bCs/>
          <w:sz w:val="24"/>
          <w:szCs w:val="24"/>
        </w:rPr>
        <w:t>.</w:t>
      </w:r>
    </w:p>
    <w:p w:rsidR="00852FAF" w:rsidRPr="00AF651D" w:rsidRDefault="00E43494" w:rsidP="00AF6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58">
        <w:rPr>
          <w:rFonts w:ascii="Times New Roman" w:hAnsi="Times New Roman" w:cs="Times New Roman"/>
          <w:bCs/>
          <w:sz w:val="24"/>
          <w:szCs w:val="24"/>
        </w:rPr>
        <w:t xml:space="preserve">6. Перечисление средств, необходимых для обеспечения выплат, предусмотренных </w:t>
      </w:r>
      <w:hyperlink w:anchor="Par17" w:history="1">
        <w:r w:rsidRPr="00B75F58">
          <w:rPr>
            <w:rFonts w:ascii="Times New Roman" w:hAnsi="Times New Roman" w:cs="Times New Roman"/>
            <w:bCs/>
            <w:sz w:val="24"/>
            <w:szCs w:val="24"/>
          </w:rPr>
          <w:t>пунктом 5</w:t>
        </w:r>
      </w:hyperlink>
      <w:r w:rsidRPr="00B75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настоящего Порядка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бюджета, и объемом средств, возвращенных с единого счета </w:t>
      </w:r>
      <w:r w:rsidR="00B75F58" w:rsidRPr="00B75F5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B75F58">
        <w:rPr>
          <w:rFonts w:ascii="Times New Roman" w:hAnsi="Times New Roman" w:cs="Times New Roman"/>
          <w:bCs/>
          <w:sz w:val="24"/>
          <w:szCs w:val="24"/>
        </w:rPr>
        <w:t xml:space="preserve"> бюджета на данный казначейский счет в указанный период.</w:t>
      </w:r>
    </w:p>
    <w:sectPr w:rsidR="00852FAF" w:rsidRPr="00AF651D" w:rsidSect="00B75F58">
      <w:pgSz w:w="11906" w:h="16838"/>
      <w:pgMar w:top="1134" w:right="567" w:bottom="993" w:left="1134" w:header="51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96" w:rsidRDefault="004A3596" w:rsidP="004A3596">
      <w:pPr>
        <w:spacing w:after="0" w:line="240" w:lineRule="auto"/>
      </w:pPr>
      <w:r>
        <w:separator/>
      </w:r>
    </w:p>
  </w:endnote>
  <w:endnote w:type="continuationSeparator" w:id="0">
    <w:p w:rsidR="004A3596" w:rsidRDefault="004A3596" w:rsidP="004A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96" w:rsidRDefault="004A3596" w:rsidP="004A3596">
      <w:pPr>
        <w:spacing w:after="0" w:line="240" w:lineRule="auto"/>
      </w:pPr>
      <w:r>
        <w:separator/>
      </w:r>
    </w:p>
  </w:footnote>
  <w:footnote w:type="continuationSeparator" w:id="0">
    <w:p w:rsidR="004A3596" w:rsidRDefault="004A3596" w:rsidP="004A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F"/>
    <w:rsid w:val="00075A60"/>
    <w:rsid w:val="001B5B6A"/>
    <w:rsid w:val="004218FA"/>
    <w:rsid w:val="004A3596"/>
    <w:rsid w:val="004A5D79"/>
    <w:rsid w:val="00852FAF"/>
    <w:rsid w:val="008C725B"/>
    <w:rsid w:val="00AF651D"/>
    <w:rsid w:val="00B75F58"/>
    <w:rsid w:val="00C3472D"/>
    <w:rsid w:val="00E43494"/>
    <w:rsid w:val="00F377C9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12A17-5C89-4756-BA32-B1D81C69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75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аголовок таблицы"/>
    <w:basedOn w:val="a"/>
    <w:rsid w:val="00075A6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4">
    <w:name w:val="Содержимое врезки"/>
    <w:basedOn w:val="a5"/>
    <w:rsid w:val="00075A6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75A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75A60"/>
  </w:style>
  <w:style w:type="paragraph" w:styleId="a7">
    <w:name w:val="header"/>
    <w:basedOn w:val="a"/>
    <w:link w:val="a8"/>
    <w:uiPriority w:val="99"/>
    <w:unhideWhenUsed/>
    <w:rsid w:val="004A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596"/>
  </w:style>
  <w:style w:type="paragraph" w:styleId="a9">
    <w:name w:val="footer"/>
    <w:basedOn w:val="a"/>
    <w:link w:val="aa"/>
    <w:uiPriority w:val="99"/>
    <w:unhideWhenUsed/>
    <w:rsid w:val="004A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3596"/>
  </w:style>
  <w:style w:type="paragraph" w:styleId="ab">
    <w:name w:val="Balloon Text"/>
    <w:basedOn w:val="a"/>
    <w:link w:val="ac"/>
    <w:uiPriority w:val="99"/>
    <w:semiHidden/>
    <w:unhideWhenUsed/>
    <w:rsid w:val="004A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DE6F226174E4B0A36A043257BC1EB6D2E7B2BB15B50F2A8B36BAD63A9FE6D95298C2D67CC67793A8F6FB5E8A46A614E862506B97A7C9ES8o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BDE6F226174E4B0A36A043257BC1EB6D2E7920B45850F2A8B36BAD63A9FE6D95298C2A66CF65736DD57FB1A1F1657F4D9A3A06A77AS7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2020-12-28T07:56:00Z</cp:lastPrinted>
  <dcterms:created xsi:type="dcterms:W3CDTF">2020-12-02T07:40:00Z</dcterms:created>
  <dcterms:modified xsi:type="dcterms:W3CDTF">2020-12-28T08:38:00Z</dcterms:modified>
</cp:coreProperties>
</file>