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F89" w:rsidRPr="00BA2283" w:rsidRDefault="00617F89" w:rsidP="00617F89">
      <w:pPr>
        <w:jc w:val="center"/>
      </w:pPr>
      <w:r w:rsidRPr="00BA2283">
        <w:rPr>
          <w:noProof/>
        </w:rPr>
        <w:drawing>
          <wp:inline distT="0" distB="0" distL="0" distR="0" wp14:anchorId="371B64F0" wp14:editId="30FC14D8">
            <wp:extent cx="554355" cy="763270"/>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355" cy="763270"/>
                    </a:xfrm>
                    <a:prstGeom prst="rect">
                      <a:avLst/>
                    </a:prstGeom>
                    <a:solidFill>
                      <a:srgbClr val="FFFFFF"/>
                    </a:solidFill>
                    <a:ln>
                      <a:noFill/>
                    </a:ln>
                  </pic:spPr>
                </pic:pic>
              </a:graphicData>
            </a:graphic>
          </wp:inline>
        </w:drawing>
      </w:r>
    </w:p>
    <w:p w:rsidR="00617F89" w:rsidRPr="00BA2283" w:rsidRDefault="00617F89" w:rsidP="00617F89">
      <w:pPr>
        <w:pStyle w:val="7"/>
        <w:jc w:val="center"/>
        <w:rPr>
          <w:b/>
          <w:bCs/>
          <w:color w:val="auto"/>
          <w:sz w:val="28"/>
          <w:szCs w:val="28"/>
        </w:rPr>
      </w:pPr>
      <w:r w:rsidRPr="00BA2283">
        <w:rPr>
          <w:b/>
          <w:bCs/>
          <w:color w:val="auto"/>
          <w:sz w:val="28"/>
          <w:szCs w:val="28"/>
        </w:rPr>
        <w:t>ДУМА ГОРОДА КЕДРОВОГО</w:t>
      </w:r>
    </w:p>
    <w:p w:rsidR="00617F89" w:rsidRPr="00BA2283" w:rsidRDefault="00617F89" w:rsidP="00617F89">
      <w:pPr>
        <w:pStyle w:val="9"/>
        <w:jc w:val="center"/>
        <w:rPr>
          <w:rFonts w:ascii="Times New Roman" w:hAnsi="Times New Roman" w:cs="Times New Roman"/>
          <w:b/>
          <w:bCs/>
          <w:sz w:val="36"/>
          <w:szCs w:val="36"/>
        </w:rPr>
      </w:pPr>
      <w:r w:rsidRPr="00BA2283">
        <w:rPr>
          <w:rFonts w:ascii="Times New Roman" w:hAnsi="Times New Roman" w:cs="Times New Roman"/>
          <w:b/>
          <w:bCs/>
          <w:sz w:val="36"/>
          <w:szCs w:val="36"/>
        </w:rPr>
        <w:t>РЕШЕНИЕ</w:t>
      </w:r>
    </w:p>
    <w:p w:rsidR="00A276FB" w:rsidRDefault="00A276FB" w:rsidP="00A276FB">
      <w:pPr>
        <w:jc w:val="center"/>
      </w:pPr>
      <w:r>
        <w:t>государственный регистрационный номер</w:t>
      </w:r>
    </w:p>
    <w:p w:rsidR="00A276FB" w:rsidRDefault="00A276FB" w:rsidP="00A276FB">
      <w:pPr>
        <w:jc w:val="center"/>
      </w:pPr>
      <w:r>
        <w:t>RU703020002018002 от 21.11.2018</w:t>
      </w:r>
    </w:p>
    <w:p w:rsidR="00617F89" w:rsidRDefault="00A276FB" w:rsidP="00A276FB">
      <w:pPr>
        <w:jc w:val="center"/>
      </w:pPr>
      <w:r>
        <w:t xml:space="preserve"> (Опубликовано в Информационном бюллетене городс</w:t>
      </w:r>
      <w:bookmarkStart w:id="0" w:name="_GoBack"/>
      <w:bookmarkEnd w:id="0"/>
      <w:r>
        <w:t>кого округа «Город Кедровый» от 05.12.2018, выпуск №22 (83))</w:t>
      </w:r>
    </w:p>
    <w:p w:rsidR="00A276FB" w:rsidRPr="00BA2283" w:rsidRDefault="00A276FB" w:rsidP="00617F89"/>
    <w:tbl>
      <w:tblPr>
        <w:tblW w:w="10206" w:type="dxa"/>
        <w:tblLook w:val="0000" w:firstRow="0" w:lastRow="0" w:firstColumn="0" w:lastColumn="0" w:noHBand="0" w:noVBand="0"/>
      </w:tblPr>
      <w:tblGrid>
        <w:gridCol w:w="3831"/>
        <w:gridCol w:w="2759"/>
        <w:gridCol w:w="3616"/>
      </w:tblGrid>
      <w:tr w:rsidR="00BA2283" w:rsidRPr="00BA2283" w:rsidTr="007B603A">
        <w:tc>
          <w:tcPr>
            <w:tcW w:w="3831" w:type="dxa"/>
          </w:tcPr>
          <w:p w:rsidR="00617F89" w:rsidRPr="00BA2283" w:rsidRDefault="006A1C25" w:rsidP="006A1C25">
            <w:r>
              <w:rPr>
                <w:bCs/>
              </w:rPr>
              <w:t>18.10.2018</w:t>
            </w:r>
          </w:p>
        </w:tc>
        <w:tc>
          <w:tcPr>
            <w:tcW w:w="2759" w:type="dxa"/>
          </w:tcPr>
          <w:p w:rsidR="00617F89" w:rsidRPr="00BA2283" w:rsidRDefault="00617F89" w:rsidP="007B603A"/>
        </w:tc>
        <w:tc>
          <w:tcPr>
            <w:tcW w:w="3616" w:type="dxa"/>
          </w:tcPr>
          <w:p w:rsidR="00617F89" w:rsidRPr="00BA2283" w:rsidRDefault="00617F89" w:rsidP="006A1C25">
            <w:pPr>
              <w:jc w:val="right"/>
            </w:pPr>
            <w:r w:rsidRPr="00BA2283">
              <w:rPr>
                <w:bCs/>
              </w:rPr>
              <w:t xml:space="preserve">№ </w:t>
            </w:r>
            <w:r w:rsidR="006A1C25">
              <w:rPr>
                <w:bCs/>
              </w:rPr>
              <w:t>50</w:t>
            </w:r>
          </w:p>
        </w:tc>
      </w:tr>
    </w:tbl>
    <w:p w:rsidR="00617F89" w:rsidRPr="00BA2283" w:rsidRDefault="00617F89" w:rsidP="00617F89">
      <w:pPr>
        <w:jc w:val="center"/>
        <w:rPr>
          <w:b/>
          <w:bCs/>
        </w:rPr>
      </w:pPr>
      <w:r w:rsidRPr="00BA2283">
        <w:rPr>
          <w:b/>
          <w:bCs/>
        </w:rPr>
        <w:t>Томская область</w:t>
      </w:r>
    </w:p>
    <w:p w:rsidR="00617F89" w:rsidRPr="00BA2283" w:rsidRDefault="00617F89" w:rsidP="00617F89">
      <w:pPr>
        <w:jc w:val="center"/>
        <w:rPr>
          <w:b/>
          <w:bCs/>
        </w:rPr>
      </w:pPr>
      <w:r w:rsidRPr="00BA2283">
        <w:rPr>
          <w:b/>
          <w:bCs/>
        </w:rPr>
        <w:t>г.</w:t>
      </w:r>
      <w:r w:rsidR="00AD0DA8" w:rsidRPr="00BA2283">
        <w:rPr>
          <w:b/>
          <w:bCs/>
        </w:rPr>
        <w:t xml:space="preserve"> </w:t>
      </w:r>
      <w:r w:rsidRPr="00BA2283">
        <w:rPr>
          <w:b/>
          <w:bCs/>
        </w:rPr>
        <w:t>Кедровый</w:t>
      </w:r>
    </w:p>
    <w:p w:rsidR="00617F89" w:rsidRPr="00BA2283" w:rsidRDefault="00617F89" w:rsidP="00617F89">
      <w:pPr>
        <w:pStyle w:val="23"/>
        <w:spacing w:after="0" w:line="240" w:lineRule="auto"/>
        <w:rPr>
          <w:szCs w:val="20"/>
        </w:rPr>
      </w:pPr>
    </w:p>
    <w:p w:rsidR="00BC31E1" w:rsidRPr="00BA2283" w:rsidRDefault="00BC31E1" w:rsidP="00727B56">
      <w:pPr>
        <w:jc w:val="center"/>
        <w:rPr>
          <w:szCs w:val="20"/>
        </w:rPr>
      </w:pPr>
    </w:p>
    <w:tbl>
      <w:tblPr>
        <w:tblW w:w="0" w:type="auto"/>
        <w:tblLook w:val="04A0" w:firstRow="1" w:lastRow="0" w:firstColumn="1" w:lastColumn="0" w:noHBand="0" w:noVBand="1"/>
      </w:tblPr>
      <w:tblGrid>
        <w:gridCol w:w="4820"/>
      </w:tblGrid>
      <w:tr w:rsidR="00BA2283" w:rsidRPr="00BA2283" w:rsidTr="00C71778">
        <w:tc>
          <w:tcPr>
            <w:tcW w:w="4820" w:type="dxa"/>
          </w:tcPr>
          <w:p w:rsidR="00C71778" w:rsidRPr="00BA2283" w:rsidRDefault="00C6761C" w:rsidP="00C6761C">
            <w:pPr>
              <w:jc w:val="both"/>
              <w:rPr>
                <w:szCs w:val="20"/>
              </w:rPr>
            </w:pPr>
            <w:r w:rsidRPr="00BA2283">
              <w:rPr>
                <w:szCs w:val="20"/>
              </w:rPr>
              <w:t xml:space="preserve">О внесении изменений </w:t>
            </w:r>
            <w:r w:rsidR="00B272EA" w:rsidRPr="00BA2283">
              <w:rPr>
                <w:szCs w:val="20"/>
              </w:rPr>
              <w:t xml:space="preserve">и дополнений в </w:t>
            </w:r>
            <w:r w:rsidRPr="00BA2283">
              <w:rPr>
                <w:szCs w:val="20"/>
              </w:rPr>
              <w:t>Уста</w:t>
            </w:r>
            <w:r w:rsidR="00412A3D">
              <w:rPr>
                <w:szCs w:val="20"/>
              </w:rPr>
              <w:t>в</w:t>
            </w:r>
          </w:p>
          <w:p w:rsidR="00C6761C" w:rsidRPr="00BA2283" w:rsidRDefault="00C6761C" w:rsidP="00C6761C">
            <w:pPr>
              <w:jc w:val="both"/>
              <w:rPr>
                <w:szCs w:val="20"/>
              </w:rPr>
            </w:pPr>
            <w:r w:rsidRPr="00BA2283">
              <w:rPr>
                <w:szCs w:val="20"/>
              </w:rPr>
              <w:t>в городского округа «Город Кедровый»</w:t>
            </w:r>
          </w:p>
        </w:tc>
      </w:tr>
    </w:tbl>
    <w:p w:rsidR="00C6761C" w:rsidRPr="00BA2283" w:rsidRDefault="00C6761C" w:rsidP="00C6761C">
      <w:pPr>
        <w:ind w:firstLine="709"/>
      </w:pPr>
    </w:p>
    <w:p w:rsidR="00C6761C" w:rsidRPr="00BA2283" w:rsidRDefault="00C6761C" w:rsidP="00C6761C">
      <w:pPr>
        <w:ind w:firstLine="709"/>
        <w:jc w:val="both"/>
      </w:pPr>
      <w:r w:rsidRPr="00BA2283">
        <w:t>В целях приведения Устава городского округа «Город Кедровый» в соответствие с федеральными законами от 29.12.2017 № 443-ФЗ «Об организации дорожного движения в Российской Федерации и о внесении изменений в отдельные законодательные акты Российской Федерации», от 31.12.2017 № 503-ФЗ «О внесении изменений в Федеральный закон «Об отходах производства и потребления» и отдельные законодательные акты Российской Федерации», от 05.02.2018 № 15-ФЗ «О внесении изменений в отдельные законодательные акты Российской Федерации по вопросам добровольчества (</w:t>
      </w:r>
      <w:proofErr w:type="spellStart"/>
      <w:r w:rsidRPr="00BA2283">
        <w:t>волонтерства</w:t>
      </w:r>
      <w:proofErr w:type="spellEnd"/>
      <w:r w:rsidRPr="00BA2283">
        <w:t xml:space="preserve">)», </w:t>
      </w:r>
      <w:r w:rsidR="00207915" w:rsidRPr="00BA2283">
        <w:t>от 18.04.2018 № 83-ФЗ «О внесении изменений в отдельные законодательные акты Российской Федерации по вопросам совершенствования организации местного самоуправления»,</w:t>
      </w:r>
      <w:r w:rsidR="005200F2" w:rsidRPr="00BA2283">
        <w:t xml:space="preserve"> от 29.07.2018 № 244-ФЗ «О внесении изменений в Федеральный закон «Об общих принципах организации местного самоуправления в Российской Федерации»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 от 03.08.2018 № 307-ФЗ «О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w:t>
      </w:r>
      <w:r w:rsidR="0087097F" w:rsidRPr="00BA2283">
        <w:t>, от 03.08.2018 № 340-ФЗ «О внесении изменений в Градостроительный кодекс Российской Федерации и отдельные законодательные акты Российской Федерации»</w:t>
      </w:r>
      <w:r w:rsidR="005200F2" w:rsidRPr="00BA2283">
        <w:t>,</w:t>
      </w:r>
      <w:r w:rsidR="00207915" w:rsidRPr="00BA2283">
        <w:t xml:space="preserve"> </w:t>
      </w:r>
      <w:r w:rsidRPr="00BA2283">
        <w:t>Законом Томской области от 08.12.2017 № 144-ОЗ «О ведомственном контроле за соблюдением трудового законодательства и иных нормативных правовых актов, содержащих нормы трудового права, в Томской области» и совершенствования муниципальной правовой базы</w:t>
      </w:r>
    </w:p>
    <w:p w:rsidR="00C6761C" w:rsidRPr="00BA2283" w:rsidRDefault="00C6761C" w:rsidP="00D2097D">
      <w:pPr>
        <w:shd w:val="clear" w:color="auto" w:fill="FFFFFF"/>
        <w:jc w:val="center"/>
      </w:pPr>
    </w:p>
    <w:p w:rsidR="00C6761C" w:rsidRPr="00BA2283" w:rsidRDefault="00C6761C" w:rsidP="00D2097D">
      <w:pPr>
        <w:shd w:val="clear" w:color="auto" w:fill="FFFFFF"/>
        <w:jc w:val="center"/>
      </w:pPr>
      <w:r w:rsidRPr="00BA2283">
        <w:t>РЕШИЛА:</w:t>
      </w:r>
    </w:p>
    <w:p w:rsidR="00C6761C" w:rsidRPr="00BA2283" w:rsidRDefault="00C6761C" w:rsidP="00D2097D">
      <w:pPr>
        <w:shd w:val="clear" w:color="auto" w:fill="FFFFFF"/>
        <w:jc w:val="center"/>
      </w:pPr>
    </w:p>
    <w:p w:rsidR="00C6761C" w:rsidRPr="00BA2283" w:rsidRDefault="00C6761C" w:rsidP="00E053B6">
      <w:pPr>
        <w:shd w:val="clear" w:color="auto" w:fill="FFFFFF"/>
        <w:tabs>
          <w:tab w:val="left" w:pos="993"/>
        </w:tabs>
        <w:ind w:firstLine="709"/>
        <w:jc w:val="both"/>
      </w:pPr>
      <w:r w:rsidRPr="00BA2283">
        <w:t>1.</w:t>
      </w:r>
      <w:r w:rsidR="00D2097D" w:rsidRPr="00BA2283">
        <w:t> </w:t>
      </w:r>
      <w:r w:rsidRPr="00BA2283">
        <w:t xml:space="preserve">Внести в Устав </w:t>
      </w:r>
      <w:r w:rsidRPr="00BA2283">
        <w:rPr>
          <w:szCs w:val="20"/>
        </w:rPr>
        <w:t xml:space="preserve">городского округа </w:t>
      </w:r>
      <w:r w:rsidRPr="00BA2283">
        <w:t>«Город Кедровый» следующие изменения и дополнения:</w:t>
      </w:r>
    </w:p>
    <w:p w:rsidR="00066FA7" w:rsidRPr="00BA2283" w:rsidRDefault="00E053B6" w:rsidP="00E053B6">
      <w:pPr>
        <w:pStyle w:val="af2"/>
        <w:numPr>
          <w:ilvl w:val="0"/>
          <w:numId w:val="10"/>
        </w:numPr>
        <w:tabs>
          <w:tab w:val="left" w:pos="993"/>
        </w:tabs>
        <w:autoSpaceDE w:val="0"/>
        <w:autoSpaceDN w:val="0"/>
        <w:adjustRightInd w:val="0"/>
        <w:ind w:left="0" w:firstLine="709"/>
        <w:jc w:val="both"/>
        <w:rPr>
          <w:rFonts w:eastAsia="Calibri"/>
        </w:rPr>
      </w:pPr>
      <w:r w:rsidRPr="00BA2283">
        <w:rPr>
          <w:rFonts w:eastAsia="Calibri"/>
        </w:rPr>
        <w:t>часть 6</w:t>
      </w:r>
      <w:r w:rsidR="00066FA7" w:rsidRPr="00BA2283">
        <w:rPr>
          <w:rFonts w:eastAsia="Calibri"/>
        </w:rPr>
        <w:t xml:space="preserve"> стать</w:t>
      </w:r>
      <w:r w:rsidRPr="00BA2283">
        <w:rPr>
          <w:rFonts w:eastAsia="Calibri"/>
        </w:rPr>
        <w:t>и</w:t>
      </w:r>
      <w:r w:rsidR="00066FA7" w:rsidRPr="00BA2283">
        <w:rPr>
          <w:rFonts w:eastAsia="Calibri"/>
        </w:rPr>
        <w:t xml:space="preserve"> 8 дополнить пунктом 13 следующего содержания:</w:t>
      </w:r>
    </w:p>
    <w:p w:rsidR="00066FA7" w:rsidRPr="00BA2283" w:rsidRDefault="00066FA7" w:rsidP="00E053B6">
      <w:pPr>
        <w:tabs>
          <w:tab w:val="left" w:pos="993"/>
        </w:tabs>
        <w:autoSpaceDE w:val="0"/>
        <w:autoSpaceDN w:val="0"/>
        <w:adjustRightInd w:val="0"/>
        <w:ind w:firstLine="709"/>
        <w:jc w:val="both"/>
        <w:rPr>
          <w:rFonts w:eastAsia="Calibri"/>
        </w:rPr>
      </w:pPr>
      <w:r w:rsidRPr="00BA2283">
        <w:rPr>
          <w:rFonts w:eastAsia="Calibri"/>
        </w:rPr>
        <w:t>«13)</w:t>
      </w:r>
      <w:r w:rsidR="000B248C">
        <w:rPr>
          <w:rFonts w:eastAsia="Calibri"/>
        </w:rPr>
        <w:t> </w:t>
      </w:r>
      <w:r w:rsidRPr="00BA2283">
        <w:rPr>
          <w:rFonts w:eastAsia="Calibri"/>
        </w:rPr>
        <w:t>назначение и досрочное прекращение полномочий старост сельских населенных пунктов, входящих в состав муниципального образования, в соответствии с Федеральным законом № 131-ФЗ.»;</w:t>
      </w:r>
    </w:p>
    <w:p w:rsidR="00E053B6" w:rsidRPr="00BA2283" w:rsidRDefault="00E053B6" w:rsidP="00516293">
      <w:pPr>
        <w:pStyle w:val="af2"/>
        <w:numPr>
          <w:ilvl w:val="0"/>
          <w:numId w:val="10"/>
        </w:numPr>
        <w:tabs>
          <w:tab w:val="left" w:pos="993"/>
          <w:tab w:val="left" w:pos="1134"/>
        </w:tabs>
        <w:autoSpaceDE w:val="0"/>
        <w:autoSpaceDN w:val="0"/>
        <w:adjustRightInd w:val="0"/>
        <w:ind w:left="0" w:firstLine="709"/>
        <w:jc w:val="both"/>
        <w:rPr>
          <w:rFonts w:eastAsia="Calibri"/>
        </w:rPr>
      </w:pPr>
      <w:r w:rsidRPr="00BA2283">
        <w:rPr>
          <w:rFonts w:eastAsia="Calibri"/>
        </w:rPr>
        <w:lastRenderedPageBreak/>
        <w:t>в абзаце первом части 16 статьи 9 слова «</w:t>
      </w:r>
      <w:r w:rsidRPr="00BA2283">
        <w:t xml:space="preserve">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 </w:t>
      </w:r>
    </w:p>
    <w:p w:rsidR="00C6761C" w:rsidRPr="00BA2283" w:rsidRDefault="00C6761C" w:rsidP="00516293">
      <w:pPr>
        <w:pStyle w:val="af2"/>
        <w:numPr>
          <w:ilvl w:val="0"/>
          <w:numId w:val="10"/>
        </w:numPr>
        <w:tabs>
          <w:tab w:val="left" w:pos="993"/>
          <w:tab w:val="left" w:pos="1134"/>
        </w:tabs>
        <w:autoSpaceDE w:val="0"/>
        <w:autoSpaceDN w:val="0"/>
        <w:adjustRightInd w:val="0"/>
        <w:ind w:left="0" w:firstLine="709"/>
        <w:jc w:val="both"/>
        <w:rPr>
          <w:rFonts w:eastAsia="Calibri"/>
        </w:rPr>
      </w:pPr>
      <w:r w:rsidRPr="00BA2283">
        <w:rPr>
          <w:rFonts w:eastAsia="Calibri"/>
        </w:rPr>
        <w:t>в статье 10:</w:t>
      </w:r>
    </w:p>
    <w:p w:rsidR="00C6761C" w:rsidRPr="00BA2283" w:rsidRDefault="00C6761C" w:rsidP="00C6761C">
      <w:pPr>
        <w:tabs>
          <w:tab w:val="left" w:pos="993"/>
        </w:tabs>
        <w:autoSpaceDE w:val="0"/>
        <w:autoSpaceDN w:val="0"/>
        <w:adjustRightInd w:val="0"/>
        <w:ind w:firstLine="709"/>
        <w:jc w:val="both"/>
        <w:rPr>
          <w:rFonts w:eastAsia="Calibri"/>
        </w:rPr>
      </w:pPr>
      <w:r w:rsidRPr="00BA2283">
        <w:rPr>
          <w:rFonts w:eastAsia="Calibri"/>
        </w:rPr>
        <w:t>а)</w:t>
      </w:r>
      <w:r w:rsidRPr="00BA2283">
        <w:rPr>
          <w:rFonts w:eastAsia="Calibri"/>
        </w:rPr>
        <w:tab/>
        <w:t>пункт 16 части 4 изложить в следующей редакции:</w:t>
      </w:r>
    </w:p>
    <w:p w:rsidR="00C6761C" w:rsidRPr="00BA2283" w:rsidRDefault="00C6761C" w:rsidP="00C6761C">
      <w:pPr>
        <w:tabs>
          <w:tab w:val="left" w:pos="993"/>
        </w:tabs>
        <w:autoSpaceDE w:val="0"/>
        <w:autoSpaceDN w:val="0"/>
        <w:adjustRightInd w:val="0"/>
        <w:ind w:firstLine="709"/>
        <w:jc w:val="both"/>
        <w:rPr>
          <w:rFonts w:eastAsia="Calibri"/>
        </w:rPr>
      </w:pPr>
      <w:r w:rsidRPr="00BA2283">
        <w:rPr>
          <w:rFonts w:eastAsia="Calibri"/>
        </w:rPr>
        <w:t>«16)</w:t>
      </w:r>
      <w:r w:rsidR="000B248C">
        <w:rPr>
          <w:rFonts w:eastAsia="Calibri"/>
        </w:rPr>
        <w:t> </w:t>
      </w:r>
      <w:r w:rsidRPr="00BA2283">
        <w:rPr>
          <w:rFonts w:eastAsia="Calibri"/>
        </w:rPr>
        <w:t>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6761C" w:rsidRPr="00BA2283" w:rsidRDefault="00C6761C" w:rsidP="00C6761C">
      <w:pPr>
        <w:tabs>
          <w:tab w:val="left" w:pos="993"/>
        </w:tabs>
        <w:autoSpaceDE w:val="0"/>
        <w:autoSpaceDN w:val="0"/>
        <w:adjustRightInd w:val="0"/>
        <w:ind w:firstLine="709"/>
        <w:jc w:val="both"/>
        <w:rPr>
          <w:rFonts w:eastAsia="Calibri"/>
        </w:rPr>
      </w:pPr>
      <w:r w:rsidRPr="00BA2283">
        <w:rPr>
          <w:rFonts w:eastAsia="Calibri"/>
        </w:rPr>
        <w:t>б)</w:t>
      </w:r>
      <w:r w:rsidRPr="00BA2283">
        <w:rPr>
          <w:rFonts w:eastAsia="Calibri"/>
        </w:rPr>
        <w:tab/>
        <w:t>дополнить пункт</w:t>
      </w:r>
      <w:r w:rsidR="00B56DBE" w:rsidRPr="00BA2283">
        <w:rPr>
          <w:rFonts w:eastAsia="Calibri"/>
        </w:rPr>
        <w:t>ами</w:t>
      </w:r>
      <w:r w:rsidRPr="00BA2283">
        <w:rPr>
          <w:rFonts w:eastAsia="Calibri"/>
        </w:rPr>
        <w:t xml:space="preserve"> 20</w:t>
      </w:r>
      <w:r w:rsidR="00B56DBE" w:rsidRPr="00BA2283">
        <w:rPr>
          <w:rFonts w:eastAsia="Calibri"/>
        </w:rPr>
        <w:t>, 21</w:t>
      </w:r>
      <w:r w:rsidRPr="00BA2283">
        <w:rPr>
          <w:rFonts w:eastAsia="Calibri"/>
        </w:rPr>
        <w:t xml:space="preserve"> следующего содержания:</w:t>
      </w:r>
    </w:p>
    <w:p w:rsidR="00C6761C" w:rsidRPr="00BA2283" w:rsidRDefault="00C6761C" w:rsidP="00C6761C">
      <w:pPr>
        <w:tabs>
          <w:tab w:val="left" w:pos="993"/>
        </w:tabs>
        <w:autoSpaceDE w:val="0"/>
        <w:autoSpaceDN w:val="0"/>
        <w:adjustRightInd w:val="0"/>
        <w:ind w:firstLine="709"/>
        <w:jc w:val="both"/>
        <w:rPr>
          <w:rFonts w:eastAsia="Calibri"/>
        </w:rPr>
      </w:pPr>
      <w:r w:rsidRPr="00BA2283">
        <w:rPr>
          <w:rFonts w:eastAsia="Calibri"/>
        </w:rPr>
        <w:t>«20) осуществляет ведомственный контроль за соблюдением трудового законодательства и иных нормативных правовых актов, содержащих нормы трудового права, муниципальными учреждениями и муниципальными унитарными предприятиями</w:t>
      </w:r>
      <w:r w:rsidR="00B56DBE" w:rsidRPr="00BA2283">
        <w:rPr>
          <w:rFonts w:eastAsia="Calibri"/>
        </w:rPr>
        <w:t>;</w:t>
      </w:r>
    </w:p>
    <w:p w:rsidR="00B56DBE" w:rsidRPr="00BA2283" w:rsidRDefault="00B56DBE" w:rsidP="00C6761C">
      <w:pPr>
        <w:tabs>
          <w:tab w:val="left" w:pos="993"/>
        </w:tabs>
        <w:autoSpaceDE w:val="0"/>
        <w:autoSpaceDN w:val="0"/>
        <w:adjustRightInd w:val="0"/>
        <w:ind w:firstLine="709"/>
        <w:jc w:val="both"/>
        <w:rPr>
          <w:rFonts w:eastAsia="Calibri"/>
        </w:rPr>
      </w:pPr>
      <w:r w:rsidRPr="00BA2283">
        <w:rPr>
          <w:rFonts w:eastAsia="Calibri"/>
        </w:rPr>
        <w:t>21)</w:t>
      </w:r>
      <w:r w:rsidR="000B248C">
        <w:rPr>
          <w:rFonts w:eastAsia="Calibri"/>
        </w:rPr>
        <w:t> </w:t>
      </w:r>
      <w:r w:rsidRPr="00BA2283">
        <w:rPr>
          <w:rFonts w:eastAsia="Calibri"/>
        </w:rPr>
        <w:t>осуществление мероприятий по защите прав потребителей, предусмотренных Законом Российской Федерации от 07.02.1992 № 2300-1 «О защите прав потребителей».»;</w:t>
      </w:r>
    </w:p>
    <w:p w:rsidR="00C6761C" w:rsidRPr="00BA2283" w:rsidRDefault="00C6761C" w:rsidP="00E053B6">
      <w:pPr>
        <w:pStyle w:val="af2"/>
        <w:numPr>
          <w:ilvl w:val="0"/>
          <w:numId w:val="10"/>
        </w:numPr>
        <w:tabs>
          <w:tab w:val="left" w:pos="993"/>
          <w:tab w:val="left" w:pos="1134"/>
        </w:tabs>
        <w:autoSpaceDE w:val="0"/>
        <w:autoSpaceDN w:val="0"/>
        <w:adjustRightInd w:val="0"/>
        <w:ind w:left="0" w:firstLine="709"/>
        <w:jc w:val="both"/>
        <w:rPr>
          <w:rFonts w:eastAsia="Calibri"/>
        </w:rPr>
      </w:pPr>
      <w:r w:rsidRPr="00BA2283">
        <w:rPr>
          <w:rFonts w:eastAsia="Calibri"/>
        </w:rPr>
        <w:t>дополнить статьёй 16.1 следующего содержания:</w:t>
      </w:r>
    </w:p>
    <w:p w:rsidR="00C6761C" w:rsidRPr="00BA2283" w:rsidRDefault="00C6761C" w:rsidP="00C6761C">
      <w:pPr>
        <w:keepNext/>
        <w:ind w:firstLine="709"/>
        <w:jc w:val="both"/>
        <w:outlineLvl w:val="1"/>
        <w:rPr>
          <w:b/>
          <w:bCs/>
          <w:szCs w:val="28"/>
        </w:rPr>
      </w:pPr>
      <w:r w:rsidRPr="00BA2283">
        <w:rPr>
          <w:b/>
          <w:bCs/>
          <w:szCs w:val="28"/>
        </w:rPr>
        <w:t>«Статья 16.1 Ведомственный контроль</w:t>
      </w:r>
    </w:p>
    <w:p w:rsidR="00C6761C" w:rsidRPr="00BA2283" w:rsidRDefault="00C6761C" w:rsidP="00C6761C">
      <w:pPr>
        <w:ind w:firstLine="709"/>
        <w:jc w:val="both"/>
      </w:pPr>
      <w:r w:rsidRPr="00BA2283">
        <w:rPr>
          <w:rFonts w:eastAsia="Calibri"/>
        </w:rPr>
        <w:t>1. Ведомственный контроль за соблюдением трудового законодательства и иных нормативных правовых актов, содержащих нормы трудового права, в отношении муниципальных учреждений и муниципальных унитарных предприятий осуществляют органы местного самоуправления в порядке и на условиях, определяемых законами Российской Федерации и законами субъектов Российской Федерации</w:t>
      </w:r>
      <w:r w:rsidRPr="00BA2283">
        <w:t>.</w:t>
      </w:r>
    </w:p>
    <w:p w:rsidR="00C6761C" w:rsidRPr="00BA2283" w:rsidRDefault="00C6761C" w:rsidP="0071400E">
      <w:pPr>
        <w:ind w:firstLine="709"/>
        <w:jc w:val="both"/>
      </w:pPr>
      <w:r w:rsidRPr="00BA2283">
        <w:t>2. </w:t>
      </w:r>
      <w:r w:rsidR="0071400E" w:rsidRPr="00BA2283">
        <w:t>О</w:t>
      </w:r>
      <w:r w:rsidRPr="00BA2283">
        <w:t>рган местного самоуправления, уполномоченны</w:t>
      </w:r>
      <w:r w:rsidR="0071400E" w:rsidRPr="00BA2283">
        <w:t>й</w:t>
      </w:r>
      <w:r w:rsidRPr="00BA2283">
        <w:t xml:space="preserve"> на осуществление ведомственного контроля, </w:t>
      </w:r>
      <w:r w:rsidR="0071400E" w:rsidRPr="00BA2283">
        <w:t xml:space="preserve">в отношении муниципальных учреждений, предприятий муниципальных учреждений, является </w:t>
      </w:r>
      <w:r w:rsidRPr="00BA2283">
        <w:t>Администрация города Кедрового.»;</w:t>
      </w:r>
    </w:p>
    <w:p w:rsidR="00C6761C" w:rsidRPr="00BA2283" w:rsidRDefault="00C6761C" w:rsidP="00E053B6">
      <w:pPr>
        <w:pStyle w:val="af2"/>
        <w:numPr>
          <w:ilvl w:val="0"/>
          <w:numId w:val="10"/>
        </w:numPr>
        <w:tabs>
          <w:tab w:val="left" w:pos="993"/>
          <w:tab w:val="left" w:pos="1134"/>
        </w:tabs>
        <w:autoSpaceDE w:val="0"/>
        <w:autoSpaceDN w:val="0"/>
        <w:adjustRightInd w:val="0"/>
        <w:ind w:left="0" w:firstLine="709"/>
        <w:jc w:val="both"/>
        <w:rPr>
          <w:rFonts w:eastAsia="Calibri"/>
        </w:rPr>
      </w:pPr>
      <w:r w:rsidRPr="00BA2283">
        <w:rPr>
          <w:rFonts w:eastAsia="Calibri"/>
        </w:rPr>
        <w:t>в статье 17:</w:t>
      </w:r>
    </w:p>
    <w:p w:rsidR="00C6761C" w:rsidRPr="00BA2283" w:rsidRDefault="00C6761C" w:rsidP="00C6761C">
      <w:pPr>
        <w:tabs>
          <w:tab w:val="left" w:pos="993"/>
        </w:tabs>
        <w:autoSpaceDE w:val="0"/>
        <w:autoSpaceDN w:val="0"/>
        <w:adjustRightInd w:val="0"/>
        <w:ind w:firstLine="709"/>
        <w:jc w:val="both"/>
        <w:rPr>
          <w:rFonts w:eastAsia="Calibri"/>
        </w:rPr>
      </w:pPr>
      <w:r w:rsidRPr="00BA2283">
        <w:rPr>
          <w:rFonts w:eastAsia="Calibri"/>
        </w:rPr>
        <w:t>а)</w:t>
      </w:r>
      <w:r w:rsidR="00947812" w:rsidRPr="00BA2283">
        <w:rPr>
          <w:rFonts w:eastAsia="Calibri"/>
        </w:rPr>
        <w:t> </w:t>
      </w:r>
      <w:r w:rsidR="00E053B6" w:rsidRPr="00BA2283">
        <w:rPr>
          <w:rFonts w:eastAsia="Calibri"/>
        </w:rPr>
        <w:t xml:space="preserve">в </w:t>
      </w:r>
      <w:r w:rsidRPr="00BA2283">
        <w:rPr>
          <w:rFonts w:eastAsia="Calibri"/>
        </w:rPr>
        <w:t>пункт</w:t>
      </w:r>
      <w:r w:rsidR="00E053B6" w:rsidRPr="00BA2283">
        <w:rPr>
          <w:rFonts w:eastAsia="Calibri"/>
        </w:rPr>
        <w:t>е</w:t>
      </w:r>
      <w:r w:rsidRPr="00BA2283">
        <w:rPr>
          <w:rFonts w:eastAsia="Calibri"/>
        </w:rPr>
        <w:t xml:space="preserve"> 6 части 2 после слов «за сохранностью автомобильных дорог местного значения в границах городского округа,» дополнить словами «организация дорожного движения,»;</w:t>
      </w:r>
    </w:p>
    <w:p w:rsidR="00C6761C" w:rsidRPr="00BA2283" w:rsidRDefault="00C6761C" w:rsidP="00C6761C">
      <w:pPr>
        <w:tabs>
          <w:tab w:val="left" w:pos="993"/>
        </w:tabs>
        <w:autoSpaceDE w:val="0"/>
        <w:autoSpaceDN w:val="0"/>
        <w:adjustRightInd w:val="0"/>
        <w:ind w:firstLine="709"/>
        <w:jc w:val="both"/>
        <w:rPr>
          <w:rFonts w:eastAsia="Calibri"/>
        </w:rPr>
      </w:pPr>
      <w:r w:rsidRPr="00BA2283">
        <w:rPr>
          <w:rFonts w:eastAsia="Calibri"/>
        </w:rPr>
        <w:t>б)</w:t>
      </w:r>
      <w:r w:rsidR="00947812" w:rsidRPr="00BA2283">
        <w:rPr>
          <w:rFonts w:eastAsia="Calibri"/>
        </w:rPr>
        <w:t> </w:t>
      </w:r>
      <w:r w:rsidRPr="00BA2283">
        <w:rPr>
          <w:rFonts w:eastAsia="Calibri"/>
        </w:rPr>
        <w:t>пункт 27 части 2 изложить в следующей редакции:</w:t>
      </w:r>
    </w:p>
    <w:p w:rsidR="00C6761C" w:rsidRPr="00BA2283" w:rsidRDefault="00C6761C" w:rsidP="00C6761C">
      <w:pPr>
        <w:tabs>
          <w:tab w:val="left" w:pos="993"/>
        </w:tabs>
        <w:autoSpaceDE w:val="0"/>
        <w:autoSpaceDN w:val="0"/>
        <w:adjustRightInd w:val="0"/>
        <w:ind w:firstLine="709"/>
        <w:jc w:val="both"/>
        <w:rPr>
          <w:rFonts w:eastAsia="Calibri"/>
        </w:rPr>
      </w:pPr>
      <w:r w:rsidRPr="00BA2283">
        <w:rPr>
          <w:rFonts w:eastAsia="Calibri"/>
        </w:rPr>
        <w:t>«27)</w:t>
      </w:r>
      <w:r w:rsidR="000B248C">
        <w:rPr>
          <w:rFonts w:eastAsia="Calibri"/>
        </w:rPr>
        <w:t> </w:t>
      </w:r>
      <w:r w:rsidRPr="00BA2283">
        <w:rPr>
          <w:rFonts w:eastAsia="Calibri"/>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00E053B6" w:rsidRPr="00BA2283">
        <w:rPr>
          <w:rFonts w:eastAsia="Calibri"/>
        </w:rPr>
        <w:t>;</w:t>
      </w:r>
    </w:p>
    <w:p w:rsidR="00947812" w:rsidRPr="00BA2283" w:rsidRDefault="00C6761C" w:rsidP="00C6761C">
      <w:pPr>
        <w:tabs>
          <w:tab w:val="left" w:pos="993"/>
        </w:tabs>
        <w:autoSpaceDE w:val="0"/>
        <w:autoSpaceDN w:val="0"/>
        <w:adjustRightInd w:val="0"/>
        <w:ind w:firstLine="709"/>
        <w:jc w:val="both"/>
        <w:rPr>
          <w:rFonts w:eastAsia="Calibri"/>
        </w:rPr>
      </w:pPr>
      <w:r w:rsidRPr="00BA2283">
        <w:rPr>
          <w:rFonts w:eastAsia="Calibri"/>
        </w:rPr>
        <w:t>в)</w:t>
      </w:r>
      <w:r w:rsidR="00947812" w:rsidRPr="00BA2283">
        <w:rPr>
          <w:rFonts w:eastAsia="Calibri"/>
        </w:rPr>
        <w:t xml:space="preserve"> пункт 28 части 2 дополнить словами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w:t>
      </w:r>
      <w:r w:rsidR="00947812" w:rsidRPr="00BA2283">
        <w:rPr>
          <w:rFonts w:eastAsia="Calibri"/>
        </w:rPr>
        <w:lastRenderedPageBreak/>
        <w:t>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C6761C" w:rsidRPr="00BA2283" w:rsidRDefault="00947812" w:rsidP="00C6761C">
      <w:pPr>
        <w:tabs>
          <w:tab w:val="left" w:pos="993"/>
        </w:tabs>
        <w:autoSpaceDE w:val="0"/>
        <w:autoSpaceDN w:val="0"/>
        <w:adjustRightInd w:val="0"/>
        <w:ind w:firstLine="709"/>
        <w:jc w:val="both"/>
        <w:rPr>
          <w:rFonts w:eastAsia="Calibri"/>
        </w:rPr>
      </w:pPr>
      <w:r w:rsidRPr="00BA2283">
        <w:rPr>
          <w:rFonts w:eastAsia="Calibri"/>
        </w:rPr>
        <w:t>г) </w:t>
      </w:r>
      <w:r w:rsidR="00C6761C" w:rsidRPr="00BA2283">
        <w:rPr>
          <w:rFonts w:eastAsia="Calibri"/>
        </w:rPr>
        <w:t>пункт 36 части 2 после слов «и добровольчеству» дополнить словами «(</w:t>
      </w:r>
      <w:proofErr w:type="spellStart"/>
      <w:r w:rsidR="00C6761C" w:rsidRPr="00BA2283">
        <w:rPr>
          <w:rFonts w:eastAsia="Calibri"/>
        </w:rPr>
        <w:t>волонтерству</w:t>
      </w:r>
      <w:proofErr w:type="spellEnd"/>
      <w:r w:rsidR="00C6761C" w:rsidRPr="00BA2283">
        <w:rPr>
          <w:rFonts w:eastAsia="Calibri"/>
        </w:rPr>
        <w:t>)»;</w:t>
      </w:r>
    </w:p>
    <w:p w:rsidR="005200F2" w:rsidRPr="00BA2283" w:rsidRDefault="005200F2" w:rsidP="00E053B6">
      <w:pPr>
        <w:pStyle w:val="af2"/>
        <w:numPr>
          <w:ilvl w:val="0"/>
          <w:numId w:val="10"/>
        </w:numPr>
        <w:tabs>
          <w:tab w:val="left" w:pos="993"/>
          <w:tab w:val="left" w:pos="1134"/>
        </w:tabs>
        <w:autoSpaceDE w:val="0"/>
        <w:autoSpaceDN w:val="0"/>
        <w:adjustRightInd w:val="0"/>
        <w:ind w:left="0" w:firstLine="709"/>
        <w:jc w:val="both"/>
        <w:rPr>
          <w:rFonts w:eastAsia="Calibri"/>
        </w:rPr>
      </w:pPr>
      <w:r w:rsidRPr="00BA2283">
        <w:rPr>
          <w:rFonts w:eastAsia="Calibri"/>
        </w:rPr>
        <w:t xml:space="preserve">часть 1 </w:t>
      </w:r>
      <w:r w:rsidR="00E053B6" w:rsidRPr="00BA2283">
        <w:rPr>
          <w:rFonts w:eastAsia="Calibri"/>
        </w:rPr>
        <w:t xml:space="preserve">статьи 18 </w:t>
      </w:r>
      <w:r w:rsidRPr="00BA2283">
        <w:rPr>
          <w:rFonts w:eastAsia="Calibri"/>
        </w:rPr>
        <w:t>дополнить пунктом 16 следующего содержания:</w:t>
      </w:r>
    </w:p>
    <w:p w:rsidR="005200F2" w:rsidRPr="00BA2283" w:rsidRDefault="005200F2" w:rsidP="00C6761C">
      <w:pPr>
        <w:tabs>
          <w:tab w:val="left" w:pos="993"/>
        </w:tabs>
        <w:autoSpaceDE w:val="0"/>
        <w:autoSpaceDN w:val="0"/>
        <w:adjustRightInd w:val="0"/>
        <w:ind w:firstLine="709"/>
        <w:jc w:val="both"/>
        <w:rPr>
          <w:rFonts w:eastAsia="Calibri"/>
        </w:rPr>
      </w:pPr>
      <w:r w:rsidRPr="00BA2283">
        <w:rPr>
          <w:rFonts w:eastAsia="Calibri"/>
        </w:rPr>
        <w:t>«16)</w:t>
      </w:r>
      <w:r w:rsidR="000B248C">
        <w:rPr>
          <w:rFonts w:eastAsia="Calibri"/>
        </w:rPr>
        <w:t> </w:t>
      </w:r>
      <w:r w:rsidRPr="00BA2283">
        <w:rPr>
          <w:rFonts w:eastAsia="Calibri"/>
        </w:rPr>
        <w:t>осуществление мероприятий по защите прав потребителей, предусмотренных Законом Российской Федерации от 07.02.1992 № 2300-1 «О защите прав потребителей»</w:t>
      </w:r>
      <w:r w:rsidR="00B56DBE" w:rsidRPr="00BA2283">
        <w:rPr>
          <w:rFonts w:eastAsia="Calibri"/>
        </w:rPr>
        <w:t>.»</w:t>
      </w:r>
      <w:r w:rsidRPr="00BA2283">
        <w:rPr>
          <w:rFonts w:eastAsia="Calibri"/>
        </w:rPr>
        <w:t>;</w:t>
      </w:r>
    </w:p>
    <w:p w:rsidR="00207915" w:rsidRPr="00BA2283" w:rsidRDefault="008C6A96" w:rsidP="00E053B6">
      <w:pPr>
        <w:pStyle w:val="af2"/>
        <w:numPr>
          <w:ilvl w:val="0"/>
          <w:numId w:val="10"/>
        </w:numPr>
        <w:tabs>
          <w:tab w:val="left" w:pos="993"/>
          <w:tab w:val="left" w:pos="1134"/>
        </w:tabs>
        <w:autoSpaceDE w:val="0"/>
        <w:autoSpaceDN w:val="0"/>
        <w:adjustRightInd w:val="0"/>
        <w:ind w:left="0" w:firstLine="709"/>
        <w:jc w:val="both"/>
        <w:rPr>
          <w:rFonts w:eastAsia="Calibri"/>
        </w:rPr>
      </w:pPr>
      <w:r w:rsidRPr="00BA2283">
        <w:rPr>
          <w:rFonts w:eastAsia="Calibri"/>
        </w:rPr>
        <w:t xml:space="preserve">в </w:t>
      </w:r>
      <w:r w:rsidR="00194A2B" w:rsidRPr="00BA2283">
        <w:rPr>
          <w:rFonts w:eastAsia="Calibri"/>
        </w:rPr>
        <w:t>стать</w:t>
      </w:r>
      <w:r w:rsidRPr="00BA2283">
        <w:rPr>
          <w:rFonts w:eastAsia="Calibri"/>
        </w:rPr>
        <w:t>е</w:t>
      </w:r>
      <w:r w:rsidR="00194A2B" w:rsidRPr="00BA2283">
        <w:rPr>
          <w:rFonts w:eastAsia="Calibri"/>
        </w:rPr>
        <w:t xml:space="preserve"> 19</w:t>
      </w:r>
      <w:r w:rsidR="00207915" w:rsidRPr="00BA2283">
        <w:rPr>
          <w:rFonts w:eastAsia="Calibri"/>
        </w:rPr>
        <w:t>:</w:t>
      </w:r>
    </w:p>
    <w:p w:rsidR="00303CAB" w:rsidRPr="00BA2283" w:rsidRDefault="00207915" w:rsidP="00C6761C">
      <w:pPr>
        <w:tabs>
          <w:tab w:val="left" w:pos="993"/>
        </w:tabs>
        <w:autoSpaceDE w:val="0"/>
        <w:autoSpaceDN w:val="0"/>
        <w:adjustRightInd w:val="0"/>
        <w:ind w:firstLine="709"/>
        <w:jc w:val="both"/>
        <w:rPr>
          <w:rFonts w:eastAsia="Calibri"/>
        </w:rPr>
      </w:pPr>
      <w:r w:rsidRPr="00BA2283">
        <w:rPr>
          <w:rFonts w:eastAsia="Calibri"/>
        </w:rPr>
        <w:t>а)</w:t>
      </w:r>
      <w:r w:rsidR="00194A2B" w:rsidRPr="00BA2283">
        <w:rPr>
          <w:rFonts w:eastAsia="Calibri"/>
        </w:rPr>
        <w:t xml:space="preserve"> часть 1 дополнить пункт</w:t>
      </w:r>
      <w:r w:rsidR="00411B07" w:rsidRPr="00BA2283">
        <w:rPr>
          <w:rFonts w:eastAsia="Calibri"/>
        </w:rPr>
        <w:t>ом</w:t>
      </w:r>
      <w:r w:rsidR="00194A2B" w:rsidRPr="00BA2283">
        <w:rPr>
          <w:rFonts w:eastAsia="Calibri"/>
        </w:rPr>
        <w:t xml:space="preserve"> </w:t>
      </w:r>
      <w:r w:rsidR="00C71778" w:rsidRPr="00BA2283">
        <w:rPr>
          <w:rFonts w:eastAsia="Calibri"/>
        </w:rPr>
        <w:t>15.1</w:t>
      </w:r>
      <w:r w:rsidR="00194A2B" w:rsidRPr="00BA2283">
        <w:rPr>
          <w:rFonts w:eastAsia="Calibri"/>
        </w:rPr>
        <w:t xml:space="preserve"> </w:t>
      </w:r>
      <w:r w:rsidR="00491F3C" w:rsidRPr="00BA2283">
        <w:rPr>
          <w:rFonts w:eastAsia="Calibri"/>
        </w:rPr>
        <w:t>следующе</w:t>
      </w:r>
      <w:r w:rsidRPr="00BA2283">
        <w:rPr>
          <w:rFonts w:eastAsia="Calibri"/>
        </w:rPr>
        <w:t>го</w:t>
      </w:r>
      <w:r w:rsidR="00491F3C" w:rsidRPr="00BA2283">
        <w:rPr>
          <w:rFonts w:eastAsia="Calibri"/>
        </w:rPr>
        <w:t xml:space="preserve"> содержания</w:t>
      </w:r>
      <w:r w:rsidR="00194A2B" w:rsidRPr="00BA2283">
        <w:rPr>
          <w:rFonts w:eastAsia="Calibri"/>
        </w:rPr>
        <w:t>:</w:t>
      </w:r>
    </w:p>
    <w:p w:rsidR="00194A2B" w:rsidRPr="00BA2283" w:rsidRDefault="00194A2B" w:rsidP="00194A2B">
      <w:pPr>
        <w:ind w:firstLine="709"/>
        <w:jc w:val="both"/>
        <w:rPr>
          <w:snapToGrid w:val="0"/>
        </w:rPr>
      </w:pPr>
      <w:r w:rsidRPr="00BA2283">
        <w:rPr>
          <w:rFonts w:eastAsia="Calibri"/>
        </w:rPr>
        <w:t>«1</w:t>
      </w:r>
      <w:r w:rsidR="00C71778" w:rsidRPr="00BA2283">
        <w:rPr>
          <w:rFonts w:eastAsia="Calibri"/>
        </w:rPr>
        <w:t>5.1</w:t>
      </w:r>
      <w:r w:rsidRPr="00BA2283">
        <w:rPr>
          <w:rFonts w:eastAsia="Calibri"/>
        </w:rPr>
        <w:t>)</w:t>
      </w:r>
      <w:r w:rsidR="000B248C">
        <w:rPr>
          <w:rFonts w:eastAsia="Calibri"/>
        </w:rPr>
        <w:t> </w:t>
      </w:r>
      <w:r w:rsidRPr="00BA2283">
        <w:rPr>
          <w:snapToGrid w:val="0"/>
        </w:rPr>
        <w:t xml:space="preserve">полномочиями </w:t>
      </w:r>
      <w:r w:rsidRPr="00BA2283">
        <w:rPr>
          <w:rFonts w:eastAsia="Calibri"/>
        </w:rPr>
        <w:t>по участию в профилактике терроризма, а также в минимизации и (или) ликвидации последствий его проявлений</w:t>
      </w:r>
      <w:r w:rsidRPr="00BA2283">
        <w:rPr>
          <w:snapToGrid w:val="0"/>
        </w:rPr>
        <w:t xml:space="preserve"> в сфере противодействия терроризму, предусмотренными Федеральным законом от 06.03.2006 </w:t>
      </w:r>
      <w:r w:rsidR="00207915" w:rsidRPr="00BA2283">
        <w:rPr>
          <w:snapToGrid w:val="0"/>
        </w:rPr>
        <w:t xml:space="preserve">№ 35-ФЗ </w:t>
      </w:r>
      <w:r w:rsidRPr="00BA2283">
        <w:rPr>
          <w:snapToGrid w:val="0"/>
        </w:rPr>
        <w:t>«О противодействии терроризму»</w:t>
      </w:r>
      <w:r w:rsidR="00C71778" w:rsidRPr="00BA2283">
        <w:rPr>
          <w:snapToGrid w:val="0"/>
        </w:rPr>
        <w:t>;</w:t>
      </w:r>
      <w:r w:rsidR="008C6A96" w:rsidRPr="00BA2283">
        <w:rPr>
          <w:snapToGrid w:val="0"/>
        </w:rPr>
        <w:t>»</w:t>
      </w:r>
      <w:r w:rsidRPr="00BA2283">
        <w:rPr>
          <w:snapToGrid w:val="0"/>
        </w:rPr>
        <w:t>;</w:t>
      </w:r>
    </w:p>
    <w:p w:rsidR="00207915" w:rsidRPr="00BA2283" w:rsidRDefault="00207915" w:rsidP="00194A2B">
      <w:pPr>
        <w:ind w:firstLine="709"/>
        <w:jc w:val="both"/>
        <w:rPr>
          <w:snapToGrid w:val="0"/>
        </w:rPr>
      </w:pPr>
      <w:r w:rsidRPr="00BA2283">
        <w:rPr>
          <w:snapToGrid w:val="0"/>
        </w:rPr>
        <w:t>б) дополнить частью 4 следующего содержания:</w:t>
      </w:r>
    </w:p>
    <w:p w:rsidR="00194A2B" w:rsidRPr="00BA2283" w:rsidRDefault="00207915" w:rsidP="00325FE5">
      <w:pPr>
        <w:ind w:firstLine="709"/>
        <w:jc w:val="both"/>
        <w:rPr>
          <w:rFonts w:eastAsia="Calibri"/>
        </w:rPr>
      </w:pPr>
      <w:r w:rsidRPr="00BA2283">
        <w:rPr>
          <w:snapToGrid w:val="0"/>
        </w:rPr>
        <w:t>«4.</w:t>
      </w:r>
      <w:r w:rsidR="000B248C">
        <w:rPr>
          <w:snapToGrid w:val="0"/>
        </w:rPr>
        <w:t> </w:t>
      </w:r>
      <w:r w:rsidR="00325FE5" w:rsidRPr="00BA2283">
        <w:rPr>
          <w:snapToGrid w:val="0"/>
        </w:rPr>
        <w:t>В</w:t>
      </w:r>
      <w:r w:rsidR="00194A2B" w:rsidRPr="00BA2283">
        <w:rPr>
          <w:rFonts w:eastAsia="Calibri"/>
        </w:rPr>
        <w:t xml:space="preserve">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194A2B" w:rsidRPr="00BA2283" w:rsidRDefault="00194A2B" w:rsidP="00194A2B">
      <w:pPr>
        <w:autoSpaceDE w:val="0"/>
        <w:autoSpaceDN w:val="0"/>
        <w:adjustRightInd w:val="0"/>
        <w:ind w:firstLine="709"/>
        <w:jc w:val="both"/>
        <w:rPr>
          <w:rFonts w:eastAsia="Calibri"/>
        </w:rPr>
      </w:pPr>
      <w:r w:rsidRPr="00BA2283">
        <w:rPr>
          <w:rFonts w:eastAsia="Calibri"/>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w:t>
      </w:r>
      <w:r w:rsidRPr="00BA2283">
        <w:rPr>
          <w:rFonts w:eastAsia="Calibri"/>
        </w:rPr>
        <w:lastRenderedPageBreak/>
        <w:t>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BA2283" w:rsidRPr="00BA2283" w:rsidRDefault="00BA2283" w:rsidP="00527381">
      <w:pPr>
        <w:pStyle w:val="af2"/>
        <w:numPr>
          <w:ilvl w:val="0"/>
          <w:numId w:val="10"/>
        </w:numPr>
        <w:tabs>
          <w:tab w:val="left" w:pos="993"/>
          <w:tab w:val="left" w:pos="1134"/>
        </w:tabs>
        <w:autoSpaceDE w:val="0"/>
        <w:autoSpaceDN w:val="0"/>
        <w:adjustRightInd w:val="0"/>
        <w:ind w:left="0" w:firstLine="709"/>
        <w:jc w:val="both"/>
        <w:rPr>
          <w:rFonts w:eastAsia="Calibri"/>
        </w:rPr>
      </w:pPr>
      <w:r w:rsidRPr="00BA2283">
        <w:rPr>
          <w:rFonts w:eastAsia="Calibri"/>
        </w:rPr>
        <w:t xml:space="preserve">в </w:t>
      </w:r>
      <w:r w:rsidR="000777B7" w:rsidRPr="00BA2283">
        <w:rPr>
          <w:rFonts w:eastAsia="Calibri"/>
        </w:rPr>
        <w:t>стать</w:t>
      </w:r>
      <w:r w:rsidRPr="00BA2283">
        <w:rPr>
          <w:rFonts w:eastAsia="Calibri"/>
        </w:rPr>
        <w:t>е</w:t>
      </w:r>
      <w:r w:rsidR="000777B7" w:rsidRPr="00BA2283">
        <w:rPr>
          <w:rFonts w:eastAsia="Calibri"/>
        </w:rPr>
        <w:t xml:space="preserve"> 23.</w:t>
      </w:r>
      <w:r w:rsidRPr="00BA2283">
        <w:rPr>
          <w:rFonts w:eastAsia="Calibri"/>
        </w:rPr>
        <w:t>1</w:t>
      </w:r>
    </w:p>
    <w:p w:rsidR="00C71778" w:rsidRPr="00BA2283" w:rsidRDefault="00BA2283" w:rsidP="00BA2283">
      <w:pPr>
        <w:pStyle w:val="af2"/>
        <w:tabs>
          <w:tab w:val="left" w:pos="993"/>
          <w:tab w:val="left" w:pos="1134"/>
        </w:tabs>
        <w:autoSpaceDE w:val="0"/>
        <w:autoSpaceDN w:val="0"/>
        <w:adjustRightInd w:val="0"/>
        <w:ind w:left="709"/>
        <w:jc w:val="both"/>
        <w:rPr>
          <w:rFonts w:eastAsia="Calibri"/>
        </w:rPr>
      </w:pPr>
      <w:r w:rsidRPr="00BA2283">
        <w:rPr>
          <w:rFonts w:eastAsia="Calibri"/>
        </w:rPr>
        <w:t xml:space="preserve">а) часть 1 </w:t>
      </w:r>
      <w:r w:rsidR="0008537C" w:rsidRPr="00BA2283">
        <w:rPr>
          <w:rFonts w:eastAsia="Calibri"/>
        </w:rPr>
        <w:t>изложить в следующей редакции:</w:t>
      </w:r>
    </w:p>
    <w:p w:rsidR="0008537C" w:rsidRPr="00BA2283" w:rsidRDefault="0008537C" w:rsidP="00C71778">
      <w:pPr>
        <w:tabs>
          <w:tab w:val="left" w:pos="993"/>
        </w:tabs>
        <w:autoSpaceDE w:val="0"/>
        <w:autoSpaceDN w:val="0"/>
        <w:adjustRightInd w:val="0"/>
        <w:ind w:firstLine="709"/>
        <w:jc w:val="both"/>
        <w:rPr>
          <w:snapToGrid w:val="0"/>
        </w:rPr>
      </w:pPr>
      <w:r w:rsidRPr="00BA2283">
        <w:rPr>
          <w:snapToGrid w:val="0"/>
        </w:rPr>
        <w:t>«</w:t>
      </w:r>
      <w:r w:rsidR="00C71778" w:rsidRPr="00BA2283">
        <w:rPr>
          <w:snapToGrid w:val="0"/>
        </w:rPr>
        <w:t>1.</w:t>
      </w:r>
      <w:r w:rsidRPr="00BA2283">
        <w:rPr>
          <w:snapToGrid w:val="0"/>
        </w:rPr>
        <w:t> В</w:t>
      </w:r>
      <w:r w:rsidR="00C71778" w:rsidRPr="00BA2283">
        <w:rPr>
          <w:snapToGrid w:val="0"/>
        </w:rPr>
        <w:t xml:space="preserve"> случаях, предусмотренных Федеральным законом № 131-ФЗ</w:t>
      </w:r>
      <w:r w:rsidRPr="00BA2283">
        <w:rPr>
          <w:snapToGrid w:val="0"/>
        </w:rPr>
        <w:t>, сход граждан может проводиться:</w:t>
      </w:r>
    </w:p>
    <w:p w:rsidR="00C71778" w:rsidRPr="00BA2283" w:rsidRDefault="0008537C" w:rsidP="00C71778">
      <w:pPr>
        <w:tabs>
          <w:tab w:val="left" w:pos="993"/>
        </w:tabs>
        <w:autoSpaceDE w:val="0"/>
        <w:autoSpaceDN w:val="0"/>
        <w:adjustRightInd w:val="0"/>
        <w:ind w:firstLine="709"/>
        <w:jc w:val="both"/>
        <w:rPr>
          <w:snapToGrid w:val="0"/>
        </w:rPr>
      </w:pPr>
      <w:r w:rsidRPr="00BA2283">
        <w:rPr>
          <w:snapToGrid w:val="0"/>
        </w:rPr>
        <w:t>1) </w:t>
      </w:r>
      <w:r w:rsidR="00C71778" w:rsidRPr="00BA2283">
        <w:rPr>
          <w:snapToGrid w:val="0"/>
        </w:rPr>
        <w:t>в населенном пункте, входящем в состав городского округа</w:t>
      </w:r>
      <w:r w:rsidR="00042FC6" w:rsidRPr="00BA2283">
        <w:rPr>
          <w:snapToGrid w:val="0"/>
        </w:rPr>
        <w:t>,</w:t>
      </w:r>
      <w:r w:rsidR="00C71778" w:rsidRPr="00BA2283">
        <w:rPr>
          <w:snapToGrid w:val="0"/>
        </w:rPr>
        <w:t xml:space="preserve"> по вопросу введения и использования средств самообложения граждан на террит</w:t>
      </w:r>
      <w:r w:rsidRPr="00BA2283">
        <w:rPr>
          <w:snapToGrid w:val="0"/>
        </w:rPr>
        <w:t>ории данного населенного пункта</w:t>
      </w:r>
      <w:r w:rsidR="00042FC6" w:rsidRPr="00BA2283">
        <w:rPr>
          <w:snapToGrid w:val="0"/>
        </w:rPr>
        <w:t>;</w:t>
      </w:r>
    </w:p>
    <w:p w:rsidR="00BA2283" w:rsidRPr="00BA2283" w:rsidRDefault="00042FC6" w:rsidP="00BA2283">
      <w:pPr>
        <w:tabs>
          <w:tab w:val="left" w:pos="993"/>
        </w:tabs>
        <w:autoSpaceDE w:val="0"/>
        <w:autoSpaceDN w:val="0"/>
        <w:adjustRightInd w:val="0"/>
        <w:ind w:firstLine="709"/>
        <w:jc w:val="both"/>
        <w:rPr>
          <w:snapToGrid w:val="0"/>
        </w:rPr>
      </w:pPr>
      <w:r w:rsidRPr="00BA2283">
        <w:rPr>
          <w:snapToGrid w:val="0"/>
        </w:rPr>
        <w:t>2) </w:t>
      </w:r>
      <w:r w:rsidR="006C677E" w:rsidRPr="00BA2283">
        <w:rPr>
          <w:snapToGrid w:val="0"/>
        </w:rPr>
        <w:t>в сельском населенном пункте</w:t>
      </w:r>
      <w:r w:rsidR="006C677E" w:rsidRPr="00BA2283">
        <w:t xml:space="preserve"> </w:t>
      </w:r>
      <w:r w:rsidR="006C677E" w:rsidRPr="00BA2283">
        <w:rPr>
          <w:snapToGrid w:val="0"/>
        </w:rPr>
        <w:t>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rsidR="00BA2283" w:rsidRPr="00BA2283">
        <w:rPr>
          <w:snapToGrid w:val="0"/>
        </w:rPr>
        <w:t>»;</w:t>
      </w:r>
    </w:p>
    <w:p w:rsidR="0008537C" w:rsidRPr="00BA2283" w:rsidRDefault="00BA2283" w:rsidP="00BA2283">
      <w:pPr>
        <w:tabs>
          <w:tab w:val="left" w:pos="993"/>
        </w:tabs>
        <w:autoSpaceDE w:val="0"/>
        <w:autoSpaceDN w:val="0"/>
        <w:adjustRightInd w:val="0"/>
        <w:ind w:firstLine="709"/>
        <w:jc w:val="both"/>
        <w:rPr>
          <w:snapToGrid w:val="0"/>
        </w:rPr>
      </w:pPr>
      <w:r w:rsidRPr="00BA2283">
        <w:rPr>
          <w:snapToGrid w:val="0"/>
        </w:rPr>
        <w:t>б) в части 2 слова «или поселения» исключить</w:t>
      </w:r>
      <w:r w:rsidR="0087097F" w:rsidRPr="00BA2283">
        <w:rPr>
          <w:snapToGrid w:val="0"/>
        </w:rPr>
        <w:t>;</w:t>
      </w:r>
    </w:p>
    <w:p w:rsidR="00491F3C" w:rsidRPr="00BA2283" w:rsidRDefault="0000078F" w:rsidP="00527381">
      <w:pPr>
        <w:pStyle w:val="af2"/>
        <w:numPr>
          <w:ilvl w:val="0"/>
          <w:numId w:val="10"/>
        </w:numPr>
        <w:tabs>
          <w:tab w:val="left" w:pos="993"/>
          <w:tab w:val="left" w:pos="1134"/>
        </w:tabs>
        <w:autoSpaceDE w:val="0"/>
        <w:autoSpaceDN w:val="0"/>
        <w:adjustRightInd w:val="0"/>
        <w:ind w:left="0" w:firstLine="709"/>
        <w:jc w:val="both"/>
        <w:rPr>
          <w:snapToGrid w:val="0"/>
        </w:rPr>
      </w:pPr>
      <w:r w:rsidRPr="00BA2283">
        <w:rPr>
          <w:snapToGrid w:val="0"/>
        </w:rPr>
        <w:t>дополнить статьёй 2</w:t>
      </w:r>
      <w:r w:rsidR="00487311" w:rsidRPr="00BA2283">
        <w:rPr>
          <w:snapToGrid w:val="0"/>
        </w:rPr>
        <w:t>4</w:t>
      </w:r>
      <w:r w:rsidRPr="00BA2283">
        <w:rPr>
          <w:snapToGrid w:val="0"/>
        </w:rPr>
        <w:t>.1 следующего содержания:</w:t>
      </w:r>
    </w:p>
    <w:p w:rsidR="0000078F" w:rsidRPr="00BA2283" w:rsidRDefault="00491F3C" w:rsidP="00491F3C">
      <w:pPr>
        <w:tabs>
          <w:tab w:val="left" w:pos="993"/>
        </w:tabs>
        <w:autoSpaceDE w:val="0"/>
        <w:autoSpaceDN w:val="0"/>
        <w:adjustRightInd w:val="0"/>
        <w:ind w:firstLine="709"/>
        <w:jc w:val="both"/>
        <w:rPr>
          <w:snapToGrid w:val="0"/>
        </w:rPr>
      </w:pPr>
      <w:r w:rsidRPr="00BA2283">
        <w:rPr>
          <w:snapToGrid w:val="0"/>
        </w:rPr>
        <w:t>«</w:t>
      </w:r>
      <w:r w:rsidR="0000078F" w:rsidRPr="00BA2283">
        <w:rPr>
          <w:b/>
          <w:bCs/>
          <w:szCs w:val="28"/>
        </w:rPr>
        <w:t>Статья 2</w:t>
      </w:r>
      <w:r w:rsidR="00487311" w:rsidRPr="00BA2283">
        <w:rPr>
          <w:b/>
          <w:bCs/>
          <w:szCs w:val="28"/>
        </w:rPr>
        <w:t>4</w:t>
      </w:r>
      <w:r w:rsidR="0000078F" w:rsidRPr="00BA2283">
        <w:rPr>
          <w:b/>
          <w:bCs/>
          <w:szCs w:val="28"/>
        </w:rPr>
        <w:t>.1 </w:t>
      </w:r>
      <w:r w:rsidR="00487311" w:rsidRPr="00BA2283">
        <w:rPr>
          <w:b/>
          <w:bCs/>
          <w:szCs w:val="28"/>
        </w:rPr>
        <w:t>Староста сельского населенного пункта</w:t>
      </w:r>
    </w:p>
    <w:p w:rsidR="00487311" w:rsidRPr="00BA2283" w:rsidRDefault="00487311" w:rsidP="00491F3C">
      <w:pPr>
        <w:tabs>
          <w:tab w:val="left" w:pos="993"/>
        </w:tabs>
        <w:autoSpaceDE w:val="0"/>
        <w:autoSpaceDN w:val="0"/>
        <w:adjustRightInd w:val="0"/>
        <w:ind w:firstLine="709"/>
        <w:jc w:val="both"/>
        <w:rPr>
          <w:snapToGrid w:val="0"/>
        </w:rPr>
      </w:pPr>
      <w:r w:rsidRPr="00BA2283">
        <w:rPr>
          <w:snapToGrid w:val="0"/>
        </w:rPr>
        <w:t>1.</w:t>
      </w:r>
      <w:r w:rsidR="00BA2283" w:rsidRPr="00BA2283">
        <w:rPr>
          <w:snapToGrid w:val="0"/>
        </w:rPr>
        <w:t> </w:t>
      </w:r>
      <w:r w:rsidRPr="00BA2283">
        <w:rPr>
          <w:snapToGrid w:val="0"/>
        </w:rPr>
        <w:t xml:space="preserve">Староста сельского населенного пункта назначается </w:t>
      </w:r>
      <w:r w:rsidR="00B25B18" w:rsidRPr="00BA2283">
        <w:rPr>
          <w:snapToGrid w:val="0"/>
        </w:rPr>
        <w:t xml:space="preserve">представительным органом </w:t>
      </w:r>
      <w:r w:rsidR="00C7539F" w:rsidRPr="00BA2283">
        <w:rPr>
          <w:snapToGrid w:val="0"/>
        </w:rPr>
        <w:t>городского округа «Город Кедровый»</w:t>
      </w:r>
      <w:r w:rsidRPr="00BA2283">
        <w:rPr>
          <w:snapToGrid w:val="0"/>
        </w:rPr>
        <w:t>,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7539F" w:rsidRPr="00BA2283" w:rsidRDefault="00C7539F" w:rsidP="00491F3C">
      <w:pPr>
        <w:tabs>
          <w:tab w:val="left" w:pos="993"/>
        </w:tabs>
        <w:autoSpaceDE w:val="0"/>
        <w:autoSpaceDN w:val="0"/>
        <w:adjustRightInd w:val="0"/>
        <w:ind w:firstLine="709"/>
        <w:jc w:val="both"/>
        <w:rPr>
          <w:snapToGrid w:val="0"/>
        </w:rPr>
      </w:pPr>
      <w:r w:rsidRPr="00BA2283">
        <w:rPr>
          <w:snapToGrid w:val="0"/>
        </w:rPr>
        <w:t>2.</w:t>
      </w:r>
      <w:r w:rsidR="00BA2283" w:rsidRPr="00BA2283">
        <w:rPr>
          <w:snapToGrid w:val="0"/>
        </w:rPr>
        <w:t> </w:t>
      </w:r>
      <w:r w:rsidRPr="00BA2283">
        <w:rPr>
          <w:snapToGrid w:val="0"/>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7539F" w:rsidRPr="00BA2283" w:rsidRDefault="00C7539F" w:rsidP="00491F3C">
      <w:pPr>
        <w:tabs>
          <w:tab w:val="left" w:pos="993"/>
        </w:tabs>
        <w:autoSpaceDE w:val="0"/>
        <w:autoSpaceDN w:val="0"/>
        <w:adjustRightInd w:val="0"/>
        <w:ind w:firstLine="709"/>
        <w:jc w:val="both"/>
        <w:rPr>
          <w:rFonts w:eastAsia="Calibri"/>
        </w:rPr>
      </w:pPr>
      <w:r w:rsidRPr="00BA2283">
        <w:rPr>
          <w:snapToGrid w:val="0"/>
        </w:rPr>
        <w:t>3.</w:t>
      </w:r>
      <w:r w:rsidR="00BA2283" w:rsidRPr="00BA2283">
        <w:rPr>
          <w:snapToGrid w:val="0"/>
        </w:rPr>
        <w:t> </w:t>
      </w:r>
      <w:r w:rsidRPr="00BA2283">
        <w:rPr>
          <w:rFonts w:eastAsia="Calibri"/>
        </w:rPr>
        <w:t xml:space="preserve">Срок полномочий старосты сельского населенного пункта </w:t>
      </w:r>
      <w:r w:rsidR="00411B07" w:rsidRPr="00BA2283">
        <w:rPr>
          <w:rFonts w:eastAsia="Calibri"/>
        </w:rPr>
        <w:t xml:space="preserve">составляет </w:t>
      </w:r>
      <w:r w:rsidRPr="00BA2283">
        <w:rPr>
          <w:rFonts w:eastAsia="Calibri"/>
        </w:rPr>
        <w:t>пять лет.</w:t>
      </w:r>
    </w:p>
    <w:p w:rsidR="00C7539F" w:rsidRPr="00BA2283" w:rsidRDefault="00411B07" w:rsidP="00491F3C">
      <w:pPr>
        <w:tabs>
          <w:tab w:val="left" w:pos="993"/>
        </w:tabs>
        <w:autoSpaceDE w:val="0"/>
        <w:autoSpaceDN w:val="0"/>
        <w:adjustRightInd w:val="0"/>
        <w:ind w:firstLine="709"/>
        <w:jc w:val="both"/>
        <w:rPr>
          <w:snapToGrid w:val="0"/>
        </w:rPr>
      </w:pPr>
      <w:r w:rsidRPr="00BA2283">
        <w:rPr>
          <w:snapToGrid w:val="0"/>
        </w:rPr>
        <w:t>4.</w:t>
      </w:r>
      <w:r w:rsidR="00BA2283" w:rsidRPr="00BA2283">
        <w:rPr>
          <w:snapToGrid w:val="0"/>
        </w:rPr>
        <w:t> </w:t>
      </w:r>
      <w:r w:rsidR="00C7539F" w:rsidRPr="00BA2283">
        <w:rPr>
          <w:snapToGrid w:val="0"/>
        </w:rPr>
        <w:t xml:space="preserve">Полномочия старосты сельского населенного пункта прекращаются досрочно по решению </w:t>
      </w:r>
      <w:r w:rsidR="00B25B18" w:rsidRPr="00BA2283">
        <w:rPr>
          <w:snapToGrid w:val="0"/>
        </w:rPr>
        <w:t xml:space="preserve">представительного органа </w:t>
      </w:r>
      <w:r w:rsidR="00C7539F" w:rsidRPr="00BA2283">
        <w:rPr>
          <w:snapToGrid w:val="0"/>
        </w:rPr>
        <w:t>городского округа «Город Кедровый»,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11 статьи 13 настоящего Устава.</w:t>
      </w:r>
    </w:p>
    <w:p w:rsidR="00B56DBE" w:rsidRPr="00BA2283" w:rsidRDefault="00411B07" w:rsidP="00491F3C">
      <w:pPr>
        <w:tabs>
          <w:tab w:val="left" w:pos="993"/>
        </w:tabs>
        <w:autoSpaceDE w:val="0"/>
        <w:autoSpaceDN w:val="0"/>
        <w:adjustRightInd w:val="0"/>
        <w:ind w:firstLine="709"/>
        <w:jc w:val="both"/>
        <w:rPr>
          <w:snapToGrid w:val="0"/>
        </w:rPr>
      </w:pPr>
      <w:r w:rsidRPr="00BA2283">
        <w:rPr>
          <w:snapToGrid w:val="0"/>
        </w:rPr>
        <w:t>5</w:t>
      </w:r>
      <w:r w:rsidR="00C7539F" w:rsidRPr="00BA2283">
        <w:rPr>
          <w:snapToGrid w:val="0"/>
        </w:rPr>
        <w:t>.</w:t>
      </w:r>
      <w:r w:rsidR="00BA2283" w:rsidRPr="00BA2283">
        <w:rPr>
          <w:snapToGrid w:val="0"/>
        </w:rPr>
        <w:t> </w:t>
      </w:r>
      <w:r w:rsidR="00B25B18" w:rsidRPr="00BA2283">
        <w:rPr>
          <w:snapToGrid w:val="0"/>
        </w:rPr>
        <w:t>Гарантии деятельности и иные вопросы статуса старосты сельского населенного пункта устанавливаются нормативным правовым актом представительного органа городского округа «Город Кедровый» в соответствии с законом Томской области.»</w:t>
      </w:r>
      <w:r w:rsidR="00B56DBE" w:rsidRPr="00BA2283">
        <w:rPr>
          <w:snapToGrid w:val="0"/>
        </w:rPr>
        <w:t>;</w:t>
      </w:r>
    </w:p>
    <w:p w:rsidR="00C7539F" w:rsidRPr="00BA2283" w:rsidRDefault="00B56DBE" w:rsidP="00527381">
      <w:pPr>
        <w:pStyle w:val="af2"/>
        <w:numPr>
          <w:ilvl w:val="0"/>
          <w:numId w:val="10"/>
        </w:numPr>
        <w:tabs>
          <w:tab w:val="left" w:pos="993"/>
          <w:tab w:val="left" w:pos="1134"/>
        </w:tabs>
        <w:autoSpaceDE w:val="0"/>
        <w:autoSpaceDN w:val="0"/>
        <w:adjustRightInd w:val="0"/>
        <w:ind w:left="0" w:firstLine="709"/>
        <w:jc w:val="both"/>
        <w:rPr>
          <w:snapToGrid w:val="0"/>
        </w:rPr>
      </w:pPr>
      <w:r w:rsidRPr="00BA2283">
        <w:rPr>
          <w:snapToGrid w:val="0"/>
        </w:rPr>
        <w:t>в части 1 статьи 51 слово «закрытых» заменить словом «непубличных»</w:t>
      </w:r>
      <w:r w:rsidR="00B25B18" w:rsidRPr="00BA2283">
        <w:rPr>
          <w:snapToGrid w:val="0"/>
        </w:rPr>
        <w:t>.</w:t>
      </w:r>
    </w:p>
    <w:p w:rsidR="00C6761C" w:rsidRPr="00BA2283" w:rsidRDefault="00C6761C" w:rsidP="00C6761C">
      <w:pPr>
        <w:shd w:val="clear" w:color="auto" w:fill="FFFFFF"/>
        <w:tabs>
          <w:tab w:val="left" w:pos="993"/>
          <w:tab w:val="left" w:pos="1134"/>
        </w:tabs>
        <w:ind w:firstLine="709"/>
        <w:jc w:val="both"/>
      </w:pPr>
      <w:r w:rsidRPr="00BA2283">
        <w:t>2. Направить решение в Управление Министерства юстиции Российской Федерации по Томской области для государственной регистрации.</w:t>
      </w:r>
    </w:p>
    <w:p w:rsidR="00C6761C" w:rsidRPr="00BA2283" w:rsidRDefault="00C6761C" w:rsidP="00C6761C">
      <w:pPr>
        <w:shd w:val="clear" w:color="auto" w:fill="FFFFFF"/>
        <w:tabs>
          <w:tab w:val="left" w:pos="993"/>
        </w:tabs>
        <w:ind w:firstLine="709"/>
        <w:jc w:val="both"/>
      </w:pPr>
      <w:r w:rsidRPr="00BA2283">
        <w:t xml:space="preserve">3. Опубликовать настоящее решение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w:t>
      </w:r>
      <w:hyperlink r:id="rId9" w:history="1">
        <w:r w:rsidRPr="00BA2283">
          <w:t>http://www.кedradm.tomsk.ru</w:t>
        </w:r>
      </w:hyperlink>
      <w:r w:rsidRPr="00BA2283">
        <w:t xml:space="preserve"> после его государственной регистрации.</w:t>
      </w:r>
    </w:p>
    <w:p w:rsidR="00C6761C" w:rsidRPr="00BA2283" w:rsidRDefault="00C6761C" w:rsidP="00C6761C">
      <w:pPr>
        <w:shd w:val="clear" w:color="auto" w:fill="FFFFFF"/>
        <w:tabs>
          <w:tab w:val="left" w:pos="993"/>
        </w:tabs>
        <w:ind w:firstLine="709"/>
        <w:jc w:val="both"/>
      </w:pPr>
      <w:r w:rsidRPr="00BA2283">
        <w:t xml:space="preserve">4. Решение вступает в силу со дня его официального опубликования. Подпункт «а» пункта </w:t>
      </w:r>
      <w:r w:rsidR="008C6A96" w:rsidRPr="00BA2283">
        <w:t>6</w:t>
      </w:r>
      <w:r w:rsidRPr="00BA2283">
        <w:t xml:space="preserve"> части 1 решения вступает в силу 30 декабря 2018 г. </w:t>
      </w:r>
      <w:r w:rsidR="008924DD" w:rsidRPr="00BA2283">
        <w:t>Подпункт «а» п</w:t>
      </w:r>
      <w:r w:rsidRPr="00BA2283">
        <w:t>ункт</w:t>
      </w:r>
      <w:r w:rsidR="008924DD" w:rsidRPr="00BA2283">
        <w:t>а</w:t>
      </w:r>
      <w:r w:rsidRPr="00BA2283">
        <w:t xml:space="preserve"> </w:t>
      </w:r>
      <w:r w:rsidR="005915EE" w:rsidRPr="00BA2283">
        <w:t>4</w:t>
      </w:r>
      <w:r w:rsidRPr="00BA2283">
        <w:t xml:space="preserve"> и подпункт «б» пункта</w:t>
      </w:r>
      <w:r w:rsidR="005915EE" w:rsidRPr="00BA2283">
        <w:t> 6</w:t>
      </w:r>
      <w:r w:rsidRPr="00BA2283">
        <w:t xml:space="preserve"> части 1 решения вступает в силу 1 января 2019 г.</w:t>
      </w:r>
    </w:p>
    <w:p w:rsidR="00836C51" w:rsidRPr="00BA2283" w:rsidRDefault="00836C51" w:rsidP="00836C51">
      <w:pPr>
        <w:autoSpaceDE w:val="0"/>
        <w:spacing w:line="283" w:lineRule="exact"/>
        <w:ind w:firstLine="540"/>
        <w:jc w:val="both"/>
        <w:rPr>
          <w:lang w:eastAsia="ar-SA"/>
        </w:rPr>
      </w:pPr>
    </w:p>
    <w:p w:rsidR="00836C51" w:rsidRPr="00BA2283" w:rsidRDefault="00836C51" w:rsidP="00836C51">
      <w:pPr>
        <w:autoSpaceDE w:val="0"/>
        <w:spacing w:line="283" w:lineRule="exact"/>
        <w:ind w:firstLine="540"/>
        <w:jc w:val="both"/>
        <w:rPr>
          <w:lang w:eastAsia="ar-SA"/>
        </w:rPr>
      </w:pPr>
    </w:p>
    <w:p w:rsidR="00836C51" w:rsidRPr="00BA2283" w:rsidRDefault="00836C51" w:rsidP="00836C51">
      <w:pPr>
        <w:autoSpaceDE w:val="0"/>
        <w:spacing w:line="283" w:lineRule="exact"/>
        <w:ind w:firstLine="540"/>
        <w:jc w:val="both"/>
        <w:rPr>
          <w:lang w:eastAsia="ar-SA"/>
        </w:rPr>
      </w:pPr>
    </w:p>
    <w:tbl>
      <w:tblPr>
        <w:tblW w:w="10312" w:type="dxa"/>
        <w:tblInd w:w="-106" w:type="dxa"/>
        <w:tblLayout w:type="fixed"/>
        <w:tblLook w:val="0000" w:firstRow="0" w:lastRow="0" w:firstColumn="0" w:lastColumn="0" w:noHBand="0" w:noVBand="0"/>
      </w:tblPr>
      <w:tblGrid>
        <w:gridCol w:w="5209"/>
        <w:gridCol w:w="5103"/>
      </w:tblGrid>
      <w:tr w:rsidR="00BA2283" w:rsidRPr="00BA2283" w:rsidTr="000B50D5">
        <w:tc>
          <w:tcPr>
            <w:tcW w:w="5209" w:type="dxa"/>
          </w:tcPr>
          <w:p w:rsidR="00836C51" w:rsidRPr="00BA2283" w:rsidRDefault="00836C51" w:rsidP="00B56DBE">
            <w:r w:rsidRPr="00BA2283">
              <w:t>Председатель Думы города Кедрового</w:t>
            </w:r>
          </w:p>
          <w:p w:rsidR="00836C51" w:rsidRPr="00BA2283" w:rsidRDefault="00836C51" w:rsidP="00B56DBE"/>
          <w:p w:rsidR="00836C51" w:rsidRPr="00BA2283" w:rsidRDefault="00B56DBE" w:rsidP="00B56DBE">
            <w:r w:rsidRPr="00BA2283">
              <w:t xml:space="preserve">                                                  </w:t>
            </w:r>
            <w:r w:rsidR="00836C51" w:rsidRPr="00BA2283">
              <w:t>Л.В. Гоза</w:t>
            </w:r>
          </w:p>
        </w:tc>
        <w:tc>
          <w:tcPr>
            <w:tcW w:w="5103" w:type="dxa"/>
          </w:tcPr>
          <w:p w:rsidR="00836C51" w:rsidRPr="00BA2283" w:rsidRDefault="00836C51" w:rsidP="00836C51">
            <w:pPr>
              <w:jc w:val="right"/>
            </w:pPr>
            <w:r w:rsidRPr="00BA2283">
              <w:t>Мэр города Кедрового</w:t>
            </w:r>
          </w:p>
          <w:p w:rsidR="00836C51" w:rsidRPr="00BA2283" w:rsidRDefault="00836C51" w:rsidP="00836C51">
            <w:pPr>
              <w:jc w:val="right"/>
            </w:pPr>
          </w:p>
          <w:p w:rsidR="00836C51" w:rsidRPr="00BA2283" w:rsidRDefault="00836C51" w:rsidP="00836C51">
            <w:pPr>
              <w:jc w:val="right"/>
            </w:pPr>
            <w:r w:rsidRPr="00BA2283">
              <w:t>Н.А. Соловьева</w:t>
            </w:r>
          </w:p>
        </w:tc>
      </w:tr>
    </w:tbl>
    <w:p w:rsidR="00EE6156" w:rsidRPr="00BA2283" w:rsidRDefault="00EE6156" w:rsidP="000B248C">
      <w:pPr>
        <w:ind w:firstLine="709"/>
      </w:pPr>
    </w:p>
    <w:sectPr w:rsidR="00EE6156" w:rsidRPr="00BA2283" w:rsidSect="00F2152F">
      <w:headerReference w:type="default" r:id="rId10"/>
      <w:footerReference w:type="first" r:id="rId11"/>
      <w:pgSz w:w="11906" w:h="16838"/>
      <w:pgMar w:top="1134" w:right="567" w:bottom="1134" w:left="1134" w:header="709" w:footer="11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782" w:rsidRDefault="00E00782" w:rsidP="00F879B2">
      <w:r>
        <w:separator/>
      </w:r>
    </w:p>
  </w:endnote>
  <w:endnote w:type="continuationSeparator" w:id="0">
    <w:p w:rsidR="00E00782" w:rsidRDefault="00E00782" w:rsidP="00F8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B91" w:rsidRDefault="00BA1B91">
    <w:pPr>
      <w:pStyle w:val="a5"/>
      <w:jc w:val="right"/>
    </w:pPr>
    <w:r>
      <w:fldChar w:fldCharType="begin"/>
    </w:r>
    <w:r>
      <w:instrText xml:space="preserve"> PAGE   \* MERGEFORMAT </w:instrText>
    </w:r>
    <w:r>
      <w:fldChar w:fldCharType="separate"/>
    </w:r>
    <w:r w:rsidR="00A276FB">
      <w:rPr>
        <w:noProof/>
      </w:rPr>
      <w:t>1</w:t>
    </w:r>
    <w:r>
      <w:fldChar w:fldCharType="end"/>
    </w:r>
  </w:p>
  <w:p w:rsidR="00BA1B91" w:rsidRDefault="00BA1B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782" w:rsidRDefault="00E00782" w:rsidP="00F879B2">
      <w:r>
        <w:separator/>
      </w:r>
    </w:p>
  </w:footnote>
  <w:footnote w:type="continuationSeparator" w:id="0">
    <w:p w:rsidR="00E00782" w:rsidRDefault="00E00782" w:rsidP="00F87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517514"/>
      <w:docPartObj>
        <w:docPartGallery w:val="Page Numbers (Top of Page)"/>
        <w:docPartUnique/>
      </w:docPartObj>
    </w:sdtPr>
    <w:sdtEndPr/>
    <w:sdtContent>
      <w:p w:rsidR="00F2152F" w:rsidRDefault="00F2152F">
        <w:pPr>
          <w:pStyle w:val="ab"/>
          <w:jc w:val="center"/>
        </w:pPr>
        <w:r>
          <w:fldChar w:fldCharType="begin"/>
        </w:r>
        <w:r>
          <w:instrText>PAGE   \* MERGEFORMAT</w:instrText>
        </w:r>
        <w:r>
          <w:fldChar w:fldCharType="separate"/>
        </w:r>
        <w:r w:rsidR="00A276FB">
          <w:rPr>
            <w:noProof/>
          </w:rPr>
          <w:t>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DCEF7A8"/>
    <w:lvl w:ilvl="0">
      <w:numFmt w:val="bullet"/>
      <w:lvlText w:val="*"/>
      <w:lvlJc w:val="left"/>
    </w:lvl>
  </w:abstractNum>
  <w:abstractNum w:abstractNumId="1" w15:restartNumberingAfterBreak="0">
    <w:nsid w:val="1009543C"/>
    <w:multiLevelType w:val="hybridMultilevel"/>
    <w:tmpl w:val="499A1D1C"/>
    <w:lvl w:ilvl="0" w:tplc="2098E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CB45BA3"/>
    <w:multiLevelType w:val="singleLevel"/>
    <w:tmpl w:val="748C910E"/>
    <w:lvl w:ilvl="0">
      <w:start w:val="20"/>
      <w:numFmt w:val="decimal"/>
      <w:lvlText w:val="%1."/>
      <w:legacy w:legacy="1" w:legacySpace="0" w:legacyIndent="298"/>
      <w:lvlJc w:val="left"/>
      <w:rPr>
        <w:rFonts w:ascii="Times New Roman" w:hAnsi="Times New Roman" w:cs="Times New Roman" w:hint="default"/>
      </w:rPr>
    </w:lvl>
  </w:abstractNum>
  <w:abstractNum w:abstractNumId="3" w15:restartNumberingAfterBreak="0">
    <w:nsid w:val="1E0614B2"/>
    <w:multiLevelType w:val="singleLevel"/>
    <w:tmpl w:val="6C848D9E"/>
    <w:lvl w:ilvl="0">
      <w:start w:val="1"/>
      <w:numFmt w:val="decimal"/>
      <w:lvlText w:val="%1."/>
      <w:legacy w:legacy="1" w:legacySpace="0" w:legacyIndent="178"/>
      <w:lvlJc w:val="left"/>
      <w:rPr>
        <w:rFonts w:ascii="Times New Roman" w:hAnsi="Times New Roman" w:cs="Times New Roman" w:hint="default"/>
      </w:rPr>
    </w:lvl>
  </w:abstractNum>
  <w:abstractNum w:abstractNumId="4" w15:restartNumberingAfterBreak="0">
    <w:nsid w:val="247E3C40"/>
    <w:multiLevelType w:val="hybridMultilevel"/>
    <w:tmpl w:val="499A1D1C"/>
    <w:lvl w:ilvl="0" w:tplc="2098E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DB7E37"/>
    <w:multiLevelType w:val="singleLevel"/>
    <w:tmpl w:val="A04AB114"/>
    <w:lvl w:ilvl="0">
      <w:start w:val="22"/>
      <w:numFmt w:val="decimal"/>
      <w:lvlText w:val="%1."/>
      <w:legacy w:legacy="1" w:legacySpace="0" w:legacyIndent="288"/>
      <w:lvlJc w:val="left"/>
      <w:rPr>
        <w:rFonts w:ascii="Times New Roman" w:hAnsi="Times New Roman" w:cs="Times New Roman" w:hint="default"/>
      </w:rPr>
    </w:lvl>
  </w:abstractNum>
  <w:abstractNum w:abstractNumId="6" w15:restartNumberingAfterBreak="0">
    <w:nsid w:val="4AE1609A"/>
    <w:multiLevelType w:val="hybridMultilevel"/>
    <w:tmpl w:val="8DE4ECF0"/>
    <w:lvl w:ilvl="0" w:tplc="1A825A9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5EB22147"/>
    <w:multiLevelType w:val="hybridMultilevel"/>
    <w:tmpl w:val="8B7C7AE8"/>
    <w:lvl w:ilvl="0" w:tplc="9350F6A2">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63673CD9"/>
    <w:multiLevelType w:val="singleLevel"/>
    <w:tmpl w:val="2BF25B52"/>
    <w:lvl w:ilvl="0">
      <w:start w:val="23"/>
      <w:numFmt w:val="decimal"/>
      <w:lvlText w:val="%1."/>
      <w:legacy w:legacy="1" w:legacySpace="0" w:legacyIndent="288"/>
      <w:lvlJc w:val="left"/>
      <w:rPr>
        <w:rFonts w:ascii="Times New Roman" w:hAnsi="Times New Roman" w:cs="Times New Roman" w:hint="default"/>
      </w:rPr>
    </w:lvl>
  </w:abstractNum>
  <w:abstractNum w:abstractNumId="9" w15:restartNumberingAfterBreak="0">
    <w:nsid w:val="65984DFF"/>
    <w:multiLevelType w:val="singleLevel"/>
    <w:tmpl w:val="F30E0A8E"/>
    <w:lvl w:ilvl="0">
      <w:start w:val="17"/>
      <w:numFmt w:val="decimal"/>
      <w:lvlText w:val="%1."/>
      <w:legacy w:legacy="1" w:legacySpace="0" w:legacyIndent="269"/>
      <w:lvlJc w:val="left"/>
      <w:rPr>
        <w:rFonts w:ascii="Times New Roman" w:hAnsi="Times New Roman" w:cs="Times New Roman" w:hint="default"/>
      </w:rPr>
    </w:lvl>
  </w:abstractNum>
  <w:abstractNum w:abstractNumId="10" w15:restartNumberingAfterBreak="0">
    <w:nsid w:val="72A866D6"/>
    <w:multiLevelType w:val="hybridMultilevel"/>
    <w:tmpl w:val="F1003AD2"/>
    <w:lvl w:ilvl="0" w:tplc="1A825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83F5231"/>
    <w:multiLevelType w:val="hybridMultilevel"/>
    <w:tmpl w:val="6B866ADA"/>
    <w:lvl w:ilvl="0" w:tplc="2A9C11A0">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lvlOverride w:ilvl="0">
      <w:lvl w:ilvl="0">
        <w:numFmt w:val="bullet"/>
        <w:lvlText w:val="-"/>
        <w:legacy w:legacy="1" w:legacySpace="0" w:legacyIndent="134"/>
        <w:lvlJc w:val="left"/>
        <w:rPr>
          <w:rFonts w:ascii="Times New Roman" w:hAnsi="Times New Roman" w:hint="default"/>
        </w:rPr>
      </w:lvl>
    </w:lvlOverride>
  </w:num>
  <w:num w:numId="3">
    <w:abstractNumId w:val="9"/>
  </w:num>
  <w:num w:numId="4">
    <w:abstractNumId w:val="2"/>
  </w:num>
  <w:num w:numId="5">
    <w:abstractNumId w:val="5"/>
  </w:num>
  <w:num w:numId="6">
    <w:abstractNumId w:val="8"/>
  </w:num>
  <w:num w:numId="7">
    <w:abstractNumId w:val="11"/>
  </w:num>
  <w:num w:numId="8">
    <w:abstractNumId w:val="4"/>
  </w:num>
  <w:num w:numId="9">
    <w:abstractNumId w:val="1"/>
  </w:num>
  <w:num w:numId="10">
    <w:abstractNumId w:val="7"/>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81"/>
    <w:rsid w:val="0000000A"/>
    <w:rsid w:val="0000078F"/>
    <w:rsid w:val="0000119B"/>
    <w:rsid w:val="00004A4A"/>
    <w:rsid w:val="00006444"/>
    <w:rsid w:val="00011949"/>
    <w:rsid w:val="00011E69"/>
    <w:rsid w:val="000124E6"/>
    <w:rsid w:val="00012D7F"/>
    <w:rsid w:val="00015432"/>
    <w:rsid w:val="0001561B"/>
    <w:rsid w:val="0001670F"/>
    <w:rsid w:val="00016796"/>
    <w:rsid w:val="00017B42"/>
    <w:rsid w:val="00017D19"/>
    <w:rsid w:val="00020B48"/>
    <w:rsid w:val="0002148E"/>
    <w:rsid w:val="00021651"/>
    <w:rsid w:val="000229D4"/>
    <w:rsid w:val="00023A77"/>
    <w:rsid w:val="0002428F"/>
    <w:rsid w:val="00025573"/>
    <w:rsid w:val="00025828"/>
    <w:rsid w:val="00025880"/>
    <w:rsid w:val="00027BC7"/>
    <w:rsid w:val="00031FAF"/>
    <w:rsid w:val="00032FD7"/>
    <w:rsid w:val="000338D1"/>
    <w:rsid w:val="00033A8F"/>
    <w:rsid w:val="000359DF"/>
    <w:rsid w:val="00037374"/>
    <w:rsid w:val="00040D66"/>
    <w:rsid w:val="00042FC6"/>
    <w:rsid w:val="00043CC1"/>
    <w:rsid w:val="00044804"/>
    <w:rsid w:val="000452D6"/>
    <w:rsid w:val="00045E4E"/>
    <w:rsid w:val="00045E6D"/>
    <w:rsid w:val="00046C71"/>
    <w:rsid w:val="00046F9C"/>
    <w:rsid w:val="00047D44"/>
    <w:rsid w:val="0005007B"/>
    <w:rsid w:val="00050D19"/>
    <w:rsid w:val="00052921"/>
    <w:rsid w:val="00053730"/>
    <w:rsid w:val="00057324"/>
    <w:rsid w:val="00060263"/>
    <w:rsid w:val="00061BAE"/>
    <w:rsid w:val="00066FA7"/>
    <w:rsid w:val="00067406"/>
    <w:rsid w:val="00070A46"/>
    <w:rsid w:val="00074DF0"/>
    <w:rsid w:val="000756EC"/>
    <w:rsid w:val="000772AA"/>
    <w:rsid w:val="000777B7"/>
    <w:rsid w:val="00083BAA"/>
    <w:rsid w:val="000848F7"/>
    <w:rsid w:val="00084DB4"/>
    <w:rsid w:val="00085029"/>
    <w:rsid w:val="0008537C"/>
    <w:rsid w:val="00085CC7"/>
    <w:rsid w:val="0008659D"/>
    <w:rsid w:val="00087503"/>
    <w:rsid w:val="00090098"/>
    <w:rsid w:val="000932F7"/>
    <w:rsid w:val="00096508"/>
    <w:rsid w:val="00096A22"/>
    <w:rsid w:val="000975E0"/>
    <w:rsid w:val="000A0F82"/>
    <w:rsid w:val="000A2218"/>
    <w:rsid w:val="000A24D3"/>
    <w:rsid w:val="000A2F28"/>
    <w:rsid w:val="000A30EA"/>
    <w:rsid w:val="000A330E"/>
    <w:rsid w:val="000A4108"/>
    <w:rsid w:val="000A4535"/>
    <w:rsid w:val="000A4B26"/>
    <w:rsid w:val="000A5421"/>
    <w:rsid w:val="000A5F75"/>
    <w:rsid w:val="000A71C8"/>
    <w:rsid w:val="000B248C"/>
    <w:rsid w:val="000B2FC3"/>
    <w:rsid w:val="000B4A71"/>
    <w:rsid w:val="000B4FF1"/>
    <w:rsid w:val="000B507F"/>
    <w:rsid w:val="000B50D5"/>
    <w:rsid w:val="000B633A"/>
    <w:rsid w:val="000B72ED"/>
    <w:rsid w:val="000B7B31"/>
    <w:rsid w:val="000C1C08"/>
    <w:rsid w:val="000C1D81"/>
    <w:rsid w:val="000C247B"/>
    <w:rsid w:val="000C4238"/>
    <w:rsid w:val="000C4464"/>
    <w:rsid w:val="000C5408"/>
    <w:rsid w:val="000C56F4"/>
    <w:rsid w:val="000C66A5"/>
    <w:rsid w:val="000C6753"/>
    <w:rsid w:val="000C7D74"/>
    <w:rsid w:val="000D1D88"/>
    <w:rsid w:val="000D20E8"/>
    <w:rsid w:val="000D429B"/>
    <w:rsid w:val="000D59D1"/>
    <w:rsid w:val="000D5C6A"/>
    <w:rsid w:val="000E1476"/>
    <w:rsid w:val="000E152A"/>
    <w:rsid w:val="000E2288"/>
    <w:rsid w:val="000E4CB4"/>
    <w:rsid w:val="000E7FE1"/>
    <w:rsid w:val="000F0BD2"/>
    <w:rsid w:val="000F10BF"/>
    <w:rsid w:val="000F2876"/>
    <w:rsid w:val="000F3545"/>
    <w:rsid w:val="000F4599"/>
    <w:rsid w:val="000F5615"/>
    <w:rsid w:val="000F7C81"/>
    <w:rsid w:val="00101B21"/>
    <w:rsid w:val="00101CFE"/>
    <w:rsid w:val="0010370A"/>
    <w:rsid w:val="00103AEF"/>
    <w:rsid w:val="0010430D"/>
    <w:rsid w:val="001063CC"/>
    <w:rsid w:val="00107629"/>
    <w:rsid w:val="00111153"/>
    <w:rsid w:val="001123F7"/>
    <w:rsid w:val="00112BEF"/>
    <w:rsid w:val="0011370C"/>
    <w:rsid w:val="00114194"/>
    <w:rsid w:val="00114CB1"/>
    <w:rsid w:val="001157D9"/>
    <w:rsid w:val="0012120F"/>
    <w:rsid w:val="001233F7"/>
    <w:rsid w:val="001248F5"/>
    <w:rsid w:val="00126F15"/>
    <w:rsid w:val="00130E08"/>
    <w:rsid w:val="00133A9B"/>
    <w:rsid w:val="00134484"/>
    <w:rsid w:val="001348D8"/>
    <w:rsid w:val="001353B3"/>
    <w:rsid w:val="0014235C"/>
    <w:rsid w:val="00142FBE"/>
    <w:rsid w:val="00144770"/>
    <w:rsid w:val="001469FE"/>
    <w:rsid w:val="001472E5"/>
    <w:rsid w:val="0015059A"/>
    <w:rsid w:val="00150E8F"/>
    <w:rsid w:val="001527B0"/>
    <w:rsid w:val="001530BA"/>
    <w:rsid w:val="0015397F"/>
    <w:rsid w:val="00154BCA"/>
    <w:rsid w:val="001574C7"/>
    <w:rsid w:val="00161E88"/>
    <w:rsid w:val="00162125"/>
    <w:rsid w:val="001654CD"/>
    <w:rsid w:val="00165D8F"/>
    <w:rsid w:val="00166557"/>
    <w:rsid w:val="00166A09"/>
    <w:rsid w:val="0016701D"/>
    <w:rsid w:val="001671CD"/>
    <w:rsid w:val="00171D49"/>
    <w:rsid w:val="00171DE0"/>
    <w:rsid w:val="00171E8A"/>
    <w:rsid w:val="001722F9"/>
    <w:rsid w:val="0017434F"/>
    <w:rsid w:val="00175AE1"/>
    <w:rsid w:val="00175B6E"/>
    <w:rsid w:val="00181C94"/>
    <w:rsid w:val="00182F80"/>
    <w:rsid w:val="00184747"/>
    <w:rsid w:val="0019003C"/>
    <w:rsid w:val="00191740"/>
    <w:rsid w:val="001926A0"/>
    <w:rsid w:val="001926CD"/>
    <w:rsid w:val="00192930"/>
    <w:rsid w:val="00193181"/>
    <w:rsid w:val="001931F0"/>
    <w:rsid w:val="001936DC"/>
    <w:rsid w:val="0019383A"/>
    <w:rsid w:val="001938AB"/>
    <w:rsid w:val="00193A24"/>
    <w:rsid w:val="00194201"/>
    <w:rsid w:val="00194A2B"/>
    <w:rsid w:val="001956F0"/>
    <w:rsid w:val="001958F3"/>
    <w:rsid w:val="00197A36"/>
    <w:rsid w:val="001A1E35"/>
    <w:rsid w:val="001A30A4"/>
    <w:rsid w:val="001A57DF"/>
    <w:rsid w:val="001A65F3"/>
    <w:rsid w:val="001B1631"/>
    <w:rsid w:val="001B46B2"/>
    <w:rsid w:val="001B46F3"/>
    <w:rsid w:val="001B4A4D"/>
    <w:rsid w:val="001B5625"/>
    <w:rsid w:val="001B6AF2"/>
    <w:rsid w:val="001C05BF"/>
    <w:rsid w:val="001C0DED"/>
    <w:rsid w:val="001C103A"/>
    <w:rsid w:val="001C109A"/>
    <w:rsid w:val="001C1E89"/>
    <w:rsid w:val="001C28DF"/>
    <w:rsid w:val="001C3EB1"/>
    <w:rsid w:val="001C51C5"/>
    <w:rsid w:val="001C5E37"/>
    <w:rsid w:val="001D2CA2"/>
    <w:rsid w:val="001D3035"/>
    <w:rsid w:val="001D317C"/>
    <w:rsid w:val="001D34B2"/>
    <w:rsid w:val="001D3807"/>
    <w:rsid w:val="001D3A2D"/>
    <w:rsid w:val="001D3C83"/>
    <w:rsid w:val="001D706D"/>
    <w:rsid w:val="001E051A"/>
    <w:rsid w:val="001E1D14"/>
    <w:rsid w:val="001E1DF3"/>
    <w:rsid w:val="001E38FE"/>
    <w:rsid w:val="001E3EE0"/>
    <w:rsid w:val="001E4044"/>
    <w:rsid w:val="001E4225"/>
    <w:rsid w:val="001E550C"/>
    <w:rsid w:val="001E62F2"/>
    <w:rsid w:val="001E7764"/>
    <w:rsid w:val="001E77F1"/>
    <w:rsid w:val="001F0509"/>
    <w:rsid w:val="001F10AD"/>
    <w:rsid w:val="001F13DA"/>
    <w:rsid w:val="001F35EC"/>
    <w:rsid w:val="001F3FC2"/>
    <w:rsid w:val="001F4AF9"/>
    <w:rsid w:val="001F5415"/>
    <w:rsid w:val="001F5AEC"/>
    <w:rsid w:val="001F75AA"/>
    <w:rsid w:val="001F7B10"/>
    <w:rsid w:val="002028CD"/>
    <w:rsid w:val="00203427"/>
    <w:rsid w:val="0020594C"/>
    <w:rsid w:val="00205FDF"/>
    <w:rsid w:val="0020608C"/>
    <w:rsid w:val="00207915"/>
    <w:rsid w:val="00207A05"/>
    <w:rsid w:val="002112C0"/>
    <w:rsid w:val="00211AAD"/>
    <w:rsid w:val="00212A0D"/>
    <w:rsid w:val="00214ACF"/>
    <w:rsid w:val="00214BC3"/>
    <w:rsid w:val="00214CF0"/>
    <w:rsid w:val="00216118"/>
    <w:rsid w:val="00217A8B"/>
    <w:rsid w:val="002238D0"/>
    <w:rsid w:val="0022502E"/>
    <w:rsid w:val="0022559E"/>
    <w:rsid w:val="002259D0"/>
    <w:rsid w:val="00225A29"/>
    <w:rsid w:val="00226595"/>
    <w:rsid w:val="00226DD7"/>
    <w:rsid w:val="00227DBD"/>
    <w:rsid w:val="0023030E"/>
    <w:rsid w:val="00230550"/>
    <w:rsid w:val="00232142"/>
    <w:rsid w:val="002323F5"/>
    <w:rsid w:val="0023326B"/>
    <w:rsid w:val="00233759"/>
    <w:rsid w:val="00233B1E"/>
    <w:rsid w:val="0023737C"/>
    <w:rsid w:val="002402FA"/>
    <w:rsid w:val="00245202"/>
    <w:rsid w:val="00245C9B"/>
    <w:rsid w:val="00245FDC"/>
    <w:rsid w:val="002469B5"/>
    <w:rsid w:val="00247881"/>
    <w:rsid w:val="00247D5B"/>
    <w:rsid w:val="00251C75"/>
    <w:rsid w:val="00252F0E"/>
    <w:rsid w:val="00253192"/>
    <w:rsid w:val="00254DB3"/>
    <w:rsid w:val="00255EBB"/>
    <w:rsid w:val="00257420"/>
    <w:rsid w:val="00260F18"/>
    <w:rsid w:val="002620EE"/>
    <w:rsid w:val="00262910"/>
    <w:rsid w:val="00262F07"/>
    <w:rsid w:val="0026460B"/>
    <w:rsid w:val="00264B22"/>
    <w:rsid w:val="00265C5E"/>
    <w:rsid w:val="00265C99"/>
    <w:rsid w:val="0027075A"/>
    <w:rsid w:val="00270A26"/>
    <w:rsid w:val="00271B02"/>
    <w:rsid w:val="00271BC3"/>
    <w:rsid w:val="00272888"/>
    <w:rsid w:val="002728D8"/>
    <w:rsid w:val="002740B6"/>
    <w:rsid w:val="00277AAA"/>
    <w:rsid w:val="00282EAF"/>
    <w:rsid w:val="00284F86"/>
    <w:rsid w:val="002850ED"/>
    <w:rsid w:val="0028518C"/>
    <w:rsid w:val="00287038"/>
    <w:rsid w:val="00287946"/>
    <w:rsid w:val="00290466"/>
    <w:rsid w:val="00290AB5"/>
    <w:rsid w:val="002916D6"/>
    <w:rsid w:val="002920ED"/>
    <w:rsid w:val="002929F6"/>
    <w:rsid w:val="002952D1"/>
    <w:rsid w:val="00296B69"/>
    <w:rsid w:val="002974EF"/>
    <w:rsid w:val="002A05C4"/>
    <w:rsid w:val="002A1016"/>
    <w:rsid w:val="002A108C"/>
    <w:rsid w:val="002A3126"/>
    <w:rsid w:val="002A3E3B"/>
    <w:rsid w:val="002A43C7"/>
    <w:rsid w:val="002A53CD"/>
    <w:rsid w:val="002A572E"/>
    <w:rsid w:val="002A5CD1"/>
    <w:rsid w:val="002A7429"/>
    <w:rsid w:val="002B04F5"/>
    <w:rsid w:val="002B32C6"/>
    <w:rsid w:val="002B3445"/>
    <w:rsid w:val="002B439C"/>
    <w:rsid w:val="002B71CB"/>
    <w:rsid w:val="002B7E52"/>
    <w:rsid w:val="002C38F5"/>
    <w:rsid w:val="002C3F21"/>
    <w:rsid w:val="002C4480"/>
    <w:rsid w:val="002C7A41"/>
    <w:rsid w:val="002D03FB"/>
    <w:rsid w:val="002D2138"/>
    <w:rsid w:val="002D2811"/>
    <w:rsid w:val="002D4E33"/>
    <w:rsid w:val="002D573A"/>
    <w:rsid w:val="002D7CEE"/>
    <w:rsid w:val="002E074C"/>
    <w:rsid w:val="002E096D"/>
    <w:rsid w:val="002E2704"/>
    <w:rsid w:val="002E4051"/>
    <w:rsid w:val="002E4AA2"/>
    <w:rsid w:val="002E520F"/>
    <w:rsid w:val="002E64C2"/>
    <w:rsid w:val="002F160F"/>
    <w:rsid w:val="002F16E9"/>
    <w:rsid w:val="0030095C"/>
    <w:rsid w:val="00301E55"/>
    <w:rsid w:val="00302CBE"/>
    <w:rsid w:val="003036C5"/>
    <w:rsid w:val="00303C9B"/>
    <w:rsid w:val="00303CAB"/>
    <w:rsid w:val="00304B33"/>
    <w:rsid w:val="003076C9"/>
    <w:rsid w:val="00307F59"/>
    <w:rsid w:val="003102CA"/>
    <w:rsid w:val="00310709"/>
    <w:rsid w:val="003116A9"/>
    <w:rsid w:val="00312BBE"/>
    <w:rsid w:val="00312DD0"/>
    <w:rsid w:val="003133FE"/>
    <w:rsid w:val="003144AF"/>
    <w:rsid w:val="0031583F"/>
    <w:rsid w:val="00315C31"/>
    <w:rsid w:val="003171BA"/>
    <w:rsid w:val="00321101"/>
    <w:rsid w:val="00321621"/>
    <w:rsid w:val="00321DF0"/>
    <w:rsid w:val="00323685"/>
    <w:rsid w:val="00323AD5"/>
    <w:rsid w:val="00324AFC"/>
    <w:rsid w:val="00324CF3"/>
    <w:rsid w:val="00325FE5"/>
    <w:rsid w:val="003302D9"/>
    <w:rsid w:val="00331775"/>
    <w:rsid w:val="00332529"/>
    <w:rsid w:val="00335865"/>
    <w:rsid w:val="00335F15"/>
    <w:rsid w:val="0033641B"/>
    <w:rsid w:val="00340ECA"/>
    <w:rsid w:val="00342750"/>
    <w:rsid w:val="0034436E"/>
    <w:rsid w:val="003447F0"/>
    <w:rsid w:val="00344952"/>
    <w:rsid w:val="00346667"/>
    <w:rsid w:val="00346778"/>
    <w:rsid w:val="003472E3"/>
    <w:rsid w:val="00351A3E"/>
    <w:rsid w:val="0035297C"/>
    <w:rsid w:val="003557B3"/>
    <w:rsid w:val="00356A12"/>
    <w:rsid w:val="0035745A"/>
    <w:rsid w:val="003601B2"/>
    <w:rsid w:val="0036199E"/>
    <w:rsid w:val="00362EA4"/>
    <w:rsid w:val="00363936"/>
    <w:rsid w:val="00364557"/>
    <w:rsid w:val="003677BB"/>
    <w:rsid w:val="003700E8"/>
    <w:rsid w:val="00371D06"/>
    <w:rsid w:val="00372904"/>
    <w:rsid w:val="00373CE7"/>
    <w:rsid w:val="00374B8B"/>
    <w:rsid w:val="00374FB2"/>
    <w:rsid w:val="003761FA"/>
    <w:rsid w:val="00376B99"/>
    <w:rsid w:val="00381DEE"/>
    <w:rsid w:val="00381FA8"/>
    <w:rsid w:val="0038380E"/>
    <w:rsid w:val="0038498D"/>
    <w:rsid w:val="0038498E"/>
    <w:rsid w:val="00385CCC"/>
    <w:rsid w:val="003900A1"/>
    <w:rsid w:val="00390301"/>
    <w:rsid w:val="00390DC4"/>
    <w:rsid w:val="00394405"/>
    <w:rsid w:val="003949DF"/>
    <w:rsid w:val="00397827"/>
    <w:rsid w:val="003A061A"/>
    <w:rsid w:val="003A0AFB"/>
    <w:rsid w:val="003A33A6"/>
    <w:rsid w:val="003A79D3"/>
    <w:rsid w:val="003B1D33"/>
    <w:rsid w:val="003B1E71"/>
    <w:rsid w:val="003B286F"/>
    <w:rsid w:val="003B4D48"/>
    <w:rsid w:val="003B6035"/>
    <w:rsid w:val="003B72E4"/>
    <w:rsid w:val="003C05A3"/>
    <w:rsid w:val="003C08FC"/>
    <w:rsid w:val="003C22FC"/>
    <w:rsid w:val="003C26BD"/>
    <w:rsid w:val="003C3EFB"/>
    <w:rsid w:val="003C4959"/>
    <w:rsid w:val="003C50B1"/>
    <w:rsid w:val="003C5E32"/>
    <w:rsid w:val="003C7A06"/>
    <w:rsid w:val="003C7EDB"/>
    <w:rsid w:val="003D09FC"/>
    <w:rsid w:val="003D1374"/>
    <w:rsid w:val="003D1896"/>
    <w:rsid w:val="003D26B4"/>
    <w:rsid w:val="003D4393"/>
    <w:rsid w:val="003D52F4"/>
    <w:rsid w:val="003D70F0"/>
    <w:rsid w:val="003D752F"/>
    <w:rsid w:val="003D7554"/>
    <w:rsid w:val="003E0161"/>
    <w:rsid w:val="003E1914"/>
    <w:rsid w:val="003E2D89"/>
    <w:rsid w:val="003E37B3"/>
    <w:rsid w:val="003E55B7"/>
    <w:rsid w:val="003E59FB"/>
    <w:rsid w:val="003E60EC"/>
    <w:rsid w:val="003E6767"/>
    <w:rsid w:val="003E688F"/>
    <w:rsid w:val="003E68BD"/>
    <w:rsid w:val="003E6FA5"/>
    <w:rsid w:val="003E795E"/>
    <w:rsid w:val="003F0F3D"/>
    <w:rsid w:val="003F147B"/>
    <w:rsid w:val="003F3F53"/>
    <w:rsid w:val="003F42F7"/>
    <w:rsid w:val="003F526B"/>
    <w:rsid w:val="003F5AE1"/>
    <w:rsid w:val="003F6938"/>
    <w:rsid w:val="003F72AC"/>
    <w:rsid w:val="003F7FF3"/>
    <w:rsid w:val="00400FBA"/>
    <w:rsid w:val="00402994"/>
    <w:rsid w:val="00403E2C"/>
    <w:rsid w:val="00404FFB"/>
    <w:rsid w:val="00406645"/>
    <w:rsid w:val="0040786C"/>
    <w:rsid w:val="00410405"/>
    <w:rsid w:val="00411B07"/>
    <w:rsid w:val="00411EBC"/>
    <w:rsid w:val="00412A3D"/>
    <w:rsid w:val="004144DB"/>
    <w:rsid w:val="00415EEA"/>
    <w:rsid w:val="00416340"/>
    <w:rsid w:val="0041707B"/>
    <w:rsid w:val="00420992"/>
    <w:rsid w:val="00421FCD"/>
    <w:rsid w:val="004236BE"/>
    <w:rsid w:val="0042382D"/>
    <w:rsid w:val="0042591F"/>
    <w:rsid w:val="004275BC"/>
    <w:rsid w:val="00432854"/>
    <w:rsid w:val="00432DF8"/>
    <w:rsid w:val="00433769"/>
    <w:rsid w:val="004403D6"/>
    <w:rsid w:val="00440B5A"/>
    <w:rsid w:val="00440D08"/>
    <w:rsid w:val="00440D89"/>
    <w:rsid w:val="004417F9"/>
    <w:rsid w:val="00443098"/>
    <w:rsid w:val="00444232"/>
    <w:rsid w:val="00445072"/>
    <w:rsid w:val="00445739"/>
    <w:rsid w:val="0044605D"/>
    <w:rsid w:val="00446381"/>
    <w:rsid w:val="0045012E"/>
    <w:rsid w:val="0045077D"/>
    <w:rsid w:val="004526C9"/>
    <w:rsid w:val="00452F4F"/>
    <w:rsid w:val="004530A8"/>
    <w:rsid w:val="004533B1"/>
    <w:rsid w:val="00453484"/>
    <w:rsid w:val="00453D69"/>
    <w:rsid w:val="004547D0"/>
    <w:rsid w:val="00454DCD"/>
    <w:rsid w:val="004562F8"/>
    <w:rsid w:val="004572D2"/>
    <w:rsid w:val="00457B61"/>
    <w:rsid w:val="00460447"/>
    <w:rsid w:val="00463316"/>
    <w:rsid w:val="0046598F"/>
    <w:rsid w:val="0046608D"/>
    <w:rsid w:val="00471B0A"/>
    <w:rsid w:val="0047308F"/>
    <w:rsid w:val="004746B0"/>
    <w:rsid w:val="00475EC0"/>
    <w:rsid w:val="0047618B"/>
    <w:rsid w:val="004775E7"/>
    <w:rsid w:val="00482BBF"/>
    <w:rsid w:val="00483425"/>
    <w:rsid w:val="00484301"/>
    <w:rsid w:val="0048436D"/>
    <w:rsid w:val="00484AA6"/>
    <w:rsid w:val="00484C17"/>
    <w:rsid w:val="0048546A"/>
    <w:rsid w:val="00486F9E"/>
    <w:rsid w:val="00487311"/>
    <w:rsid w:val="00487939"/>
    <w:rsid w:val="00487E5D"/>
    <w:rsid w:val="00490CF5"/>
    <w:rsid w:val="00491F3C"/>
    <w:rsid w:val="00494E06"/>
    <w:rsid w:val="00495822"/>
    <w:rsid w:val="0049610D"/>
    <w:rsid w:val="0049662A"/>
    <w:rsid w:val="004A176B"/>
    <w:rsid w:val="004A2CD1"/>
    <w:rsid w:val="004A3306"/>
    <w:rsid w:val="004A3D2C"/>
    <w:rsid w:val="004A5116"/>
    <w:rsid w:val="004A715F"/>
    <w:rsid w:val="004A73B1"/>
    <w:rsid w:val="004B29FA"/>
    <w:rsid w:val="004B4F39"/>
    <w:rsid w:val="004B6FDF"/>
    <w:rsid w:val="004B7604"/>
    <w:rsid w:val="004C0540"/>
    <w:rsid w:val="004C16BD"/>
    <w:rsid w:val="004C298C"/>
    <w:rsid w:val="004C33FA"/>
    <w:rsid w:val="004C4D2E"/>
    <w:rsid w:val="004C675E"/>
    <w:rsid w:val="004C7F3E"/>
    <w:rsid w:val="004D1213"/>
    <w:rsid w:val="004D27E8"/>
    <w:rsid w:val="004D2827"/>
    <w:rsid w:val="004D3F0B"/>
    <w:rsid w:val="004D4BFA"/>
    <w:rsid w:val="004D4CD9"/>
    <w:rsid w:val="004D620E"/>
    <w:rsid w:val="004D77D0"/>
    <w:rsid w:val="004E0385"/>
    <w:rsid w:val="004E2169"/>
    <w:rsid w:val="004E2CF5"/>
    <w:rsid w:val="004E2E55"/>
    <w:rsid w:val="004E3310"/>
    <w:rsid w:val="004E3314"/>
    <w:rsid w:val="004E5031"/>
    <w:rsid w:val="004E559E"/>
    <w:rsid w:val="004F1546"/>
    <w:rsid w:val="004F36A8"/>
    <w:rsid w:val="004F42C6"/>
    <w:rsid w:val="004F4AF9"/>
    <w:rsid w:val="005001F2"/>
    <w:rsid w:val="005015A2"/>
    <w:rsid w:val="00501DFA"/>
    <w:rsid w:val="00501E9E"/>
    <w:rsid w:val="00503842"/>
    <w:rsid w:val="00504170"/>
    <w:rsid w:val="00504956"/>
    <w:rsid w:val="00506533"/>
    <w:rsid w:val="00507FD1"/>
    <w:rsid w:val="00511734"/>
    <w:rsid w:val="0051309D"/>
    <w:rsid w:val="00513C36"/>
    <w:rsid w:val="00513F6F"/>
    <w:rsid w:val="005200F2"/>
    <w:rsid w:val="00520B5F"/>
    <w:rsid w:val="00520CFE"/>
    <w:rsid w:val="005219FA"/>
    <w:rsid w:val="00521D98"/>
    <w:rsid w:val="00522BDC"/>
    <w:rsid w:val="005232E4"/>
    <w:rsid w:val="00525A9F"/>
    <w:rsid w:val="00527381"/>
    <w:rsid w:val="00527BF1"/>
    <w:rsid w:val="005305D1"/>
    <w:rsid w:val="00541FD6"/>
    <w:rsid w:val="00542E77"/>
    <w:rsid w:val="00543CE1"/>
    <w:rsid w:val="0054629B"/>
    <w:rsid w:val="005462F5"/>
    <w:rsid w:val="005469C6"/>
    <w:rsid w:val="00546AB9"/>
    <w:rsid w:val="0055051E"/>
    <w:rsid w:val="00550D63"/>
    <w:rsid w:val="0055295E"/>
    <w:rsid w:val="0055349A"/>
    <w:rsid w:val="00554C68"/>
    <w:rsid w:val="00554E53"/>
    <w:rsid w:val="00560E2E"/>
    <w:rsid w:val="00562158"/>
    <w:rsid w:val="00562962"/>
    <w:rsid w:val="005633D3"/>
    <w:rsid w:val="0056476F"/>
    <w:rsid w:val="005651F4"/>
    <w:rsid w:val="00565AD1"/>
    <w:rsid w:val="0056667E"/>
    <w:rsid w:val="00571CB6"/>
    <w:rsid w:val="00571D5C"/>
    <w:rsid w:val="00572C8A"/>
    <w:rsid w:val="00575BB9"/>
    <w:rsid w:val="00576570"/>
    <w:rsid w:val="00577B2E"/>
    <w:rsid w:val="005801C4"/>
    <w:rsid w:val="00582245"/>
    <w:rsid w:val="00583D9B"/>
    <w:rsid w:val="0058419F"/>
    <w:rsid w:val="00586F8E"/>
    <w:rsid w:val="00590717"/>
    <w:rsid w:val="005914A1"/>
    <w:rsid w:val="005915DA"/>
    <w:rsid w:val="005915EE"/>
    <w:rsid w:val="00591FAB"/>
    <w:rsid w:val="00594468"/>
    <w:rsid w:val="0059507A"/>
    <w:rsid w:val="005959C1"/>
    <w:rsid w:val="005963DE"/>
    <w:rsid w:val="00597096"/>
    <w:rsid w:val="00597FBA"/>
    <w:rsid w:val="005A016B"/>
    <w:rsid w:val="005A1E4F"/>
    <w:rsid w:val="005A2AB4"/>
    <w:rsid w:val="005A33F6"/>
    <w:rsid w:val="005A557F"/>
    <w:rsid w:val="005A5A61"/>
    <w:rsid w:val="005A74E1"/>
    <w:rsid w:val="005A7D71"/>
    <w:rsid w:val="005B19EA"/>
    <w:rsid w:val="005B30C1"/>
    <w:rsid w:val="005B32C6"/>
    <w:rsid w:val="005B3EED"/>
    <w:rsid w:val="005B4CD6"/>
    <w:rsid w:val="005B70A3"/>
    <w:rsid w:val="005B7ECB"/>
    <w:rsid w:val="005C08BD"/>
    <w:rsid w:val="005C18BA"/>
    <w:rsid w:val="005C2593"/>
    <w:rsid w:val="005C355A"/>
    <w:rsid w:val="005C3A60"/>
    <w:rsid w:val="005C5286"/>
    <w:rsid w:val="005C5E13"/>
    <w:rsid w:val="005C6A4D"/>
    <w:rsid w:val="005C6C1E"/>
    <w:rsid w:val="005D0790"/>
    <w:rsid w:val="005D214C"/>
    <w:rsid w:val="005D32F5"/>
    <w:rsid w:val="005D3B62"/>
    <w:rsid w:val="005D47D6"/>
    <w:rsid w:val="005D4B97"/>
    <w:rsid w:val="005D5A8A"/>
    <w:rsid w:val="005D5D18"/>
    <w:rsid w:val="005D6A62"/>
    <w:rsid w:val="005D7BD2"/>
    <w:rsid w:val="005E3D4F"/>
    <w:rsid w:val="005E59AF"/>
    <w:rsid w:val="005E6631"/>
    <w:rsid w:val="005E709F"/>
    <w:rsid w:val="005E7324"/>
    <w:rsid w:val="005E7527"/>
    <w:rsid w:val="005F277B"/>
    <w:rsid w:val="005F378F"/>
    <w:rsid w:val="00602E01"/>
    <w:rsid w:val="00603C84"/>
    <w:rsid w:val="00607C4E"/>
    <w:rsid w:val="00610BDD"/>
    <w:rsid w:val="0061172A"/>
    <w:rsid w:val="00611870"/>
    <w:rsid w:val="006141E0"/>
    <w:rsid w:val="0061526E"/>
    <w:rsid w:val="00615B2A"/>
    <w:rsid w:val="006175D3"/>
    <w:rsid w:val="00617F89"/>
    <w:rsid w:val="00620601"/>
    <w:rsid w:val="006212C2"/>
    <w:rsid w:val="00621524"/>
    <w:rsid w:val="00623C70"/>
    <w:rsid w:val="0062491B"/>
    <w:rsid w:val="00624F5F"/>
    <w:rsid w:val="00626B06"/>
    <w:rsid w:val="00627134"/>
    <w:rsid w:val="00627639"/>
    <w:rsid w:val="00627C66"/>
    <w:rsid w:val="00631E02"/>
    <w:rsid w:val="006321BB"/>
    <w:rsid w:val="006322C1"/>
    <w:rsid w:val="0063285D"/>
    <w:rsid w:val="00632F73"/>
    <w:rsid w:val="00633820"/>
    <w:rsid w:val="0063502B"/>
    <w:rsid w:val="00635580"/>
    <w:rsid w:val="00635B65"/>
    <w:rsid w:val="00643915"/>
    <w:rsid w:val="006452A8"/>
    <w:rsid w:val="00646A2A"/>
    <w:rsid w:val="0065011E"/>
    <w:rsid w:val="006503BE"/>
    <w:rsid w:val="00652B79"/>
    <w:rsid w:val="00652F94"/>
    <w:rsid w:val="00652FDD"/>
    <w:rsid w:val="00653847"/>
    <w:rsid w:val="0065691D"/>
    <w:rsid w:val="00661014"/>
    <w:rsid w:val="006641A1"/>
    <w:rsid w:val="00665F4C"/>
    <w:rsid w:val="006660F6"/>
    <w:rsid w:val="00667FAD"/>
    <w:rsid w:val="006725C8"/>
    <w:rsid w:val="00672818"/>
    <w:rsid w:val="00672E7D"/>
    <w:rsid w:val="006739F8"/>
    <w:rsid w:val="00673ADF"/>
    <w:rsid w:val="00675369"/>
    <w:rsid w:val="0067536A"/>
    <w:rsid w:val="006805D1"/>
    <w:rsid w:val="00680A19"/>
    <w:rsid w:val="00680E0E"/>
    <w:rsid w:val="00682655"/>
    <w:rsid w:val="0068291D"/>
    <w:rsid w:val="00683AE2"/>
    <w:rsid w:val="0068490F"/>
    <w:rsid w:val="006856BE"/>
    <w:rsid w:val="00685B8B"/>
    <w:rsid w:val="00686CEE"/>
    <w:rsid w:val="006874D9"/>
    <w:rsid w:val="0068755D"/>
    <w:rsid w:val="00687E55"/>
    <w:rsid w:val="006914B4"/>
    <w:rsid w:val="00691608"/>
    <w:rsid w:val="006924EB"/>
    <w:rsid w:val="006941CD"/>
    <w:rsid w:val="006950E2"/>
    <w:rsid w:val="0069761A"/>
    <w:rsid w:val="00697712"/>
    <w:rsid w:val="00697C27"/>
    <w:rsid w:val="006A1C25"/>
    <w:rsid w:val="006A3899"/>
    <w:rsid w:val="006A4079"/>
    <w:rsid w:val="006A4486"/>
    <w:rsid w:val="006A472D"/>
    <w:rsid w:val="006A47C5"/>
    <w:rsid w:val="006A6838"/>
    <w:rsid w:val="006B0D0A"/>
    <w:rsid w:val="006B1FCB"/>
    <w:rsid w:val="006B4BA8"/>
    <w:rsid w:val="006B573F"/>
    <w:rsid w:val="006C0B38"/>
    <w:rsid w:val="006C0FB0"/>
    <w:rsid w:val="006C100F"/>
    <w:rsid w:val="006C2F45"/>
    <w:rsid w:val="006C317C"/>
    <w:rsid w:val="006C378D"/>
    <w:rsid w:val="006C37B4"/>
    <w:rsid w:val="006C3B6C"/>
    <w:rsid w:val="006C3C2D"/>
    <w:rsid w:val="006C3E56"/>
    <w:rsid w:val="006C677E"/>
    <w:rsid w:val="006C6FF2"/>
    <w:rsid w:val="006C7DE3"/>
    <w:rsid w:val="006D0EEC"/>
    <w:rsid w:val="006D1C54"/>
    <w:rsid w:val="006D2201"/>
    <w:rsid w:val="006D3556"/>
    <w:rsid w:val="006D38A9"/>
    <w:rsid w:val="006D657D"/>
    <w:rsid w:val="006D7ED7"/>
    <w:rsid w:val="006E09C3"/>
    <w:rsid w:val="006E0C34"/>
    <w:rsid w:val="006E275C"/>
    <w:rsid w:val="006E67C7"/>
    <w:rsid w:val="006E6902"/>
    <w:rsid w:val="006E77C4"/>
    <w:rsid w:val="006E7934"/>
    <w:rsid w:val="006F172A"/>
    <w:rsid w:val="006F27C5"/>
    <w:rsid w:val="006F3B33"/>
    <w:rsid w:val="006F4C25"/>
    <w:rsid w:val="006F5D79"/>
    <w:rsid w:val="0070101B"/>
    <w:rsid w:val="00702471"/>
    <w:rsid w:val="00702591"/>
    <w:rsid w:val="00702A9F"/>
    <w:rsid w:val="00702AA8"/>
    <w:rsid w:val="00703AC4"/>
    <w:rsid w:val="007041BA"/>
    <w:rsid w:val="007057D2"/>
    <w:rsid w:val="00706FC4"/>
    <w:rsid w:val="00706FD6"/>
    <w:rsid w:val="0071003D"/>
    <w:rsid w:val="00710AC5"/>
    <w:rsid w:val="007116FC"/>
    <w:rsid w:val="0071240F"/>
    <w:rsid w:val="0071281B"/>
    <w:rsid w:val="00713A53"/>
    <w:rsid w:val="00713BB0"/>
    <w:rsid w:val="0071400E"/>
    <w:rsid w:val="00714F6D"/>
    <w:rsid w:val="007153A3"/>
    <w:rsid w:val="007160E9"/>
    <w:rsid w:val="007177CD"/>
    <w:rsid w:val="00721144"/>
    <w:rsid w:val="00722457"/>
    <w:rsid w:val="007260C2"/>
    <w:rsid w:val="00727B56"/>
    <w:rsid w:val="00727C36"/>
    <w:rsid w:val="007311E4"/>
    <w:rsid w:val="00731C6F"/>
    <w:rsid w:val="007327AE"/>
    <w:rsid w:val="00732F63"/>
    <w:rsid w:val="00734EEE"/>
    <w:rsid w:val="007357EF"/>
    <w:rsid w:val="00735E93"/>
    <w:rsid w:val="007363DF"/>
    <w:rsid w:val="007363FE"/>
    <w:rsid w:val="00736469"/>
    <w:rsid w:val="00737AE2"/>
    <w:rsid w:val="00740541"/>
    <w:rsid w:val="00740DD2"/>
    <w:rsid w:val="0074110E"/>
    <w:rsid w:val="007430D8"/>
    <w:rsid w:val="00743367"/>
    <w:rsid w:val="0074359A"/>
    <w:rsid w:val="00743B36"/>
    <w:rsid w:val="00743F1B"/>
    <w:rsid w:val="00750099"/>
    <w:rsid w:val="0075030C"/>
    <w:rsid w:val="00750E4D"/>
    <w:rsid w:val="007511E0"/>
    <w:rsid w:val="00751319"/>
    <w:rsid w:val="00752318"/>
    <w:rsid w:val="0075271F"/>
    <w:rsid w:val="00752E87"/>
    <w:rsid w:val="00753B0F"/>
    <w:rsid w:val="0075427E"/>
    <w:rsid w:val="007543CB"/>
    <w:rsid w:val="00755275"/>
    <w:rsid w:val="007574E0"/>
    <w:rsid w:val="007606D3"/>
    <w:rsid w:val="00761ACD"/>
    <w:rsid w:val="00762515"/>
    <w:rsid w:val="00762A9C"/>
    <w:rsid w:val="00763C37"/>
    <w:rsid w:val="00763FE0"/>
    <w:rsid w:val="007640E6"/>
    <w:rsid w:val="007644A4"/>
    <w:rsid w:val="00766920"/>
    <w:rsid w:val="007718B0"/>
    <w:rsid w:val="00772443"/>
    <w:rsid w:val="007729E1"/>
    <w:rsid w:val="00773393"/>
    <w:rsid w:val="0077368A"/>
    <w:rsid w:val="00773C06"/>
    <w:rsid w:val="00773DA4"/>
    <w:rsid w:val="007771A4"/>
    <w:rsid w:val="007800B4"/>
    <w:rsid w:val="007815BF"/>
    <w:rsid w:val="00782363"/>
    <w:rsid w:val="007826CD"/>
    <w:rsid w:val="007827CA"/>
    <w:rsid w:val="00784204"/>
    <w:rsid w:val="007842B0"/>
    <w:rsid w:val="007847A5"/>
    <w:rsid w:val="00786090"/>
    <w:rsid w:val="0078786C"/>
    <w:rsid w:val="007904CE"/>
    <w:rsid w:val="007904EC"/>
    <w:rsid w:val="00791027"/>
    <w:rsid w:val="00791E95"/>
    <w:rsid w:val="007928DF"/>
    <w:rsid w:val="00793936"/>
    <w:rsid w:val="00793F50"/>
    <w:rsid w:val="007945B8"/>
    <w:rsid w:val="00795480"/>
    <w:rsid w:val="00796602"/>
    <w:rsid w:val="007A30B2"/>
    <w:rsid w:val="007A379A"/>
    <w:rsid w:val="007A3AF4"/>
    <w:rsid w:val="007A4551"/>
    <w:rsid w:val="007A57F6"/>
    <w:rsid w:val="007A5CE3"/>
    <w:rsid w:val="007A62E4"/>
    <w:rsid w:val="007A7046"/>
    <w:rsid w:val="007B1B5F"/>
    <w:rsid w:val="007B2BC5"/>
    <w:rsid w:val="007B3B7C"/>
    <w:rsid w:val="007B4393"/>
    <w:rsid w:val="007B5343"/>
    <w:rsid w:val="007B56CC"/>
    <w:rsid w:val="007B5C6E"/>
    <w:rsid w:val="007B60B7"/>
    <w:rsid w:val="007B709B"/>
    <w:rsid w:val="007B7300"/>
    <w:rsid w:val="007C023F"/>
    <w:rsid w:val="007C18E4"/>
    <w:rsid w:val="007C2D69"/>
    <w:rsid w:val="007C2EEB"/>
    <w:rsid w:val="007C4DEB"/>
    <w:rsid w:val="007C7583"/>
    <w:rsid w:val="007D1104"/>
    <w:rsid w:val="007D231E"/>
    <w:rsid w:val="007D3059"/>
    <w:rsid w:val="007D45C9"/>
    <w:rsid w:val="007D6582"/>
    <w:rsid w:val="007D78AC"/>
    <w:rsid w:val="007E181E"/>
    <w:rsid w:val="007E493D"/>
    <w:rsid w:val="007E606A"/>
    <w:rsid w:val="007E7AC9"/>
    <w:rsid w:val="007F026D"/>
    <w:rsid w:val="007F08B1"/>
    <w:rsid w:val="007F101E"/>
    <w:rsid w:val="007F1292"/>
    <w:rsid w:val="007F3DC0"/>
    <w:rsid w:val="007F4080"/>
    <w:rsid w:val="007F5B0B"/>
    <w:rsid w:val="007F770C"/>
    <w:rsid w:val="00800722"/>
    <w:rsid w:val="00800A22"/>
    <w:rsid w:val="00801083"/>
    <w:rsid w:val="00801EC7"/>
    <w:rsid w:val="008037B1"/>
    <w:rsid w:val="00804040"/>
    <w:rsid w:val="00805C96"/>
    <w:rsid w:val="008060D6"/>
    <w:rsid w:val="008067C0"/>
    <w:rsid w:val="0081294E"/>
    <w:rsid w:val="00813E28"/>
    <w:rsid w:val="008144A0"/>
    <w:rsid w:val="00814BA1"/>
    <w:rsid w:val="00817672"/>
    <w:rsid w:val="00817AB7"/>
    <w:rsid w:val="008216B6"/>
    <w:rsid w:val="0082281C"/>
    <w:rsid w:val="00827808"/>
    <w:rsid w:val="0083005C"/>
    <w:rsid w:val="00830245"/>
    <w:rsid w:val="0083072B"/>
    <w:rsid w:val="00832489"/>
    <w:rsid w:val="0083361D"/>
    <w:rsid w:val="00833C5C"/>
    <w:rsid w:val="00834B57"/>
    <w:rsid w:val="00836A62"/>
    <w:rsid w:val="00836C51"/>
    <w:rsid w:val="0084111B"/>
    <w:rsid w:val="00841396"/>
    <w:rsid w:val="008413A8"/>
    <w:rsid w:val="00841BEA"/>
    <w:rsid w:val="00841C22"/>
    <w:rsid w:val="00842AF3"/>
    <w:rsid w:val="00843E2E"/>
    <w:rsid w:val="00843FF4"/>
    <w:rsid w:val="00845307"/>
    <w:rsid w:val="00845F34"/>
    <w:rsid w:val="0084742C"/>
    <w:rsid w:val="008478ED"/>
    <w:rsid w:val="00851D18"/>
    <w:rsid w:val="00852432"/>
    <w:rsid w:val="0085256C"/>
    <w:rsid w:val="008528DD"/>
    <w:rsid w:val="008529E9"/>
    <w:rsid w:val="00852B88"/>
    <w:rsid w:val="00854DF0"/>
    <w:rsid w:val="008553CE"/>
    <w:rsid w:val="00856A02"/>
    <w:rsid w:val="00857655"/>
    <w:rsid w:val="00860674"/>
    <w:rsid w:val="0086095B"/>
    <w:rsid w:val="00861EE2"/>
    <w:rsid w:val="00862B9A"/>
    <w:rsid w:val="008630C2"/>
    <w:rsid w:val="008647CF"/>
    <w:rsid w:val="008657D9"/>
    <w:rsid w:val="0087097F"/>
    <w:rsid w:val="00870E57"/>
    <w:rsid w:val="00871345"/>
    <w:rsid w:val="00873AEE"/>
    <w:rsid w:val="00874049"/>
    <w:rsid w:val="008752FA"/>
    <w:rsid w:val="00877D1B"/>
    <w:rsid w:val="008838DE"/>
    <w:rsid w:val="00884F22"/>
    <w:rsid w:val="00886586"/>
    <w:rsid w:val="00887413"/>
    <w:rsid w:val="00891533"/>
    <w:rsid w:val="00891F1B"/>
    <w:rsid w:val="008924DD"/>
    <w:rsid w:val="00892F11"/>
    <w:rsid w:val="00893741"/>
    <w:rsid w:val="00893BBF"/>
    <w:rsid w:val="00895E3A"/>
    <w:rsid w:val="008964F8"/>
    <w:rsid w:val="00896589"/>
    <w:rsid w:val="00896D2A"/>
    <w:rsid w:val="00897070"/>
    <w:rsid w:val="008A0923"/>
    <w:rsid w:val="008A0A5F"/>
    <w:rsid w:val="008A0DA0"/>
    <w:rsid w:val="008A31D6"/>
    <w:rsid w:val="008A4B83"/>
    <w:rsid w:val="008A57C8"/>
    <w:rsid w:val="008A7741"/>
    <w:rsid w:val="008B16D0"/>
    <w:rsid w:val="008B41D1"/>
    <w:rsid w:val="008B47FA"/>
    <w:rsid w:val="008C06DD"/>
    <w:rsid w:val="008C146A"/>
    <w:rsid w:val="008C195D"/>
    <w:rsid w:val="008C2474"/>
    <w:rsid w:val="008C2CA0"/>
    <w:rsid w:val="008C370C"/>
    <w:rsid w:val="008C392E"/>
    <w:rsid w:val="008C3A13"/>
    <w:rsid w:val="008C3DE8"/>
    <w:rsid w:val="008C4047"/>
    <w:rsid w:val="008C447A"/>
    <w:rsid w:val="008C555A"/>
    <w:rsid w:val="008C6A96"/>
    <w:rsid w:val="008C7542"/>
    <w:rsid w:val="008C7F33"/>
    <w:rsid w:val="008D013C"/>
    <w:rsid w:val="008D0C80"/>
    <w:rsid w:val="008D1159"/>
    <w:rsid w:val="008D22F9"/>
    <w:rsid w:val="008D253A"/>
    <w:rsid w:val="008D33C6"/>
    <w:rsid w:val="008D4201"/>
    <w:rsid w:val="008D521A"/>
    <w:rsid w:val="008D698F"/>
    <w:rsid w:val="008E1AD6"/>
    <w:rsid w:val="008E1C9F"/>
    <w:rsid w:val="008E23CF"/>
    <w:rsid w:val="008E29CF"/>
    <w:rsid w:val="008F0B03"/>
    <w:rsid w:val="008F3365"/>
    <w:rsid w:val="008F48CA"/>
    <w:rsid w:val="008F52E3"/>
    <w:rsid w:val="008F5AE3"/>
    <w:rsid w:val="008F6340"/>
    <w:rsid w:val="008F640E"/>
    <w:rsid w:val="008F742B"/>
    <w:rsid w:val="00900CE3"/>
    <w:rsid w:val="00903B6E"/>
    <w:rsid w:val="0090579B"/>
    <w:rsid w:val="0090594B"/>
    <w:rsid w:val="009059F2"/>
    <w:rsid w:val="009072DA"/>
    <w:rsid w:val="009077C4"/>
    <w:rsid w:val="00907B4C"/>
    <w:rsid w:val="009115C6"/>
    <w:rsid w:val="009119CA"/>
    <w:rsid w:val="0091238C"/>
    <w:rsid w:val="00914942"/>
    <w:rsid w:val="00914BD4"/>
    <w:rsid w:val="009155EC"/>
    <w:rsid w:val="00916D22"/>
    <w:rsid w:val="00916FC1"/>
    <w:rsid w:val="0091729D"/>
    <w:rsid w:val="0092006C"/>
    <w:rsid w:val="00921260"/>
    <w:rsid w:val="0092281D"/>
    <w:rsid w:val="00923AEF"/>
    <w:rsid w:val="009240E8"/>
    <w:rsid w:val="00924BB1"/>
    <w:rsid w:val="009250B7"/>
    <w:rsid w:val="009268D3"/>
    <w:rsid w:val="009311BE"/>
    <w:rsid w:val="009324AE"/>
    <w:rsid w:val="00932BF1"/>
    <w:rsid w:val="00933A39"/>
    <w:rsid w:val="009345AD"/>
    <w:rsid w:val="009356C4"/>
    <w:rsid w:val="0094133E"/>
    <w:rsid w:val="00941C2A"/>
    <w:rsid w:val="00943635"/>
    <w:rsid w:val="009436A1"/>
    <w:rsid w:val="00943899"/>
    <w:rsid w:val="00944213"/>
    <w:rsid w:val="009455B4"/>
    <w:rsid w:val="009464FE"/>
    <w:rsid w:val="00947812"/>
    <w:rsid w:val="009515A6"/>
    <w:rsid w:val="009516F3"/>
    <w:rsid w:val="00952568"/>
    <w:rsid w:val="009542C4"/>
    <w:rsid w:val="00955021"/>
    <w:rsid w:val="0095535C"/>
    <w:rsid w:val="009554C2"/>
    <w:rsid w:val="00955DBB"/>
    <w:rsid w:val="009561C5"/>
    <w:rsid w:val="00956D6D"/>
    <w:rsid w:val="00956EAC"/>
    <w:rsid w:val="00957105"/>
    <w:rsid w:val="00957704"/>
    <w:rsid w:val="00960ED6"/>
    <w:rsid w:val="0096225B"/>
    <w:rsid w:val="0096405D"/>
    <w:rsid w:val="00967769"/>
    <w:rsid w:val="00971343"/>
    <w:rsid w:val="00971FC5"/>
    <w:rsid w:val="00977D27"/>
    <w:rsid w:val="009802E0"/>
    <w:rsid w:val="009810D1"/>
    <w:rsid w:val="00981E47"/>
    <w:rsid w:val="0098259F"/>
    <w:rsid w:val="00982EFF"/>
    <w:rsid w:val="0098339A"/>
    <w:rsid w:val="00984203"/>
    <w:rsid w:val="00985DFD"/>
    <w:rsid w:val="009862B6"/>
    <w:rsid w:val="009862EC"/>
    <w:rsid w:val="00987648"/>
    <w:rsid w:val="00987D73"/>
    <w:rsid w:val="00990113"/>
    <w:rsid w:val="00990D1B"/>
    <w:rsid w:val="00991DA1"/>
    <w:rsid w:val="00991EB3"/>
    <w:rsid w:val="009921BE"/>
    <w:rsid w:val="00993BA3"/>
    <w:rsid w:val="009959C5"/>
    <w:rsid w:val="00995A31"/>
    <w:rsid w:val="009962CD"/>
    <w:rsid w:val="00996FC5"/>
    <w:rsid w:val="00997E2D"/>
    <w:rsid w:val="009A00BB"/>
    <w:rsid w:val="009A025A"/>
    <w:rsid w:val="009A0308"/>
    <w:rsid w:val="009A3B81"/>
    <w:rsid w:val="009A5E1D"/>
    <w:rsid w:val="009B1F34"/>
    <w:rsid w:val="009B2E8B"/>
    <w:rsid w:val="009B3BA4"/>
    <w:rsid w:val="009B43C6"/>
    <w:rsid w:val="009B520B"/>
    <w:rsid w:val="009B5D72"/>
    <w:rsid w:val="009B714E"/>
    <w:rsid w:val="009C230E"/>
    <w:rsid w:val="009C4584"/>
    <w:rsid w:val="009D00EF"/>
    <w:rsid w:val="009D1776"/>
    <w:rsid w:val="009D2525"/>
    <w:rsid w:val="009D2681"/>
    <w:rsid w:val="009D4162"/>
    <w:rsid w:val="009D4582"/>
    <w:rsid w:val="009D5658"/>
    <w:rsid w:val="009D739C"/>
    <w:rsid w:val="009E0799"/>
    <w:rsid w:val="009E1566"/>
    <w:rsid w:val="009E2531"/>
    <w:rsid w:val="009E3CC3"/>
    <w:rsid w:val="009E50AF"/>
    <w:rsid w:val="009E55E4"/>
    <w:rsid w:val="009E7EFA"/>
    <w:rsid w:val="009F1D8E"/>
    <w:rsid w:val="009F25ED"/>
    <w:rsid w:val="009F26C1"/>
    <w:rsid w:val="009F2D83"/>
    <w:rsid w:val="009F31E9"/>
    <w:rsid w:val="009F5FE5"/>
    <w:rsid w:val="009F6C6F"/>
    <w:rsid w:val="009F6CF2"/>
    <w:rsid w:val="00A0136A"/>
    <w:rsid w:val="00A019AB"/>
    <w:rsid w:val="00A03615"/>
    <w:rsid w:val="00A039D5"/>
    <w:rsid w:val="00A04AA8"/>
    <w:rsid w:val="00A05FA5"/>
    <w:rsid w:val="00A06D03"/>
    <w:rsid w:val="00A127DB"/>
    <w:rsid w:val="00A12918"/>
    <w:rsid w:val="00A15399"/>
    <w:rsid w:val="00A16AF8"/>
    <w:rsid w:val="00A17D51"/>
    <w:rsid w:val="00A21717"/>
    <w:rsid w:val="00A21C1D"/>
    <w:rsid w:val="00A22011"/>
    <w:rsid w:val="00A23649"/>
    <w:rsid w:val="00A23C66"/>
    <w:rsid w:val="00A252DD"/>
    <w:rsid w:val="00A276BD"/>
    <w:rsid w:val="00A276FB"/>
    <w:rsid w:val="00A33315"/>
    <w:rsid w:val="00A338B3"/>
    <w:rsid w:val="00A33DDE"/>
    <w:rsid w:val="00A33F61"/>
    <w:rsid w:val="00A4069D"/>
    <w:rsid w:val="00A41F40"/>
    <w:rsid w:val="00A44171"/>
    <w:rsid w:val="00A45A07"/>
    <w:rsid w:val="00A4775F"/>
    <w:rsid w:val="00A47E6B"/>
    <w:rsid w:val="00A50DFE"/>
    <w:rsid w:val="00A50F7B"/>
    <w:rsid w:val="00A52888"/>
    <w:rsid w:val="00A52CF3"/>
    <w:rsid w:val="00A53FE7"/>
    <w:rsid w:val="00A54379"/>
    <w:rsid w:val="00A544C6"/>
    <w:rsid w:val="00A551A1"/>
    <w:rsid w:val="00A62BC8"/>
    <w:rsid w:val="00A62D75"/>
    <w:rsid w:val="00A644D5"/>
    <w:rsid w:val="00A654A7"/>
    <w:rsid w:val="00A65CE7"/>
    <w:rsid w:val="00A66380"/>
    <w:rsid w:val="00A66D66"/>
    <w:rsid w:val="00A673EA"/>
    <w:rsid w:val="00A67F4E"/>
    <w:rsid w:val="00A70F87"/>
    <w:rsid w:val="00A71310"/>
    <w:rsid w:val="00A718E1"/>
    <w:rsid w:val="00A73F9E"/>
    <w:rsid w:val="00A74E69"/>
    <w:rsid w:val="00A81ECA"/>
    <w:rsid w:val="00A8252E"/>
    <w:rsid w:val="00A82BD0"/>
    <w:rsid w:val="00A82C6A"/>
    <w:rsid w:val="00A8342B"/>
    <w:rsid w:val="00A83EB8"/>
    <w:rsid w:val="00A84008"/>
    <w:rsid w:val="00A87549"/>
    <w:rsid w:val="00A90487"/>
    <w:rsid w:val="00A91447"/>
    <w:rsid w:val="00A927FB"/>
    <w:rsid w:val="00A96877"/>
    <w:rsid w:val="00A97A1C"/>
    <w:rsid w:val="00AA1ED3"/>
    <w:rsid w:val="00AA2958"/>
    <w:rsid w:val="00AA433A"/>
    <w:rsid w:val="00AA6568"/>
    <w:rsid w:val="00AB091E"/>
    <w:rsid w:val="00AB29F3"/>
    <w:rsid w:val="00AB341E"/>
    <w:rsid w:val="00AB3AAC"/>
    <w:rsid w:val="00AB3F55"/>
    <w:rsid w:val="00AB537D"/>
    <w:rsid w:val="00AB6AFE"/>
    <w:rsid w:val="00AB6F1C"/>
    <w:rsid w:val="00AB776F"/>
    <w:rsid w:val="00AC0E94"/>
    <w:rsid w:val="00AC130A"/>
    <w:rsid w:val="00AC1F8E"/>
    <w:rsid w:val="00AC314A"/>
    <w:rsid w:val="00AC454B"/>
    <w:rsid w:val="00AC4F9E"/>
    <w:rsid w:val="00AC5E73"/>
    <w:rsid w:val="00AC60B5"/>
    <w:rsid w:val="00AC6266"/>
    <w:rsid w:val="00AC714F"/>
    <w:rsid w:val="00AC7A71"/>
    <w:rsid w:val="00AC7E56"/>
    <w:rsid w:val="00AD0DA8"/>
    <w:rsid w:val="00AD2C4D"/>
    <w:rsid w:val="00AD2DD1"/>
    <w:rsid w:val="00AD32C7"/>
    <w:rsid w:val="00AE0359"/>
    <w:rsid w:val="00AE1FF4"/>
    <w:rsid w:val="00AE3D6D"/>
    <w:rsid w:val="00AE53F1"/>
    <w:rsid w:val="00AE57A9"/>
    <w:rsid w:val="00AE5ABB"/>
    <w:rsid w:val="00AE6916"/>
    <w:rsid w:val="00AE7076"/>
    <w:rsid w:val="00AE7939"/>
    <w:rsid w:val="00AF0B7A"/>
    <w:rsid w:val="00AF2DCF"/>
    <w:rsid w:val="00AF3178"/>
    <w:rsid w:val="00AF3478"/>
    <w:rsid w:val="00AF441B"/>
    <w:rsid w:val="00AF6245"/>
    <w:rsid w:val="00AF6BC6"/>
    <w:rsid w:val="00AF6CCC"/>
    <w:rsid w:val="00AF6ED9"/>
    <w:rsid w:val="00AF6FB9"/>
    <w:rsid w:val="00B0019F"/>
    <w:rsid w:val="00B001CC"/>
    <w:rsid w:val="00B0057A"/>
    <w:rsid w:val="00B01016"/>
    <w:rsid w:val="00B0366B"/>
    <w:rsid w:val="00B04852"/>
    <w:rsid w:val="00B049FA"/>
    <w:rsid w:val="00B064F3"/>
    <w:rsid w:val="00B06C36"/>
    <w:rsid w:val="00B06F8B"/>
    <w:rsid w:val="00B077B7"/>
    <w:rsid w:val="00B101C4"/>
    <w:rsid w:val="00B10A6D"/>
    <w:rsid w:val="00B13581"/>
    <w:rsid w:val="00B13D3D"/>
    <w:rsid w:val="00B1429D"/>
    <w:rsid w:val="00B15587"/>
    <w:rsid w:val="00B15737"/>
    <w:rsid w:val="00B15B6F"/>
    <w:rsid w:val="00B15FAF"/>
    <w:rsid w:val="00B179D6"/>
    <w:rsid w:val="00B17E2E"/>
    <w:rsid w:val="00B208BB"/>
    <w:rsid w:val="00B20FD0"/>
    <w:rsid w:val="00B212A4"/>
    <w:rsid w:val="00B22CB0"/>
    <w:rsid w:val="00B237F5"/>
    <w:rsid w:val="00B23B64"/>
    <w:rsid w:val="00B23E21"/>
    <w:rsid w:val="00B23F30"/>
    <w:rsid w:val="00B2460C"/>
    <w:rsid w:val="00B25B18"/>
    <w:rsid w:val="00B25B6A"/>
    <w:rsid w:val="00B26CAD"/>
    <w:rsid w:val="00B272EA"/>
    <w:rsid w:val="00B31ABE"/>
    <w:rsid w:val="00B323D1"/>
    <w:rsid w:val="00B32410"/>
    <w:rsid w:val="00B32B2C"/>
    <w:rsid w:val="00B33188"/>
    <w:rsid w:val="00B3466B"/>
    <w:rsid w:val="00B349F0"/>
    <w:rsid w:val="00B35624"/>
    <w:rsid w:val="00B359E6"/>
    <w:rsid w:val="00B36731"/>
    <w:rsid w:val="00B3748E"/>
    <w:rsid w:val="00B378B4"/>
    <w:rsid w:val="00B40591"/>
    <w:rsid w:val="00B405A9"/>
    <w:rsid w:val="00B414CA"/>
    <w:rsid w:val="00B45514"/>
    <w:rsid w:val="00B46033"/>
    <w:rsid w:val="00B46715"/>
    <w:rsid w:val="00B50B35"/>
    <w:rsid w:val="00B5138C"/>
    <w:rsid w:val="00B52836"/>
    <w:rsid w:val="00B53940"/>
    <w:rsid w:val="00B5444C"/>
    <w:rsid w:val="00B564CE"/>
    <w:rsid w:val="00B56BD2"/>
    <w:rsid w:val="00B56DBE"/>
    <w:rsid w:val="00B61D2F"/>
    <w:rsid w:val="00B61D5C"/>
    <w:rsid w:val="00B62D88"/>
    <w:rsid w:val="00B63E33"/>
    <w:rsid w:val="00B6589B"/>
    <w:rsid w:val="00B65FA7"/>
    <w:rsid w:val="00B66D13"/>
    <w:rsid w:val="00B67961"/>
    <w:rsid w:val="00B70352"/>
    <w:rsid w:val="00B7460C"/>
    <w:rsid w:val="00B75357"/>
    <w:rsid w:val="00B75768"/>
    <w:rsid w:val="00B811D0"/>
    <w:rsid w:val="00B82EAA"/>
    <w:rsid w:val="00B839E5"/>
    <w:rsid w:val="00B842DF"/>
    <w:rsid w:val="00B84FD5"/>
    <w:rsid w:val="00B8642E"/>
    <w:rsid w:val="00B876B9"/>
    <w:rsid w:val="00B901E5"/>
    <w:rsid w:val="00B90CB0"/>
    <w:rsid w:val="00B92956"/>
    <w:rsid w:val="00B92AB8"/>
    <w:rsid w:val="00B93DBC"/>
    <w:rsid w:val="00B94594"/>
    <w:rsid w:val="00B945BE"/>
    <w:rsid w:val="00B946C0"/>
    <w:rsid w:val="00B94C60"/>
    <w:rsid w:val="00B96E35"/>
    <w:rsid w:val="00B96E3D"/>
    <w:rsid w:val="00B96EBD"/>
    <w:rsid w:val="00B97363"/>
    <w:rsid w:val="00B974D6"/>
    <w:rsid w:val="00BA0EDF"/>
    <w:rsid w:val="00BA177B"/>
    <w:rsid w:val="00BA18FA"/>
    <w:rsid w:val="00BA1B91"/>
    <w:rsid w:val="00BA2283"/>
    <w:rsid w:val="00BA2A2A"/>
    <w:rsid w:val="00BA44F9"/>
    <w:rsid w:val="00BA5097"/>
    <w:rsid w:val="00BA6229"/>
    <w:rsid w:val="00BA63E6"/>
    <w:rsid w:val="00BB23D5"/>
    <w:rsid w:val="00BB3567"/>
    <w:rsid w:val="00BB6745"/>
    <w:rsid w:val="00BB79F8"/>
    <w:rsid w:val="00BC31E1"/>
    <w:rsid w:val="00BC3490"/>
    <w:rsid w:val="00BC6810"/>
    <w:rsid w:val="00BC7067"/>
    <w:rsid w:val="00BC7201"/>
    <w:rsid w:val="00BC7E80"/>
    <w:rsid w:val="00BD128E"/>
    <w:rsid w:val="00BD3F9D"/>
    <w:rsid w:val="00BD442A"/>
    <w:rsid w:val="00BD47BD"/>
    <w:rsid w:val="00BD4878"/>
    <w:rsid w:val="00BD7BD4"/>
    <w:rsid w:val="00BD7C7B"/>
    <w:rsid w:val="00BE02B1"/>
    <w:rsid w:val="00BE199E"/>
    <w:rsid w:val="00BE3269"/>
    <w:rsid w:val="00BE4C14"/>
    <w:rsid w:val="00BE4F03"/>
    <w:rsid w:val="00BE74AC"/>
    <w:rsid w:val="00BE7689"/>
    <w:rsid w:val="00BF0C15"/>
    <w:rsid w:val="00BF2C5F"/>
    <w:rsid w:val="00BF3DB9"/>
    <w:rsid w:val="00BF4EBD"/>
    <w:rsid w:val="00BF50FE"/>
    <w:rsid w:val="00BF6BE9"/>
    <w:rsid w:val="00BF7690"/>
    <w:rsid w:val="00BF7C91"/>
    <w:rsid w:val="00C0000C"/>
    <w:rsid w:val="00C00D8F"/>
    <w:rsid w:val="00C00DE9"/>
    <w:rsid w:val="00C021EF"/>
    <w:rsid w:val="00C03DDC"/>
    <w:rsid w:val="00C04EE5"/>
    <w:rsid w:val="00C07250"/>
    <w:rsid w:val="00C073A1"/>
    <w:rsid w:val="00C076DD"/>
    <w:rsid w:val="00C079A9"/>
    <w:rsid w:val="00C11E30"/>
    <w:rsid w:val="00C145B6"/>
    <w:rsid w:val="00C149A9"/>
    <w:rsid w:val="00C150AF"/>
    <w:rsid w:val="00C152F1"/>
    <w:rsid w:val="00C174DF"/>
    <w:rsid w:val="00C24388"/>
    <w:rsid w:val="00C25492"/>
    <w:rsid w:val="00C26B11"/>
    <w:rsid w:val="00C2718A"/>
    <w:rsid w:val="00C2771C"/>
    <w:rsid w:val="00C303D9"/>
    <w:rsid w:val="00C3365E"/>
    <w:rsid w:val="00C36CDB"/>
    <w:rsid w:val="00C3725B"/>
    <w:rsid w:val="00C42015"/>
    <w:rsid w:val="00C42218"/>
    <w:rsid w:val="00C437AC"/>
    <w:rsid w:val="00C44EF3"/>
    <w:rsid w:val="00C46EF6"/>
    <w:rsid w:val="00C46F27"/>
    <w:rsid w:val="00C47038"/>
    <w:rsid w:val="00C472DC"/>
    <w:rsid w:val="00C47424"/>
    <w:rsid w:val="00C50666"/>
    <w:rsid w:val="00C507DD"/>
    <w:rsid w:val="00C5083E"/>
    <w:rsid w:val="00C50977"/>
    <w:rsid w:val="00C539E3"/>
    <w:rsid w:val="00C55465"/>
    <w:rsid w:val="00C56D97"/>
    <w:rsid w:val="00C57869"/>
    <w:rsid w:val="00C57BD6"/>
    <w:rsid w:val="00C6256E"/>
    <w:rsid w:val="00C6324C"/>
    <w:rsid w:val="00C63526"/>
    <w:rsid w:val="00C64DEA"/>
    <w:rsid w:val="00C66F86"/>
    <w:rsid w:val="00C67329"/>
    <w:rsid w:val="00C6761C"/>
    <w:rsid w:val="00C67B65"/>
    <w:rsid w:val="00C704B1"/>
    <w:rsid w:val="00C71256"/>
    <w:rsid w:val="00C7133E"/>
    <w:rsid w:val="00C71778"/>
    <w:rsid w:val="00C72BA9"/>
    <w:rsid w:val="00C7361E"/>
    <w:rsid w:val="00C738A7"/>
    <w:rsid w:val="00C74644"/>
    <w:rsid w:val="00C752AB"/>
    <w:rsid w:val="00C7539F"/>
    <w:rsid w:val="00C75836"/>
    <w:rsid w:val="00C7587D"/>
    <w:rsid w:val="00C75DCE"/>
    <w:rsid w:val="00C760FD"/>
    <w:rsid w:val="00C7746F"/>
    <w:rsid w:val="00C77FE0"/>
    <w:rsid w:val="00C80909"/>
    <w:rsid w:val="00C80B5A"/>
    <w:rsid w:val="00C81559"/>
    <w:rsid w:val="00C830D8"/>
    <w:rsid w:val="00C848C2"/>
    <w:rsid w:val="00C852C3"/>
    <w:rsid w:val="00C85767"/>
    <w:rsid w:val="00C8631D"/>
    <w:rsid w:val="00C90488"/>
    <w:rsid w:val="00C9126B"/>
    <w:rsid w:val="00C9150B"/>
    <w:rsid w:val="00C916B7"/>
    <w:rsid w:val="00C9291E"/>
    <w:rsid w:val="00C931A0"/>
    <w:rsid w:val="00C93D21"/>
    <w:rsid w:val="00C93EE5"/>
    <w:rsid w:val="00C9468D"/>
    <w:rsid w:val="00C946F5"/>
    <w:rsid w:val="00C94D68"/>
    <w:rsid w:val="00C9695C"/>
    <w:rsid w:val="00C97E0F"/>
    <w:rsid w:val="00CA0D78"/>
    <w:rsid w:val="00CA2406"/>
    <w:rsid w:val="00CA28A8"/>
    <w:rsid w:val="00CA302D"/>
    <w:rsid w:val="00CA6929"/>
    <w:rsid w:val="00CB1A97"/>
    <w:rsid w:val="00CB31D0"/>
    <w:rsid w:val="00CB3CFA"/>
    <w:rsid w:val="00CB4432"/>
    <w:rsid w:val="00CB490A"/>
    <w:rsid w:val="00CB4A15"/>
    <w:rsid w:val="00CB6317"/>
    <w:rsid w:val="00CB6362"/>
    <w:rsid w:val="00CB7176"/>
    <w:rsid w:val="00CB787D"/>
    <w:rsid w:val="00CC042E"/>
    <w:rsid w:val="00CC04FC"/>
    <w:rsid w:val="00CC05EC"/>
    <w:rsid w:val="00CC0E21"/>
    <w:rsid w:val="00CC2983"/>
    <w:rsid w:val="00CC2F44"/>
    <w:rsid w:val="00CC4B91"/>
    <w:rsid w:val="00CC51C9"/>
    <w:rsid w:val="00CC5AD0"/>
    <w:rsid w:val="00CC653A"/>
    <w:rsid w:val="00CC67D3"/>
    <w:rsid w:val="00CD0A45"/>
    <w:rsid w:val="00CD0EA5"/>
    <w:rsid w:val="00CD4478"/>
    <w:rsid w:val="00CD4C77"/>
    <w:rsid w:val="00CD5300"/>
    <w:rsid w:val="00CD6112"/>
    <w:rsid w:val="00CD63F9"/>
    <w:rsid w:val="00CD75AF"/>
    <w:rsid w:val="00CD790B"/>
    <w:rsid w:val="00CE08E5"/>
    <w:rsid w:val="00CE0D8C"/>
    <w:rsid w:val="00CE1B72"/>
    <w:rsid w:val="00CE1D18"/>
    <w:rsid w:val="00CE2203"/>
    <w:rsid w:val="00CE2C6A"/>
    <w:rsid w:val="00CE4F68"/>
    <w:rsid w:val="00CE5216"/>
    <w:rsid w:val="00CE5A3F"/>
    <w:rsid w:val="00CE6652"/>
    <w:rsid w:val="00CF06F8"/>
    <w:rsid w:val="00CF0FFC"/>
    <w:rsid w:val="00CF17CE"/>
    <w:rsid w:val="00CF1D13"/>
    <w:rsid w:val="00CF1D4D"/>
    <w:rsid w:val="00CF45B3"/>
    <w:rsid w:val="00CF7F84"/>
    <w:rsid w:val="00D00425"/>
    <w:rsid w:val="00D009A8"/>
    <w:rsid w:val="00D01B1F"/>
    <w:rsid w:val="00D01F3A"/>
    <w:rsid w:val="00D0284A"/>
    <w:rsid w:val="00D02A2A"/>
    <w:rsid w:val="00D02C12"/>
    <w:rsid w:val="00D02F8C"/>
    <w:rsid w:val="00D03348"/>
    <w:rsid w:val="00D0364B"/>
    <w:rsid w:val="00D0388E"/>
    <w:rsid w:val="00D04CB8"/>
    <w:rsid w:val="00D05516"/>
    <w:rsid w:val="00D1201B"/>
    <w:rsid w:val="00D14753"/>
    <w:rsid w:val="00D1575C"/>
    <w:rsid w:val="00D167F5"/>
    <w:rsid w:val="00D16FD9"/>
    <w:rsid w:val="00D2097D"/>
    <w:rsid w:val="00D21DAC"/>
    <w:rsid w:val="00D24F0B"/>
    <w:rsid w:val="00D31E62"/>
    <w:rsid w:val="00D31E6C"/>
    <w:rsid w:val="00D35C00"/>
    <w:rsid w:val="00D36156"/>
    <w:rsid w:val="00D361FF"/>
    <w:rsid w:val="00D40181"/>
    <w:rsid w:val="00D4020C"/>
    <w:rsid w:val="00D4062E"/>
    <w:rsid w:val="00D407DA"/>
    <w:rsid w:val="00D40EC4"/>
    <w:rsid w:val="00D41F2C"/>
    <w:rsid w:val="00D42CEE"/>
    <w:rsid w:val="00D44929"/>
    <w:rsid w:val="00D4650F"/>
    <w:rsid w:val="00D46600"/>
    <w:rsid w:val="00D47302"/>
    <w:rsid w:val="00D52C41"/>
    <w:rsid w:val="00D530A8"/>
    <w:rsid w:val="00D55431"/>
    <w:rsid w:val="00D6002C"/>
    <w:rsid w:val="00D609F5"/>
    <w:rsid w:val="00D62151"/>
    <w:rsid w:val="00D62BD4"/>
    <w:rsid w:val="00D64ABD"/>
    <w:rsid w:val="00D66C23"/>
    <w:rsid w:val="00D702C5"/>
    <w:rsid w:val="00D7033A"/>
    <w:rsid w:val="00D70CAD"/>
    <w:rsid w:val="00D72DF3"/>
    <w:rsid w:val="00D73855"/>
    <w:rsid w:val="00D75709"/>
    <w:rsid w:val="00D76412"/>
    <w:rsid w:val="00D8033E"/>
    <w:rsid w:val="00D82949"/>
    <w:rsid w:val="00D8298F"/>
    <w:rsid w:val="00D8432D"/>
    <w:rsid w:val="00D84CEA"/>
    <w:rsid w:val="00D865C7"/>
    <w:rsid w:val="00D87571"/>
    <w:rsid w:val="00D907BB"/>
    <w:rsid w:val="00D908F7"/>
    <w:rsid w:val="00D92AA6"/>
    <w:rsid w:val="00D944AD"/>
    <w:rsid w:val="00D9739E"/>
    <w:rsid w:val="00D97A94"/>
    <w:rsid w:val="00DA0EF5"/>
    <w:rsid w:val="00DA49A0"/>
    <w:rsid w:val="00DB0029"/>
    <w:rsid w:val="00DB0FAE"/>
    <w:rsid w:val="00DB19D8"/>
    <w:rsid w:val="00DB1DF9"/>
    <w:rsid w:val="00DB20D7"/>
    <w:rsid w:val="00DB2A82"/>
    <w:rsid w:val="00DB44DC"/>
    <w:rsid w:val="00DB496B"/>
    <w:rsid w:val="00DB5C51"/>
    <w:rsid w:val="00DB625B"/>
    <w:rsid w:val="00DB74FF"/>
    <w:rsid w:val="00DB7789"/>
    <w:rsid w:val="00DB7CEF"/>
    <w:rsid w:val="00DB7DAA"/>
    <w:rsid w:val="00DC1463"/>
    <w:rsid w:val="00DC1874"/>
    <w:rsid w:val="00DC21B2"/>
    <w:rsid w:val="00DC2DB3"/>
    <w:rsid w:val="00DC3749"/>
    <w:rsid w:val="00DC467D"/>
    <w:rsid w:val="00DC4982"/>
    <w:rsid w:val="00DC5B1A"/>
    <w:rsid w:val="00DD0A4E"/>
    <w:rsid w:val="00DD1062"/>
    <w:rsid w:val="00DD5B55"/>
    <w:rsid w:val="00DD5D96"/>
    <w:rsid w:val="00DD5F74"/>
    <w:rsid w:val="00DD5FF8"/>
    <w:rsid w:val="00DD7361"/>
    <w:rsid w:val="00DD7E1C"/>
    <w:rsid w:val="00DE15EC"/>
    <w:rsid w:val="00DE211D"/>
    <w:rsid w:val="00DE22AB"/>
    <w:rsid w:val="00DE2F67"/>
    <w:rsid w:val="00DE7C93"/>
    <w:rsid w:val="00DF0F1D"/>
    <w:rsid w:val="00DF1AB7"/>
    <w:rsid w:val="00DF2B30"/>
    <w:rsid w:val="00DF624B"/>
    <w:rsid w:val="00E00782"/>
    <w:rsid w:val="00E00DD4"/>
    <w:rsid w:val="00E00F4E"/>
    <w:rsid w:val="00E0116C"/>
    <w:rsid w:val="00E034BC"/>
    <w:rsid w:val="00E03CA7"/>
    <w:rsid w:val="00E053B6"/>
    <w:rsid w:val="00E05C03"/>
    <w:rsid w:val="00E06B56"/>
    <w:rsid w:val="00E07C6F"/>
    <w:rsid w:val="00E11C5C"/>
    <w:rsid w:val="00E13529"/>
    <w:rsid w:val="00E15296"/>
    <w:rsid w:val="00E15CD8"/>
    <w:rsid w:val="00E17DFD"/>
    <w:rsid w:val="00E2008B"/>
    <w:rsid w:val="00E20158"/>
    <w:rsid w:val="00E223B0"/>
    <w:rsid w:val="00E22D37"/>
    <w:rsid w:val="00E2480B"/>
    <w:rsid w:val="00E2588B"/>
    <w:rsid w:val="00E276F0"/>
    <w:rsid w:val="00E27DDB"/>
    <w:rsid w:val="00E30610"/>
    <w:rsid w:val="00E30F06"/>
    <w:rsid w:val="00E324AC"/>
    <w:rsid w:val="00E32556"/>
    <w:rsid w:val="00E32E7E"/>
    <w:rsid w:val="00E33455"/>
    <w:rsid w:val="00E35731"/>
    <w:rsid w:val="00E40451"/>
    <w:rsid w:val="00E4245B"/>
    <w:rsid w:val="00E42856"/>
    <w:rsid w:val="00E43ED1"/>
    <w:rsid w:val="00E43F51"/>
    <w:rsid w:val="00E4405F"/>
    <w:rsid w:val="00E45498"/>
    <w:rsid w:val="00E45C3F"/>
    <w:rsid w:val="00E47EBE"/>
    <w:rsid w:val="00E5193C"/>
    <w:rsid w:val="00E51975"/>
    <w:rsid w:val="00E6100D"/>
    <w:rsid w:val="00E6171E"/>
    <w:rsid w:val="00E61EA6"/>
    <w:rsid w:val="00E63208"/>
    <w:rsid w:val="00E637BB"/>
    <w:rsid w:val="00E64F25"/>
    <w:rsid w:val="00E67E4B"/>
    <w:rsid w:val="00E72821"/>
    <w:rsid w:val="00E80365"/>
    <w:rsid w:val="00E80E2D"/>
    <w:rsid w:val="00E81F4A"/>
    <w:rsid w:val="00E82195"/>
    <w:rsid w:val="00E84334"/>
    <w:rsid w:val="00E8561F"/>
    <w:rsid w:val="00E865C1"/>
    <w:rsid w:val="00E907EF"/>
    <w:rsid w:val="00E90F90"/>
    <w:rsid w:val="00E91609"/>
    <w:rsid w:val="00E92A14"/>
    <w:rsid w:val="00E92C3B"/>
    <w:rsid w:val="00E92E70"/>
    <w:rsid w:val="00E92FD5"/>
    <w:rsid w:val="00E9302E"/>
    <w:rsid w:val="00E9370C"/>
    <w:rsid w:val="00E96CE6"/>
    <w:rsid w:val="00EA3FBF"/>
    <w:rsid w:val="00EA449A"/>
    <w:rsid w:val="00EA52FE"/>
    <w:rsid w:val="00EA5E75"/>
    <w:rsid w:val="00EA7052"/>
    <w:rsid w:val="00EA7251"/>
    <w:rsid w:val="00EB02D1"/>
    <w:rsid w:val="00EB0E39"/>
    <w:rsid w:val="00EB12CF"/>
    <w:rsid w:val="00EB1B6D"/>
    <w:rsid w:val="00EB2B3B"/>
    <w:rsid w:val="00EB2D31"/>
    <w:rsid w:val="00EB2FFC"/>
    <w:rsid w:val="00EB4479"/>
    <w:rsid w:val="00EB4584"/>
    <w:rsid w:val="00EB7664"/>
    <w:rsid w:val="00EB790B"/>
    <w:rsid w:val="00EC0A6F"/>
    <w:rsid w:val="00EC4426"/>
    <w:rsid w:val="00EC6376"/>
    <w:rsid w:val="00EC6CAD"/>
    <w:rsid w:val="00ED29FB"/>
    <w:rsid w:val="00ED355F"/>
    <w:rsid w:val="00ED7064"/>
    <w:rsid w:val="00ED7DCD"/>
    <w:rsid w:val="00EE02A1"/>
    <w:rsid w:val="00EE2609"/>
    <w:rsid w:val="00EE269B"/>
    <w:rsid w:val="00EE2807"/>
    <w:rsid w:val="00EE3447"/>
    <w:rsid w:val="00EE3B47"/>
    <w:rsid w:val="00EE3D36"/>
    <w:rsid w:val="00EE52F2"/>
    <w:rsid w:val="00EE5724"/>
    <w:rsid w:val="00EE6156"/>
    <w:rsid w:val="00EF1A09"/>
    <w:rsid w:val="00EF3B1A"/>
    <w:rsid w:val="00EF42EA"/>
    <w:rsid w:val="00EF5F61"/>
    <w:rsid w:val="00EF78A8"/>
    <w:rsid w:val="00F004A3"/>
    <w:rsid w:val="00F0164B"/>
    <w:rsid w:val="00F0422E"/>
    <w:rsid w:val="00F042FD"/>
    <w:rsid w:val="00F0591B"/>
    <w:rsid w:val="00F06748"/>
    <w:rsid w:val="00F06E04"/>
    <w:rsid w:val="00F07F27"/>
    <w:rsid w:val="00F10220"/>
    <w:rsid w:val="00F10A4F"/>
    <w:rsid w:val="00F10C9B"/>
    <w:rsid w:val="00F11B27"/>
    <w:rsid w:val="00F12AF1"/>
    <w:rsid w:val="00F14CB7"/>
    <w:rsid w:val="00F1731A"/>
    <w:rsid w:val="00F2092C"/>
    <w:rsid w:val="00F2152F"/>
    <w:rsid w:val="00F23560"/>
    <w:rsid w:val="00F2421F"/>
    <w:rsid w:val="00F24EA0"/>
    <w:rsid w:val="00F25EC1"/>
    <w:rsid w:val="00F2697F"/>
    <w:rsid w:val="00F2700A"/>
    <w:rsid w:val="00F2734F"/>
    <w:rsid w:val="00F27AA7"/>
    <w:rsid w:val="00F3134E"/>
    <w:rsid w:val="00F325A3"/>
    <w:rsid w:val="00F33427"/>
    <w:rsid w:val="00F339C8"/>
    <w:rsid w:val="00F340CF"/>
    <w:rsid w:val="00F345F6"/>
    <w:rsid w:val="00F34AEE"/>
    <w:rsid w:val="00F34B46"/>
    <w:rsid w:val="00F360E8"/>
    <w:rsid w:val="00F367C5"/>
    <w:rsid w:val="00F40F58"/>
    <w:rsid w:val="00F423E4"/>
    <w:rsid w:val="00F427C4"/>
    <w:rsid w:val="00F46949"/>
    <w:rsid w:val="00F54FEC"/>
    <w:rsid w:val="00F554B2"/>
    <w:rsid w:val="00F560F5"/>
    <w:rsid w:val="00F56874"/>
    <w:rsid w:val="00F57E7F"/>
    <w:rsid w:val="00F60124"/>
    <w:rsid w:val="00F619DB"/>
    <w:rsid w:val="00F61C90"/>
    <w:rsid w:val="00F62D69"/>
    <w:rsid w:val="00F63990"/>
    <w:rsid w:val="00F64D07"/>
    <w:rsid w:val="00F6537D"/>
    <w:rsid w:val="00F6629A"/>
    <w:rsid w:val="00F667EC"/>
    <w:rsid w:val="00F66B45"/>
    <w:rsid w:val="00F67019"/>
    <w:rsid w:val="00F70359"/>
    <w:rsid w:val="00F708DB"/>
    <w:rsid w:val="00F70C7D"/>
    <w:rsid w:val="00F7213B"/>
    <w:rsid w:val="00F72692"/>
    <w:rsid w:val="00F741F7"/>
    <w:rsid w:val="00F75AFA"/>
    <w:rsid w:val="00F761DD"/>
    <w:rsid w:val="00F806A4"/>
    <w:rsid w:val="00F85FFE"/>
    <w:rsid w:val="00F879B2"/>
    <w:rsid w:val="00F91842"/>
    <w:rsid w:val="00F92543"/>
    <w:rsid w:val="00F929D8"/>
    <w:rsid w:val="00F94FF7"/>
    <w:rsid w:val="00F95901"/>
    <w:rsid w:val="00F960B9"/>
    <w:rsid w:val="00F96E49"/>
    <w:rsid w:val="00F97C02"/>
    <w:rsid w:val="00FA1A0C"/>
    <w:rsid w:val="00FA1D2A"/>
    <w:rsid w:val="00FA2228"/>
    <w:rsid w:val="00FA30FD"/>
    <w:rsid w:val="00FA4D90"/>
    <w:rsid w:val="00FA5AEB"/>
    <w:rsid w:val="00FA6746"/>
    <w:rsid w:val="00FA6E55"/>
    <w:rsid w:val="00FB0575"/>
    <w:rsid w:val="00FB0FA5"/>
    <w:rsid w:val="00FB1396"/>
    <w:rsid w:val="00FB1426"/>
    <w:rsid w:val="00FB16A8"/>
    <w:rsid w:val="00FB2ADF"/>
    <w:rsid w:val="00FB2DF6"/>
    <w:rsid w:val="00FB46F1"/>
    <w:rsid w:val="00FB53C2"/>
    <w:rsid w:val="00FB565C"/>
    <w:rsid w:val="00FB5E84"/>
    <w:rsid w:val="00FB61EA"/>
    <w:rsid w:val="00FB6301"/>
    <w:rsid w:val="00FC073C"/>
    <w:rsid w:val="00FC0D91"/>
    <w:rsid w:val="00FC1E5C"/>
    <w:rsid w:val="00FC2FC3"/>
    <w:rsid w:val="00FC38B9"/>
    <w:rsid w:val="00FC51BF"/>
    <w:rsid w:val="00FD09CD"/>
    <w:rsid w:val="00FD1927"/>
    <w:rsid w:val="00FD7985"/>
    <w:rsid w:val="00FE00DB"/>
    <w:rsid w:val="00FE1A85"/>
    <w:rsid w:val="00FE38AA"/>
    <w:rsid w:val="00FE683D"/>
    <w:rsid w:val="00FE700D"/>
    <w:rsid w:val="00FE7104"/>
    <w:rsid w:val="00FE74A3"/>
    <w:rsid w:val="00FE781E"/>
    <w:rsid w:val="00FF0426"/>
    <w:rsid w:val="00FF0FDA"/>
    <w:rsid w:val="00FF1874"/>
    <w:rsid w:val="00FF1A67"/>
    <w:rsid w:val="00FF200E"/>
    <w:rsid w:val="00FF497F"/>
    <w:rsid w:val="00FF631B"/>
    <w:rsid w:val="00FF646C"/>
    <w:rsid w:val="00FF7831"/>
    <w:rsid w:val="00FF78FA"/>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2870E3E1-CBCD-4263-88EC-96E88206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C81"/>
    <w:rPr>
      <w:rFonts w:eastAsia="Times New Roman"/>
      <w:sz w:val="24"/>
      <w:szCs w:val="24"/>
    </w:rPr>
  </w:style>
  <w:style w:type="paragraph" w:styleId="1">
    <w:name w:val="heading 1"/>
    <w:basedOn w:val="a"/>
    <w:next w:val="a"/>
    <w:link w:val="10"/>
    <w:uiPriority w:val="99"/>
    <w:qFormat/>
    <w:rsid w:val="000F7C81"/>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locked/>
    <w:rsid w:val="00491F3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locked/>
    <w:rsid w:val="00A84008"/>
    <w:pPr>
      <w:keepNext/>
      <w:spacing w:before="240" w:after="60"/>
      <w:outlineLvl w:val="2"/>
    </w:pPr>
    <w:rPr>
      <w:rFonts w:ascii="Cambria" w:hAnsi="Cambria"/>
      <w:b/>
      <w:bCs/>
      <w:sz w:val="26"/>
      <w:szCs w:val="26"/>
    </w:rPr>
  </w:style>
  <w:style w:type="paragraph" w:styleId="7">
    <w:name w:val="heading 7"/>
    <w:basedOn w:val="a"/>
    <w:next w:val="a"/>
    <w:link w:val="70"/>
    <w:qFormat/>
    <w:rsid w:val="000F7C81"/>
    <w:pPr>
      <w:spacing w:before="240" w:after="60"/>
      <w:outlineLvl w:val="6"/>
    </w:pPr>
    <w:rPr>
      <w:color w:val="000000"/>
    </w:rPr>
  </w:style>
  <w:style w:type="paragraph" w:styleId="9">
    <w:name w:val="heading 9"/>
    <w:basedOn w:val="a"/>
    <w:next w:val="a"/>
    <w:link w:val="90"/>
    <w:qFormat/>
    <w:rsid w:val="000F7C8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F7C81"/>
    <w:rPr>
      <w:rFonts w:ascii="Arial" w:hAnsi="Arial" w:cs="Arial"/>
      <w:b/>
      <w:bCs/>
      <w:kern w:val="32"/>
      <w:sz w:val="32"/>
      <w:szCs w:val="32"/>
      <w:lang w:eastAsia="ru-RU"/>
    </w:rPr>
  </w:style>
  <w:style w:type="character" w:customStyle="1" w:styleId="70">
    <w:name w:val="Заголовок 7 Знак"/>
    <w:link w:val="7"/>
    <w:locked/>
    <w:rsid w:val="000F7C81"/>
    <w:rPr>
      <w:rFonts w:eastAsia="Times New Roman" w:cs="Times New Roman"/>
      <w:color w:val="000000"/>
      <w:sz w:val="24"/>
      <w:szCs w:val="24"/>
      <w:lang w:eastAsia="ru-RU"/>
    </w:rPr>
  </w:style>
  <w:style w:type="character" w:customStyle="1" w:styleId="90">
    <w:name w:val="Заголовок 9 Знак"/>
    <w:link w:val="9"/>
    <w:locked/>
    <w:rsid w:val="000F7C81"/>
    <w:rPr>
      <w:rFonts w:ascii="Arial" w:hAnsi="Arial" w:cs="Arial"/>
      <w:sz w:val="22"/>
      <w:szCs w:val="22"/>
      <w:lang w:eastAsia="ru-RU"/>
    </w:rPr>
  </w:style>
  <w:style w:type="character" w:styleId="a3">
    <w:name w:val="Hyperlink"/>
    <w:uiPriority w:val="99"/>
    <w:rsid w:val="000F7C81"/>
    <w:rPr>
      <w:rFonts w:cs="Times New Roman"/>
      <w:color w:val="0000FF"/>
      <w:u w:val="single"/>
    </w:rPr>
  </w:style>
  <w:style w:type="paragraph" w:styleId="a4">
    <w:name w:val="Normal (Web)"/>
    <w:basedOn w:val="a"/>
    <w:uiPriority w:val="99"/>
    <w:rsid w:val="000F7C81"/>
    <w:pPr>
      <w:spacing w:before="100" w:after="100"/>
    </w:pPr>
    <w:rPr>
      <w:color w:val="000000"/>
    </w:rPr>
  </w:style>
  <w:style w:type="paragraph" w:styleId="a5">
    <w:name w:val="footer"/>
    <w:basedOn w:val="a"/>
    <w:link w:val="a6"/>
    <w:uiPriority w:val="99"/>
    <w:rsid w:val="000F7C81"/>
    <w:pPr>
      <w:tabs>
        <w:tab w:val="center" w:pos="4677"/>
        <w:tab w:val="right" w:pos="9355"/>
      </w:tabs>
    </w:pPr>
  </w:style>
  <w:style w:type="character" w:customStyle="1" w:styleId="a6">
    <w:name w:val="Нижний колонтитул Знак"/>
    <w:link w:val="a5"/>
    <w:uiPriority w:val="99"/>
    <w:locked/>
    <w:rsid w:val="000F7C81"/>
    <w:rPr>
      <w:rFonts w:eastAsia="Times New Roman" w:cs="Times New Roman"/>
      <w:sz w:val="24"/>
      <w:szCs w:val="24"/>
      <w:lang w:eastAsia="ru-RU"/>
    </w:rPr>
  </w:style>
  <w:style w:type="paragraph" w:styleId="a7">
    <w:name w:val="Body Text"/>
    <w:basedOn w:val="a"/>
    <w:link w:val="a8"/>
    <w:uiPriority w:val="99"/>
    <w:semiHidden/>
    <w:rsid w:val="000F7C81"/>
    <w:pPr>
      <w:spacing w:after="120"/>
    </w:pPr>
    <w:rPr>
      <w:lang w:val="en-US" w:eastAsia="en-US"/>
    </w:rPr>
  </w:style>
  <w:style w:type="character" w:customStyle="1" w:styleId="a8">
    <w:name w:val="Основной текст Знак"/>
    <w:link w:val="a7"/>
    <w:uiPriority w:val="99"/>
    <w:semiHidden/>
    <w:locked/>
    <w:rsid w:val="000F7C81"/>
    <w:rPr>
      <w:rFonts w:eastAsia="Times New Roman" w:cs="Times New Roman"/>
      <w:sz w:val="24"/>
      <w:szCs w:val="24"/>
      <w:lang w:val="en-US"/>
    </w:rPr>
  </w:style>
  <w:style w:type="paragraph" w:styleId="31">
    <w:name w:val="Body Text 3"/>
    <w:basedOn w:val="a"/>
    <w:link w:val="32"/>
    <w:uiPriority w:val="99"/>
    <w:rsid w:val="000F7C81"/>
    <w:pPr>
      <w:spacing w:after="120"/>
    </w:pPr>
    <w:rPr>
      <w:sz w:val="16"/>
      <w:szCs w:val="16"/>
    </w:rPr>
  </w:style>
  <w:style w:type="character" w:customStyle="1" w:styleId="32">
    <w:name w:val="Основной текст 3 Знак"/>
    <w:link w:val="31"/>
    <w:uiPriority w:val="99"/>
    <w:locked/>
    <w:rsid w:val="000F7C81"/>
    <w:rPr>
      <w:rFonts w:eastAsia="Times New Roman" w:cs="Times New Roman"/>
      <w:sz w:val="16"/>
      <w:szCs w:val="16"/>
      <w:lang w:eastAsia="ru-RU"/>
    </w:rPr>
  </w:style>
  <w:style w:type="paragraph" w:customStyle="1" w:styleId="ConsNonformat">
    <w:name w:val="ConsNonformat"/>
    <w:uiPriority w:val="99"/>
    <w:semiHidden/>
    <w:rsid w:val="000F7C81"/>
    <w:pPr>
      <w:widowControl w:val="0"/>
      <w:autoSpaceDE w:val="0"/>
      <w:autoSpaceDN w:val="0"/>
      <w:adjustRightInd w:val="0"/>
      <w:ind w:right="19772"/>
    </w:pPr>
    <w:rPr>
      <w:rFonts w:ascii="Courier New" w:eastAsia="Times New Roman" w:hAnsi="Courier New" w:cs="Courier New"/>
      <w:lang w:eastAsia="en-US"/>
    </w:rPr>
  </w:style>
  <w:style w:type="paragraph" w:customStyle="1" w:styleId="ConsTitle">
    <w:name w:val="ConsTitle"/>
    <w:uiPriority w:val="99"/>
    <w:rsid w:val="000F7C81"/>
    <w:pPr>
      <w:widowControl w:val="0"/>
      <w:autoSpaceDE w:val="0"/>
      <w:autoSpaceDN w:val="0"/>
      <w:adjustRightInd w:val="0"/>
      <w:ind w:right="19772"/>
    </w:pPr>
    <w:rPr>
      <w:rFonts w:ascii="Arial" w:eastAsia="Times New Roman" w:hAnsi="Arial" w:cs="Arial"/>
      <w:b/>
      <w:bCs/>
      <w:sz w:val="16"/>
      <w:szCs w:val="16"/>
      <w:lang w:eastAsia="en-US"/>
    </w:rPr>
  </w:style>
  <w:style w:type="paragraph" w:styleId="a9">
    <w:name w:val="Balloon Text"/>
    <w:basedOn w:val="a"/>
    <w:link w:val="aa"/>
    <w:uiPriority w:val="99"/>
    <w:semiHidden/>
    <w:rsid w:val="000F7C81"/>
    <w:rPr>
      <w:rFonts w:ascii="Tahoma" w:hAnsi="Tahoma" w:cs="Tahoma"/>
      <w:sz w:val="16"/>
      <w:szCs w:val="16"/>
    </w:rPr>
  </w:style>
  <w:style w:type="character" w:customStyle="1" w:styleId="aa">
    <w:name w:val="Текст выноски Знак"/>
    <w:link w:val="a9"/>
    <w:uiPriority w:val="99"/>
    <w:semiHidden/>
    <w:locked/>
    <w:rsid w:val="000F7C81"/>
    <w:rPr>
      <w:rFonts w:ascii="Tahoma" w:hAnsi="Tahoma" w:cs="Tahoma"/>
      <w:sz w:val="16"/>
      <w:szCs w:val="16"/>
      <w:lang w:eastAsia="ru-RU"/>
    </w:rPr>
  </w:style>
  <w:style w:type="paragraph" w:styleId="21">
    <w:name w:val="Body Text Indent 2"/>
    <w:basedOn w:val="a"/>
    <w:link w:val="22"/>
    <w:uiPriority w:val="99"/>
    <w:semiHidden/>
    <w:rsid w:val="000F7C81"/>
    <w:pPr>
      <w:spacing w:after="120" w:line="480" w:lineRule="auto"/>
      <w:ind w:left="283"/>
    </w:pPr>
  </w:style>
  <w:style w:type="character" w:customStyle="1" w:styleId="22">
    <w:name w:val="Основной текст с отступом 2 Знак"/>
    <w:link w:val="21"/>
    <w:uiPriority w:val="99"/>
    <w:semiHidden/>
    <w:locked/>
    <w:rsid w:val="000F7C81"/>
    <w:rPr>
      <w:rFonts w:eastAsia="Times New Roman" w:cs="Times New Roman"/>
      <w:sz w:val="24"/>
      <w:szCs w:val="24"/>
      <w:lang w:eastAsia="ru-RU"/>
    </w:rPr>
  </w:style>
  <w:style w:type="paragraph" w:customStyle="1" w:styleId="310">
    <w:name w:val="Основной текст 31"/>
    <w:basedOn w:val="a"/>
    <w:uiPriority w:val="99"/>
    <w:rsid w:val="008C370C"/>
    <w:pPr>
      <w:suppressAutoHyphens/>
      <w:jc w:val="both"/>
    </w:pPr>
    <w:rPr>
      <w:color w:val="000000"/>
      <w:lang w:eastAsia="ar-SA"/>
    </w:rPr>
  </w:style>
  <w:style w:type="character" w:customStyle="1" w:styleId="FontStyle12">
    <w:name w:val="Font Style12"/>
    <w:uiPriority w:val="99"/>
    <w:rsid w:val="00FE74A3"/>
    <w:rPr>
      <w:rFonts w:ascii="Times New Roman" w:hAnsi="Times New Roman" w:cs="Times New Roman"/>
      <w:sz w:val="22"/>
      <w:szCs w:val="22"/>
    </w:rPr>
  </w:style>
  <w:style w:type="paragraph" w:customStyle="1" w:styleId="Style10">
    <w:name w:val="Style10"/>
    <w:basedOn w:val="a"/>
    <w:uiPriority w:val="99"/>
    <w:rsid w:val="004B4F39"/>
    <w:pPr>
      <w:widowControl w:val="0"/>
      <w:autoSpaceDE w:val="0"/>
      <w:autoSpaceDN w:val="0"/>
      <w:adjustRightInd w:val="0"/>
      <w:spacing w:line="280" w:lineRule="exact"/>
      <w:ind w:firstLine="686"/>
      <w:jc w:val="both"/>
    </w:pPr>
  </w:style>
  <w:style w:type="paragraph" w:styleId="23">
    <w:name w:val="Body Text 2"/>
    <w:basedOn w:val="a"/>
    <w:link w:val="24"/>
    <w:uiPriority w:val="99"/>
    <w:semiHidden/>
    <w:rsid w:val="004B4F39"/>
    <w:pPr>
      <w:spacing w:after="120" w:line="480" w:lineRule="auto"/>
    </w:pPr>
  </w:style>
  <w:style w:type="character" w:customStyle="1" w:styleId="24">
    <w:name w:val="Основной текст 2 Знак"/>
    <w:link w:val="23"/>
    <w:uiPriority w:val="99"/>
    <w:semiHidden/>
    <w:locked/>
    <w:rsid w:val="004B4F39"/>
    <w:rPr>
      <w:rFonts w:eastAsia="Times New Roman" w:cs="Times New Roman"/>
      <w:sz w:val="24"/>
      <w:szCs w:val="24"/>
      <w:lang w:eastAsia="ru-RU"/>
    </w:rPr>
  </w:style>
  <w:style w:type="paragraph" w:styleId="33">
    <w:name w:val="Body Text Indent 3"/>
    <w:basedOn w:val="a"/>
    <w:link w:val="34"/>
    <w:uiPriority w:val="99"/>
    <w:semiHidden/>
    <w:rsid w:val="004B4F39"/>
    <w:pPr>
      <w:spacing w:after="120"/>
      <w:ind w:left="283"/>
    </w:pPr>
    <w:rPr>
      <w:sz w:val="16"/>
      <w:szCs w:val="16"/>
    </w:rPr>
  </w:style>
  <w:style w:type="character" w:customStyle="1" w:styleId="34">
    <w:name w:val="Основной текст с отступом 3 Знак"/>
    <w:link w:val="33"/>
    <w:uiPriority w:val="99"/>
    <w:semiHidden/>
    <w:locked/>
    <w:rsid w:val="004B4F39"/>
    <w:rPr>
      <w:rFonts w:eastAsia="Times New Roman" w:cs="Times New Roman"/>
      <w:sz w:val="16"/>
      <w:szCs w:val="16"/>
      <w:lang w:eastAsia="ru-RU"/>
    </w:rPr>
  </w:style>
  <w:style w:type="paragraph" w:customStyle="1" w:styleId="Style4">
    <w:name w:val="Style4"/>
    <w:basedOn w:val="a"/>
    <w:uiPriority w:val="99"/>
    <w:rsid w:val="004B4F39"/>
    <w:pPr>
      <w:widowControl w:val="0"/>
      <w:autoSpaceDE w:val="0"/>
      <w:autoSpaceDN w:val="0"/>
      <w:adjustRightInd w:val="0"/>
      <w:spacing w:line="269" w:lineRule="exact"/>
      <w:ind w:hanging="283"/>
    </w:pPr>
  </w:style>
  <w:style w:type="paragraph" w:customStyle="1" w:styleId="Style6">
    <w:name w:val="Style6"/>
    <w:basedOn w:val="a"/>
    <w:uiPriority w:val="99"/>
    <w:rsid w:val="004B4F39"/>
    <w:pPr>
      <w:widowControl w:val="0"/>
      <w:autoSpaceDE w:val="0"/>
      <w:autoSpaceDN w:val="0"/>
      <w:adjustRightInd w:val="0"/>
      <w:spacing w:line="279" w:lineRule="exact"/>
      <w:ind w:firstLine="691"/>
      <w:jc w:val="both"/>
    </w:pPr>
  </w:style>
  <w:style w:type="paragraph" w:customStyle="1" w:styleId="Style8">
    <w:name w:val="Style8"/>
    <w:basedOn w:val="a"/>
    <w:uiPriority w:val="99"/>
    <w:rsid w:val="004B4F39"/>
    <w:pPr>
      <w:widowControl w:val="0"/>
      <w:autoSpaceDE w:val="0"/>
      <w:autoSpaceDN w:val="0"/>
      <w:adjustRightInd w:val="0"/>
      <w:spacing w:line="283" w:lineRule="exact"/>
      <w:ind w:firstLine="384"/>
    </w:pPr>
  </w:style>
  <w:style w:type="paragraph" w:customStyle="1" w:styleId="Style9">
    <w:name w:val="Style9"/>
    <w:basedOn w:val="a"/>
    <w:uiPriority w:val="99"/>
    <w:rsid w:val="004B4F39"/>
    <w:pPr>
      <w:widowControl w:val="0"/>
      <w:autoSpaceDE w:val="0"/>
      <w:autoSpaceDN w:val="0"/>
      <w:adjustRightInd w:val="0"/>
      <w:spacing w:line="269" w:lineRule="exact"/>
      <w:jc w:val="center"/>
    </w:pPr>
  </w:style>
  <w:style w:type="character" w:customStyle="1" w:styleId="FontStyle15">
    <w:name w:val="Font Style15"/>
    <w:uiPriority w:val="99"/>
    <w:rsid w:val="004B4F39"/>
    <w:rPr>
      <w:rFonts w:ascii="Times New Roman" w:hAnsi="Times New Roman" w:cs="Times New Roman"/>
      <w:b/>
      <w:bCs/>
      <w:sz w:val="22"/>
      <w:szCs w:val="22"/>
    </w:rPr>
  </w:style>
  <w:style w:type="paragraph" w:styleId="ab">
    <w:name w:val="header"/>
    <w:basedOn w:val="a"/>
    <w:link w:val="ac"/>
    <w:uiPriority w:val="99"/>
    <w:rsid w:val="00F879B2"/>
    <w:pPr>
      <w:tabs>
        <w:tab w:val="center" w:pos="4677"/>
        <w:tab w:val="right" w:pos="9355"/>
      </w:tabs>
    </w:pPr>
  </w:style>
  <w:style w:type="character" w:customStyle="1" w:styleId="ac">
    <w:name w:val="Верхний колонтитул Знак"/>
    <w:link w:val="ab"/>
    <w:uiPriority w:val="99"/>
    <w:locked/>
    <w:rsid w:val="00F879B2"/>
    <w:rPr>
      <w:rFonts w:eastAsia="Times New Roman" w:cs="Times New Roman"/>
      <w:sz w:val="24"/>
      <w:szCs w:val="24"/>
      <w:lang w:eastAsia="ru-RU"/>
    </w:rPr>
  </w:style>
  <w:style w:type="character" w:styleId="ad">
    <w:name w:val="page number"/>
    <w:uiPriority w:val="99"/>
    <w:rsid w:val="00DD5B55"/>
    <w:rPr>
      <w:rFonts w:cs="Times New Roman"/>
    </w:rPr>
  </w:style>
  <w:style w:type="table" w:styleId="ae">
    <w:name w:val="Table Grid"/>
    <w:basedOn w:val="a1"/>
    <w:locked/>
    <w:rsid w:val="00BC3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E45498"/>
    <w:pPr>
      <w:ind w:firstLine="720"/>
      <w:jc w:val="both"/>
    </w:pPr>
    <w:rPr>
      <w:rFonts w:ascii="Arial" w:hAnsi="Arial" w:cs="Arial"/>
      <w:sz w:val="26"/>
      <w:szCs w:val="26"/>
    </w:rPr>
  </w:style>
  <w:style w:type="character" w:customStyle="1" w:styleId="link">
    <w:name w:val="link"/>
    <w:rsid w:val="00E45498"/>
    <w:rPr>
      <w:strike w:val="0"/>
      <w:dstrike w:val="0"/>
      <w:u w:val="none"/>
      <w:effect w:val="none"/>
    </w:rPr>
  </w:style>
  <w:style w:type="paragraph" w:customStyle="1" w:styleId="ConsPlusCell">
    <w:name w:val="ConsPlusCell"/>
    <w:uiPriority w:val="99"/>
    <w:rsid w:val="000D429B"/>
    <w:pPr>
      <w:autoSpaceDE w:val="0"/>
      <w:autoSpaceDN w:val="0"/>
      <w:adjustRightInd w:val="0"/>
    </w:pPr>
    <w:rPr>
      <w:sz w:val="24"/>
      <w:szCs w:val="24"/>
    </w:rPr>
  </w:style>
  <w:style w:type="character" w:customStyle="1" w:styleId="30">
    <w:name w:val="Заголовок 3 Знак"/>
    <w:link w:val="3"/>
    <w:semiHidden/>
    <w:rsid w:val="00A84008"/>
    <w:rPr>
      <w:rFonts w:ascii="Cambria" w:eastAsia="Times New Roman" w:hAnsi="Cambria" w:cs="Times New Roman"/>
      <w:b/>
      <w:bCs/>
      <w:sz w:val="26"/>
      <w:szCs w:val="26"/>
    </w:rPr>
  </w:style>
  <w:style w:type="paragraph" w:styleId="af">
    <w:name w:val="Body Text Indent"/>
    <w:basedOn w:val="a"/>
    <w:link w:val="af0"/>
    <w:uiPriority w:val="99"/>
    <w:unhideWhenUsed/>
    <w:rsid w:val="007847A5"/>
    <w:pPr>
      <w:spacing w:after="120"/>
      <w:ind w:left="283"/>
    </w:pPr>
  </w:style>
  <w:style w:type="character" w:customStyle="1" w:styleId="af0">
    <w:name w:val="Основной текст с отступом Знак"/>
    <w:link w:val="af"/>
    <w:uiPriority w:val="99"/>
    <w:rsid w:val="007847A5"/>
    <w:rPr>
      <w:rFonts w:eastAsia="Times New Roman"/>
      <w:sz w:val="24"/>
      <w:szCs w:val="24"/>
    </w:rPr>
  </w:style>
  <w:style w:type="character" w:customStyle="1" w:styleId="af1">
    <w:name w:val="Основной текст_"/>
    <w:link w:val="35"/>
    <w:locked/>
    <w:rsid w:val="007945B8"/>
    <w:rPr>
      <w:sz w:val="26"/>
      <w:szCs w:val="26"/>
      <w:shd w:val="clear" w:color="auto" w:fill="FFFFFF"/>
    </w:rPr>
  </w:style>
  <w:style w:type="paragraph" w:customStyle="1" w:styleId="35">
    <w:name w:val="Основной текст3"/>
    <w:basedOn w:val="a"/>
    <w:link w:val="af1"/>
    <w:rsid w:val="007945B8"/>
    <w:pPr>
      <w:widowControl w:val="0"/>
      <w:shd w:val="clear" w:color="auto" w:fill="FFFFFF"/>
      <w:spacing w:before="300" w:after="420" w:line="240" w:lineRule="atLeast"/>
    </w:pPr>
    <w:rPr>
      <w:rFonts w:eastAsia="Calibri"/>
      <w:sz w:val="26"/>
      <w:szCs w:val="26"/>
    </w:rPr>
  </w:style>
  <w:style w:type="paragraph" w:customStyle="1" w:styleId="ConsPlusNormal">
    <w:name w:val="ConsPlusNormal"/>
    <w:rsid w:val="008C447A"/>
    <w:pPr>
      <w:autoSpaceDE w:val="0"/>
      <w:autoSpaceDN w:val="0"/>
      <w:adjustRightInd w:val="0"/>
    </w:pPr>
    <w:rPr>
      <w:sz w:val="24"/>
      <w:szCs w:val="24"/>
    </w:rPr>
  </w:style>
  <w:style w:type="paragraph" w:styleId="af2">
    <w:name w:val="List Paragraph"/>
    <w:basedOn w:val="a"/>
    <w:uiPriority w:val="34"/>
    <w:qFormat/>
    <w:rsid w:val="00491F3C"/>
    <w:pPr>
      <w:ind w:left="720"/>
      <w:contextualSpacing/>
    </w:pPr>
  </w:style>
  <w:style w:type="character" w:customStyle="1" w:styleId="20">
    <w:name w:val="Заголовок 2 Знак"/>
    <w:basedOn w:val="a0"/>
    <w:link w:val="2"/>
    <w:rsid w:val="00491F3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522760">
      <w:marLeft w:val="0"/>
      <w:marRight w:val="0"/>
      <w:marTop w:val="0"/>
      <w:marBottom w:val="0"/>
      <w:divBdr>
        <w:top w:val="none" w:sz="0" w:space="0" w:color="auto"/>
        <w:left w:val="none" w:sz="0" w:space="0" w:color="auto"/>
        <w:bottom w:val="none" w:sz="0" w:space="0" w:color="auto"/>
        <w:right w:val="none" w:sz="0" w:space="0" w:color="auto"/>
      </w:divBdr>
    </w:div>
    <w:div w:id="522522761">
      <w:marLeft w:val="0"/>
      <w:marRight w:val="0"/>
      <w:marTop w:val="0"/>
      <w:marBottom w:val="0"/>
      <w:divBdr>
        <w:top w:val="none" w:sz="0" w:space="0" w:color="auto"/>
        <w:left w:val="none" w:sz="0" w:space="0" w:color="auto"/>
        <w:bottom w:val="none" w:sz="0" w:space="0" w:color="auto"/>
        <w:right w:val="none" w:sz="0" w:space="0" w:color="auto"/>
      </w:divBdr>
    </w:div>
    <w:div w:id="522522762">
      <w:marLeft w:val="0"/>
      <w:marRight w:val="0"/>
      <w:marTop w:val="0"/>
      <w:marBottom w:val="0"/>
      <w:divBdr>
        <w:top w:val="none" w:sz="0" w:space="0" w:color="auto"/>
        <w:left w:val="none" w:sz="0" w:space="0" w:color="auto"/>
        <w:bottom w:val="none" w:sz="0" w:space="0" w:color="auto"/>
        <w:right w:val="none" w:sz="0" w:space="0" w:color="auto"/>
      </w:divBdr>
    </w:div>
    <w:div w:id="522522763">
      <w:marLeft w:val="0"/>
      <w:marRight w:val="0"/>
      <w:marTop w:val="0"/>
      <w:marBottom w:val="0"/>
      <w:divBdr>
        <w:top w:val="none" w:sz="0" w:space="0" w:color="auto"/>
        <w:left w:val="none" w:sz="0" w:space="0" w:color="auto"/>
        <w:bottom w:val="none" w:sz="0" w:space="0" w:color="auto"/>
        <w:right w:val="none" w:sz="0" w:space="0" w:color="auto"/>
      </w:divBdr>
    </w:div>
    <w:div w:id="590436253">
      <w:bodyDiv w:val="1"/>
      <w:marLeft w:val="0"/>
      <w:marRight w:val="0"/>
      <w:marTop w:val="0"/>
      <w:marBottom w:val="0"/>
      <w:divBdr>
        <w:top w:val="none" w:sz="0" w:space="0" w:color="auto"/>
        <w:left w:val="none" w:sz="0" w:space="0" w:color="auto"/>
        <w:bottom w:val="none" w:sz="0" w:space="0" w:color="auto"/>
        <w:right w:val="none" w:sz="0" w:space="0" w:color="auto"/>
      </w:divBdr>
      <w:divsChild>
        <w:div w:id="1291010394">
          <w:marLeft w:val="0"/>
          <w:marRight w:val="0"/>
          <w:marTop w:val="0"/>
          <w:marBottom w:val="0"/>
          <w:divBdr>
            <w:top w:val="none" w:sz="0" w:space="0" w:color="auto"/>
            <w:left w:val="none" w:sz="0" w:space="0" w:color="auto"/>
            <w:bottom w:val="none" w:sz="0" w:space="0" w:color="auto"/>
            <w:right w:val="none" w:sz="0" w:space="0" w:color="auto"/>
          </w:divBdr>
          <w:divsChild>
            <w:div w:id="454521342">
              <w:marLeft w:val="0"/>
              <w:marRight w:val="0"/>
              <w:marTop w:val="0"/>
              <w:marBottom w:val="0"/>
              <w:divBdr>
                <w:top w:val="none" w:sz="0" w:space="0" w:color="auto"/>
                <w:left w:val="none" w:sz="0" w:space="0" w:color="auto"/>
                <w:bottom w:val="none" w:sz="0" w:space="0" w:color="auto"/>
                <w:right w:val="none" w:sz="0" w:space="0" w:color="auto"/>
              </w:divBdr>
              <w:divsChild>
                <w:div w:id="1269196905">
                  <w:marLeft w:val="0"/>
                  <w:marRight w:val="0"/>
                  <w:marTop w:val="0"/>
                  <w:marBottom w:val="0"/>
                  <w:divBdr>
                    <w:top w:val="none" w:sz="0" w:space="0" w:color="auto"/>
                    <w:left w:val="none" w:sz="0" w:space="0" w:color="auto"/>
                    <w:bottom w:val="none" w:sz="0" w:space="0" w:color="auto"/>
                    <w:right w:val="none" w:sz="0" w:space="0" w:color="auto"/>
                  </w:divBdr>
                  <w:divsChild>
                    <w:div w:id="13498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1082;edradm.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06CF8A-E75A-4EC2-9CB4-3A789B85C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2100</Words>
  <Characters>11970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14042</CharactersWithSpaces>
  <SharedDoc>false</SharedDoc>
  <HLinks>
    <vt:vector size="6" baseType="variant">
      <vt:variant>
        <vt:i4>72745034</vt:i4>
      </vt:variant>
      <vt:variant>
        <vt:i4>0</vt:i4>
      </vt:variant>
      <vt:variant>
        <vt:i4>0</vt:i4>
      </vt:variant>
      <vt:variant>
        <vt:i4>5</vt:i4>
      </vt:variant>
      <vt:variant>
        <vt:lpwstr>http://www.кedradm.tomsk.ru/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RYE</dc:creator>
  <cp:keywords/>
  <cp:lastModifiedBy>mla</cp:lastModifiedBy>
  <cp:revision>5</cp:revision>
  <cp:lastPrinted>2018-11-08T05:09:00Z</cp:lastPrinted>
  <dcterms:created xsi:type="dcterms:W3CDTF">2018-10-26T09:14:00Z</dcterms:created>
  <dcterms:modified xsi:type="dcterms:W3CDTF">2020-03-06T08:28:00Z</dcterms:modified>
</cp:coreProperties>
</file>