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46F" w:rsidRPr="00E33455" w:rsidRDefault="00EE6156" w:rsidP="00E33455">
      <w:pPr>
        <w:jc w:val="center"/>
      </w:pPr>
      <w:r>
        <w:rPr>
          <w:noProof/>
        </w:rPr>
        <w:drawing>
          <wp:inline distT="0" distB="0" distL="0" distR="0">
            <wp:extent cx="554355" cy="76327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355" cy="763270"/>
                    </a:xfrm>
                    <a:prstGeom prst="rect">
                      <a:avLst/>
                    </a:prstGeom>
                    <a:solidFill>
                      <a:srgbClr val="FFFFFF"/>
                    </a:solidFill>
                    <a:ln>
                      <a:noFill/>
                    </a:ln>
                  </pic:spPr>
                </pic:pic>
              </a:graphicData>
            </a:graphic>
          </wp:inline>
        </w:drawing>
      </w:r>
    </w:p>
    <w:p w:rsidR="00BC31E1" w:rsidRDefault="00BC31E1" w:rsidP="00BC31E1">
      <w:pPr>
        <w:pStyle w:val="7"/>
        <w:jc w:val="center"/>
        <w:rPr>
          <w:b/>
          <w:bCs/>
          <w:sz w:val="28"/>
          <w:szCs w:val="28"/>
        </w:rPr>
      </w:pPr>
      <w:r>
        <w:rPr>
          <w:b/>
          <w:bCs/>
          <w:sz w:val="28"/>
          <w:szCs w:val="28"/>
        </w:rPr>
        <w:t>ДУМА ГОРОДА КЕДРОВОГО</w:t>
      </w:r>
    </w:p>
    <w:p w:rsidR="00BC31E1" w:rsidRDefault="00BC31E1" w:rsidP="00BC31E1">
      <w:pPr>
        <w:pStyle w:val="9"/>
        <w:jc w:val="center"/>
        <w:rPr>
          <w:rFonts w:ascii="Times New Roman" w:hAnsi="Times New Roman" w:cs="Times New Roman"/>
          <w:b/>
          <w:bCs/>
          <w:sz w:val="36"/>
          <w:szCs w:val="36"/>
        </w:rPr>
      </w:pPr>
      <w:r>
        <w:rPr>
          <w:rFonts w:ascii="Times New Roman" w:hAnsi="Times New Roman" w:cs="Times New Roman"/>
          <w:b/>
          <w:bCs/>
          <w:sz w:val="36"/>
          <w:szCs w:val="36"/>
        </w:rPr>
        <w:t>РЕШЕНИЕ</w:t>
      </w:r>
    </w:p>
    <w:p w:rsidR="00BC31E1" w:rsidRDefault="00BC31E1" w:rsidP="00BC31E1"/>
    <w:tbl>
      <w:tblPr>
        <w:tblW w:w="10206" w:type="dxa"/>
        <w:tblLook w:val="0000" w:firstRow="0" w:lastRow="0" w:firstColumn="0" w:lastColumn="0" w:noHBand="0" w:noVBand="0"/>
      </w:tblPr>
      <w:tblGrid>
        <w:gridCol w:w="3831"/>
        <w:gridCol w:w="2759"/>
        <w:gridCol w:w="3616"/>
      </w:tblGrid>
      <w:tr w:rsidR="00BC31E1" w:rsidTr="00FC2FC3">
        <w:tc>
          <w:tcPr>
            <w:tcW w:w="3831" w:type="dxa"/>
          </w:tcPr>
          <w:p w:rsidR="00BC31E1" w:rsidRDefault="00C87BD8" w:rsidP="00C87BD8">
            <w:r>
              <w:rPr>
                <w:bCs/>
              </w:rPr>
              <w:t>21.02.</w:t>
            </w:r>
            <w:r w:rsidR="005C15FB">
              <w:rPr>
                <w:bCs/>
              </w:rPr>
              <w:t>2020</w:t>
            </w:r>
            <w:r w:rsidR="00597096">
              <w:rPr>
                <w:bCs/>
              </w:rPr>
              <w:t xml:space="preserve"> </w:t>
            </w:r>
          </w:p>
        </w:tc>
        <w:tc>
          <w:tcPr>
            <w:tcW w:w="2759" w:type="dxa"/>
          </w:tcPr>
          <w:p w:rsidR="00BC31E1" w:rsidRDefault="00BC31E1" w:rsidP="003700E8"/>
        </w:tc>
        <w:tc>
          <w:tcPr>
            <w:tcW w:w="3616" w:type="dxa"/>
          </w:tcPr>
          <w:p w:rsidR="00BC31E1" w:rsidRDefault="005C15FB" w:rsidP="00C87BD8">
            <w:pPr>
              <w:jc w:val="right"/>
            </w:pPr>
            <w:r>
              <w:rPr>
                <w:bCs/>
              </w:rPr>
              <w:t>№</w:t>
            </w:r>
            <w:r w:rsidR="00C87BD8">
              <w:rPr>
                <w:bCs/>
              </w:rPr>
              <w:t xml:space="preserve"> 9</w:t>
            </w:r>
          </w:p>
        </w:tc>
      </w:tr>
    </w:tbl>
    <w:p w:rsidR="00BC31E1" w:rsidRDefault="00BC31E1" w:rsidP="00BC31E1">
      <w:pPr>
        <w:jc w:val="center"/>
        <w:rPr>
          <w:b/>
          <w:bCs/>
        </w:rPr>
      </w:pPr>
      <w:r>
        <w:rPr>
          <w:b/>
          <w:bCs/>
        </w:rPr>
        <w:t>Томская область</w:t>
      </w:r>
    </w:p>
    <w:p w:rsidR="00BC31E1" w:rsidRDefault="00BC31E1" w:rsidP="00BC31E1">
      <w:pPr>
        <w:jc w:val="center"/>
        <w:rPr>
          <w:b/>
          <w:bCs/>
        </w:rPr>
      </w:pPr>
      <w:proofErr w:type="spellStart"/>
      <w:r>
        <w:rPr>
          <w:b/>
          <w:bCs/>
        </w:rPr>
        <w:t>г.Кедровый</w:t>
      </w:r>
      <w:proofErr w:type="spellEnd"/>
    </w:p>
    <w:p w:rsidR="00BC31E1" w:rsidRDefault="00BC31E1" w:rsidP="00BC31E1">
      <w:pPr>
        <w:pStyle w:val="23"/>
        <w:spacing w:after="0" w:line="240" w:lineRule="auto"/>
        <w:rPr>
          <w:szCs w:val="20"/>
        </w:rPr>
      </w:pPr>
    </w:p>
    <w:tbl>
      <w:tblPr>
        <w:tblW w:w="0" w:type="auto"/>
        <w:tblLook w:val="04A0" w:firstRow="1" w:lastRow="0" w:firstColumn="1" w:lastColumn="0" w:noHBand="0" w:noVBand="1"/>
      </w:tblPr>
      <w:tblGrid>
        <w:gridCol w:w="4786"/>
      </w:tblGrid>
      <w:tr w:rsidR="00BC31E1" w:rsidRPr="00C42218" w:rsidTr="00C42218">
        <w:tc>
          <w:tcPr>
            <w:tcW w:w="4786" w:type="dxa"/>
          </w:tcPr>
          <w:p w:rsidR="00BC31E1" w:rsidRPr="00C42218" w:rsidRDefault="005C15FB" w:rsidP="006E3AF0">
            <w:pPr>
              <w:jc w:val="both"/>
              <w:rPr>
                <w:szCs w:val="20"/>
              </w:rPr>
            </w:pPr>
            <w:r>
              <w:rPr>
                <w:szCs w:val="20"/>
              </w:rPr>
              <w:t>О внесении изменений в решение Думы города Кедрового от 28.10.2019 №53 «</w:t>
            </w:r>
            <w:r w:rsidR="002D1052">
              <w:rPr>
                <w:szCs w:val="20"/>
              </w:rPr>
              <w:t>О</w:t>
            </w:r>
            <w:r w:rsidR="006E3AF0">
              <w:rPr>
                <w:szCs w:val="20"/>
              </w:rPr>
              <w:t>б утверждении Порядка</w:t>
            </w:r>
            <w:r w:rsidR="002D1052">
              <w:rPr>
                <w:szCs w:val="20"/>
              </w:rPr>
              <w:t xml:space="preserve"> </w:t>
            </w:r>
            <w:r w:rsidR="006E3AF0" w:rsidRPr="006E3AF0">
              <w:rPr>
                <w:rFonts w:eastAsiaTheme="minorHAnsi"/>
                <w:lang w:eastAsia="en-US"/>
              </w:rPr>
              <w:t>проведения конкурса по отбору кандидатур на должность</w:t>
            </w:r>
            <w:r w:rsidR="006E3AF0">
              <w:rPr>
                <w:rFonts w:eastAsiaTheme="minorHAnsi"/>
                <w:lang w:eastAsia="en-US"/>
              </w:rPr>
              <w:t xml:space="preserve"> </w:t>
            </w:r>
            <w:r w:rsidR="006E3AF0" w:rsidRPr="006E3AF0">
              <w:rPr>
                <w:rFonts w:eastAsiaTheme="minorHAnsi"/>
                <w:lang w:eastAsia="en-US"/>
              </w:rPr>
              <w:t xml:space="preserve">Главы </w:t>
            </w:r>
            <w:r w:rsidR="006E3AF0">
              <w:rPr>
                <w:rFonts w:eastAsiaTheme="minorHAnsi"/>
                <w:lang w:eastAsia="en-US"/>
              </w:rPr>
              <w:t>муниципального образования «Город Кедровый»</w:t>
            </w:r>
          </w:p>
        </w:tc>
      </w:tr>
    </w:tbl>
    <w:p w:rsidR="00BC31E1" w:rsidRDefault="00BC31E1" w:rsidP="00BC31E1">
      <w:pPr>
        <w:pStyle w:val="23"/>
        <w:spacing w:after="0" w:line="240" w:lineRule="auto"/>
        <w:rPr>
          <w:szCs w:val="20"/>
        </w:rPr>
      </w:pPr>
    </w:p>
    <w:p w:rsidR="00F85FFE" w:rsidRPr="00272C50" w:rsidRDefault="006E3AF0" w:rsidP="003E1914">
      <w:pPr>
        <w:shd w:val="clear" w:color="auto" w:fill="FFFFFF"/>
        <w:jc w:val="both"/>
        <w:rPr>
          <w:color w:val="000000"/>
        </w:rPr>
      </w:pPr>
      <w:r>
        <w:tab/>
        <w:t>В соответствии со статьей 36 Федерального закона от 06.10.2003 года № 131-ФЗ «Об общих принципах организации местного самоуправления в Российской Федерации», Законом Томской области от 17.11.2014 года № 151-ОЗ «Об отдельных вопросах формирования органов местного самоуправления муниципальных образований Томской области», Уставом городского округа «Город Кедровый»</w:t>
      </w:r>
    </w:p>
    <w:p w:rsidR="00DA0EF5" w:rsidRDefault="00DA0EF5" w:rsidP="003E1914">
      <w:pPr>
        <w:shd w:val="clear" w:color="auto" w:fill="FFFFFF"/>
        <w:jc w:val="center"/>
        <w:rPr>
          <w:color w:val="000000"/>
        </w:rPr>
      </w:pPr>
      <w:r w:rsidRPr="00272C50">
        <w:rPr>
          <w:color w:val="000000"/>
        </w:rPr>
        <w:t>РЕШИЛА:</w:t>
      </w:r>
    </w:p>
    <w:p w:rsidR="006E3AF0" w:rsidRDefault="006E3AF0" w:rsidP="006E3AF0">
      <w:pPr>
        <w:pStyle w:val="af2"/>
        <w:shd w:val="clear" w:color="auto" w:fill="FFFFFF"/>
        <w:ind w:left="709"/>
        <w:jc w:val="both"/>
        <w:rPr>
          <w:color w:val="000000"/>
        </w:rPr>
      </w:pPr>
    </w:p>
    <w:p w:rsidR="00DA0EF5" w:rsidRPr="002D1052" w:rsidRDefault="006E3AF0" w:rsidP="006E3AF0">
      <w:pPr>
        <w:pStyle w:val="af2"/>
        <w:shd w:val="clear" w:color="auto" w:fill="FFFFFF"/>
        <w:ind w:left="0"/>
        <w:jc w:val="both"/>
        <w:rPr>
          <w:color w:val="000000"/>
        </w:rPr>
      </w:pPr>
      <w:r>
        <w:rPr>
          <w:color w:val="000000"/>
        </w:rPr>
        <w:tab/>
        <w:t xml:space="preserve">1. </w:t>
      </w:r>
      <w:r w:rsidR="005C15FB">
        <w:rPr>
          <w:color w:val="000000"/>
        </w:rPr>
        <w:t>Внести изменения в решение Думы города Кедрового от 28.10.2019 №53 «</w:t>
      </w:r>
      <w:r w:rsidR="005C15FB">
        <w:rPr>
          <w:szCs w:val="20"/>
        </w:rPr>
        <w:t xml:space="preserve">Об утверждении Порядка </w:t>
      </w:r>
      <w:r w:rsidR="005C15FB" w:rsidRPr="006E3AF0">
        <w:rPr>
          <w:rFonts w:eastAsiaTheme="minorHAnsi"/>
          <w:lang w:eastAsia="en-US"/>
        </w:rPr>
        <w:t>проведения конкурса по отбору кандидатур на должность</w:t>
      </w:r>
      <w:r w:rsidR="005C15FB">
        <w:rPr>
          <w:rFonts w:eastAsiaTheme="minorHAnsi"/>
          <w:lang w:eastAsia="en-US"/>
        </w:rPr>
        <w:t xml:space="preserve"> </w:t>
      </w:r>
      <w:r w:rsidR="005C15FB" w:rsidRPr="006E3AF0">
        <w:rPr>
          <w:rFonts w:eastAsiaTheme="minorHAnsi"/>
          <w:lang w:eastAsia="en-US"/>
        </w:rPr>
        <w:t xml:space="preserve">Главы </w:t>
      </w:r>
      <w:r w:rsidR="005C15FB">
        <w:rPr>
          <w:rFonts w:eastAsiaTheme="minorHAnsi"/>
          <w:lang w:eastAsia="en-US"/>
        </w:rPr>
        <w:t>муниципального образования «Город Кедровый», изложив приложение в новой редакции, согласно приложению.</w:t>
      </w:r>
    </w:p>
    <w:p w:rsidR="00DA0EF5" w:rsidRDefault="00DA0EF5" w:rsidP="00BC31E1">
      <w:pPr>
        <w:shd w:val="clear" w:color="auto" w:fill="FFFFFF"/>
        <w:ind w:firstLine="709"/>
        <w:jc w:val="both"/>
        <w:rPr>
          <w:color w:val="000000"/>
        </w:rPr>
      </w:pPr>
      <w:r w:rsidRPr="00272C50">
        <w:rPr>
          <w:color w:val="000000"/>
        </w:rPr>
        <w:t>2. </w:t>
      </w:r>
      <w:r w:rsidR="002D1052">
        <w:rPr>
          <w:color w:val="000000"/>
        </w:rPr>
        <w:t xml:space="preserve"> </w:t>
      </w:r>
      <w:r w:rsidRPr="00272C50">
        <w:rPr>
          <w:color w:val="000000"/>
        </w:rPr>
        <w:t xml:space="preserve">Опубликовать настоящее решение в </w:t>
      </w:r>
      <w:r w:rsidR="00B20FD0">
        <w:t>Информационном бюллетене городского округа «Город Кедровый»</w:t>
      </w:r>
      <w:r w:rsidRPr="00272C50">
        <w:rPr>
          <w:color w:val="000000"/>
        </w:rPr>
        <w:t xml:space="preserve">, разместить на официальном сайте </w:t>
      </w:r>
      <w:r w:rsidR="00FC2FC3">
        <w:rPr>
          <w:color w:val="000000"/>
        </w:rPr>
        <w:t>А</w:t>
      </w:r>
      <w:r w:rsidRPr="00272C50">
        <w:rPr>
          <w:color w:val="000000"/>
        </w:rPr>
        <w:t xml:space="preserve">дминистрации города Кедрового в информационно-телекоммуникационной сети «Интернет»: </w:t>
      </w:r>
      <w:hyperlink r:id="rId9" w:history="1">
        <w:r w:rsidR="002D1052" w:rsidRPr="00011144">
          <w:rPr>
            <w:rStyle w:val="a3"/>
          </w:rPr>
          <w:t>http://www.кedradm.tomsk.ru</w:t>
        </w:r>
      </w:hyperlink>
      <w:r w:rsidRPr="00272C50">
        <w:rPr>
          <w:color w:val="000000"/>
        </w:rPr>
        <w:t>.</w:t>
      </w:r>
    </w:p>
    <w:p w:rsidR="002D1052" w:rsidRDefault="002D1052" w:rsidP="00BC31E1">
      <w:pPr>
        <w:shd w:val="clear" w:color="auto" w:fill="FFFFFF"/>
        <w:ind w:firstLine="709"/>
        <w:jc w:val="both"/>
      </w:pPr>
      <w:r>
        <w:rPr>
          <w:color w:val="000000"/>
        </w:rPr>
        <w:t xml:space="preserve">3. </w:t>
      </w:r>
      <w:r w:rsidRPr="00C6761C">
        <w:t>Решение вступает в силу со дня его официального опубликования</w:t>
      </w:r>
      <w:r w:rsidR="00EE4F3B">
        <w:t xml:space="preserve"> и применя</w:t>
      </w:r>
      <w:r w:rsidR="005E1DF8">
        <w:t>ется</w:t>
      </w:r>
      <w:r w:rsidR="00EE4F3B">
        <w:t xml:space="preserve"> после истечения срока полномочий, досрочного прекращения полномочий Главы муниципального образования «Город Кедровый», избранного до дня </w:t>
      </w:r>
      <w:r w:rsidR="008B1A42">
        <w:t>вступления в</w:t>
      </w:r>
      <w:r w:rsidR="00EE4F3B">
        <w:t xml:space="preserve"> силу Закона Томской области от 29.12.2018 года №169-ОЗ «О внесении изменений в статью 2 Закона Томской области «Об отдельных вопросах формирования органов местного сам управления муниципальных образований Томской области».</w:t>
      </w:r>
    </w:p>
    <w:p w:rsidR="005E1DF8" w:rsidRDefault="005E1DF8" w:rsidP="00BC31E1">
      <w:pPr>
        <w:shd w:val="clear" w:color="auto" w:fill="FFFFFF"/>
        <w:ind w:firstLine="709"/>
        <w:jc w:val="both"/>
      </w:pPr>
      <w:r>
        <w:t>Решение о проведении конкурса принимается Думой города Кедрового в течение 30 календарных дней со дня истечения срока полномочий Главы муниципального образования «Город Кедровый», в случае если Глава муниципального образования «Город Кедровый» избран на муниципальных выборах до дня вступления  в силу Закона Томской области</w:t>
      </w:r>
      <w:r w:rsidR="00341EBC">
        <w:t xml:space="preserve"> о</w:t>
      </w:r>
      <w:r>
        <w:t>т 29.12.2018 года №169-ОЗ «О внесении изменений в статью 2 Закона Томской области «Об отдельных вопросах формирования органов местного сам управления муниципальных образований Томской области».</w:t>
      </w:r>
    </w:p>
    <w:p w:rsidR="002D1052" w:rsidRPr="00272C50" w:rsidRDefault="002D1052" w:rsidP="00BC31E1">
      <w:pPr>
        <w:shd w:val="clear" w:color="auto" w:fill="FFFFFF"/>
        <w:ind w:firstLine="709"/>
        <w:jc w:val="both"/>
        <w:rPr>
          <w:color w:val="000000"/>
        </w:rPr>
      </w:pPr>
      <w:r>
        <w:t xml:space="preserve">4. </w:t>
      </w:r>
      <w:r w:rsidR="006E3AF0">
        <w:t>Контроль за исполнением возложить на контрольно-правовую комиссию Думы города Кедрового.</w:t>
      </w:r>
    </w:p>
    <w:p w:rsidR="00846033" w:rsidRDefault="00846033" w:rsidP="003E1914">
      <w:pPr>
        <w:autoSpaceDE w:val="0"/>
        <w:spacing w:line="283" w:lineRule="exact"/>
        <w:ind w:firstLine="540"/>
        <w:jc w:val="both"/>
        <w:rPr>
          <w:lang w:eastAsia="ar-SA"/>
        </w:rPr>
      </w:pPr>
    </w:p>
    <w:tbl>
      <w:tblPr>
        <w:tblW w:w="10312" w:type="dxa"/>
        <w:tblInd w:w="-106" w:type="dxa"/>
        <w:tblLayout w:type="fixed"/>
        <w:tblLook w:val="0000" w:firstRow="0" w:lastRow="0" w:firstColumn="0" w:lastColumn="0" w:noHBand="0" w:noVBand="0"/>
      </w:tblPr>
      <w:tblGrid>
        <w:gridCol w:w="4219"/>
        <w:gridCol w:w="6093"/>
      </w:tblGrid>
      <w:tr w:rsidR="00C7746F" w:rsidRPr="00862B9A" w:rsidTr="00FC2FC3">
        <w:tc>
          <w:tcPr>
            <w:tcW w:w="4219" w:type="dxa"/>
          </w:tcPr>
          <w:p w:rsidR="005C15FB" w:rsidRDefault="00C7746F" w:rsidP="005C15FB">
            <w:pPr>
              <w:jc w:val="right"/>
              <w:rPr>
                <w:color w:val="000000"/>
              </w:rPr>
            </w:pPr>
            <w:r w:rsidRPr="00862B9A">
              <w:rPr>
                <w:color w:val="000000"/>
              </w:rPr>
              <w:t>Председатель Думы города Кедрового</w:t>
            </w:r>
          </w:p>
          <w:p w:rsidR="00846033" w:rsidRDefault="00846033" w:rsidP="005C15FB">
            <w:pPr>
              <w:jc w:val="right"/>
              <w:rPr>
                <w:color w:val="000000"/>
              </w:rPr>
            </w:pPr>
          </w:p>
          <w:p w:rsidR="00C7746F" w:rsidRPr="00862B9A" w:rsidRDefault="007945B8" w:rsidP="005C15FB">
            <w:pPr>
              <w:jc w:val="right"/>
              <w:rPr>
                <w:color w:val="000000"/>
              </w:rPr>
            </w:pPr>
            <w:r>
              <w:rPr>
                <w:color w:val="000000"/>
              </w:rPr>
              <w:t>Л.В. Гоза</w:t>
            </w:r>
          </w:p>
        </w:tc>
        <w:tc>
          <w:tcPr>
            <w:tcW w:w="6093" w:type="dxa"/>
          </w:tcPr>
          <w:p w:rsidR="00C7746F" w:rsidRPr="00862B9A" w:rsidRDefault="00A8252E" w:rsidP="003E1914">
            <w:pPr>
              <w:jc w:val="right"/>
              <w:rPr>
                <w:color w:val="000000"/>
              </w:rPr>
            </w:pPr>
            <w:r>
              <w:t>М</w:t>
            </w:r>
            <w:r w:rsidR="00C7746F" w:rsidRPr="00862B9A">
              <w:t>эр</w:t>
            </w:r>
            <w:r w:rsidR="00C7746F" w:rsidRPr="00862B9A">
              <w:rPr>
                <w:color w:val="000000"/>
              </w:rPr>
              <w:t xml:space="preserve"> города Кедрового</w:t>
            </w:r>
          </w:p>
          <w:p w:rsidR="00846033" w:rsidRDefault="00846033" w:rsidP="003E1914">
            <w:pPr>
              <w:jc w:val="right"/>
              <w:rPr>
                <w:color w:val="000000"/>
              </w:rPr>
            </w:pPr>
          </w:p>
          <w:p w:rsidR="00C7746F" w:rsidRPr="00862B9A" w:rsidRDefault="00A8252E" w:rsidP="003E1914">
            <w:pPr>
              <w:jc w:val="right"/>
              <w:rPr>
                <w:color w:val="000000"/>
              </w:rPr>
            </w:pPr>
            <w:r>
              <w:rPr>
                <w:color w:val="000000"/>
              </w:rPr>
              <w:t>Н.А. Соловьева</w:t>
            </w:r>
          </w:p>
        </w:tc>
      </w:tr>
    </w:tbl>
    <w:p w:rsidR="005C15FB" w:rsidRDefault="005C15FB" w:rsidP="00FE5583">
      <w:pPr>
        <w:tabs>
          <w:tab w:val="left" w:pos="6379"/>
        </w:tabs>
        <w:ind w:firstLine="5812"/>
        <w:jc w:val="both"/>
      </w:pPr>
      <w:r>
        <w:lastRenderedPageBreak/>
        <w:t xml:space="preserve">Приложение </w:t>
      </w:r>
    </w:p>
    <w:p w:rsidR="005C15FB" w:rsidRDefault="005C15FB" w:rsidP="00FE5583">
      <w:pPr>
        <w:tabs>
          <w:tab w:val="left" w:pos="6379"/>
        </w:tabs>
        <w:ind w:firstLine="5812"/>
        <w:jc w:val="both"/>
      </w:pPr>
      <w:r>
        <w:t xml:space="preserve">к решению Думы города Кедрового </w:t>
      </w:r>
    </w:p>
    <w:p w:rsidR="00FE5583" w:rsidRDefault="005C15FB" w:rsidP="00FE5583">
      <w:pPr>
        <w:ind w:firstLine="5812"/>
        <w:jc w:val="both"/>
        <w:rPr>
          <w:color w:val="000000"/>
        </w:rPr>
      </w:pPr>
      <w:r>
        <w:rPr>
          <w:color w:val="000000"/>
        </w:rPr>
        <w:t xml:space="preserve">от </w:t>
      </w:r>
      <w:r w:rsidR="00C87BD8">
        <w:rPr>
          <w:color w:val="000000"/>
        </w:rPr>
        <w:t>21.02.</w:t>
      </w:r>
      <w:r>
        <w:rPr>
          <w:color w:val="000000"/>
        </w:rPr>
        <w:t>2020 №</w:t>
      </w:r>
      <w:r w:rsidR="00C87BD8">
        <w:rPr>
          <w:color w:val="000000"/>
        </w:rPr>
        <w:t xml:space="preserve"> 9</w:t>
      </w:r>
      <w:bookmarkStart w:id="0" w:name="_GoBack"/>
      <w:bookmarkEnd w:id="0"/>
    </w:p>
    <w:p w:rsidR="005C15FB" w:rsidRDefault="005C15FB" w:rsidP="00FE5583">
      <w:pPr>
        <w:ind w:firstLine="5812"/>
        <w:jc w:val="both"/>
        <w:rPr>
          <w:color w:val="000000"/>
        </w:rPr>
      </w:pPr>
    </w:p>
    <w:p w:rsidR="00FE5583" w:rsidRPr="00FE5583" w:rsidRDefault="005C15FB" w:rsidP="00FE5583">
      <w:pPr>
        <w:jc w:val="center"/>
        <w:rPr>
          <w:rFonts w:eastAsiaTheme="minorHAnsi"/>
          <w:b/>
          <w:lang w:eastAsia="en-US"/>
        </w:rPr>
      </w:pPr>
      <w:r>
        <w:rPr>
          <w:rFonts w:eastAsiaTheme="minorHAnsi"/>
          <w:b/>
          <w:lang w:eastAsia="en-US"/>
        </w:rPr>
        <w:t>ПОРЯДОК</w:t>
      </w:r>
    </w:p>
    <w:p w:rsidR="00FE5583" w:rsidRPr="00FE5583" w:rsidRDefault="00FE5583" w:rsidP="00FE5583">
      <w:pPr>
        <w:jc w:val="center"/>
        <w:rPr>
          <w:rFonts w:eastAsiaTheme="minorHAnsi"/>
          <w:b/>
          <w:lang w:eastAsia="en-US"/>
        </w:rPr>
      </w:pPr>
      <w:r w:rsidRPr="00FE5583">
        <w:rPr>
          <w:rFonts w:eastAsiaTheme="minorHAnsi"/>
          <w:b/>
          <w:lang w:eastAsia="en-US"/>
        </w:rPr>
        <w:t>проведения конкурса по отбору кандидатур на должность</w:t>
      </w:r>
    </w:p>
    <w:p w:rsidR="00FE5583" w:rsidRDefault="00FE5583" w:rsidP="00FE5583">
      <w:pPr>
        <w:jc w:val="center"/>
        <w:rPr>
          <w:rFonts w:eastAsiaTheme="minorHAnsi"/>
          <w:b/>
          <w:lang w:eastAsia="en-US"/>
        </w:rPr>
      </w:pPr>
      <w:r w:rsidRPr="00FE5583">
        <w:rPr>
          <w:rFonts w:eastAsiaTheme="minorHAnsi"/>
          <w:b/>
          <w:lang w:eastAsia="en-US"/>
        </w:rPr>
        <w:t xml:space="preserve">Главы </w:t>
      </w:r>
      <w:r>
        <w:rPr>
          <w:rFonts w:eastAsiaTheme="minorHAnsi"/>
          <w:b/>
          <w:lang w:eastAsia="en-US"/>
        </w:rPr>
        <w:t>муниципального образования «Город Кедровый»</w:t>
      </w:r>
    </w:p>
    <w:p w:rsidR="005C15FB" w:rsidRDefault="005C15FB" w:rsidP="00FE5583">
      <w:pPr>
        <w:jc w:val="center"/>
        <w:rPr>
          <w:rFonts w:eastAsiaTheme="minorHAnsi"/>
          <w:b/>
          <w:lang w:eastAsia="en-US"/>
        </w:rPr>
      </w:pPr>
    </w:p>
    <w:p w:rsidR="005C15FB" w:rsidRPr="005C15FB" w:rsidRDefault="005C15FB" w:rsidP="005C15FB">
      <w:pPr>
        <w:pStyle w:val="af2"/>
        <w:numPr>
          <w:ilvl w:val="0"/>
          <w:numId w:val="14"/>
        </w:numPr>
        <w:jc w:val="center"/>
        <w:rPr>
          <w:rFonts w:eastAsiaTheme="minorHAnsi"/>
          <w:b/>
          <w:lang w:eastAsia="en-US"/>
        </w:rPr>
      </w:pPr>
      <w:r>
        <w:rPr>
          <w:rFonts w:eastAsiaTheme="minorHAnsi"/>
          <w:b/>
          <w:lang w:eastAsia="en-US"/>
        </w:rPr>
        <w:t>Общие положения</w:t>
      </w:r>
    </w:p>
    <w:p w:rsidR="00B21CA8" w:rsidRPr="00B21CA8" w:rsidRDefault="00B21CA8" w:rsidP="00B21CA8">
      <w:pPr>
        <w:widowControl w:val="0"/>
        <w:autoSpaceDE w:val="0"/>
        <w:autoSpaceDN w:val="0"/>
        <w:ind w:firstLine="540"/>
        <w:jc w:val="both"/>
      </w:pPr>
      <w:r w:rsidRPr="00B21CA8">
        <w:t xml:space="preserve">1. Настоящий Порядок устанавливает процедуру проведения конкурса по отбору кандидатур для замещения муниципальной должности </w:t>
      </w:r>
      <w:r>
        <w:t xml:space="preserve">Главы муниципального образования «Город Кедровый» (далее - </w:t>
      </w:r>
      <w:r w:rsidR="00E50039">
        <w:t xml:space="preserve">Мэр </w:t>
      </w:r>
      <w:r w:rsidR="005C15FB">
        <w:t>города Кедрового</w:t>
      </w:r>
      <w:r w:rsidRPr="00B21CA8">
        <w:t>), в том числе условия участия в конкурсе, порядок формирования и полномочия комиссии по проведению конкурса (далее - конкурсная комиссия), порядок объявления конкурса и представления документов для участия в конкурсе.</w:t>
      </w:r>
    </w:p>
    <w:p w:rsidR="00B21CA8" w:rsidRPr="00B21CA8" w:rsidRDefault="00B21CA8" w:rsidP="00B21CA8">
      <w:pPr>
        <w:widowControl w:val="0"/>
        <w:autoSpaceDE w:val="0"/>
        <w:autoSpaceDN w:val="0"/>
        <w:ind w:firstLine="540"/>
        <w:jc w:val="both"/>
      </w:pPr>
      <w:r w:rsidRPr="00B21CA8">
        <w:t xml:space="preserve">2. Целью проведения конкурса является отбор </w:t>
      </w:r>
      <w:r w:rsidR="00381D8E">
        <w:t xml:space="preserve">не менее двух </w:t>
      </w:r>
      <w:r w:rsidR="005C15FB">
        <w:t>кандидатов</w:t>
      </w:r>
      <w:r w:rsidRPr="00B21CA8">
        <w:t xml:space="preserve"> для представления их Думе </w:t>
      </w:r>
      <w:r w:rsidR="00E50039">
        <w:t xml:space="preserve">города Кедрового </w:t>
      </w:r>
      <w:r w:rsidRPr="00B21CA8">
        <w:t xml:space="preserve">для проведения голосования по кандидатурам на должность Мэра </w:t>
      </w:r>
      <w:r w:rsidR="00DE425A">
        <w:t>города Кедрового.</w:t>
      </w:r>
    </w:p>
    <w:p w:rsidR="00B21CA8" w:rsidRPr="00B21CA8" w:rsidRDefault="00B21CA8" w:rsidP="00B21CA8">
      <w:pPr>
        <w:widowControl w:val="0"/>
        <w:autoSpaceDE w:val="0"/>
        <w:autoSpaceDN w:val="0"/>
        <w:ind w:firstLine="540"/>
        <w:jc w:val="both"/>
      </w:pPr>
      <w:r w:rsidRPr="00B21CA8">
        <w:t xml:space="preserve">3. Материально-техническое обеспечение деятельности конкурсной комиссии осуществляется Думой </w:t>
      </w:r>
      <w:r w:rsidR="00E50039">
        <w:t>города Кедрового</w:t>
      </w:r>
      <w:r w:rsidRPr="00B21CA8">
        <w:t>.</w:t>
      </w:r>
    </w:p>
    <w:p w:rsidR="00B21CA8" w:rsidRPr="00B21CA8" w:rsidRDefault="00B21CA8" w:rsidP="00B21CA8">
      <w:pPr>
        <w:widowControl w:val="0"/>
        <w:autoSpaceDE w:val="0"/>
        <w:autoSpaceDN w:val="0"/>
        <w:jc w:val="both"/>
      </w:pPr>
    </w:p>
    <w:p w:rsidR="00B21CA8" w:rsidRPr="00B21CA8" w:rsidRDefault="00B21CA8" w:rsidP="00B21CA8">
      <w:pPr>
        <w:widowControl w:val="0"/>
        <w:autoSpaceDE w:val="0"/>
        <w:autoSpaceDN w:val="0"/>
        <w:jc w:val="center"/>
        <w:outlineLvl w:val="1"/>
        <w:rPr>
          <w:b/>
        </w:rPr>
      </w:pPr>
      <w:r w:rsidRPr="00B21CA8">
        <w:rPr>
          <w:b/>
        </w:rPr>
        <w:t>II. Назначение конкурса</w:t>
      </w:r>
    </w:p>
    <w:p w:rsidR="00B21CA8" w:rsidRPr="00B21CA8" w:rsidRDefault="007A1E87" w:rsidP="00B21CA8">
      <w:pPr>
        <w:widowControl w:val="0"/>
        <w:autoSpaceDE w:val="0"/>
        <w:autoSpaceDN w:val="0"/>
        <w:ind w:firstLine="540"/>
        <w:jc w:val="both"/>
      </w:pPr>
      <w:r>
        <w:t>4</w:t>
      </w:r>
      <w:r w:rsidR="00B21CA8" w:rsidRPr="00B21CA8">
        <w:t xml:space="preserve">. Решение о проведении конкурса принимается Думой </w:t>
      </w:r>
      <w:r w:rsidR="00E50039">
        <w:t>города Кедрового</w:t>
      </w:r>
      <w:r w:rsidR="00B21CA8" w:rsidRPr="00B21CA8">
        <w:t xml:space="preserve"> не ранее, чем за 90 календарных дней и не позднее, чем за 80 календарных дней до дня истечения срока полномочий действующего Мэра городского округа.</w:t>
      </w:r>
    </w:p>
    <w:p w:rsidR="00B21CA8" w:rsidRPr="00B21CA8" w:rsidRDefault="007A1E87" w:rsidP="00B21CA8">
      <w:pPr>
        <w:widowControl w:val="0"/>
        <w:autoSpaceDE w:val="0"/>
        <w:autoSpaceDN w:val="0"/>
        <w:ind w:firstLine="540"/>
        <w:jc w:val="both"/>
      </w:pPr>
      <w:r>
        <w:t>5</w:t>
      </w:r>
      <w:r w:rsidR="00B21CA8" w:rsidRPr="00B21CA8">
        <w:t xml:space="preserve">. В случае досрочного прекращения полномочий Мэра </w:t>
      </w:r>
      <w:r w:rsidR="00DE425A">
        <w:t>города Кедрового</w:t>
      </w:r>
      <w:r w:rsidR="00B21CA8" w:rsidRPr="00B21CA8">
        <w:t xml:space="preserve"> решение о проведении конкурса принимается Думой </w:t>
      </w:r>
      <w:r w:rsidR="00E50039">
        <w:t>города Кедрового</w:t>
      </w:r>
      <w:r w:rsidR="00B21CA8" w:rsidRPr="00B21CA8">
        <w:t xml:space="preserve"> в течение 30 календарных дней со дня досрочного прекращения полномочий Мэра </w:t>
      </w:r>
      <w:r w:rsidR="00DE425A">
        <w:t>города Кедрового</w:t>
      </w:r>
      <w:r w:rsidR="00B21CA8" w:rsidRPr="00B21CA8">
        <w:t>.</w:t>
      </w:r>
    </w:p>
    <w:p w:rsidR="00B21CA8" w:rsidRPr="00B21CA8" w:rsidRDefault="007A1E87" w:rsidP="00B21CA8">
      <w:pPr>
        <w:widowControl w:val="0"/>
        <w:autoSpaceDE w:val="0"/>
        <w:autoSpaceDN w:val="0"/>
        <w:ind w:firstLine="540"/>
        <w:jc w:val="both"/>
      </w:pPr>
      <w:r>
        <w:t>6</w:t>
      </w:r>
      <w:r w:rsidR="00B21CA8" w:rsidRPr="00B21CA8">
        <w:t xml:space="preserve">. В решении Думы </w:t>
      </w:r>
      <w:r w:rsidR="00E50039">
        <w:t>города Кедрового</w:t>
      </w:r>
      <w:r w:rsidR="00B21CA8" w:rsidRPr="00B21CA8">
        <w:t xml:space="preserve"> о проведении конкурса:</w:t>
      </w:r>
    </w:p>
    <w:p w:rsidR="00DE425A" w:rsidRDefault="00B21CA8" w:rsidP="00B21CA8">
      <w:pPr>
        <w:widowControl w:val="0"/>
        <w:autoSpaceDE w:val="0"/>
        <w:autoSpaceDN w:val="0"/>
        <w:ind w:firstLine="540"/>
        <w:jc w:val="both"/>
      </w:pPr>
      <w:r w:rsidRPr="00B21CA8">
        <w:t xml:space="preserve">1) </w:t>
      </w:r>
      <w:r w:rsidR="00DE425A">
        <w:t>назначаются члены конкурсной комиссии от Думы города Кедрового;</w:t>
      </w:r>
    </w:p>
    <w:p w:rsidR="00FC1210" w:rsidRDefault="00DE425A" w:rsidP="00B21CA8">
      <w:pPr>
        <w:widowControl w:val="0"/>
        <w:autoSpaceDE w:val="0"/>
        <w:autoSpaceDN w:val="0"/>
        <w:ind w:firstLine="540"/>
        <w:jc w:val="both"/>
      </w:pPr>
      <w:r>
        <w:t xml:space="preserve">2) </w:t>
      </w:r>
      <w:r w:rsidRPr="00B21CA8">
        <w:t>назначается технический секретарь конкурсной комиссии</w:t>
      </w:r>
      <w:r>
        <w:t>;</w:t>
      </w:r>
      <w:r w:rsidR="00FC1210" w:rsidRPr="00FC1210">
        <w:t xml:space="preserve"> </w:t>
      </w:r>
    </w:p>
    <w:p w:rsidR="00DE425A" w:rsidRDefault="00FC1210" w:rsidP="00B21CA8">
      <w:pPr>
        <w:widowControl w:val="0"/>
        <w:autoSpaceDE w:val="0"/>
        <w:autoSpaceDN w:val="0"/>
        <w:ind w:firstLine="540"/>
        <w:jc w:val="both"/>
      </w:pPr>
      <w:r>
        <w:t xml:space="preserve">3) </w:t>
      </w:r>
      <w:r w:rsidRPr="00B21CA8">
        <w:t>определяются срок формирования конкурсной комиссии</w:t>
      </w:r>
      <w:r>
        <w:t>;</w:t>
      </w:r>
    </w:p>
    <w:p w:rsidR="00FC1210" w:rsidRDefault="00FC1210" w:rsidP="00FC1210">
      <w:pPr>
        <w:widowControl w:val="0"/>
        <w:autoSpaceDE w:val="0"/>
        <w:autoSpaceDN w:val="0"/>
        <w:ind w:firstLine="540"/>
        <w:jc w:val="both"/>
      </w:pPr>
      <w:r>
        <w:t xml:space="preserve">4) </w:t>
      </w:r>
      <w:r w:rsidR="00B21CA8" w:rsidRPr="00B21CA8">
        <w:t>устанавливаются дата</w:t>
      </w:r>
      <w:r>
        <w:t xml:space="preserve"> первого заседания конкурсной комиссии</w:t>
      </w:r>
    </w:p>
    <w:p w:rsidR="00B21CA8" w:rsidRPr="00B21CA8" w:rsidRDefault="00FC1210" w:rsidP="00B21CA8">
      <w:pPr>
        <w:widowControl w:val="0"/>
        <w:autoSpaceDE w:val="0"/>
        <w:autoSpaceDN w:val="0"/>
        <w:ind w:firstLine="540"/>
        <w:jc w:val="both"/>
      </w:pPr>
      <w:r>
        <w:t>5)</w:t>
      </w:r>
      <w:r w:rsidRPr="00FC1210">
        <w:t xml:space="preserve"> </w:t>
      </w:r>
      <w:r w:rsidRPr="00B21CA8">
        <w:t>устанавливаются дата, время и место проведения конкурса;</w:t>
      </w:r>
    </w:p>
    <w:p w:rsidR="00B21CA8" w:rsidRDefault="00FC1210" w:rsidP="00B21CA8">
      <w:pPr>
        <w:widowControl w:val="0"/>
        <w:autoSpaceDE w:val="0"/>
        <w:autoSpaceDN w:val="0"/>
        <w:ind w:firstLine="540"/>
        <w:jc w:val="both"/>
      </w:pPr>
      <w:r>
        <w:t>6)</w:t>
      </w:r>
      <w:r w:rsidR="00B21CA8" w:rsidRPr="00B21CA8">
        <w:t xml:space="preserve"> устанавливаются срок, место, график приема документов для участия в конкурсе, телефоны для справок, а также источник подробной информации о конкурсе;</w:t>
      </w:r>
    </w:p>
    <w:p w:rsidR="00FC1210" w:rsidRPr="00B21CA8" w:rsidRDefault="00FC1210" w:rsidP="00FC1210">
      <w:pPr>
        <w:widowControl w:val="0"/>
        <w:autoSpaceDE w:val="0"/>
        <w:autoSpaceDN w:val="0"/>
        <w:ind w:firstLine="540"/>
        <w:jc w:val="both"/>
      </w:pPr>
      <w:r>
        <w:t>7</w:t>
      </w:r>
      <w:r w:rsidRPr="00B21CA8">
        <w:t xml:space="preserve">) утверждается календарный план </w:t>
      </w:r>
      <w:r>
        <w:t>по проведению выборов Мэра города Кедрового</w:t>
      </w:r>
      <w:r w:rsidRPr="00B21CA8">
        <w:t>;</w:t>
      </w:r>
    </w:p>
    <w:p w:rsidR="00FC1210" w:rsidRPr="00B21CA8" w:rsidRDefault="00FC1210" w:rsidP="00FC1210">
      <w:pPr>
        <w:widowControl w:val="0"/>
        <w:autoSpaceDE w:val="0"/>
        <w:autoSpaceDN w:val="0"/>
        <w:ind w:firstLine="540"/>
        <w:jc w:val="both"/>
      </w:pPr>
      <w:r>
        <w:t>8</w:t>
      </w:r>
      <w:r w:rsidRPr="00B21CA8">
        <w:t xml:space="preserve">) на председателя Думы </w:t>
      </w:r>
      <w:r>
        <w:t>города Кедрового</w:t>
      </w:r>
      <w:r w:rsidRPr="00B21CA8">
        <w:t xml:space="preserve"> возлагается обязанность письменно уведомить Губернатора Томской области о начале формирования конкурсной комиссии с приложением копии решения о проведении конкурса.</w:t>
      </w:r>
    </w:p>
    <w:p w:rsidR="00B21CA8" w:rsidRPr="00B21CA8" w:rsidRDefault="007A1E87" w:rsidP="00B21CA8">
      <w:pPr>
        <w:widowControl w:val="0"/>
        <w:autoSpaceDE w:val="0"/>
        <w:autoSpaceDN w:val="0"/>
        <w:ind w:firstLine="540"/>
        <w:jc w:val="both"/>
      </w:pPr>
      <w:r>
        <w:t>7</w:t>
      </w:r>
      <w:r w:rsidR="00B21CA8" w:rsidRPr="00B21CA8">
        <w:t xml:space="preserve">. Установленная решением о проведении конкурса продолжительность срока приема документов от кандидатов на должность Мэра </w:t>
      </w:r>
      <w:r w:rsidR="00381D8E">
        <w:t>города Кедрового</w:t>
      </w:r>
      <w:r w:rsidR="00B21CA8" w:rsidRPr="00B21CA8">
        <w:t xml:space="preserve"> должна составлять не менее 20 календарных дней.</w:t>
      </w:r>
    </w:p>
    <w:p w:rsidR="00B21CA8" w:rsidRPr="00B21CA8" w:rsidRDefault="007A1E87" w:rsidP="00381D8E">
      <w:pPr>
        <w:shd w:val="clear" w:color="auto" w:fill="FFFFFF"/>
        <w:ind w:firstLine="567"/>
        <w:jc w:val="both"/>
      </w:pPr>
      <w:r>
        <w:t>8</w:t>
      </w:r>
      <w:r w:rsidR="00B21CA8" w:rsidRPr="00B21CA8">
        <w:t xml:space="preserve">. Решение Думы </w:t>
      </w:r>
      <w:r w:rsidR="00E50039">
        <w:t>города Кедрового</w:t>
      </w:r>
      <w:r w:rsidR="00B21CA8" w:rsidRPr="00B21CA8">
        <w:t xml:space="preserve"> о проведении конкурса подлежит </w:t>
      </w:r>
      <w:r w:rsidR="008B5529">
        <w:t xml:space="preserve">опубликованию в </w:t>
      </w:r>
      <w:r w:rsidR="008B5529" w:rsidRPr="00FB35EF">
        <w:t xml:space="preserve">Информационном бюллетене городского округа </w:t>
      </w:r>
      <w:r w:rsidR="0049356A">
        <w:t>«</w:t>
      </w:r>
      <w:r w:rsidR="008B5529" w:rsidRPr="00FB35EF">
        <w:t xml:space="preserve">Город Кедровый», </w:t>
      </w:r>
      <w:r w:rsidR="00E50039" w:rsidRPr="00FB35EF">
        <w:rPr>
          <w:color w:val="000000"/>
        </w:rPr>
        <w:t>размещению в газете «В краю</w:t>
      </w:r>
      <w:r w:rsidR="00E50039">
        <w:rPr>
          <w:color w:val="000000"/>
        </w:rPr>
        <w:t xml:space="preserve"> кедровом», </w:t>
      </w:r>
      <w:r w:rsidR="00E50039" w:rsidRPr="00272C50">
        <w:rPr>
          <w:color w:val="000000"/>
        </w:rPr>
        <w:t xml:space="preserve">на официальном сайте </w:t>
      </w:r>
      <w:r w:rsidR="00E50039">
        <w:rPr>
          <w:color w:val="000000"/>
        </w:rPr>
        <w:t>А</w:t>
      </w:r>
      <w:r w:rsidR="00E50039" w:rsidRPr="00272C50">
        <w:rPr>
          <w:color w:val="000000"/>
        </w:rPr>
        <w:t xml:space="preserve">дминистрации города Кедрового в информационно-телекоммуникационной сети «Интернет»: </w:t>
      </w:r>
      <w:hyperlink r:id="rId10" w:history="1">
        <w:r w:rsidR="00E50039" w:rsidRPr="00011144">
          <w:rPr>
            <w:rStyle w:val="a3"/>
          </w:rPr>
          <w:t>http://www.кedradm.tomsk.ru</w:t>
        </w:r>
      </w:hyperlink>
      <w:r w:rsidR="00E50039">
        <w:rPr>
          <w:rStyle w:val="a3"/>
        </w:rPr>
        <w:t xml:space="preserve"> </w:t>
      </w:r>
      <w:r w:rsidR="00B21CA8" w:rsidRPr="00B21CA8">
        <w:t xml:space="preserve">не позднее </w:t>
      </w:r>
      <w:r w:rsidR="002345B5">
        <w:t>7</w:t>
      </w:r>
      <w:r w:rsidR="00B21CA8" w:rsidRPr="00B21CA8">
        <w:t xml:space="preserve"> календарны</w:t>
      </w:r>
      <w:r w:rsidR="002345B5">
        <w:t>х дней со дня принятия решения.</w:t>
      </w:r>
    </w:p>
    <w:p w:rsidR="00B21CA8" w:rsidRPr="00B21CA8" w:rsidRDefault="007A1E87" w:rsidP="00B21CA8">
      <w:pPr>
        <w:widowControl w:val="0"/>
        <w:autoSpaceDE w:val="0"/>
        <w:autoSpaceDN w:val="0"/>
        <w:ind w:firstLine="540"/>
        <w:jc w:val="both"/>
      </w:pPr>
      <w:r>
        <w:t>9</w:t>
      </w:r>
      <w:r w:rsidR="00B21CA8" w:rsidRPr="00B21CA8">
        <w:t xml:space="preserve">. Конкурс должен быть проведен не позднее 80 календарных дней со дня принятия Думой </w:t>
      </w:r>
      <w:r w:rsidR="00E50039">
        <w:t>города Кедрового</w:t>
      </w:r>
      <w:r w:rsidR="00FB35EF">
        <w:t xml:space="preserve"> решения о его проведении</w:t>
      </w:r>
      <w:r w:rsidR="00FB35EF" w:rsidRPr="001A5810">
        <w:t>. Срок опубликования условий конкурса, сведений о дате, времени и месте его проведения должен быть не позднее чем за 20 календарных дней до дня проведения конкурса</w:t>
      </w:r>
      <w:r w:rsidR="00F25CBF" w:rsidRPr="001A5810">
        <w:t>.</w:t>
      </w:r>
    </w:p>
    <w:p w:rsidR="00B21CA8" w:rsidRPr="00B21CA8" w:rsidRDefault="00B21CA8" w:rsidP="00B21CA8">
      <w:pPr>
        <w:widowControl w:val="0"/>
        <w:autoSpaceDE w:val="0"/>
        <w:autoSpaceDN w:val="0"/>
        <w:jc w:val="both"/>
      </w:pPr>
    </w:p>
    <w:p w:rsidR="00B21CA8" w:rsidRPr="00B21CA8" w:rsidRDefault="00B21CA8" w:rsidP="00B21CA8">
      <w:pPr>
        <w:widowControl w:val="0"/>
        <w:autoSpaceDE w:val="0"/>
        <w:autoSpaceDN w:val="0"/>
        <w:jc w:val="center"/>
        <w:outlineLvl w:val="1"/>
        <w:rPr>
          <w:b/>
        </w:rPr>
      </w:pPr>
      <w:r w:rsidRPr="00B21CA8">
        <w:rPr>
          <w:b/>
        </w:rPr>
        <w:lastRenderedPageBreak/>
        <w:t>III. Порядок формирования, состав</w:t>
      </w:r>
    </w:p>
    <w:p w:rsidR="00B21CA8" w:rsidRPr="00B21CA8" w:rsidRDefault="00B21CA8" w:rsidP="00B21CA8">
      <w:pPr>
        <w:widowControl w:val="0"/>
        <w:autoSpaceDE w:val="0"/>
        <w:autoSpaceDN w:val="0"/>
        <w:jc w:val="center"/>
        <w:rPr>
          <w:b/>
        </w:rPr>
      </w:pPr>
      <w:r w:rsidRPr="00B21CA8">
        <w:rPr>
          <w:b/>
        </w:rPr>
        <w:t>и полномочия конкурсной комиссии</w:t>
      </w:r>
    </w:p>
    <w:p w:rsidR="00B21CA8" w:rsidRPr="00B21CA8" w:rsidRDefault="00B21CA8" w:rsidP="00B21CA8">
      <w:pPr>
        <w:widowControl w:val="0"/>
        <w:autoSpaceDE w:val="0"/>
        <w:autoSpaceDN w:val="0"/>
        <w:ind w:firstLine="540"/>
        <w:jc w:val="both"/>
      </w:pPr>
      <w:r w:rsidRPr="00B21CA8">
        <w:t>1</w:t>
      </w:r>
      <w:r w:rsidR="007A1E87">
        <w:t>0</w:t>
      </w:r>
      <w:r w:rsidRPr="00B21CA8">
        <w:t>. Для проведения конкурса формируется конкурсная комиссия. Конкурсная комиссия состоит из 10 членов.</w:t>
      </w:r>
    </w:p>
    <w:p w:rsidR="00B21CA8" w:rsidRPr="00B21CA8" w:rsidRDefault="00B21CA8" w:rsidP="00B21CA8">
      <w:pPr>
        <w:widowControl w:val="0"/>
        <w:autoSpaceDE w:val="0"/>
        <w:autoSpaceDN w:val="0"/>
        <w:ind w:firstLine="540"/>
        <w:jc w:val="both"/>
      </w:pPr>
      <w:r w:rsidRPr="00B21CA8">
        <w:t>1</w:t>
      </w:r>
      <w:r w:rsidR="007A1E87">
        <w:t>1</w:t>
      </w:r>
      <w:r w:rsidRPr="00B21CA8">
        <w:t xml:space="preserve">. Дума </w:t>
      </w:r>
      <w:r w:rsidR="00E50039">
        <w:t>города Кедрового</w:t>
      </w:r>
      <w:r w:rsidRPr="00B21CA8">
        <w:t xml:space="preserve"> назначает пять членов конкурсной комиссии решением Думы </w:t>
      </w:r>
      <w:r w:rsidR="00E50039">
        <w:t>гор</w:t>
      </w:r>
      <w:r w:rsidR="00381D8E">
        <w:t>о</w:t>
      </w:r>
      <w:r w:rsidR="00E50039">
        <w:t>да Кедрового</w:t>
      </w:r>
      <w:r w:rsidRPr="00B21CA8">
        <w:t>.</w:t>
      </w:r>
    </w:p>
    <w:p w:rsidR="00B21CA8" w:rsidRPr="00B21CA8" w:rsidRDefault="00B21CA8" w:rsidP="00B21CA8">
      <w:pPr>
        <w:widowControl w:val="0"/>
        <w:autoSpaceDE w:val="0"/>
        <w:autoSpaceDN w:val="0"/>
        <w:ind w:firstLine="540"/>
        <w:jc w:val="both"/>
      </w:pPr>
      <w:r w:rsidRPr="00B21CA8">
        <w:t>1</w:t>
      </w:r>
      <w:r w:rsidR="007A1E87">
        <w:t>2</w:t>
      </w:r>
      <w:r w:rsidRPr="00B21CA8">
        <w:t xml:space="preserve">. Не позднее </w:t>
      </w:r>
      <w:r w:rsidR="0030178E">
        <w:t xml:space="preserve">следующего </w:t>
      </w:r>
      <w:r w:rsidR="002401CE">
        <w:t xml:space="preserve">дня </w:t>
      </w:r>
      <w:r w:rsidR="0030178E">
        <w:t xml:space="preserve">за днем принятия решения о проведении </w:t>
      </w:r>
      <w:r w:rsidR="007A1E87">
        <w:t xml:space="preserve">конкурса </w:t>
      </w:r>
      <w:r w:rsidR="007A1E87" w:rsidRPr="00B21CA8">
        <w:t>Председатель</w:t>
      </w:r>
      <w:r w:rsidR="000F2A79">
        <w:t xml:space="preserve"> </w:t>
      </w:r>
      <w:r w:rsidRPr="00B21CA8">
        <w:t>Дум</w:t>
      </w:r>
      <w:r w:rsidR="000F2A79">
        <w:t>ы</w:t>
      </w:r>
      <w:r w:rsidRPr="00B21CA8">
        <w:t xml:space="preserve"> </w:t>
      </w:r>
      <w:r w:rsidR="00E50039">
        <w:t>города Кедрового</w:t>
      </w:r>
      <w:r w:rsidRPr="00B21CA8">
        <w:t xml:space="preserve"> направляет Губернатору Томской области письмо с уведомлением о назначении конкурса, о сроке формирования конкурсной комиссии</w:t>
      </w:r>
      <w:r w:rsidR="0030178E">
        <w:t>, о дате проведения первого заседания конкурсной комиссии</w:t>
      </w:r>
      <w:r w:rsidRPr="00B21CA8">
        <w:t xml:space="preserve"> и предложением назначить пять членов конкурсной комиссии. К письму прилагается копия решения Думы </w:t>
      </w:r>
      <w:r w:rsidR="00E50039">
        <w:t>города Кедрового</w:t>
      </w:r>
      <w:r w:rsidRPr="00B21CA8">
        <w:t xml:space="preserve"> о проведении конкурса.</w:t>
      </w:r>
      <w:r w:rsidR="002401CE">
        <w:t xml:space="preserve"> </w:t>
      </w:r>
    </w:p>
    <w:p w:rsidR="00B21CA8" w:rsidRPr="00B21CA8" w:rsidRDefault="00B21CA8" w:rsidP="00B21CA8">
      <w:pPr>
        <w:widowControl w:val="0"/>
        <w:autoSpaceDE w:val="0"/>
        <w:autoSpaceDN w:val="0"/>
        <w:ind w:firstLine="540"/>
        <w:jc w:val="both"/>
      </w:pPr>
      <w:r w:rsidRPr="00B21CA8">
        <w:t>1</w:t>
      </w:r>
      <w:r w:rsidR="007A1E87">
        <w:t>3</w:t>
      </w:r>
      <w:r w:rsidRPr="00B21CA8">
        <w:t>. Члены конкурсной комиссии осуществляют свою работу на непостоянной неоплачиваемой основе.</w:t>
      </w:r>
    </w:p>
    <w:p w:rsidR="00B21CA8" w:rsidRPr="00B21CA8" w:rsidRDefault="00B21CA8" w:rsidP="00B21CA8">
      <w:pPr>
        <w:widowControl w:val="0"/>
        <w:autoSpaceDE w:val="0"/>
        <w:autoSpaceDN w:val="0"/>
        <w:ind w:firstLine="540"/>
        <w:jc w:val="both"/>
      </w:pPr>
      <w:bookmarkStart w:id="1" w:name="P71"/>
      <w:bookmarkEnd w:id="1"/>
      <w:r w:rsidRPr="00B21CA8">
        <w:t>1</w:t>
      </w:r>
      <w:r w:rsidR="007A1E87">
        <w:t>4</w:t>
      </w:r>
      <w:r w:rsidRPr="00B21CA8">
        <w:t>. Членами конкурсной комиссии не могут быть лица:</w:t>
      </w:r>
    </w:p>
    <w:p w:rsidR="00B21CA8" w:rsidRPr="00B21CA8" w:rsidRDefault="00B21CA8" w:rsidP="00B21CA8">
      <w:pPr>
        <w:widowControl w:val="0"/>
        <w:autoSpaceDE w:val="0"/>
        <w:autoSpaceDN w:val="0"/>
        <w:ind w:firstLine="540"/>
        <w:jc w:val="both"/>
      </w:pPr>
      <w:r w:rsidRPr="00B21CA8">
        <w:t>1) не имеющие гражданства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B21CA8" w:rsidRPr="00B21CA8" w:rsidRDefault="00B21CA8" w:rsidP="00B21CA8">
      <w:pPr>
        <w:widowControl w:val="0"/>
        <w:autoSpaceDE w:val="0"/>
        <w:autoSpaceDN w:val="0"/>
        <w:ind w:firstLine="540"/>
        <w:jc w:val="both"/>
      </w:pPr>
      <w:r w:rsidRPr="00B21CA8">
        <w:t>2) признанные решением суда, вступившим в законную силу, недееспособными, ограниченно дееспособными;</w:t>
      </w:r>
    </w:p>
    <w:p w:rsidR="00B21CA8" w:rsidRPr="00B21CA8" w:rsidRDefault="00B21CA8" w:rsidP="00B21CA8">
      <w:pPr>
        <w:widowControl w:val="0"/>
        <w:autoSpaceDE w:val="0"/>
        <w:autoSpaceDN w:val="0"/>
        <w:ind w:firstLine="540"/>
        <w:jc w:val="both"/>
      </w:pPr>
      <w:r w:rsidRPr="00B21CA8">
        <w:t>3) не достигшие возраста 18 лет;</w:t>
      </w:r>
    </w:p>
    <w:p w:rsidR="00B21CA8" w:rsidRPr="00B21CA8" w:rsidRDefault="00B21CA8" w:rsidP="00B21CA8">
      <w:pPr>
        <w:widowControl w:val="0"/>
        <w:autoSpaceDE w:val="0"/>
        <w:autoSpaceDN w:val="0"/>
        <w:ind w:firstLine="540"/>
        <w:jc w:val="both"/>
      </w:pPr>
      <w:r w:rsidRPr="00B21CA8">
        <w:t>4) признанные решением суда, вступившим в законную силу, безвестно отсутствующими или объявленные умершими;</w:t>
      </w:r>
    </w:p>
    <w:p w:rsidR="00B21CA8" w:rsidRPr="00B21CA8" w:rsidRDefault="00B21CA8" w:rsidP="00B21CA8">
      <w:pPr>
        <w:widowControl w:val="0"/>
        <w:autoSpaceDE w:val="0"/>
        <w:autoSpaceDN w:val="0"/>
        <w:ind w:firstLine="540"/>
        <w:jc w:val="both"/>
      </w:pPr>
      <w:r w:rsidRPr="00B21CA8">
        <w:t>5) имеющие неснятую или непогашенную судимость;</w:t>
      </w:r>
    </w:p>
    <w:p w:rsidR="00B21CA8" w:rsidRPr="00B21CA8" w:rsidRDefault="00B21CA8" w:rsidP="00B21CA8">
      <w:pPr>
        <w:widowControl w:val="0"/>
        <w:autoSpaceDE w:val="0"/>
        <w:autoSpaceDN w:val="0"/>
        <w:ind w:firstLine="540"/>
        <w:jc w:val="both"/>
      </w:pPr>
      <w:r w:rsidRPr="00B21CA8">
        <w:t>6) в отношении которых судом в качестве меры пресечения избрано заключение под стражу;</w:t>
      </w:r>
    </w:p>
    <w:p w:rsidR="00B21CA8" w:rsidRPr="00B21CA8" w:rsidRDefault="00B21CA8" w:rsidP="00B21CA8">
      <w:pPr>
        <w:widowControl w:val="0"/>
        <w:autoSpaceDE w:val="0"/>
        <w:autoSpaceDN w:val="0"/>
        <w:ind w:firstLine="540"/>
        <w:jc w:val="both"/>
      </w:pPr>
      <w:r w:rsidRPr="00B21CA8">
        <w:t xml:space="preserve">7) замещающие должность Мэра </w:t>
      </w:r>
      <w:r w:rsidR="0030178E">
        <w:t>города Кедрового</w:t>
      </w:r>
      <w:r w:rsidRPr="00B21CA8">
        <w:t xml:space="preserve">, а также подавшие заявление об участии в конкурсе по отбору кандидатур на должность Мэра </w:t>
      </w:r>
      <w:r w:rsidR="0030178E">
        <w:t>города Кедрового</w:t>
      </w:r>
      <w:r w:rsidRPr="00B21CA8">
        <w:t>;</w:t>
      </w:r>
    </w:p>
    <w:p w:rsidR="00B21CA8" w:rsidRPr="00B21CA8" w:rsidRDefault="00B21CA8" w:rsidP="00B21CA8">
      <w:pPr>
        <w:widowControl w:val="0"/>
        <w:autoSpaceDE w:val="0"/>
        <w:autoSpaceDN w:val="0"/>
        <w:ind w:firstLine="540"/>
        <w:jc w:val="both"/>
      </w:pPr>
      <w:r w:rsidRPr="00B21CA8">
        <w:t xml:space="preserve">8) находящиеся в близком родстве или свойстве (родители, супруги, дети, братья, сестры, а также братья, сестры, родители, дети супругов и супруги детей) с кандидатом на должность Мэра </w:t>
      </w:r>
      <w:r w:rsidR="0030178E">
        <w:t>города Кедрового</w:t>
      </w:r>
      <w:r w:rsidRPr="00B21CA8">
        <w:t>;</w:t>
      </w:r>
    </w:p>
    <w:p w:rsidR="00B21CA8" w:rsidRPr="00B21CA8" w:rsidRDefault="00B21CA8" w:rsidP="00B21CA8">
      <w:pPr>
        <w:widowControl w:val="0"/>
        <w:autoSpaceDE w:val="0"/>
        <w:autoSpaceDN w:val="0"/>
        <w:ind w:firstLine="540"/>
        <w:jc w:val="both"/>
      </w:pPr>
      <w:r w:rsidRPr="00B21CA8">
        <w:t xml:space="preserve">9) находящиеся в непосредственном подчинении у лиц, являющихся кандидатами на должность Мэра </w:t>
      </w:r>
      <w:r w:rsidR="0030178E">
        <w:t>города Кедрового</w:t>
      </w:r>
      <w:r w:rsidRPr="00B21CA8">
        <w:t>;</w:t>
      </w:r>
    </w:p>
    <w:p w:rsidR="00B21CA8" w:rsidRPr="00B21CA8" w:rsidRDefault="00B21CA8" w:rsidP="00B21CA8">
      <w:pPr>
        <w:widowControl w:val="0"/>
        <w:autoSpaceDE w:val="0"/>
        <w:autoSpaceDN w:val="0"/>
        <w:ind w:firstLine="540"/>
        <w:jc w:val="both"/>
      </w:pPr>
      <w:r w:rsidRPr="00B21CA8">
        <w:t xml:space="preserve">10) являющиеся муниципальными служащими </w:t>
      </w:r>
      <w:r w:rsidR="00E50039">
        <w:t>муниципального образования «Город Кедровый»</w:t>
      </w:r>
      <w:r w:rsidRPr="00B21CA8">
        <w:t>.</w:t>
      </w:r>
    </w:p>
    <w:p w:rsidR="00B21CA8" w:rsidRPr="00B21CA8" w:rsidRDefault="00B21CA8" w:rsidP="00B21CA8">
      <w:pPr>
        <w:widowControl w:val="0"/>
        <w:autoSpaceDE w:val="0"/>
        <w:autoSpaceDN w:val="0"/>
        <w:ind w:firstLine="540"/>
        <w:jc w:val="both"/>
      </w:pPr>
      <w:r w:rsidRPr="00B21CA8">
        <w:t>1</w:t>
      </w:r>
      <w:r w:rsidR="007A1E87">
        <w:t>5</w:t>
      </w:r>
      <w:r w:rsidRPr="00B21CA8">
        <w:t>. Полномочия члена конкурсной комиссии прекращаются досрочно немедленно в случаях:</w:t>
      </w:r>
    </w:p>
    <w:p w:rsidR="00B21CA8" w:rsidRPr="00B21CA8" w:rsidRDefault="00B21CA8" w:rsidP="00B21CA8">
      <w:pPr>
        <w:widowControl w:val="0"/>
        <w:autoSpaceDE w:val="0"/>
        <w:autoSpaceDN w:val="0"/>
        <w:ind w:firstLine="540"/>
        <w:jc w:val="both"/>
      </w:pPr>
      <w:r w:rsidRPr="00B21CA8">
        <w:t>1) смерти члена конкурсной комиссии;</w:t>
      </w:r>
    </w:p>
    <w:p w:rsidR="00B21CA8" w:rsidRPr="001A5810" w:rsidRDefault="00B21CA8" w:rsidP="00B21CA8">
      <w:pPr>
        <w:widowControl w:val="0"/>
        <w:autoSpaceDE w:val="0"/>
        <w:autoSpaceDN w:val="0"/>
        <w:ind w:firstLine="540"/>
        <w:jc w:val="both"/>
      </w:pPr>
      <w:r w:rsidRPr="00B21CA8">
        <w:t>2</w:t>
      </w:r>
      <w:r w:rsidRPr="001A5810">
        <w:t xml:space="preserve">) заявления члена конкурсной комиссии в Думу </w:t>
      </w:r>
      <w:r w:rsidR="00E50039" w:rsidRPr="001A5810">
        <w:t>города Кедрового</w:t>
      </w:r>
      <w:r w:rsidRPr="001A5810">
        <w:t xml:space="preserve"> в письменной форме о сложении своих полномочий по собственному желанию или в связи с наличием оснований, </w:t>
      </w:r>
      <w:r w:rsidRPr="001A5810">
        <w:rPr>
          <w:color w:val="000000" w:themeColor="text1"/>
        </w:rPr>
        <w:t xml:space="preserve">предусмотренных </w:t>
      </w:r>
      <w:hyperlink w:anchor="P71" w:history="1">
        <w:r w:rsidRPr="001A5810">
          <w:rPr>
            <w:color w:val="000000" w:themeColor="text1"/>
          </w:rPr>
          <w:t>пунктом 1</w:t>
        </w:r>
      </w:hyperlink>
      <w:r w:rsidR="00EE470D" w:rsidRPr="001A5810">
        <w:rPr>
          <w:color w:val="000000" w:themeColor="text1"/>
        </w:rPr>
        <w:t>4</w:t>
      </w:r>
      <w:r w:rsidRPr="001A5810">
        <w:rPr>
          <w:color w:val="000000" w:themeColor="text1"/>
        </w:rPr>
        <w:t xml:space="preserve"> настоящего </w:t>
      </w:r>
      <w:r w:rsidR="00EE470D" w:rsidRPr="001A5810">
        <w:t>Порядка:</w:t>
      </w:r>
    </w:p>
    <w:p w:rsidR="005D048A" w:rsidRPr="001A5810" w:rsidRDefault="00EE470D" w:rsidP="00B21CA8">
      <w:pPr>
        <w:widowControl w:val="0"/>
        <w:autoSpaceDE w:val="0"/>
        <w:autoSpaceDN w:val="0"/>
        <w:ind w:firstLine="540"/>
        <w:jc w:val="both"/>
      </w:pPr>
      <w:r w:rsidRPr="001A5810">
        <w:t xml:space="preserve">3) </w:t>
      </w:r>
      <w:r w:rsidR="001A5810" w:rsidRPr="001A5810">
        <w:t>иная информация,</w:t>
      </w:r>
      <w:r w:rsidR="005D048A" w:rsidRPr="001A5810">
        <w:t xml:space="preserve"> поступившая в </w:t>
      </w:r>
      <w:r w:rsidR="001A5810" w:rsidRPr="001A5810">
        <w:t>Д</w:t>
      </w:r>
      <w:r w:rsidR="005D048A" w:rsidRPr="001A5810">
        <w:t>уму го</w:t>
      </w:r>
      <w:r w:rsidR="001A5810" w:rsidRPr="001A5810">
        <w:t>рода</w:t>
      </w:r>
      <w:r w:rsidR="005D048A" w:rsidRPr="001A5810">
        <w:t xml:space="preserve"> </w:t>
      </w:r>
      <w:r w:rsidR="001A5810" w:rsidRPr="001A5810">
        <w:t>К</w:t>
      </w:r>
      <w:r w:rsidR="005D048A" w:rsidRPr="001A5810">
        <w:t xml:space="preserve">едрового о наличие </w:t>
      </w:r>
      <w:r w:rsidR="001A5810" w:rsidRPr="001A5810">
        <w:t>оснований, предусмотренных</w:t>
      </w:r>
      <w:r w:rsidR="005D048A" w:rsidRPr="001A5810">
        <w:t xml:space="preserve"> </w:t>
      </w:r>
      <w:r w:rsidR="001A5810" w:rsidRPr="001A5810">
        <w:t>пунктом</w:t>
      </w:r>
      <w:r w:rsidR="005D048A" w:rsidRPr="001A5810">
        <w:t xml:space="preserve"> 14 </w:t>
      </w:r>
      <w:r w:rsidR="001A5810" w:rsidRPr="001A5810">
        <w:t>настоящего</w:t>
      </w:r>
      <w:r w:rsidR="005D048A" w:rsidRPr="001A5810">
        <w:t xml:space="preserve"> </w:t>
      </w:r>
      <w:r w:rsidR="001A5810" w:rsidRPr="001A5810">
        <w:t>Порядка</w:t>
      </w:r>
      <w:r w:rsidR="005D048A" w:rsidRPr="001A5810">
        <w:t xml:space="preserve"> </w:t>
      </w:r>
    </w:p>
    <w:p w:rsidR="00EE470D" w:rsidRPr="001A5810" w:rsidRDefault="00B21CA8" w:rsidP="00B21CA8">
      <w:pPr>
        <w:widowControl w:val="0"/>
        <w:autoSpaceDE w:val="0"/>
        <w:autoSpaceDN w:val="0"/>
        <w:ind w:firstLine="540"/>
        <w:jc w:val="both"/>
      </w:pPr>
      <w:r w:rsidRPr="001A5810">
        <w:t>1</w:t>
      </w:r>
      <w:r w:rsidR="00B23CFC" w:rsidRPr="001A5810">
        <w:t>6</w:t>
      </w:r>
      <w:r w:rsidRPr="001A5810">
        <w:t xml:space="preserve">. </w:t>
      </w:r>
      <w:r w:rsidR="00EE470D" w:rsidRPr="001A5810">
        <w:t>Не позднее 3 календарных дней Дума города Кедрового рассматривает заявления по досрочному прекращению полномочий члена конкурсной комиссии, назначенных Думой города Кедрового и принимает решение о назначении нового члена конкурсной комиссии.</w:t>
      </w:r>
    </w:p>
    <w:p w:rsidR="00EE470D" w:rsidRDefault="00EE470D" w:rsidP="00B21CA8">
      <w:pPr>
        <w:widowControl w:val="0"/>
        <w:autoSpaceDE w:val="0"/>
        <w:autoSpaceDN w:val="0"/>
        <w:ind w:firstLine="540"/>
        <w:jc w:val="both"/>
      </w:pPr>
      <w:r w:rsidRPr="001A5810">
        <w:t xml:space="preserve">Не позднее 1 календарного дня со дня поступления </w:t>
      </w:r>
      <w:r w:rsidR="001A5810" w:rsidRPr="001A5810">
        <w:t>документов, предусмотренных</w:t>
      </w:r>
      <w:r w:rsidR="005D048A" w:rsidRPr="001A5810">
        <w:t xml:space="preserve"> </w:t>
      </w:r>
      <w:r w:rsidR="001A5810" w:rsidRPr="001A5810">
        <w:t>пунктом</w:t>
      </w:r>
      <w:r w:rsidR="005D048A" w:rsidRPr="001A5810">
        <w:t xml:space="preserve"> 15 </w:t>
      </w:r>
      <w:r w:rsidR="001A5810" w:rsidRPr="001A5810">
        <w:t>настоящего</w:t>
      </w:r>
      <w:r w:rsidR="005D048A" w:rsidRPr="001A5810">
        <w:t xml:space="preserve"> </w:t>
      </w:r>
      <w:r w:rsidR="001A5810" w:rsidRPr="001A5810">
        <w:t>П</w:t>
      </w:r>
      <w:r w:rsidR="005D048A" w:rsidRPr="001A5810">
        <w:t>орядка</w:t>
      </w:r>
      <w:r w:rsidR="001A5810" w:rsidRPr="001A5810">
        <w:t>,</w:t>
      </w:r>
      <w:r w:rsidR="005D048A" w:rsidRPr="001A5810">
        <w:t xml:space="preserve"> </w:t>
      </w:r>
      <w:r w:rsidRPr="001A5810">
        <w:t>Дума города Кедрового письменно уведомляет Губернатора Т</w:t>
      </w:r>
      <w:r w:rsidR="005D048A" w:rsidRPr="001A5810">
        <w:t xml:space="preserve">омской области о необходимости рассмотрения вопроса о досрочном прекращении полномочий члена </w:t>
      </w:r>
      <w:r w:rsidR="001A5810" w:rsidRPr="001A5810">
        <w:t>конкурсной</w:t>
      </w:r>
      <w:r w:rsidR="005D048A" w:rsidRPr="001A5810">
        <w:t xml:space="preserve"> </w:t>
      </w:r>
      <w:r w:rsidR="001A5810" w:rsidRPr="001A5810">
        <w:t xml:space="preserve">комиссии, </w:t>
      </w:r>
      <w:r w:rsidR="005D048A" w:rsidRPr="001A5810">
        <w:t xml:space="preserve">назначенного </w:t>
      </w:r>
      <w:r w:rsidR="001A5810" w:rsidRPr="001A5810">
        <w:t>Губернатором Томской области</w:t>
      </w:r>
      <w:r w:rsidR="005D048A" w:rsidRPr="001A5810">
        <w:t xml:space="preserve"> и назначении нового члена конк</w:t>
      </w:r>
      <w:r w:rsidR="001A5810" w:rsidRPr="001A5810">
        <w:t>урсной комиссии</w:t>
      </w:r>
      <w:r w:rsidRPr="001A5810">
        <w:t>.</w:t>
      </w:r>
    </w:p>
    <w:p w:rsidR="00B21CA8" w:rsidRPr="00B21CA8" w:rsidRDefault="00EE470D" w:rsidP="00B21CA8">
      <w:pPr>
        <w:widowControl w:val="0"/>
        <w:autoSpaceDE w:val="0"/>
        <w:autoSpaceDN w:val="0"/>
        <w:ind w:firstLine="540"/>
        <w:jc w:val="both"/>
      </w:pPr>
      <w:r>
        <w:t>1</w:t>
      </w:r>
      <w:r w:rsidR="00B23CFC">
        <w:t>7</w:t>
      </w:r>
      <w:r>
        <w:t xml:space="preserve">. </w:t>
      </w:r>
      <w:r w:rsidR="00B21CA8" w:rsidRPr="00B21CA8">
        <w:t>Изменение персонального состава конкурсной комиссии осуществляется в порядке, установленном настоящим Порядком для назначения членов конкурсной комиссии.</w:t>
      </w:r>
    </w:p>
    <w:p w:rsidR="00B21CA8" w:rsidRPr="00B21CA8" w:rsidRDefault="0030178E" w:rsidP="00B21CA8">
      <w:pPr>
        <w:widowControl w:val="0"/>
        <w:autoSpaceDE w:val="0"/>
        <w:autoSpaceDN w:val="0"/>
        <w:ind w:firstLine="540"/>
        <w:jc w:val="both"/>
      </w:pPr>
      <w:bookmarkStart w:id="2" w:name="P87"/>
      <w:bookmarkStart w:id="3" w:name="P88"/>
      <w:bookmarkEnd w:id="2"/>
      <w:bookmarkEnd w:id="3"/>
      <w:r>
        <w:t>1</w:t>
      </w:r>
      <w:r w:rsidR="00B23CFC">
        <w:t>8</w:t>
      </w:r>
      <w:r w:rsidR="00B21CA8" w:rsidRPr="00B21CA8">
        <w:t xml:space="preserve">. </w:t>
      </w:r>
      <w:r>
        <w:t xml:space="preserve">Члены </w:t>
      </w:r>
      <w:r w:rsidR="00B21CA8" w:rsidRPr="00B21CA8">
        <w:t>конкурсной комиссии</w:t>
      </w:r>
      <w:r>
        <w:t>, назначенные Думой города Кедрового</w:t>
      </w:r>
      <w:r w:rsidR="00B21CA8" w:rsidRPr="00B21CA8">
        <w:t xml:space="preserve"> должн</w:t>
      </w:r>
      <w:r>
        <w:t xml:space="preserve">ы предоставить </w:t>
      </w:r>
      <w:r>
        <w:lastRenderedPageBreak/>
        <w:t>в день формирования конкурсной комиссии</w:t>
      </w:r>
      <w:r w:rsidR="00B21CA8" w:rsidRPr="00B21CA8">
        <w:t>:</w:t>
      </w:r>
    </w:p>
    <w:p w:rsidR="00B21CA8" w:rsidRPr="00B21CA8" w:rsidRDefault="00B21CA8" w:rsidP="00B21CA8">
      <w:pPr>
        <w:widowControl w:val="0"/>
        <w:autoSpaceDE w:val="0"/>
        <w:autoSpaceDN w:val="0"/>
        <w:ind w:firstLine="540"/>
        <w:jc w:val="both"/>
      </w:pPr>
      <w:r w:rsidRPr="00B21CA8">
        <w:t xml:space="preserve">1) письменное </w:t>
      </w:r>
      <w:hyperlink w:anchor="P239" w:history="1">
        <w:r w:rsidRPr="00AC7524">
          <w:rPr>
            <w:color w:val="000000" w:themeColor="text1"/>
          </w:rPr>
          <w:t>согласие</w:t>
        </w:r>
      </w:hyperlink>
      <w:r w:rsidRPr="00AC7524">
        <w:rPr>
          <w:color w:val="000000" w:themeColor="text1"/>
        </w:rPr>
        <w:t xml:space="preserve"> </w:t>
      </w:r>
      <w:r w:rsidRPr="00B21CA8">
        <w:t>кандидата на включение в состав конкурсной комиссии по форме согласно приложению 1 к настоящему Порядку;</w:t>
      </w:r>
    </w:p>
    <w:p w:rsidR="00B21CA8" w:rsidRPr="00AC7524" w:rsidRDefault="00B21CA8" w:rsidP="00B21CA8">
      <w:pPr>
        <w:widowControl w:val="0"/>
        <w:autoSpaceDE w:val="0"/>
        <w:autoSpaceDN w:val="0"/>
        <w:ind w:firstLine="540"/>
        <w:jc w:val="both"/>
        <w:rPr>
          <w:color w:val="000000" w:themeColor="text1"/>
        </w:rPr>
      </w:pPr>
      <w:r w:rsidRPr="00AC7524">
        <w:rPr>
          <w:color w:val="000000" w:themeColor="text1"/>
        </w:rPr>
        <w:t xml:space="preserve">3) </w:t>
      </w:r>
      <w:hyperlink w:anchor="P377" w:history="1">
        <w:r w:rsidRPr="00AC7524">
          <w:rPr>
            <w:color w:val="000000" w:themeColor="text1"/>
          </w:rPr>
          <w:t>согласие</w:t>
        </w:r>
      </w:hyperlink>
      <w:r w:rsidRPr="00AC7524">
        <w:rPr>
          <w:color w:val="000000" w:themeColor="text1"/>
        </w:rPr>
        <w:t xml:space="preserve"> на обработку персональных данных по форме согласно приложению </w:t>
      </w:r>
      <w:r w:rsidR="002401CE">
        <w:rPr>
          <w:color w:val="000000" w:themeColor="text1"/>
        </w:rPr>
        <w:t>2</w:t>
      </w:r>
      <w:r w:rsidRPr="00AC7524">
        <w:rPr>
          <w:color w:val="000000" w:themeColor="text1"/>
        </w:rPr>
        <w:t xml:space="preserve"> к настоящему Порядку;</w:t>
      </w:r>
    </w:p>
    <w:p w:rsidR="00B21CA8" w:rsidRPr="00B21CA8" w:rsidRDefault="007A1E87" w:rsidP="00B21CA8">
      <w:pPr>
        <w:widowControl w:val="0"/>
        <w:autoSpaceDE w:val="0"/>
        <w:autoSpaceDN w:val="0"/>
        <w:ind w:firstLine="540"/>
        <w:jc w:val="both"/>
      </w:pPr>
      <w:r>
        <w:t>1</w:t>
      </w:r>
      <w:r w:rsidR="00B23CFC">
        <w:t>9</w:t>
      </w:r>
      <w:r w:rsidR="00B21CA8" w:rsidRPr="00B21CA8">
        <w:t xml:space="preserve">. Конкурсная комиссия считается сформированной в полном составе после определения ее персонального состава Думой </w:t>
      </w:r>
      <w:r w:rsidR="008E5278">
        <w:t>города Кедрового</w:t>
      </w:r>
      <w:r w:rsidR="00B21CA8" w:rsidRPr="00B21CA8">
        <w:t xml:space="preserve"> и Губернатором Томской области.</w:t>
      </w:r>
    </w:p>
    <w:p w:rsidR="00B21CA8" w:rsidRPr="00B21CA8" w:rsidRDefault="007A1E87" w:rsidP="00B21CA8">
      <w:pPr>
        <w:widowControl w:val="0"/>
        <w:autoSpaceDE w:val="0"/>
        <w:autoSpaceDN w:val="0"/>
        <w:ind w:firstLine="540"/>
        <w:jc w:val="both"/>
      </w:pPr>
      <w:r>
        <w:t>17</w:t>
      </w:r>
      <w:r w:rsidR="00B21CA8" w:rsidRPr="00B21CA8">
        <w:t>. Конкурсная комиссия является коллегиальным органом и наделяется следующими полномочиями:</w:t>
      </w:r>
    </w:p>
    <w:p w:rsidR="00B21CA8" w:rsidRPr="00B21CA8" w:rsidRDefault="00B21CA8" w:rsidP="00B21CA8">
      <w:pPr>
        <w:widowControl w:val="0"/>
        <w:autoSpaceDE w:val="0"/>
        <w:autoSpaceDN w:val="0"/>
        <w:ind w:firstLine="540"/>
        <w:jc w:val="both"/>
      </w:pPr>
      <w:r w:rsidRPr="00B21CA8">
        <w:t>1) обеспечивает реализацию мероприятий, связанных с организацией и проведением конкурса;</w:t>
      </w:r>
    </w:p>
    <w:p w:rsidR="00B21CA8" w:rsidRPr="00B21CA8" w:rsidRDefault="00B21CA8" w:rsidP="00B21CA8">
      <w:pPr>
        <w:widowControl w:val="0"/>
        <w:autoSpaceDE w:val="0"/>
        <w:autoSpaceDN w:val="0"/>
        <w:ind w:firstLine="540"/>
        <w:jc w:val="both"/>
      </w:pPr>
      <w:r w:rsidRPr="00B21CA8">
        <w:t>2) рассматривает заявления и документы, представленные для участия в конкурсе;</w:t>
      </w:r>
    </w:p>
    <w:p w:rsidR="00B21CA8" w:rsidRPr="00B21CA8" w:rsidRDefault="00B21CA8" w:rsidP="00B21CA8">
      <w:pPr>
        <w:widowControl w:val="0"/>
        <w:autoSpaceDE w:val="0"/>
        <w:autoSpaceDN w:val="0"/>
        <w:ind w:firstLine="540"/>
        <w:jc w:val="both"/>
      </w:pPr>
      <w:r w:rsidRPr="00B21CA8">
        <w:t>3) рассматривает иные поступившие в конкурсную комиссию документы, а также заявления и вопросы, возникающие в процессе организации и проведения конкурса;</w:t>
      </w:r>
    </w:p>
    <w:p w:rsidR="00B21CA8" w:rsidRPr="00B21CA8" w:rsidRDefault="00B21CA8" w:rsidP="00B21CA8">
      <w:pPr>
        <w:widowControl w:val="0"/>
        <w:autoSpaceDE w:val="0"/>
        <w:autoSpaceDN w:val="0"/>
        <w:ind w:firstLine="540"/>
        <w:jc w:val="both"/>
      </w:pPr>
      <w:r w:rsidRPr="00B21CA8">
        <w:t xml:space="preserve">4) принимает решение о регистрации кандидатов на должность Мэра </w:t>
      </w:r>
      <w:r w:rsidR="00B33D10">
        <w:t>города Кедрового</w:t>
      </w:r>
      <w:r w:rsidRPr="00B21CA8">
        <w:t xml:space="preserve">, об отказе в регистрации кандидатов на должность Мэра </w:t>
      </w:r>
      <w:r w:rsidR="00B33D10">
        <w:t>города Кедрового</w:t>
      </w:r>
      <w:r w:rsidRPr="00B21CA8">
        <w:t>;</w:t>
      </w:r>
    </w:p>
    <w:p w:rsidR="00B21CA8" w:rsidRPr="00B21CA8" w:rsidRDefault="00B21CA8" w:rsidP="00B21CA8">
      <w:pPr>
        <w:widowControl w:val="0"/>
        <w:autoSpaceDE w:val="0"/>
        <w:autoSpaceDN w:val="0"/>
        <w:ind w:firstLine="540"/>
        <w:jc w:val="both"/>
      </w:pPr>
      <w:r w:rsidRPr="00B21CA8">
        <w:t>5) определяет результаты конкурса;</w:t>
      </w:r>
    </w:p>
    <w:p w:rsidR="00B21CA8" w:rsidRPr="00B21CA8" w:rsidRDefault="00B21CA8" w:rsidP="00B21CA8">
      <w:pPr>
        <w:widowControl w:val="0"/>
        <w:autoSpaceDE w:val="0"/>
        <w:autoSpaceDN w:val="0"/>
        <w:ind w:firstLine="540"/>
        <w:jc w:val="both"/>
      </w:pPr>
      <w:r w:rsidRPr="00B21CA8">
        <w:t xml:space="preserve">6) представляет в Думу </w:t>
      </w:r>
      <w:r w:rsidR="008E5278">
        <w:t>города Кедрового</w:t>
      </w:r>
      <w:r w:rsidRPr="00B21CA8">
        <w:t xml:space="preserve"> решение конкурсной комиссии, принятое по результатам конкурса.</w:t>
      </w:r>
    </w:p>
    <w:p w:rsidR="00B21CA8" w:rsidRDefault="00B23CFC" w:rsidP="00B21CA8">
      <w:pPr>
        <w:widowControl w:val="0"/>
        <w:autoSpaceDE w:val="0"/>
        <w:autoSpaceDN w:val="0"/>
        <w:ind w:firstLine="540"/>
        <w:jc w:val="both"/>
      </w:pPr>
      <w:r>
        <w:t>20</w:t>
      </w:r>
      <w:r w:rsidR="00B21CA8" w:rsidRPr="00B21CA8">
        <w:t xml:space="preserve">. Заседания конкурсной комиссии проводятся в соответствии с календарным планом, утвержденным решением Думы </w:t>
      </w:r>
      <w:r w:rsidR="008E5278">
        <w:t>города Кедрового</w:t>
      </w:r>
      <w:r w:rsidR="00B21CA8" w:rsidRPr="00B21CA8">
        <w:t xml:space="preserve"> о проведении конкурса.</w:t>
      </w:r>
    </w:p>
    <w:p w:rsidR="007A1E87" w:rsidRPr="00B21CA8" w:rsidRDefault="00B23CFC" w:rsidP="007A1E87">
      <w:pPr>
        <w:widowControl w:val="0"/>
        <w:autoSpaceDE w:val="0"/>
        <w:autoSpaceDN w:val="0"/>
        <w:ind w:firstLine="540"/>
        <w:jc w:val="both"/>
      </w:pPr>
      <w:r>
        <w:t>21</w:t>
      </w:r>
      <w:r w:rsidR="007A1E87" w:rsidRPr="00B21CA8">
        <w:t>. Документационное и организационное сопровождение работы конкурсной комиссии, в том числе прием документов и их регистрацию, организацию по поручению председателя конкурсной комиссии проверки сведений и документов, представленных кандидатами, 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обеспечивает технический секретарь конкурсной комиссии, не являющийся членом конкурсной комиссии (далее - технический секретарь).</w:t>
      </w:r>
      <w:r w:rsidR="007A1E87">
        <w:t xml:space="preserve"> Дума назначает </w:t>
      </w:r>
      <w:r w:rsidR="007A1E87" w:rsidRPr="001A5810">
        <w:t>техническим секретарем из числа муниципальных служащих отдела по труду и социальной политике</w:t>
      </w:r>
      <w:r w:rsidR="00EE470D" w:rsidRPr="001A5810">
        <w:t xml:space="preserve"> Администрации города Кедрового</w:t>
      </w:r>
      <w:r w:rsidR="007A1E87" w:rsidRPr="001A5810">
        <w:t>.</w:t>
      </w:r>
    </w:p>
    <w:p w:rsidR="007A1E87" w:rsidRPr="00B21CA8" w:rsidRDefault="007A1E87" w:rsidP="007A1E87">
      <w:pPr>
        <w:widowControl w:val="0"/>
        <w:autoSpaceDE w:val="0"/>
        <w:autoSpaceDN w:val="0"/>
        <w:ind w:firstLine="540"/>
        <w:jc w:val="both"/>
      </w:pPr>
      <w:r w:rsidRPr="00B21CA8">
        <w:t>Технический секретарь также выполняет иные функции, возложенные на указанное лицо настоящим Порядком.</w:t>
      </w:r>
    </w:p>
    <w:p w:rsidR="00B21CA8" w:rsidRDefault="007A1E87" w:rsidP="00B21CA8">
      <w:pPr>
        <w:widowControl w:val="0"/>
        <w:autoSpaceDE w:val="0"/>
        <w:autoSpaceDN w:val="0"/>
        <w:ind w:firstLine="540"/>
        <w:jc w:val="both"/>
      </w:pPr>
      <w:r>
        <w:t>2</w:t>
      </w:r>
      <w:r w:rsidR="00B23CFC">
        <w:t>2</w:t>
      </w:r>
      <w:r w:rsidR="00B21CA8" w:rsidRPr="00B21CA8">
        <w:t xml:space="preserve">. Конкурсная комиссия </w:t>
      </w:r>
      <w:r w:rsidR="00B33D10">
        <w:t xml:space="preserve">состоит из председателя, заместителя председателя и иных членов конкурсной комиссии. Председатель, заместитель председателя конкурсной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комиссии избирается из числа членов конкурсной комиссии, назначенных Губернатором Томской области. </w:t>
      </w:r>
      <w:r w:rsidR="00B21CA8" w:rsidRPr="00B21CA8">
        <w:t>Первое заседание конкурсной комиссии до избрания ее председателя ведет технический секретарь.</w:t>
      </w:r>
    </w:p>
    <w:p w:rsidR="00B21CA8" w:rsidRPr="00B21CA8" w:rsidRDefault="007A1E87" w:rsidP="00B21CA8">
      <w:pPr>
        <w:widowControl w:val="0"/>
        <w:autoSpaceDE w:val="0"/>
        <w:autoSpaceDN w:val="0"/>
        <w:ind w:firstLine="540"/>
        <w:jc w:val="both"/>
      </w:pPr>
      <w:r>
        <w:t>2</w:t>
      </w:r>
      <w:r w:rsidR="00B23CFC">
        <w:t>3</w:t>
      </w:r>
      <w:r w:rsidR="00B21CA8" w:rsidRPr="00B21CA8">
        <w:t>. Председатель конкурсной комиссии:</w:t>
      </w:r>
    </w:p>
    <w:p w:rsidR="00B21CA8" w:rsidRPr="00B21CA8" w:rsidRDefault="00B21CA8" w:rsidP="00B21CA8">
      <w:pPr>
        <w:widowControl w:val="0"/>
        <w:autoSpaceDE w:val="0"/>
        <w:autoSpaceDN w:val="0"/>
        <w:ind w:firstLine="540"/>
        <w:jc w:val="both"/>
      </w:pPr>
      <w:r w:rsidRPr="00B21CA8">
        <w:t>1) осуществляет общее руководство работой конкурсной комиссии;</w:t>
      </w:r>
    </w:p>
    <w:p w:rsidR="00B21CA8" w:rsidRPr="00B21CA8" w:rsidRDefault="00B21CA8" w:rsidP="00B21CA8">
      <w:pPr>
        <w:widowControl w:val="0"/>
        <w:autoSpaceDE w:val="0"/>
        <w:autoSpaceDN w:val="0"/>
        <w:ind w:firstLine="540"/>
        <w:jc w:val="both"/>
      </w:pPr>
      <w:r w:rsidRPr="00B21CA8">
        <w:t>2) председательствует на заседаниях конкурсной комиссии, созывает и проводит заседания конкурсной комиссии, утверждает повестку дня заседания конкурсной комиссии;</w:t>
      </w:r>
    </w:p>
    <w:p w:rsidR="00B21CA8" w:rsidRPr="00B21CA8" w:rsidRDefault="00B21CA8" w:rsidP="00B21CA8">
      <w:pPr>
        <w:widowControl w:val="0"/>
        <w:autoSpaceDE w:val="0"/>
        <w:autoSpaceDN w:val="0"/>
        <w:ind w:firstLine="540"/>
        <w:jc w:val="both"/>
      </w:pPr>
      <w:r w:rsidRPr="00B21CA8">
        <w:t>3) подписывает протоколы заседаний и иные документы конкурсной комиссии, контролирует их исполнение;</w:t>
      </w:r>
    </w:p>
    <w:p w:rsidR="00B21CA8" w:rsidRPr="00B21CA8" w:rsidRDefault="00B21CA8" w:rsidP="00B21CA8">
      <w:pPr>
        <w:widowControl w:val="0"/>
        <w:autoSpaceDE w:val="0"/>
        <w:autoSpaceDN w:val="0"/>
        <w:ind w:firstLine="540"/>
        <w:jc w:val="both"/>
      </w:pPr>
      <w:r w:rsidRPr="00B21CA8">
        <w:t>4) представляет конкурсную комиссию в отношениях с кандидатами, органами государственной власти, органами местного самоуправления, организациями, в том числе редакциями средств массовой информации и гражданами;</w:t>
      </w:r>
    </w:p>
    <w:p w:rsidR="00B21CA8" w:rsidRPr="00B21CA8" w:rsidRDefault="00B21CA8" w:rsidP="00B21CA8">
      <w:pPr>
        <w:widowControl w:val="0"/>
        <w:autoSpaceDE w:val="0"/>
        <w:autoSpaceDN w:val="0"/>
        <w:ind w:firstLine="540"/>
        <w:jc w:val="both"/>
      </w:pPr>
      <w:r w:rsidRPr="00B21CA8">
        <w:t xml:space="preserve">5) оглашает на собрании Думы </w:t>
      </w:r>
      <w:r w:rsidR="008E5278">
        <w:t>города Кедрового</w:t>
      </w:r>
      <w:r w:rsidRPr="00B21CA8">
        <w:t xml:space="preserve"> решение конкурсной комиссии, принятое по результатам конкурса.</w:t>
      </w:r>
    </w:p>
    <w:p w:rsidR="00B21CA8" w:rsidRPr="00B21CA8" w:rsidRDefault="00B21CA8" w:rsidP="00B21CA8">
      <w:pPr>
        <w:widowControl w:val="0"/>
        <w:autoSpaceDE w:val="0"/>
        <w:autoSpaceDN w:val="0"/>
        <w:ind w:firstLine="540"/>
        <w:jc w:val="both"/>
      </w:pPr>
      <w:r w:rsidRPr="00B21CA8">
        <w:t>2</w:t>
      </w:r>
      <w:r w:rsidR="00B23CFC">
        <w:t>4</w:t>
      </w:r>
      <w:r w:rsidRPr="00B21CA8">
        <w:t>. Заместитель председателя конкурсной комиссии исполняет обязанности председателя конкурсной комиссии во время его отсутствия.</w:t>
      </w:r>
    </w:p>
    <w:p w:rsidR="00B21CA8" w:rsidRPr="00B21CA8" w:rsidRDefault="007A1E87" w:rsidP="00B21CA8">
      <w:pPr>
        <w:widowControl w:val="0"/>
        <w:autoSpaceDE w:val="0"/>
        <w:autoSpaceDN w:val="0"/>
        <w:ind w:firstLine="540"/>
        <w:jc w:val="both"/>
      </w:pPr>
      <w:r>
        <w:t>2</w:t>
      </w:r>
      <w:r w:rsidR="00B23CFC">
        <w:t>5</w:t>
      </w:r>
      <w:r w:rsidR="00B21CA8" w:rsidRPr="00B21CA8">
        <w:t>. Члены конкурсной комиссии участвуют в ее заседаниях лично и не вправе передавать свои полномочия другим лицам. Члены конкурсной комиссии:</w:t>
      </w:r>
    </w:p>
    <w:p w:rsidR="00B21CA8" w:rsidRPr="00B21CA8" w:rsidRDefault="00B21CA8" w:rsidP="00B21CA8">
      <w:pPr>
        <w:widowControl w:val="0"/>
        <w:autoSpaceDE w:val="0"/>
        <w:autoSpaceDN w:val="0"/>
        <w:ind w:firstLine="540"/>
        <w:jc w:val="both"/>
      </w:pPr>
      <w:r w:rsidRPr="00B21CA8">
        <w:lastRenderedPageBreak/>
        <w:t>1) вправе выступать на заседании конкурсной комиссии, вносить предложения по вопросам, решение которых отнесено к компетенции конкурсной комиссии, и требовать проведения по данным вопросам голосования;</w:t>
      </w:r>
    </w:p>
    <w:p w:rsidR="00B21CA8" w:rsidRPr="00B21CA8" w:rsidRDefault="00B21CA8" w:rsidP="00B21CA8">
      <w:pPr>
        <w:widowControl w:val="0"/>
        <w:autoSpaceDE w:val="0"/>
        <w:autoSpaceDN w:val="0"/>
        <w:ind w:firstLine="540"/>
        <w:jc w:val="both"/>
      </w:pPr>
      <w:r w:rsidRPr="00B21CA8">
        <w:t>2) вправе знакомиться с документами и материалами, непосредственно связанными с проведением конкурса;</w:t>
      </w:r>
    </w:p>
    <w:p w:rsidR="00B21CA8" w:rsidRPr="00B21CA8" w:rsidRDefault="00B21CA8" w:rsidP="00B21CA8">
      <w:pPr>
        <w:widowControl w:val="0"/>
        <w:autoSpaceDE w:val="0"/>
        <w:autoSpaceDN w:val="0"/>
        <w:ind w:firstLine="540"/>
        <w:jc w:val="both"/>
      </w:pPr>
      <w:r w:rsidRPr="00B21CA8">
        <w:t>3) вправе удостовериться в подлинности копий представленных документов;</w:t>
      </w:r>
    </w:p>
    <w:p w:rsidR="00B21CA8" w:rsidRPr="00B21CA8" w:rsidRDefault="00B21CA8" w:rsidP="00B21CA8">
      <w:pPr>
        <w:widowControl w:val="0"/>
        <w:autoSpaceDE w:val="0"/>
        <w:autoSpaceDN w:val="0"/>
        <w:ind w:firstLine="540"/>
        <w:jc w:val="both"/>
      </w:pPr>
      <w:r w:rsidRPr="00B21CA8">
        <w:t>4) вправе задавать вопросы кандидатам в процессе проведения конкурса.</w:t>
      </w:r>
    </w:p>
    <w:p w:rsidR="00B21CA8" w:rsidRPr="00B21CA8" w:rsidRDefault="007A1E87" w:rsidP="00B21CA8">
      <w:pPr>
        <w:widowControl w:val="0"/>
        <w:autoSpaceDE w:val="0"/>
        <w:autoSpaceDN w:val="0"/>
        <w:ind w:firstLine="540"/>
        <w:jc w:val="both"/>
      </w:pPr>
      <w:r>
        <w:t>2</w:t>
      </w:r>
      <w:r w:rsidR="00B23CFC">
        <w:t>6</w:t>
      </w:r>
      <w:r w:rsidR="00B21CA8" w:rsidRPr="00B21CA8">
        <w:t xml:space="preserve">. Основной формой работы конкурсной комиссии являются заседания, которые созываются председателем конкурсной комиссии либо, в его отсутствие, заместителем председателя конкурсной комиссии. Заседание конкурсной комиссии считается правомочным, если в нем приняло участие </w:t>
      </w:r>
      <w:r w:rsidR="00B21CA8" w:rsidRPr="00DA562E">
        <w:t>не менее двух третей</w:t>
      </w:r>
      <w:r w:rsidR="00B21CA8" w:rsidRPr="00B21CA8">
        <w:t xml:space="preserve"> от установленного числа ее членов.</w:t>
      </w:r>
    </w:p>
    <w:p w:rsidR="00B21CA8" w:rsidRPr="00B21CA8" w:rsidRDefault="004A59F6" w:rsidP="00B21CA8">
      <w:pPr>
        <w:widowControl w:val="0"/>
        <w:autoSpaceDE w:val="0"/>
        <w:autoSpaceDN w:val="0"/>
        <w:ind w:firstLine="540"/>
        <w:jc w:val="both"/>
      </w:pPr>
      <w:r>
        <w:t>2</w:t>
      </w:r>
      <w:r w:rsidR="00B23CFC">
        <w:t>7</w:t>
      </w:r>
      <w:r w:rsidR="00B21CA8" w:rsidRPr="00B21CA8">
        <w:t>. Решения конкурсной комиссии принимаются на заседании конкурсной комиссии открытым голосованием простым большинством голосов от числа присутствующих на ее заседании членов конкурсной комиссии</w:t>
      </w:r>
      <w:r w:rsidR="001B2E8E">
        <w:t>. При равенстве голосов решающим является голос председательствующего.</w:t>
      </w:r>
    </w:p>
    <w:p w:rsidR="00B21CA8" w:rsidRPr="00B21CA8" w:rsidRDefault="004A59F6" w:rsidP="00B21CA8">
      <w:pPr>
        <w:widowControl w:val="0"/>
        <w:autoSpaceDE w:val="0"/>
        <w:autoSpaceDN w:val="0"/>
        <w:ind w:firstLine="540"/>
        <w:jc w:val="both"/>
      </w:pPr>
      <w:r>
        <w:t>2</w:t>
      </w:r>
      <w:r w:rsidR="00B23CFC">
        <w:t>8</w:t>
      </w:r>
      <w:r w:rsidR="00B21CA8" w:rsidRPr="00B21CA8">
        <w:t>. На заседаниях конкурсной комиссии ведется протокол, в котором отражается информация о ходе заседания и принятых решениях. Протокол подписывается председательствующим на заседании конкурсной комиссии и членами конкурсной комиссии, присутствующими на заседании конкурсной комиссии. К протоколу заседания конкурсной комиссии прилагаются все документы, поступившие в конкурсную комиссию и имеющие отношение к рассматриваемым на заседании конкурсной комиссии вопросам.</w:t>
      </w:r>
    </w:p>
    <w:p w:rsidR="00B21CA8" w:rsidRPr="00B21CA8" w:rsidRDefault="00B21CA8" w:rsidP="00B21CA8">
      <w:pPr>
        <w:widowControl w:val="0"/>
        <w:autoSpaceDE w:val="0"/>
        <w:autoSpaceDN w:val="0"/>
        <w:ind w:firstLine="540"/>
        <w:jc w:val="both"/>
      </w:pPr>
      <w:r w:rsidRPr="00B21CA8">
        <w:t>Члены конкурсной комиссии, не согласные с решением, принятым конкурсной комиссией, вправе в письменной форме высказать особое мнение. Особое мнение члена конкурсной комиссии прилагается к протоколу заседания конкурсной комиссии, содержащему соответствующее решение конкурсной комиссии, и является его неотъемлемой частью.</w:t>
      </w:r>
    </w:p>
    <w:p w:rsidR="00B21CA8" w:rsidRPr="008E5278" w:rsidRDefault="00B21CA8" w:rsidP="00B21CA8">
      <w:pPr>
        <w:widowControl w:val="0"/>
        <w:autoSpaceDE w:val="0"/>
        <w:autoSpaceDN w:val="0"/>
        <w:ind w:firstLine="540"/>
        <w:jc w:val="both"/>
        <w:rPr>
          <w:color w:val="000000" w:themeColor="text1"/>
        </w:rPr>
      </w:pPr>
      <w:r w:rsidRPr="008E5278">
        <w:rPr>
          <w:color w:val="000000" w:themeColor="text1"/>
        </w:rPr>
        <w:t>Все документы конкурсной комиссии оформляются на бланке конкурсной комиссии</w:t>
      </w:r>
      <w:r w:rsidR="007A1E87">
        <w:rPr>
          <w:color w:val="000000" w:themeColor="text1"/>
        </w:rPr>
        <w:t xml:space="preserve"> согласно приложению 3 к </w:t>
      </w:r>
      <w:r w:rsidRPr="008E5278">
        <w:rPr>
          <w:color w:val="000000" w:themeColor="text1"/>
        </w:rPr>
        <w:t>настоящему Порядку.</w:t>
      </w:r>
    </w:p>
    <w:p w:rsidR="00B21CA8" w:rsidRPr="00B21CA8" w:rsidRDefault="004A59F6" w:rsidP="00B21CA8">
      <w:pPr>
        <w:widowControl w:val="0"/>
        <w:autoSpaceDE w:val="0"/>
        <w:autoSpaceDN w:val="0"/>
        <w:ind w:firstLine="540"/>
        <w:jc w:val="both"/>
      </w:pPr>
      <w:r>
        <w:t>2</w:t>
      </w:r>
      <w:r w:rsidR="00B23CFC">
        <w:t>9</w:t>
      </w:r>
      <w:r w:rsidR="00B21CA8" w:rsidRPr="00B21CA8">
        <w:t xml:space="preserve">. Конкурсная комиссия осуществляет свои полномочия до избрания Мэра </w:t>
      </w:r>
      <w:r w:rsidR="001B2E8E">
        <w:t>города Кедрового</w:t>
      </w:r>
      <w:r w:rsidR="00B21CA8" w:rsidRPr="00B21CA8">
        <w:t xml:space="preserve"> Думой </w:t>
      </w:r>
      <w:r>
        <w:t>города Кедрового</w:t>
      </w:r>
      <w:r w:rsidR="00B21CA8" w:rsidRPr="00B21CA8">
        <w:t xml:space="preserve"> из числа кандидатур, представленных конкурсной комиссией по результатам конкурса.</w:t>
      </w:r>
    </w:p>
    <w:p w:rsidR="00B21CA8" w:rsidRPr="00B21CA8" w:rsidRDefault="00B23CFC" w:rsidP="00B21CA8">
      <w:pPr>
        <w:widowControl w:val="0"/>
        <w:autoSpaceDE w:val="0"/>
        <w:autoSpaceDN w:val="0"/>
        <w:ind w:firstLine="540"/>
        <w:jc w:val="both"/>
      </w:pPr>
      <w:r>
        <w:t>30</w:t>
      </w:r>
      <w:r w:rsidR="00B21CA8" w:rsidRPr="00B21CA8">
        <w:t xml:space="preserve">. В случае принятия конкурсной комиссией решения о признании конкурса несостоявшимся и внесении предложения о проведении повторного конкурса, а также в случае непринятия Думой </w:t>
      </w:r>
      <w:r w:rsidR="008E5278">
        <w:t>города Кедрового</w:t>
      </w:r>
      <w:r w:rsidR="00B21CA8" w:rsidRPr="00B21CA8">
        <w:t xml:space="preserve"> решения об избрании Мэра </w:t>
      </w:r>
      <w:r w:rsidR="004A59F6">
        <w:t>города Кедрового</w:t>
      </w:r>
      <w:r w:rsidR="00B21CA8" w:rsidRPr="00B21CA8">
        <w:t xml:space="preserve"> из числа кандидатов, представленных конкурсной комиссией, повторный конкурс проводится конкурсной комиссией, проводившей первоначальный конкурс.</w:t>
      </w:r>
    </w:p>
    <w:p w:rsidR="00B21CA8" w:rsidRPr="00B21CA8" w:rsidRDefault="00B21CA8" w:rsidP="00B21CA8">
      <w:pPr>
        <w:widowControl w:val="0"/>
        <w:autoSpaceDE w:val="0"/>
        <w:autoSpaceDN w:val="0"/>
        <w:jc w:val="both"/>
      </w:pPr>
    </w:p>
    <w:p w:rsidR="00B21CA8" w:rsidRPr="00B21CA8" w:rsidRDefault="00B21CA8" w:rsidP="00B21CA8">
      <w:pPr>
        <w:widowControl w:val="0"/>
        <w:autoSpaceDE w:val="0"/>
        <w:autoSpaceDN w:val="0"/>
        <w:jc w:val="center"/>
        <w:outlineLvl w:val="1"/>
        <w:rPr>
          <w:b/>
        </w:rPr>
      </w:pPr>
      <w:r w:rsidRPr="00B21CA8">
        <w:rPr>
          <w:b/>
        </w:rPr>
        <w:t>IV. Условия конкурса</w:t>
      </w:r>
    </w:p>
    <w:p w:rsidR="00B21CA8" w:rsidRPr="00B21CA8" w:rsidRDefault="00B23CFC" w:rsidP="00B21CA8">
      <w:pPr>
        <w:widowControl w:val="0"/>
        <w:autoSpaceDE w:val="0"/>
        <w:autoSpaceDN w:val="0"/>
        <w:ind w:firstLine="540"/>
        <w:jc w:val="both"/>
      </w:pPr>
      <w:r>
        <w:t>31</w:t>
      </w:r>
      <w:r w:rsidR="00B21CA8" w:rsidRPr="00B21CA8">
        <w:t xml:space="preserve">. Принять участие в конкурсе может гражданин, достигший возраста 21 года, который на день проведения конкурса не имеет в соответствии с Федеральным </w:t>
      </w:r>
      <w:hyperlink r:id="rId11" w:history="1">
        <w:r w:rsidR="00B21CA8" w:rsidRPr="008E5278">
          <w:rPr>
            <w:color w:val="000000" w:themeColor="text1"/>
          </w:rPr>
          <w:t>законом</w:t>
        </w:r>
      </w:hyperlink>
      <w:r w:rsidR="00B21CA8" w:rsidRPr="008E5278">
        <w:rPr>
          <w:color w:val="000000" w:themeColor="text1"/>
        </w:rPr>
        <w:t xml:space="preserve"> от</w:t>
      </w:r>
      <w:r w:rsidR="00B21CA8" w:rsidRPr="00B21CA8">
        <w:t xml:space="preserve"> 12.06.2002 </w:t>
      </w:r>
      <w:r w:rsidR="008E5278">
        <w:t>№</w:t>
      </w:r>
      <w:r w:rsidR="00B21CA8" w:rsidRPr="00B21CA8">
        <w:t xml:space="preserve">67-ФЗ </w:t>
      </w:r>
      <w:r w:rsidR="008E5278">
        <w:t>«</w:t>
      </w:r>
      <w:r w:rsidR="00B21CA8" w:rsidRPr="00B21CA8">
        <w:t>Об основных гарантиях избирательных прав и права на участие в референдуме граждан Российской Федерации</w:t>
      </w:r>
      <w:r w:rsidR="008E5278">
        <w:t>»</w:t>
      </w:r>
      <w:r w:rsidR="00B21CA8" w:rsidRPr="00B21CA8">
        <w:t xml:space="preserve"> ограничений пассивного избирательного права для избрания выборным должностным лицом местного самоуправления.</w:t>
      </w:r>
    </w:p>
    <w:p w:rsidR="00B21CA8" w:rsidRPr="00B21CA8" w:rsidRDefault="00B21CA8" w:rsidP="00B21CA8">
      <w:pPr>
        <w:widowControl w:val="0"/>
        <w:autoSpaceDE w:val="0"/>
        <w:autoSpaceDN w:val="0"/>
        <w:ind w:firstLine="540"/>
        <w:jc w:val="both"/>
      </w:pPr>
      <w:r w:rsidRPr="00B21CA8">
        <w:t>3</w:t>
      </w:r>
      <w:r w:rsidR="00B23CFC">
        <w:t>2</w:t>
      </w:r>
      <w:r w:rsidRPr="00B21CA8">
        <w:t xml:space="preserve">. Если срок действия ограничений, указанных в пункте </w:t>
      </w:r>
      <w:r w:rsidR="00B23CFC">
        <w:t>31</w:t>
      </w:r>
      <w:r w:rsidRPr="00B21CA8">
        <w:t xml:space="preserve"> настоящего Порядка, истекает до дня проведения конкурса, гражданин вправе подать документы для участия в конкурсе.</w:t>
      </w:r>
    </w:p>
    <w:p w:rsidR="004A59F6" w:rsidRDefault="00B21CA8" w:rsidP="00B21CA8">
      <w:pPr>
        <w:widowControl w:val="0"/>
        <w:autoSpaceDE w:val="0"/>
        <w:autoSpaceDN w:val="0"/>
        <w:ind w:firstLine="540"/>
        <w:jc w:val="both"/>
      </w:pPr>
      <w:bookmarkStart w:id="4" w:name="P135"/>
      <w:bookmarkEnd w:id="4"/>
      <w:r w:rsidRPr="00B21CA8">
        <w:t>3</w:t>
      </w:r>
      <w:r w:rsidR="00B23CFC">
        <w:t>3</w:t>
      </w:r>
      <w:r w:rsidR="004A59F6">
        <w:t>. Требования к профессиональному образованию и (или) профессиональным знаниям и навыкам, которые являются предпочтительными для осуществления Мэром города Кедрового полномочий по решению вопросов местного значения:</w:t>
      </w:r>
    </w:p>
    <w:p w:rsidR="004A59F6" w:rsidRDefault="004A59F6" w:rsidP="00B21CA8">
      <w:pPr>
        <w:widowControl w:val="0"/>
        <w:autoSpaceDE w:val="0"/>
        <w:autoSpaceDN w:val="0"/>
        <w:ind w:firstLine="540"/>
        <w:jc w:val="both"/>
      </w:pPr>
      <w:r>
        <w:t>- наличие высшего образования;</w:t>
      </w:r>
    </w:p>
    <w:p w:rsidR="004A59F6" w:rsidRDefault="002528C5" w:rsidP="00B21CA8">
      <w:pPr>
        <w:widowControl w:val="0"/>
        <w:autoSpaceDE w:val="0"/>
        <w:autoSpaceDN w:val="0"/>
        <w:ind w:firstLine="540"/>
        <w:jc w:val="both"/>
      </w:pPr>
      <w:r>
        <w:t xml:space="preserve">- </w:t>
      </w:r>
      <w:r w:rsidR="004A59F6">
        <w:t xml:space="preserve">наличие опыта профессиональной деятельности в области государственного или муниципального управления, экономики, финансов, хозяйственного управления </w:t>
      </w:r>
      <w:r w:rsidR="004A59F6" w:rsidRPr="001A5810">
        <w:t xml:space="preserve">не менее </w:t>
      </w:r>
      <w:r w:rsidR="00B23CFC" w:rsidRPr="001A5810">
        <w:t>5</w:t>
      </w:r>
      <w:r w:rsidR="004A59F6" w:rsidRPr="001A5810">
        <w:t xml:space="preserve"> лет.</w:t>
      </w:r>
    </w:p>
    <w:p w:rsidR="002528C5" w:rsidRDefault="002528C5" w:rsidP="002528C5">
      <w:pPr>
        <w:pStyle w:val="af2"/>
        <w:tabs>
          <w:tab w:val="left" w:pos="1134"/>
        </w:tabs>
        <w:ind w:left="0" w:firstLine="567"/>
        <w:jc w:val="both"/>
        <w:rPr>
          <w:rFonts w:eastAsia="Calibri"/>
          <w:lang w:eastAsia="en-US"/>
        </w:rPr>
      </w:pPr>
      <w:r>
        <w:t>3</w:t>
      </w:r>
      <w:r w:rsidR="00B23CFC">
        <w:t>4</w:t>
      </w:r>
      <w:r w:rsidR="00B21CA8" w:rsidRPr="00B21CA8">
        <w:t xml:space="preserve">. </w:t>
      </w:r>
      <w:r>
        <w:rPr>
          <w:rFonts w:eastAsia="Calibri"/>
          <w:lang w:eastAsia="en-US"/>
        </w:rPr>
        <w:t>Гражданин Российской Федерации, изъявивший желание участвовать в конкурсе, представляет в конкурсную комиссию:</w:t>
      </w:r>
    </w:p>
    <w:p w:rsidR="002528C5" w:rsidRDefault="002528C5" w:rsidP="002528C5">
      <w:pPr>
        <w:pStyle w:val="af2"/>
        <w:numPr>
          <w:ilvl w:val="2"/>
          <w:numId w:val="15"/>
        </w:numPr>
        <w:tabs>
          <w:tab w:val="left" w:pos="567"/>
          <w:tab w:val="left" w:pos="993"/>
        </w:tabs>
        <w:ind w:left="0" w:firstLine="709"/>
        <w:jc w:val="both"/>
        <w:rPr>
          <w:rFonts w:eastAsia="Calibri"/>
          <w:lang w:eastAsia="en-US"/>
        </w:rPr>
      </w:pPr>
      <w:r>
        <w:lastRenderedPageBreak/>
        <w:t xml:space="preserve">Собственноручно подписанное </w:t>
      </w:r>
      <w:hyperlink r:id="rId12" w:history="1">
        <w:r>
          <w:rPr>
            <w:rFonts w:eastAsia="Calibri"/>
            <w:lang w:eastAsia="en-US"/>
          </w:rPr>
          <w:t>заявление</w:t>
        </w:r>
      </w:hyperlink>
      <w:r>
        <w:rPr>
          <w:rFonts w:eastAsia="Calibri"/>
          <w:lang w:eastAsia="en-US"/>
        </w:rPr>
        <w:t>, в котором содержатся:</w:t>
      </w:r>
    </w:p>
    <w:p w:rsidR="002528C5" w:rsidRDefault="002528C5" w:rsidP="002528C5">
      <w:pPr>
        <w:ind w:firstLine="709"/>
        <w:jc w:val="both"/>
        <w:rPr>
          <w:rFonts w:eastAsia="Calibri"/>
          <w:lang w:eastAsia="en-US"/>
        </w:rPr>
      </w:pPr>
      <w:r>
        <w:rPr>
          <w:rFonts w:eastAsia="Calibri"/>
          <w:lang w:eastAsia="en-US"/>
        </w:rPr>
        <w:t>фамилия, имя, отчество (при наличии) гражданина;</w:t>
      </w:r>
    </w:p>
    <w:p w:rsidR="002528C5" w:rsidRDefault="002528C5" w:rsidP="002528C5">
      <w:pPr>
        <w:ind w:firstLine="709"/>
        <w:jc w:val="both"/>
        <w:rPr>
          <w:rFonts w:eastAsia="Calibri"/>
          <w:lang w:eastAsia="en-US"/>
        </w:rPr>
      </w:pPr>
      <w:r>
        <w:rPr>
          <w:rFonts w:eastAsia="Calibri"/>
          <w:lang w:eastAsia="en-US"/>
        </w:rPr>
        <w:t xml:space="preserve">дата и место рождения гражданина; </w:t>
      </w:r>
    </w:p>
    <w:p w:rsidR="002528C5" w:rsidRDefault="002528C5" w:rsidP="002528C5">
      <w:pPr>
        <w:ind w:firstLine="709"/>
        <w:jc w:val="both"/>
        <w:rPr>
          <w:rFonts w:eastAsia="Calibri"/>
          <w:lang w:eastAsia="en-US"/>
        </w:rPr>
      </w:pPr>
      <w:r>
        <w:rPr>
          <w:rFonts w:eastAsia="Calibri"/>
          <w:lang w:eastAsia="en-US"/>
        </w:rPr>
        <w:t>адрес места жительства гражданина, адрес места регистрации (в случае если он не совпадает с адресом места жительства);</w:t>
      </w:r>
    </w:p>
    <w:p w:rsidR="002528C5" w:rsidRDefault="002528C5" w:rsidP="002528C5">
      <w:pPr>
        <w:ind w:firstLine="709"/>
        <w:jc w:val="both"/>
        <w:rPr>
          <w:rFonts w:eastAsia="Calibri"/>
          <w:lang w:eastAsia="en-US"/>
        </w:rPr>
      </w:pPr>
      <w:r>
        <w:rPr>
          <w:rFonts w:eastAsia="Calibri"/>
          <w:lang w:eastAsia="en-US"/>
        </w:rPr>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2528C5" w:rsidRDefault="002528C5" w:rsidP="002528C5">
      <w:pPr>
        <w:ind w:firstLine="709"/>
        <w:jc w:val="both"/>
        <w:rPr>
          <w:rFonts w:eastAsia="Calibri"/>
          <w:lang w:eastAsia="en-US"/>
        </w:rPr>
      </w:pPr>
      <w:r>
        <w:rPr>
          <w:rFonts w:eastAsia="Calibri"/>
          <w:lang w:eastAsia="en-US"/>
        </w:rPr>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2528C5" w:rsidRDefault="002528C5" w:rsidP="002528C5">
      <w:pPr>
        <w:ind w:firstLine="709"/>
        <w:jc w:val="both"/>
        <w:rPr>
          <w:rFonts w:eastAsia="Calibri"/>
          <w:lang w:eastAsia="en-US"/>
        </w:rPr>
      </w:pPr>
      <w:r>
        <w:rPr>
          <w:rFonts w:eastAsia="Calibri"/>
          <w:lang w:eastAsia="en-US"/>
        </w:rPr>
        <w:t xml:space="preserve">идентификационный номер налогоплательщика (при наличии), </w:t>
      </w:r>
    </w:p>
    <w:p w:rsidR="002528C5" w:rsidRDefault="002528C5" w:rsidP="002528C5">
      <w:pPr>
        <w:ind w:firstLine="709"/>
        <w:jc w:val="both"/>
        <w:rPr>
          <w:rFonts w:eastAsia="Calibri"/>
          <w:lang w:eastAsia="en-US"/>
        </w:rPr>
      </w:pPr>
      <w:r>
        <w:rPr>
          <w:rFonts w:eastAsia="Calibri"/>
          <w:lang w:eastAsia="en-US"/>
        </w:rPr>
        <w:t>сведения об основном месте работы или службы, занимаемой должности (в случае отсутствия основного места работы или службы -  роде занятий);</w:t>
      </w:r>
    </w:p>
    <w:p w:rsidR="002528C5" w:rsidRDefault="002528C5" w:rsidP="002528C5">
      <w:pPr>
        <w:ind w:firstLine="709"/>
        <w:jc w:val="both"/>
        <w:rPr>
          <w:rFonts w:eastAsia="Calibri"/>
          <w:lang w:eastAsia="en-US"/>
        </w:rPr>
      </w:pPr>
      <w:r>
        <w:rPr>
          <w:rFonts w:eastAsia="Calibri"/>
          <w:lang w:eastAsia="en-US"/>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2528C5" w:rsidRDefault="002528C5" w:rsidP="002528C5">
      <w:pPr>
        <w:ind w:firstLine="709"/>
        <w:jc w:val="both"/>
        <w:rPr>
          <w:rFonts w:eastAsia="Calibri"/>
          <w:lang w:eastAsia="en-US"/>
        </w:rPr>
      </w:pPr>
      <w:r>
        <w:rPr>
          <w:rFonts w:eastAsia="Calibri"/>
          <w:lang w:eastAsia="en-US"/>
        </w:rPr>
        <w:t>цель подачи заявления;</w:t>
      </w:r>
    </w:p>
    <w:p w:rsidR="002528C5" w:rsidRDefault="002528C5" w:rsidP="002528C5">
      <w:pPr>
        <w:ind w:firstLine="709"/>
        <w:jc w:val="both"/>
        <w:rPr>
          <w:rFonts w:eastAsia="Calibri"/>
          <w:lang w:eastAsia="en-US"/>
        </w:rPr>
      </w:pPr>
      <w:r>
        <w:rPr>
          <w:rFonts w:eastAsia="Calibri"/>
          <w:lang w:eastAsia="en-US"/>
        </w:rPr>
        <w:t>указание на то, что гражданин дееспособен;</w:t>
      </w:r>
    </w:p>
    <w:p w:rsidR="002528C5" w:rsidRDefault="002528C5" w:rsidP="002528C5">
      <w:pPr>
        <w:ind w:firstLine="709"/>
        <w:jc w:val="both"/>
        <w:rPr>
          <w:rFonts w:eastAsia="Calibri"/>
          <w:lang w:eastAsia="en-US"/>
        </w:rPr>
      </w:pPr>
      <w:r>
        <w:rPr>
          <w:rFonts w:eastAsia="Calibri"/>
          <w:lang w:eastAsia="en-US"/>
        </w:rPr>
        <w:t xml:space="preserve">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rsidR="002528C5" w:rsidRDefault="002528C5" w:rsidP="002528C5">
      <w:pPr>
        <w:ind w:firstLine="709"/>
        <w:jc w:val="both"/>
        <w:rPr>
          <w:rFonts w:eastAsia="Calibri"/>
          <w:lang w:eastAsia="en-US"/>
        </w:rPr>
      </w:pPr>
      <w:r>
        <w:rPr>
          <w:rFonts w:eastAsia="Calibri"/>
          <w:lang w:eastAsia="en-US"/>
        </w:rPr>
        <w:t>согласие с условиями конкурса;</w:t>
      </w:r>
    </w:p>
    <w:p w:rsidR="002528C5" w:rsidRDefault="002528C5" w:rsidP="002528C5">
      <w:pPr>
        <w:ind w:firstLine="709"/>
        <w:jc w:val="both"/>
        <w:rPr>
          <w:rFonts w:eastAsia="Calibri"/>
          <w:lang w:eastAsia="en-US"/>
        </w:rPr>
      </w:pPr>
      <w:r>
        <w:rPr>
          <w:rFonts w:eastAsia="Calibri"/>
          <w:lang w:eastAsia="en-US"/>
        </w:rPr>
        <w:t>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2528C5" w:rsidRDefault="002528C5" w:rsidP="002528C5">
      <w:pPr>
        <w:ind w:firstLine="709"/>
        <w:jc w:val="both"/>
        <w:rPr>
          <w:rFonts w:eastAsia="Calibri"/>
          <w:lang w:eastAsia="en-US"/>
        </w:rPr>
      </w:pPr>
      <w:r>
        <w:rPr>
          <w:rFonts w:eastAsia="Calibri"/>
          <w:lang w:eastAsia="en-US"/>
        </w:rPr>
        <w:t>сведения о судимости, если у гражданина имелась или имеется судимость;</w:t>
      </w:r>
    </w:p>
    <w:p w:rsidR="002528C5" w:rsidRDefault="002528C5" w:rsidP="002528C5">
      <w:pPr>
        <w:ind w:firstLine="709"/>
        <w:jc w:val="both"/>
        <w:rPr>
          <w:rFonts w:eastAsia="Calibri"/>
          <w:lang w:eastAsia="en-US"/>
        </w:rPr>
      </w:pPr>
      <w:r>
        <w:rPr>
          <w:rFonts w:eastAsia="Calibri"/>
          <w:lang w:eastAsia="en-US"/>
        </w:rPr>
        <w:t xml:space="preserve">указание на отсутствие возражений против проведения проверки документов и сведений, представляемых гражданином в конкурсную комиссию;  </w:t>
      </w:r>
    </w:p>
    <w:p w:rsidR="002528C5" w:rsidRDefault="002528C5" w:rsidP="002528C5">
      <w:pPr>
        <w:ind w:firstLine="709"/>
        <w:jc w:val="both"/>
        <w:rPr>
          <w:rFonts w:eastAsia="Calibri"/>
          <w:lang w:eastAsia="en-US"/>
        </w:rPr>
      </w:pPr>
      <w:r>
        <w:rPr>
          <w:rFonts w:eastAsia="Calibri"/>
          <w:lang w:eastAsia="en-US"/>
        </w:rPr>
        <w:t xml:space="preserve">обязательство в случае избрания на должность Мэра города Кедрового прекратить деятельность, несовместимую со статусом Мэра города Кедрового;  </w:t>
      </w:r>
    </w:p>
    <w:p w:rsidR="002528C5" w:rsidRDefault="002528C5" w:rsidP="002528C5">
      <w:pPr>
        <w:ind w:firstLine="709"/>
        <w:jc w:val="both"/>
        <w:rPr>
          <w:rFonts w:eastAsia="Calibri"/>
          <w:lang w:eastAsia="en-US"/>
        </w:rPr>
      </w:pPr>
      <w:r>
        <w:rPr>
          <w:rFonts w:eastAsia="Calibri"/>
          <w:lang w:eastAsia="en-US"/>
        </w:rPr>
        <w:t>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2528C5" w:rsidRDefault="002528C5" w:rsidP="002528C5">
      <w:pPr>
        <w:ind w:firstLine="709"/>
        <w:jc w:val="both"/>
        <w:rPr>
          <w:rFonts w:eastAsia="Calibri"/>
          <w:lang w:eastAsia="en-US"/>
        </w:rPr>
      </w:pPr>
      <w:r>
        <w:rPr>
          <w:rFonts w:eastAsia="Calibri"/>
          <w:lang w:eastAsia="en-US"/>
        </w:rPr>
        <w:t>перечень прилагаемых к заявлению документов с указанием количества листов и экземпляров;</w:t>
      </w:r>
    </w:p>
    <w:p w:rsidR="002528C5" w:rsidRDefault="002528C5" w:rsidP="002528C5">
      <w:pPr>
        <w:ind w:firstLine="709"/>
        <w:jc w:val="both"/>
        <w:rPr>
          <w:rFonts w:eastAsia="Calibri"/>
          <w:lang w:eastAsia="en-US"/>
        </w:rPr>
      </w:pPr>
      <w:r>
        <w:rPr>
          <w:rFonts w:eastAsia="Calibri"/>
          <w:lang w:eastAsia="en-US"/>
        </w:rPr>
        <w:t xml:space="preserve">дополнительная информация по желанию гражданина; </w:t>
      </w:r>
    </w:p>
    <w:p w:rsidR="002528C5" w:rsidRDefault="002528C5" w:rsidP="002528C5">
      <w:pPr>
        <w:ind w:firstLine="709"/>
        <w:contextualSpacing/>
        <w:jc w:val="both"/>
        <w:rPr>
          <w:rFonts w:eastAsia="Calibri"/>
          <w:lang w:eastAsia="en-US"/>
        </w:rPr>
      </w:pPr>
      <w:r>
        <w:rPr>
          <w:rFonts w:eastAsia="Calibri"/>
          <w:lang w:eastAsia="en-US"/>
        </w:rPr>
        <w:t>2) две фотографии размером 4 x 6 см;</w:t>
      </w:r>
    </w:p>
    <w:p w:rsidR="002528C5" w:rsidRDefault="002528C5" w:rsidP="002528C5">
      <w:pPr>
        <w:ind w:firstLine="709"/>
        <w:contextualSpacing/>
        <w:jc w:val="both"/>
        <w:rPr>
          <w:rFonts w:eastAsia="Calibri"/>
          <w:lang w:eastAsia="en-US"/>
        </w:rPr>
      </w:pPr>
      <w:r>
        <w:rPr>
          <w:rFonts w:eastAsia="Calibri"/>
          <w:lang w:eastAsia="en-US"/>
        </w:rPr>
        <w:t xml:space="preserve">3) собственноручно заполненную и подписанную </w:t>
      </w:r>
      <w:hyperlink r:id="rId13" w:history="1">
        <w:r>
          <w:rPr>
            <w:rFonts w:eastAsia="Calibri"/>
            <w:lang w:eastAsia="en-US"/>
          </w:rPr>
          <w:t>анкет</w:t>
        </w:r>
      </w:hyperlink>
      <w:r>
        <w:rPr>
          <w:rFonts w:eastAsia="Calibri"/>
          <w:lang w:eastAsia="en-US"/>
        </w:rPr>
        <w:t xml:space="preserve">у по форме, согласно приложению </w:t>
      </w:r>
      <w:r w:rsidR="005A385F">
        <w:rPr>
          <w:rFonts w:eastAsia="Calibri"/>
          <w:lang w:eastAsia="en-US"/>
        </w:rPr>
        <w:t>6</w:t>
      </w:r>
      <w:r>
        <w:rPr>
          <w:rFonts w:eastAsia="Calibri"/>
          <w:lang w:eastAsia="en-US"/>
        </w:rPr>
        <w:t xml:space="preserve"> к Положению;</w:t>
      </w:r>
    </w:p>
    <w:p w:rsidR="00625299" w:rsidRDefault="002528C5" w:rsidP="002528C5">
      <w:pPr>
        <w:tabs>
          <w:tab w:val="left" w:pos="426"/>
        </w:tabs>
        <w:ind w:firstLine="709"/>
        <w:contextualSpacing/>
        <w:jc w:val="both"/>
        <w:rPr>
          <w:rFonts w:eastAsia="Calibri"/>
          <w:lang w:eastAsia="en-US"/>
        </w:rPr>
      </w:pPr>
      <w:r>
        <w:rPr>
          <w:rFonts w:eastAsia="Calibri"/>
          <w:lang w:eastAsia="en-US"/>
        </w:rPr>
        <w:t>4) копию паспорта или документа, заменяющего паспорт гражданина;</w:t>
      </w:r>
    </w:p>
    <w:p w:rsidR="002528C5" w:rsidRDefault="002528C5" w:rsidP="00625299">
      <w:pPr>
        <w:tabs>
          <w:tab w:val="left" w:pos="426"/>
        </w:tabs>
        <w:ind w:firstLine="709"/>
        <w:contextualSpacing/>
        <w:jc w:val="both"/>
        <w:rPr>
          <w:rFonts w:eastAsia="Calibri"/>
          <w:lang w:eastAsia="en-US"/>
        </w:rPr>
      </w:pPr>
      <w:r>
        <w:rPr>
          <w:rFonts w:eastAsia="Calibri"/>
          <w:lang w:eastAsia="en-US"/>
        </w:rPr>
        <w:t>5)</w:t>
      </w:r>
      <w:r w:rsidR="00470286">
        <w:rPr>
          <w:rFonts w:eastAsia="Calibri"/>
          <w:lang w:eastAsia="en-US"/>
        </w:rPr>
        <w:t xml:space="preserve"> </w:t>
      </w:r>
      <w:r>
        <w:rPr>
          <w:rFonts w:eastAsia="Calibri"/>
          <w:lang w:eastAsia="en-US"/>
        </w:rPr>
        <w:t>программу</w:t>
      </w:r>
      <w:r w:rsidR="0094203A">
        <w:rPr>
          <w:rFonts w:eastAsia="Calibri"/>
          <w:lang w:eastAsia="en-US"/>
        </w:rPr>
        <w:t xml:space="preserve">  </w:t>
      </w:r>
      <w:r>
        <w:rPr>
          <w:rFonts w:eastAsia="Calibri"/>
          <w:lang w:eastAsia="en-US"/>
        </w:rPr>
        <w:t>кандидата</w:t>
      </w:r>
      <w:r w:rsidR="0094203A">
        <w:rPr>
          <w:rFonts w:eastAsia="Calibri"/>
          <w:lang w:eastAsia="en-US"/>
        </w:rPr>
        <w:t xml:space="preserve"> </w:t>
      </w:r>
      <w:r>
        <w:rPr>
          <w:rFonts w:eastAsia="Calibri"/>
          <w:lang w:eastAsia="en-US"/>
        </w:rPr>
        <w:t>по</w:t>
      </w:r>
      <w:r w:rsidR="0094203A">
        <w:rPr>
          <w:rFonts w:eastAsia="Calibri"/>
          <w:lang w:eastAsia="en-US"/>
        </w:rPr>
        <w:t xml:space="preserve"> </w:t>
      </w:r>
      <w:r>
        <w:rPr>
          <w:rFonts w:eastAsia="Calibri"/>
          <w:lang w:eastAsia="en-US"/>
        </w:rPr>
        <w:t xml:space="preserve">развитию на ближайшие 5 лет объемом до </w:t>
      </w:r>
      <w:r w:rsidR="00625299">
        <w:rPr>
          <w:rFonts w:eastAsia="Calibri"/>
          <w:lang w:eastAsia="en-US"/>
        </w:rPr>
        <w:t>10</w:t>
      </w:r>
      <w:r>
        <w:rPr>
          <w:rFonts w:eastAsia="Calibri"/>
          <w:lang w:eastAsia="en-US"/>
        </w:rPr>
        <w:t xml:space="preserve"> страниц машинописного текста</w:t>
      </w:r>
      <w:r w:rsidR="0094203A">
        <w:rPr>
          <w:rFonts w:eastAsia="Calibri"/>
          <w:lang w:eastAsia="en-US"/>
        </w:rPr>
        <w:t xml:space="preserve"> (п</w:t>
      </w:r>
      <w:r w:rsidR="0094203A">
        <w:t>ечатный текст: шрифт - 12, междустрочный интервал – одинарный)</w:t>
      </w:r>
      <w:r>
        <w:rPr>
          <w:rFonts w:eastAsia="Calibri"/>
          <w:lang w:eastAsia="en-US"/>
        </w:rPr>
        <w:t xml:space="preserve">, содержащую информацию об оценке текущего социально-экономического состояния </w:t>
      </w:r>
      <w:r w:rsidR="00D24DE0">
        <w:rPr>
          <w:rFonts w:eastAsia="Calibri"/>
          <w:lang w:eastAsia="en-US"/>
        </w:rPr>
        <w:t>муниципального образования «Город Кедровый»</w:t>
      </w:r>
      <w:r>
        <w:rPr>
          <w:rFonts w:eastAsia="Calibri"/>
          <w:lang w:eastAsia="en-US"/>
        </w:rPr>
        <w:t xml:space="preserve">, описание основных проблем социально-экономического развития района и комплекс предлагаемых мер по их решению, сроки, ресурсное обеспечение и механизмы реализации программы кандидата по развитию </w:t>
      </w:r>
      <w:r w:rsidR="00D24DE0">
        <w:rPr>
          <w:rFonts w:eastAsia="Calibri"/>
          <w:lang w:eastAsia="en-US"/>
        </w:rPr>
        <w:t>муниципального образования «Город Кедровый»</w:t>
      </w:r>
      <w:r>
        <w:rPr>
          <w:rFonts w:eastAsia="Calibri"/>
          <w:lang w:eastAsia="en-US"/>
        </w:rPr>
        <w:t xml:space="preserve"> на ближайшие 5 лет;</w:t>
      </w:r>
    </w:p>
    <w:p w:rsidR="002528C5" w:rsidRDefault="002528C5" w:rsidP="002528C5">
      <w:pPr>
        <w:tabs>
          <w:tab w:val="left" w:pos="426"/>
        </w:tabs>
        <w:ind w:firstLine="709"/>
        <w:contextualSpacing/>
        <w:jc w:val="both"/>
        <w:rPr>
          <w:rFonts w:eastAsia="Calibri"/>
          <w:lang w:eastAsia="en-US"/>
        </w:rPr>
      </w:pPr>
      <w:r>
        <w:rPr>
          <w:rFonts w:eastAsia="Calibri"/>
          <w:lang w:eastAsia="en-US"/>
        </w:rPr>
        <w:t xml:space="preserve">6) документ, подтверждающий стаж работы (при наличии) - копия трудовой книжки, заверенная в установленном законом порядке; </w:t>
      </w:r>
    </w:p>
    <w:p w:rsidR="002528C5" w:rsidRDefault="002528C5" w:rsidP="002528C5">
      <w:pPr>
        <w:tabs>
          <w:tab w:val="left" w:pos="426"/>
        </w:tabs>
        <w:ind w:firstLine="709"/>
        <w:jc w:val="both"/>
        <w:rPr>
          <w:rFonts w:eastAsia="Calibri"/>
          <w:lang w:eastAsia="en-US"/>
        </w:rPr>
      </w:pPr>
      <w:r>
        <w:rPr>
          <w:rFonts w:eastAsia="Calibri"/>
          <w:lang w:eastAsia="en-US"/>
        </w:rPr>
        <w:t>7) копии документов об основном месте работы (службы), о занимаемой должности (роде занятий), о том, что гражданин является депутатом;</w:t>
      </w:r>
    </w:p>
    <w:p w:rsidR="002528C5" w:rsidRDefault="002528C5" w:rsidP="002528C5">
      <w:pPr>
        <w:tabs>
          <w:tab w:val="left" w:pos="426"/>
        </w:tabs>
        <w:ind w:firstLine="709"/>
        <w:contextualSpacing/>
        <w:jc w:val="both"/>
        <w:rPr>
          <w:rFonts w:eastAsia="Calibri"/>
          <w:lang w:eastAsia="en-US"/>
        </w:rPr>
      </w:pPr>
      <w:r>
        <w:rPr>
          <w:rFonts w:eastAsia="Calibri"/>
          <w:lang w:eastAsia="en-US"/>
        </w:rPr>
        <w:t>8) копии документов, подтверждающих сведения об образовании;</w:t>
      </w:r>
    </w:p>
    <w:p w:rsidR="002528C5" w:rsidRDefault="002528C5" w:rsidP="002528C5">
      <w:pPr>
        <w:tabs>
          <w:tab w:val="left" w:pos="426"/>
        </w:tabs>
        <w:ind w:firstLine="709"/>
        <w:contextualSpacing/>
        <w:jc w:val="both"/>
        <w:rPr>
          <w:rFonts w:eastAsia="Calibri"/>
          <w:lang w:eastAsia="en-US"/>
        </w:rPr>
      </w:pPr>
      <w:r>
        <w:rPr>
          <w:rFonts w:eastAsia="Calibri"/>
          <w:lang w:eastAsia="en-US"/>
        </w:rPr>
        <w:t>9) если кандидат менял фамилию, имя или отчество, - копии соответствующих документов;</w:t>
      </w:r>
    </w:p>
    <w:p w:rsidR="002528C5" w:rsidRDefault="002528C5" w:rsidP="002528C5">
      <w:pPr>
        <w:tabs>
          <w:tab w:val="left" w:pos="426"/>
        </w:tabs>
        <w:ind w:firstLine="709"/>
        <w:contextualSpacing/>
        <w:jc w:val="both"/>
        <w:rPr>
          <w:rFonts w:eastAsia="Calibri"/>
          <w:lang w:eastAsia="en-US"/>
        </w:rPr>
      </w:pPr>
      <w:r>
        <w:rPr>
          <w:rFonts w:eastAsia="Calibri"/>
          <w:lang w:eastAsia="en-US"/>
        </w:rPr>
        <w:lastRenderedPageBreak/>
        <w:t>10)</w:t>
      </w:r>
      <w:r>
        <w:rPr>
          <w:rFonts w:ascii="Calibri" w:hAnsi="Calibri"/>
          <w:sz w:val="22"/>
          <w:szCs w:val="22"/>
        </w:rPr>
        <w:t xml:space="preserve"> </w:t>
      </w:r>
      <w:r>
        <w:rPr>
          <w:rFonts w:eastAsia="Calibri"/>
          <w:lang w:eastAsia="en-US"/>
        </w:rPr>
        <w:t xml:space="preserve">заключение медицинского учреждения по учетной форме </w:t>
      </w:r>
      <w:r w:rsidR="00D24DE0">
        <w:rPr>
          <w:rFonts w:eastAsia="Calibri"/>
          <w:lang w:eastAsia="en-US"/>
        </w:rPr>
        <w:t>№</w:t>
      </w:r>
      <w:r>
        <w:rPr>
          <w:rFonts w:eastAsia="Calibri"/>
          <w:lang w:eastAsia="en-US"/>
        </w:rPr>
        <w:t xml:space="preserve"> 001-ГС/у, утвержденной приказом Министерства здравоохранения и социального развития Российской Федерации от 14</w:t>
      </w:r>
      <w:r w:rsidR="00D24DE0">
        <w:rPr>
          <w:rFonts w:eastAsia="Calibri"/>
          <w:lang w:eastAsia="en-US"/>
        </w:rPr>
        <w:t>.12.</w:t>
      </w:r>
      <w:r>
        <w:rPr>
          <w:rFonts w:eastAsia="Calibri"/>
          <w:lang w:eastAsia="en-US"/>
        </w:rPr>
        <w:t>2009 года № 984н;</w:t>
      </w:r>
    </w:p>
    <w:p w:rsidR="002528C5" w:rsidRDefault="002528C5" w:rsidP="002528C5">
      <w:pPr>
        <w:tabs>
          <w:tab w:val="left" w:pos="426"/>
        </w:tabs>
        <w:ind w:firstLine="709"/>
        <w:contextualSpacing/>
        <w:jc w:val="both"/>
        <w:rPr>
          <w:rFonts w:eastAsia="Calibri"/>
          <w:lang w:eastAsia="en-US"/>
        </w:rPr>
      </w:pPr>
      <w:r>
        <w:rPr>
          <w:rFonts w:eastAsia="Calibri"/>
          <w:lang w:eastAsia="en-US"/>
        </w:rPr>
        <w:t xml:space="preserve">11) </w:t>
      </w:r>
      <w:r w:rsidR="00D24DE0">
        <w:rPr>
          <w:rFonts w:eastAsia="Calibri"/>
          <w:lang w:eastAsia="en-US"/>
        </w:rPr>
        <w:t>сведения</w:t>
      </w:r>
      <w:r>
        <w:rPr>
          <w:rFonts w:eastAsia="Calibri"/>
          <w:lang w:eastAsia="en-US"/>
        </w:rPr>
        <w:t xml:space="preserve">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82E61" w:rsidRDefault="002528C5" w:rsidP="002528C5">
      <w:pPr>
        <w:tabs>
          <w:tab w:val="left" w:pos="426"/>
        </w:tabs>
        <w:ind w:firstLine="709"/>
        <w:contextualSpacing/>
        <w:jc w:val="both"/>
        <w:rPr>
          <w:rFonts w:eastAsia="Calibri"/>
          <w:lang w:eastAsia="en-US"/>
        </w:rPr>
      </w:pPr>
      <w:r>
        <w:rPr>
          <w:rFonts w:eastAsia="Calibri"/>
          <w:lang w:eastAsia="en-US"/>
        </w:rPr>
        <w:t>12) согласие на обработку персональных данных</w:t>
      </w:r>
      <w:r w:rsidR="00482E61">
        <w:rPr>
          <w:rFonts w:eastAsia="Calibri"/>
          <w:lang w:eastAsia="en-US"/>
        </w:rPr>
        <w:t>, согласно приложению 4</w:t>
      </w:r>
    </w:p>
    <w:p w:rsidR="002528C5" w:rsidRDefault="00482E61" w:rsidP="002528C5">
      <w:pPr>
        <w:tabs>
          <w:tab w:val="left" w:pos="426"/>
        </w:tabs>
        <w:ind w:firstLine="709"/>
        <w:contextualSpacing/>
        <w:jc w:val="both"/>
        <w:rPr>
          <w:rFonts w:eastAsia="Calibri"/>
          <w:lang w:eastAsia="en-US"/>
        </w:rPr>
      </w:pPr>
      <w:r>
        <w:rPr>
          <w:rFonts w:eastAsia="Calibri"/>
          <w:lang w:eastAsia="en-US"/>
        </w:rPr>
        <w:t>13) согласие на проведение проверки представленных документов, согласно приложению 5</w:t>
      </w:r>
      <w:r w:rsidR="002528C5">
        <w:rPr>
          <w:rFonts w:eastAsia="Calibri"/>
          <w:lang w:eastAsia="en-US"/>
        </w:rPr>
        <w:t>;</w:t>
      </w:r>
    </w:p>
    <w:p w:rsidR="002528C5" w:rsidRDefault="002528C5" w:rsidP="002528C5">
      <w:pPr>
        <w:tabs>
          <w:tab w:val="left" w:pos="426"/>
        </w:tabs>
        <w:ind w:firstLine="709"/>
        <w:contextualSpacing/>
        <w:jc w:val="both"/>
        <w:rPr>
          <w:rFonts w:eastAsia="Calibri"/>
          <w:lang w:eastAsia="en-US"/>
        </w:rPr>
      </w:pPr>
      <w:bookmarkStart w:id="5" w:name="Par10"/>
      <w:bookmarkEnd w:id="5"/>
      <w:r>
        <w:rPr>
          <w:rFonts w:eastAsia="Calibri"/>
          <w:lang w:eastAsia="en-US"/>
        </w:rPr>
        <w:t>1</w:t>
      </w:r>
      <w:r w:rsidR="00482E61">
        <w:rPr>
          <w:rFonts w:eastAsia="Calibri"/>
          <w:lang w:eastAsia="en-US"/>
        </w:rPr>
        <w:t>4</w:t>
      </w:r>
      <w:r>
        <w:rPr>
          <w:rFonts w:eastAsia="Calibri"/>
          <w:lang w:eastAsia="en-US"/>
        </w:rPr>
        <w:t>)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w:t>
      </w:r>
    </w:p>
    <w:p w:rsidR="002528C5" w:rsidRDefault="002528C5" w:rsidP="002528C5">
      <w:pPr>
        <w:tabs>
          <w:tab w:val="left" w:pos="426"/>
        </w:tabs>
        <w:ind w:firstLine="709"/>
        <w:contextualSpacing/>
        <w:jc w:val="both"/>
        <w:rPr>
          <w:rFonts w:eastAsia="Calibri"/>
          <w:lang w:eastAsia="en-US"/>
        </w:rPr>
      </w:pPr>
      <w:r>
        <w:rPr>
          <w:rFonts w:eastAsia="Calibri"/>
          <w:lang w:eastAsia="en-US"/>
        </w:rPr>
        <w:t>1</w:t>
      </w:r>
      <w:r w:rsidR="00482E61">
        <w:rPr>
          <w:rFonts w:eastAsia="Calibri"/>
          <w:lang w:eastAsia="en-US"/>
        </w:rPr>
        <w:t>5</w:t>
      </w:r>
      <w:r>
        <w:rPr>
          <w:rFonts w:eastAsia="Calibri"/>
          <w:lang w:eastAsia="en-US"/>
        </w:rPr>
        <w:t>) справки по форме, утвержденной Указом Президента Российской Федерации от 23</w:t>
      </w:r>
      <w:r w:rsidR="00D24DE0">
        <w:rPr>
          <w:rFonts w:eastAsia="Calibri"/>
          <w:lang w:eastAsia="en-US"/>
        </w:rPr>
        <w:t>.06.</w:t>
      </w:r>
      <w:r>
        <w:rPr>
          <w:rFonts w:eastAsia="Calibri"/>
          <w:lang w:eastAsia="en-US"/>
        </w:rPr>
        <w:t>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2528C5" w:rsidRDefault="002528C5" w:rsidP="002528C5">
      <w:pPr>
        <w:tabs>
          <w:tab w:val="left" w:pos="426"/>
        </w:tabs>
        <w:ind w:firstLine="709"/>
        <w:contextualSpacing/>
        <w:jc w:val="both"/>
        <w:rPr>
          <w:rFonts w:eastAsia="Calibri"/>
          <w:lang w:eastAsia="en-US"/>
        </w:rPr>
      </w:pPr>
      <w:r>
        <w:rPr>
          <w:rFonts w:eastAsia="Calibri"/>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D24DE0">
        <w:rPr>
          <w:rFonts w:eastAsia="Calibri"/>
          <w:lang w:eastAsia="en-US"/>
        </w:rPr>
        <w:t>Мэра города Кедрового</w:t>
      </w:r>
      <w:r>
        <w:rPr>
          <w:rFonts w:eastAsia="Calibri"/>
          <w:lang w:eastAsia="en-US"/>
        </w:rPr>
        <w:t xml:space="preserve">, а также сведения об имуществе, принадлежащем ему на праве собственности, и о своих обязательствах имущественного характера </w:t>
      </w:r>
      <w:r w:rsidR="00625299">
        <w:rPr>
          <w:rFonts w:eastAsia="Calibri"/>
          <w:lang w:eastAsia="en-US"/>
        </w:rPr>
        <w:t>за календарный год, предшествующий году подачи документов для замещения должности Мэра города Кедрового</w:t>
      </w:r>
      <w:r>
        <w:rPr>
          <w:rFonts w:eastAsia="Calibri"/>
          <w:lang w:eastAsia="en-US"/>
        </w:rPr>
        <w:t>;</w:t>
      </w:r>
    </w:p>
    <w:p w:rsidR="002528C5" w:rsidRDefault="002528C5" w:rsidP="002528C5">
      <w:pPr>
        <w:tabs>
          <w:tab w:val="left" w:pos="426"/>
        </w:tabs>
        <w:ind w:firstLine="709"/>
        <w:contextualSpacing/>
        <w:jc w:val="both"/>
        <w:rPr>
          <w:rFonts w:eastAsia="Calibri"/>
          <w:lang w:eastAsia="en-US"/>
        </w:rPr>
      </w:pPr>
      <w:r>
        <w:rPr>
          <w:rFonts w:eastAsia="Calibri"/>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625299">
        <w:rPr>
          <w:rFonts w:eastAsia="Calibri"/>
          <w:lang w:eastAsia="en-US"/>
        </w:rPr>
        <w:t xml:space="preserve">Мэра города </w:t>
      </w:r>
      <w:r w:rsidR="006E5CC1">
        <w:rPr>
          <w:rFonts w:eastAsia="Calibri"/>
          <w:lang w:eastAsia="en-US"/>
        </w:rPr>
        <w:t>Кедрового</w:t>
      </w:r>
      <w:r>
        <w:rPr>
          <w:rFonts w:eastAsia="Calibri"/>
          <w:lang w:eastAsia="en-US"/>
        </w:rPr>
        <w:t xml:space="preserve">, а также сведения об имуществе, принадлежащем им на праве собственности, и об их обязательствах имущественного характера </w:t>
      </w:r>
      <w:r w:rsidR="00625299">
        <w:rPr>
          <w:rFonts w:eastAsia="Calibri"/>
          <w:lang w:eastAsia="en-US"/>
        </w:rPr>
        <w:t>за календарный год, предшествующий году подачи документов для замещения должности Мэра города Кедрового</w:t>
      </w:r>
      <w:r>
        <w:rPr>
          <w:rFonts w:eastAsia="Calibri"/>
          <w:lang w:eastAsia="en-US"/>
        </w:rPr>
        <w:t>.</w:t>
      </w:r>
    </w:p>
    <w:p w:rsidR="002528C5" w:rsidRDefault="002528C5" w:rsidP="002528C5">
      <w:pPr>
        <w:tabs>
          <w:tab w:val="left" w:pos="426"/>
        </w:tabs>
        <w:ind w:firstLine="709"/>
        <w:contextualSpacing/>
        <w:jc w:val="both"/>
        <w:rPr>
          <w:rFonts w:eastAsia="Calibri"/>
          <w:lang w:eastAsia="en-US"/>
        </w:rPr>
      </w:pPr>
      <w:r>
        <w:rPr>
          <w:rFonts w:eastAsia="Calibri"/>
          <w:lang w:eastAsia="en-US"/>
        </w:rPr>
        <w:t>1</w:t>
      </w:r>
      <w:r w:rsidR="00482E61">
        <w:rPr>
          <w:rFonts w:eastAsia="Calibri"/>
          <w:lang w:eastAsia="en-US"/>
        </w:rPr>
        <w:t>6</w:t>
      </w:r>
      <w:r>
        <w:rPr>
          <w:rFonts w:eastAsia="Calibri"/>
          <w:lang w:eastAsia="en-US"/>
        </w:rPr>
        <w:t xml:space="preserve">) составленные по форме, предусмотренной Указом Президента Российской Федерации от </w:t>
      </w:r>
      <w:r w:rsidR="00625299">
        <w:rPr>
          <w:rFonts w:eastAsia="Calibri"/>
          <w:lang w:eastAsia="en-US"/>
        </w:rPr>
        <w:t>06.06.</w:t>
      </w:r>
      <w:r>
        <w:rPr>
          <w:rFonts w:eastAsia="Calibri"/>
          <w:lang w:eastAsia="en-US"/>
        </w:rPr>
        <w:t>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2528C5" w:rsidRDefault="002528C5" w:rsidP="002528C5">
      <w:pPr>
        <w:tabs>
          <w:tab w:val="left" w:pos="426"/>
        </w:tabs>
        <w:ind w:firstLine="709"/>
        <w:contextualSpacing/>
        <w:jc w:val="both"/>
        <w:rPr>
          <w:rFonts w:eastAsia="Calibri"/>
          <w:lang w:eastAsia="en-US"/>
        </w:rPr>
      </w:pPr>
      <w:r>
        <w:rPr>
          <w:rFonts w:eastAsia="Calibri"/>
          <w:lang w:eastAsia="en-US"/>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2528C5" w:rsidRDefault="002528C5" w:rsidP="002528C5">
      <w:pPr>
        <w:tabs>
          <w:tab w:val="left" w:pos="426"/>
        </w:tabs>
        <w:ind w:firstLine="709"/>
        <w:contextualSpacing/>
        <w:jc w:val="both"/>
        <w:rPr>
          <w:rFonts w:eastAsia="Calibri"/>
          <w:lang w:eastAsia="en-US"/>
        </w:rPr>
      </w:pPr>
      <w:r>
        <w:rPr>
          <w:rFonts w:eastAsia="Calibri"/>
          <w:lang w:eastAsia="en-US"/>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2528C5" w:rsidRDefault="002528C5" w:rsidP="002528C5">
      <w:pPr>
        <w:tabs>
          <w:tab w:val="left" w:pos="426"/>
        </w:tabs>
        <w:ind w:firstLine="709"/>
        <w:contextualSpacing/>
        <w:jc w:val="both"/>
        <w:rPr>
          <w:rFonts w:eastAsia="Calibri"/>
          <w:lang w:eastAsia="en-US"/>
        </w:rPr>
      </w:pPr>
      <w:r>
        <w:rPr>
          <w:rFonts w:eastAsia="Calibri"/>
          <w:lang w:eastAsia="en-US"/>
        </w:rPr>
        <w:t>1</w:t>
      </w:r>
      <w:r w:rsidR="00482E61">
        <w:rPr>
          <w:rFonts w:eastAsia="Calibri"/>
          <w:lang w:eastAsia="en-US"/>
        </w:rPr>
        <w:t>7</w:t>
      </w:r>
      <w:r>
        <w:rPr>
          <w:rFonts w:eastAsia="Calibri"/>
          <w:lang w:eastAsia="en-US"/>
        </w:rPr>
        <w:t>) доверенность представителя в случае подачи заявления и документов для участия в конкурсе через представителя;</w:t>
      </w:r>
    </w:p>
    <w:p w:rsidR="002528C5" w:rsidRDefault="002528C5" w:rsidP="002528C5">
      <w:pPr>
        <w:tabs>
          <w:tab w:val="left" w:pos="426"/>
        </w:tabs>
        <w:ind w:firstLine="709"/>
        <w:contextualSpacing/>
        <w:jc w:val="both"/>
        <w:rPr>
          <w:rFonts w:eastAsia="Calibri"/>
          <w:lang w:eastAsia="en-US"/>
        </w:rPr>
      </w:pPr>
      <w:r>
        <w:rPr>
          <w:rFonts w:eastAsia="Calibri"/>
          <w:lang w:eastAsia="en-US"/>
        </w:rPr>
        <w:lastRenderedPageBreak/>
        <w:t>1</w:t>
      </w:r>
      <w:r w:rsidR="00482E61">
        <w:rPr>
          <w:rFonts w:eastAsia="Calibri"/>
          <w:lang w:eastAsia="en-US"/>
        </w:rPr>
        <w:t>8</w:t>
      </w:r>
      <w:r>
        <w:rPr>
          <w:rFonts w:eastAsia="Calibri"/>
          <w:lang w:eastAsia="en-US"/>
        </w:rPr>
        <w:t>)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B21CA8" w:rsidRPr="00B21CA8" w:rsidRDefault="00B21CA8" w:rsidP="00B21CA8">
      <w:pPr>
        <w:widowControl w:val="0"/>
        <w:autoSpaceDE w:val="0"/>
        <w:autoSpaceDN w:val="0"/>
        <w:ind w:firstLine="540"/>
        <w:jc w:val="both"/>
      </w:pPr>
      <w:r w:rsidRPr="00B21CA8">
        <w:t xml:space="preserve">Указанные в настоящем пункте документы кандидат представляет в конкурсную комиссию в срок, указанный в решении Думы </w:t>
      </w:r>
      <w:r w:rsidR="00E868EB">
        <w:t>города Кедрового</w:t>
      </w:r>
      <w:r w:rsidRPr="00B21CA8">
        <w:t xml:space="preserve"> о проведении конкурса, лично или через представителя, чьи полномочия удостоверены в установленном законом порядке.</w:t>
      </w:r>
    </w:p>
    <w:p w:rsidR="00B21CA8" w:rsidRPr="00B21CA8" w:rsidRDefault="00625299" w:rsidP="00B21CA8">
      <w:pPr>
        <w:widowControl w:val="0"/>
        <w:autoSpaceDE w:val="0"/>
        <w:autoSpaceDN w:val="0"/>
        <w:ind w:firstLine="540"/>
        <w:jc w:val="both"/>
      </w:pPr>
      <w:r>
        <w:t>3</w:t>
      </w:r>
      <w:r w:rsidR="00B23CFC">
        <w:t>5</w:t>
      </w:r>
      <w:r w:rsidR="00B21CA8" w:rsidRPr="00B21CA8">
        <w:t>. Технический секретарь, принимая документы, в присутствии кандидата или его представителя:</w:t>
      </w:r>
    </w:p>
    <w:p w:rsidR="00B21CA8" w:rsidRPr="00B21CA8" w:rsidRDefault="00B21CA8" w:rsidP="00B21CA8">
      <w:pPr>
        <w:widowControl w:val="0"/>
        <w:autoSpaceDE w:val="0"/>
        <w:autoSpaceDN w:val="0"/>
        <w:ind w:firstLine="540"/>
        <w:jc w:val="both"/>
      </w:pPr>
      <w:r w:rsidRPr="00B21CA8">
        <w:t>1) сверяет наличие документов, приложенных к заявлению, с их перечнем, указанным в заявлении;</w:t>
      </w:r>
    </w:p>
    <w:p w:rsidR="00B21CA8" w:rsidRPr="00B21CA8" w:rsidRDefault="00B21CA8" w:rsidP="00B21CA8">
      <w:pPr>
        <w:widowControl w:val="0"/>
        <w:autoSpaceDE w:val="0"/>
        <w:autoSpaceDN w:val="0"/>
        <w:ind w:firstLine="540"/>
        <w:jc w:val="both"/>
      </w:pPr>
      <w:r w:rsidRPr="00B21CA8">
        <w:t>2) проверяет соответствие копий документов их оригиналам и заверяет их;</w:t>
      </w:r>
    </w:p>
    <w:p w:rsidR="00B21CA8" w:rsidRPr="00B21CA8" w:rsidRDefault="00B21CA8" w:rsidP="00B21CA8">
      <w:pPr>
        <w:widowControl w:val="0"/>
        <w:autoSpaceDE w:val="0"/>
        <w:autoSpaceDN w:val="0"/>
        <w:ind w:firstLine="540"/>
        <w:jc w:val="both"/>
      </w:pPr>
      <w:r w:rsidRPr="00B21CA8">
        <w:t xml:space="preserve">3) принятое заявление кандидата регистрирует в </w:t>
      </w:r>
      <w:hyperlink w:anchor="P811" w:history="1">
        <w:r w:rsidRPr="00E868EB">
          <w:rPr>
            <w:color w:val="000000" w:themeColor="text1"/>
          </w:rPr>
          <w:t>журнале</w:t>
        </w:r>
      </w:hyperlink>
      <w:r w:rsidRPr="00E868EB">
        <w:rPr>
          <w:color w:val="000000" w:themeColor="text1"/>
        </w:rPr>
        <w:t xml:space="preserve"> </w:t>
      </w:r>
      <w:r w:rsidRPr="00B21CA8">
        <w:t xml:space="preserve">регистрации документов </w:t>
      </w:r>
      <w:r w:rsidR="00625299">
        <w:t xml:space="preserve">согласно приложению </w:t>
      </w:r>
      <w:r w:rsidR="005A385F">
        <w:t>7</w:t>
      </w:r>
      <w:r w:rsidR="00625299">
        <w:t xml:space="preserve"> </w:t>
      </w:r>
      <w:r w:rsidRPr="00B21CA8">
        <w:t>к настоящему Порядку;</w:t>
      </w:r>
    </w:p>
    <w:p w:rsidR="00B21CA8" w:rsidRPr="00B21CA8" w:rsidRDefault="00B21CA8" w:rsidP="00B21CA8">
      <w:pPr>
        <w:widowControl w:val="0"/>
        <w:autoSpaceDE w:val="0"/>
        <w:autoSpaceDN w:val="0"/>
        <w:ind w:firstLine="540"/>
        <w:jc w:val="both"/>
      </w:pPr>
      <w:r w:rsidRPr="00B21CA8">
        <w:t xml:space="preserve">4) выдает кандидату или его </w:t>
      </w:r>
      <w:r w:rsidRPr="00E868EB">
        <w:rPr>
          <w:color w:val="000000" w:themeColor="text1"/>
        </w:rPr>
        <w:t xml:space="preserve">представителю </w:t>
      </w:r>
      <w:hyperlink w:anchor="P848" w:history="1">
        <w:r w:rsidRPr="00E868EB">
          <w:rPr>
            <w:color w:val="000000" w:themeColor="text1"/>
          </w:rPr>
          <w:t>расписку</w:t>
        </w:r>
      </w:hyperlink>
      <w:r w:rsidRPr="00E868EB">
        <w:rPr>
          <w:color w:val="000000" w:themeColor="text1"/>
        </w:rPr>
        <w:t xml:space="preserve"> в приеме </w:t>
      </w:r>
      <w:r w:rsidRPr="00B21CA8">
        <w:t xml:space="preserve">документов с отметкой о дате и времени приема документов </w:t>
      </w:r>
      <w:r w:rsidR="00625299">
        <w:t xml:space="preserve">согласно приложению </w:t>
      </w:r>
      <w:r w:rsidR="005A385F">
        <w:t>8</w:t>
      </w:r>
      <w:r w:rsidRPr="00B21CA8">
        <w:t xml:space="preserve"> к настоящему Порядку.</w:t>
      </w:r>
    </w:p>
    <w:p w:rsidR="00B21CA8" w:rsidRPr="00B21CA8" w:rsidRDefault="00625299" w:rsidP="00B21CA8">
      <w:pPr>
        <w:widowControl w:val="0"/>
        <w:autoSpaceDE w:val="0"/>
        <w:autoSpaceDN w:val="0"/>
        <w:ind w:firstLine="540"/>
        <w:jc w:val="both"/>
      </w:pPr>
      <w:r>
        <w:t>3</w:t>
      </w:r>
      <w:r w:rsidR="00B23CFC">
        <w:t>6</w:t>
      </w:r>
      <w:r w:rsidR="00B21CA8" w:rsidRPr="00B21CA8">
        <w:t xml:space="preserve">. В случае выявления в представленных документах неполноты сведений, отсутствия документов, предусмотренных </w:t>
      </w:r>
      <w:r>
        <w:t xml:space="preserve">пунктом </w:t>
      </w:r>
      <w:r w:rsidR="00B23CFC">
        <w:t>34</w:t>
      </w:r>
      <w:r>
        <w:t xml:space="preserve"> </w:t>
      </w:r>
      <w:r w:rsidR="00B21CA8" w:rsidRPr="00B21CA8">
        <w:t xml:space="preserve">настоящего Порядка, технический секретарь не позднее </w:t>
      </w:r>
      <w:r w:rsidR="008171EB">
        <w:t>3 календарных дней</w:t>
      </w:r>
      <w:r w:rsidR="00B21CA8" w:rsidRPr="00B21CA8">
        <w:t xml:space="preserve"> </w:t>
      </w:r>
      <w:r w:rsidR="008171EB">
        <w:t xml:space="preserve">со дня </w:t>
      </w:r>
      <w:r w:rsidR="00B21CA8" w:rsidRPr="00B21CA8">
        <w:t>предоставления документов кандидатом или его представителем, извещает кандидата или его представителя о выявленных недостатках любым доступным способом, позволяющим зафиксировать факт получения информации.</w:t>
      </w:r>
    </w:p>
    <w:p w:rsidR="00B21CA8" w:rsidRPr="008171EB" w:rsidRDefault="00625299" w:rsidP="00B21CA8">
      <w:pPr>
        <w:widowControl w:val="0"/>
        <w:autoSpaceDE w:val="0"/>
        <w:autoSpaceDN w:val="0"/>
        <w:ind w:firstLine="540"/>
        <w:jc w:val="both"/>
      </w:pPr>
      <w:r>
        <w:t>3</w:t>
      </w:r>
      <w:r w:rsidR="00B23CFC">
        <w:t>7</w:t>
      </w:r>
      <w:r w:rsidR="00B21CA8" w:rsidRPr="00B21CA8">
        <w:t xml:space="preserve">. Кандидат имеет право уточнять и дополнять необходимые сведения, содержащиеся в документах, но не </w:t>
      </w:r>
      <w:r w:rsidR="00B21CA8" w:rsidRPr="008171EB">
        <w:t>позднее дня окончания приема документов, необходимых для участия в конкурсе.</w:t>
      </w:r>
    </w:p>
    <w:p w:rsidR="00B21CA8" w:rsidRPr="00B21CA8" w:rsidRDefault="00625299" w:rsidP="00B21CA8">
      <w:pPr>
        <w:widowControl w:val="0"/>
        <w:autoSpaceDE w:val="0"/>
        <w:autoSpaceDN w:val="0"/>
        <w:ind w:firstLine="540"/>
        <w:jc w:val="both"/>
      </w:pPr>
      <w:r>
        <w:t>3</w:t>
      </w:r>
      <w:r w:rsidR="00B23CFC">
        <w:t>8</w:t>
      </w:r>
      <w:r w:rsidR="00B21CA8" w:rsidRPr="008171EB">
        <w:t>. До дня проведения конкурса</w:t>
      </w:r>
      <w:r w:rsidR="00B21CA8" w:rsidRPr="00B21CA8">
        <w:t xml:space="preserve">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B21CA8" w:rsidRPr="00B21CA8" w:rsidRDefault="0094203A" w:rsidP="00B21CA8">
      <w:pPr>
        <w:widowControl w:val="0"/>
        <w:autoSpaceDE w:val="0"/>
        <w:autoSpaceDN w:val="0"/>
        <w:ind w:firstLine="540"/>
        <w:jc w:val="both"/>
      </w:pPr>
      <w:r>
        <w:t>3</w:t>
      </w:r>
      <w:r w:rsidR="00B23CFC">
        <w:t>9</w:t>
      </w:r>
      <w:r w:rsidR="00B21CA8" w:rsidRPr="00B21CA8">
        <w:t xml:space="preserve">. Все документы, поданные кандидатом, формируются в дело. Заявления кандидатов и приложенные к ним документы (копии документов), журнал регистрации документов хранятся в Думе </w:t>
      </w:r>
      <w:r w:rsidR="00E868EB">
        <w:t>города Кедрового</w:t>
      </w:r>
      <w:r w:rsidR="00B21CA8" w:rsidRPr="00B21CA8">
        <w:t xml:space="preserve"> с соблюдением требований к хранению персональных данных.</w:t>
      </w:r>
    </w:p>
    <w:p w:rsidR="0094203A" w:rsidRDefault="00B23CFC" w:rsidP="0094203A">
      <w:pPr>
        <w:pStyle w:val="af2"/>
        <w:tabs>
          <w:tab w:val="left" w:pos="1134"/>
        </w:tabs>
        <w:ind w:left="0" w:firstLine="567"/>
        <w:jc w:val="both"/>
        <w:rPr>
          <w:rFonts w:eastAsia="Calibri"/>
          <w:lang w:eastAsia="en-US"/>
        </w:rPr>
      </w:pPr>
      <w:r>
        <w:t>40</w:t>
      </w:r>
      <w:r w:rsidR="00B21CA8" w:rsidRPr="00B21CA8">
        <w:t xml:space="preserve">. </w:t>
      </w:r>
      <w:r w:rsidR="0094203A">
        <w:rPr>
          <w:rFonts w:eastAsia="Calibri"/>
          <w:lang w:eastAsia="en-US"/>
        </w:rPr>
        <w:t>В рамках установления обстоятельств, препятствующих замещению кандидатом должности Мэра города Кедрового, сведения и документы, представленные кандидатом, проверяются в соответствии с действующим законодательством.</w:t>
      </w:r>
    </w:p>
    <w:p w:rsidR="00B21CA8" w:rsidRPr="00B21CA8" w:rsidRDefault="00B23CFC" w:rsidP="00B21CA8">
      <w:pPr>
        <w:widowControl w:val="0"/>
        <w:autoSpaceDE w:val="0"/>
        <w:autoSpaceDN w:val="0"/>
        <w:ind w:firstLine="540"/>
        <w:jc w:val="both"/>
      </w:pPr>
      <w:r>
        <w:t>41</w:t>
      </w:r>
      <w:r w:rsidR="00B21CA8" w:rsidRPr="00B21CA8">
        <w:t xml:space="preserve">. В течение 3 календарных дней со дня окончания срока приема документов конкурсной комиссией технический секретарь на основании представленных кандидатами сведений и документов осуществляет подготовку доклада о кандидатах, о результатах проверки представленных кандидатами документов и сведений, </w:t>
      </w:r>
      <w:r w:rsidR="00CC7F6D" w:rsidRPr="00B21CA8">
        <w:t>о полноте,</w:t>
      </w:r>
      <w:r w:rsidR="00B21CA8" w:rsidRPr="00B21CA8">
        <w:t xml:space="preserve"> представленной кандидатами информации с целью принятия конкурсной комиссией решения о регистрации кандидата, об отказе в регистрации кандидата.</w:t>
      </w:r>
    </w:p>
    <w:p w:rsidR="00B21CA8" w:rsidRPr="00B21CA8" w:rsidRDefault="00B21CA8" w:rsidP="00B21CA8">
      <w:pPr>
        <w:widowControl w:val="0"/>
        <w:autoSpaceDE w:val="0"/>
        <w:autoSpaceDN w:val="0"/>
        <w:ind w:firstLine="540"/>
        <w:jc w:val="both"/>
      </w:pPr>
      <w:r w:rsidRPr="00B21CA8">
        <w:t xml:space="preserve">В случае выявления фактов представления кандидатом подложных документов и документов, содержащих недостоверные сведения, а также неполных сведений </w:t>
      </w:r>
      <w:r w:rsidR="00E868EB">
        <w:t xml:space="preserve">технический </w:t>
      </w:r>
      <w:r w:rsidRPr="00B21CA8">
        <w:t>секретарь указывает на данные факты в докладе.</w:t>
      </w:r>
    </w:p>
    <w:p w:rsidR="00B21CA8" w:rsidRPr="00B21CA8" w:rsidRDefault="00D202E5" w:rsidP="00B21CA8">
      <w:pPr>
        <w:widowControl w:val="0"/>
        <w:autoSpaceDE w:val="0"/>
        <w:autoSpaceDN w:val="0"/>
        <w:ind w:firstLine="540"/>
        <w:jc w:val="both"/>
      </w:pPr>
      <w:bookmarkStart w:id="6" w:name="P176"/>
      <w:bookmarkEnd w:id="6"/>
      <w:r>
        <w:t>4</w:t>
      </w:r>
      <w:r w:rsidR="00B23CFC">
        <w:t>2</w:t>
      </w:r>
      <w:r w:rsidR="00B21CA8" w:rsidRPr="00B21CA8">
        <w:t xml:space="preserve">. На </w:t>
      </w:r>
      <w:r>
        <w:t>предварительном (</w:t>
      </w:r>
      <w:r w:rsidR="00B21CA8" w:rsidRPr="00B21CA8">
        <w:t>втором</w:t>
      </w:r>
      <w:r>
        <w:t>)</w:t>
      </w:r>
      <w:r w:rsidR="00B21CA8" w:rsidRPr="00B21CA8">
        <w:t xml:space="preserve"> заседании конкурсной комиссии провод</w:t>
      </w:r>
      <w:r w:rsidR="00E868EB">
        <w:t>и</w:t>
      </w:r>
      <w:r w:rsidR="00B21CA8" w:rsidRPr="00B21CA8">
        <w:t>тся рассмотрение документов, представленных кандидатами, а также поступивших от них обращений, заслушивание доклада технического секретаря о результатах приема документов от кандидатов, проверки документов и сведений, представленных кандидатами, принятие решения о регистрации кандидата, об отказе в регистрации кандидата.</w:t>
      </w:r>
    </w:p>
    <w:p w:rsidR="00B21CA8" w:rsidRPr="00B21CA8" w:rsidRDefault="00D202E5" w:rsidP="00B21CA8">
      <w:pPr>
        <w:widowControl w:val="0"/>
        <w:autoSpaceDE w:val="0"/>
        <w:autoSpaceDN w:val="0"/>
        <w:ind w:firstLine="540"/>
        <w:jc w:val="both"/>
      </w:pPr>
      <w:r>
        <w:t>4</w:t>
      </w:r>
      <w:r w:rsidR="00B23CFC">
        <w:t>3</w:t>
      </w:r>
      <w:r w:rsidR="00B21CA8" w:rsidRPr="00B21CA8">
        <w:t xml:space="preserve">. В случае если для участия в конкурсе в установленный решением Думы </w:t>
      </w:r>
      <w:r w:rsidR="00E868EB">
        <w:t>города Кедрового</w:t>
      </w:r>
      <w:r w:rsidR="00B21CA8" w:rsidRPr="00B21CA8">
        <w:t xml:space="preserve"> о проведении конкурса срок поступило заявление от единственного кандидата, конкурсная комиссия принимает решение о признании конкурса несостоявшимся.</w:t>
      </w:r>
    </w:p>
    <w:p w:rsidR="00B21CA8" w:rsidRPr="00B21CA8" w:rsidRDefault="00B21CA8" w:rsidP="00B21CA8">
      <w:pPr>
        <w:widowControl w:val="0"/>
        <w:autoSpaceDE w:val="0"/>
        <w:autoSpaceDN w:val="0"/>
        <w:ind w:firstLine="540"/>
        <w:jc w:val="both"/>
      </w:pPr>
      <w:r w:rsidRPr="00B21CA8">
        <w:t xml:space="preserve">В течение </w:t>
      </w:r>
      <w:r w:rsidR="008171EB">
        <w:t>3 календарных</w:t>
      </w:r>
      <w:r w:rsidRPr="00B21CA8">
        <w:t xml:space="preserve"> дней со дня вынесения решения о признании конкурса несостоявшимся конкурсная комиссия направляет в Думу </w:t>
      </w:r>
      <w:r w:rsidR="00E868EB">
        <w:t>города Кедрового</w:t>
      </w:r>
      <w:r w:rsidRPr="00B21CA8">
        <w:t xml:space="preserve"> протокол, содержащий решение о признании конкурса несостоявшимся и предложение о назначении нового конкурса.</w:t>
      </w:r>
    </w:p>
    <w:p w:rsidR="00B21CA8" w:rsidRPr="00B21CA8" w:rsidRDefault="00B21CA8" w:rsidP="00B21CA8">
      <w:pPr>
        <w:widowControl w:val="0"/>
        <w:autoSpaceDE w:val="0"/>
        <w:autoSpaceDN w:val="0"/>
        <w:ind w:firstLine="540"/>
        <w:jc w:val="both"/>
      </w:pPr>
      <w:r w:rsidRPr="00B21CA8">
        <w:t xml:space="preserve">Дума </w:t>
      </w:r>
      <w:r w:rsidR="00E868EB">
        <w:t>города Кедрового</w:t>
      </w:r>
      <w:r w:rsidRPr="00B21CA8">
        <w:t xml:space="preserve"> принимает решение о проведении нового конкурса в течение 30 </w:t>
      </w:r>
      <w:r w:rsidRPr="00B21CA8">
        <w:lastRenderedPageBreak/>
        <w:t xml:space="preserve">календарных дней со дня поступления указанного в настоящем пункте протокола конкурсной комиссии в Думу </w:t>
      </w:r>
      <w:r w:rsidR="00E868EB">
        <w:t>города Кедрового</w:t>
      </w:r>
      <w:r w:rsidRPr="00B21CA8">
        <w:t>.</w:t>
      </w:r>
    </w:p>
    <w:p w:rsidR="00B21CA8" w:rsidRPr="00B23CFC" w:rsidRDefault="00D202E5" w:rsidP="00B21CA8">
      <w:pPr>
        <w:widowControl w:val="0"/>
        <w:autoSpaceDE w:val="0"/>
        <w:autoSpaceDN w:val="0"/>
        <w:ind w:firstLine="540"/>
        <w:jc w:val="both"/>
      </w:pPr>
      <w:r w:rsidRPr="00B23CFC">
        <w:t>4</w:t>
      </w:r>
      <w:r w:rsidR="00B23CFC" w:rsidRPr="00B23CFC">
        <w:t>4</w:t>
      </w:r>
      <w:r w:rsidR="00B21CA8" w:rsidRPr="00B23CFC">
        <w:t>. 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B21CA8" w:rsidRPr="00B21CA8" w:rsidRDefault="00D202E5" w:rsidP="00B21CA8">
      <w:pPr>
        <w:widowControl w:val="0"/>
        <w:autoSpaceDE w:val="0"/>
        <w:autoSpaceDN w:val="0"/>
        <w:ind w:firstLine="540"/>
        <w:jc w:val="both"/>
      </w:pPr>
      <w:r w:rsidRPr="00B23CFC">
        <w:t>4</w:t>
      </w:r>
      <w:r w:rsidR="00B23CFC">
        <w:t>5</w:t>
      </w:r>
      <w:r w:rsidR="00B21CA8" w:rsidRPr="00B23CFC">
        <w:t>. Конкурсная комиссия отказывает кандидату в регистрации в случае:</w:t>
      </w:r>
    </w:p>
    <w:p w:rsidR="00B21CA8" w:rsidRPr="00E868EB" w:rsidRDefault="00B21CA8" w:rsidP="00B21CA8">
      <w:pPr>
        <w:widowControl w:val="0"/>
        <w:autoSpaceDE w:val="0"/>
        <w:autoSpaceDN w:val="0"/>
        <w:ind w:firstLine="540"/>
        <w:jc w:val="both"/>
        <w:rPr>
          <w:color w:val="000000" w:themeColor="text1"/>
        </w:rPr>
      </w:pPr>
      <w:r w:rsidRPr="00B21CA8">
        <w:t xml:space="preserve">1) наличия ограничений для </w:t>
      </w:r>
      <w:r w:rsidRPr="00E868EB">
        <w:rPr>
          <w:color w:val="000000" w:themeColor="text1"/>
        </w:rPr>
        <w:t xml:space="preserve">избрания выборным должностным лицом местного самоуправления в соответствии с Федеральным </w:t>
      </w:r>
      <w:hyperlink r:id="rId14" w:history="1">
        <w:r w:rsidRPr="00E868EB">
          <w:rPr>
            <w:color w:val="000000" w:themeColor="text1"/>
          </w:rPr>
          <w:t>законом</w:t>
        </w:r>
      </w:hyperlink>
      <w:r w:rsidRPr="00E868EB">
        <w:rPr>
          <w:color w:val="000000" w:themeColor="text1"/>
        </w:rPr>
        <w:t xml:space="preserve"> от 12.06.2002 </w:t>
      </w:r>
      <w:r w:rsidR="00E868EB">
        <w:rPr>
          <w:color w:val="000000" w:themeColor="text1"/>
        </w:rPr>
        <w:t>№</w:t>
      </w:r>
      <w:r w:rsidRPr="00E868EB">
        <w:rPr>
          <w:color w:val="000000" w:themeColor="text1"/>
        </w:rPr>
        <w:t xml:space="preserve">67-ФЗ </w:t>
      </w:r>
      <w:r w:rsidR="00E868EB">
        <w:rPr>
          <w:color w:val="000000" w:themeColor="text1"/>
        </w:rPr>
        <w:t>«</w:t>
      </w:r>
      <w:r w:rsidRPr="00E868EB">
        <w:rPr>
          <w:color w:val="000000" w:themeColor="text1"/>
        </w:rPr>
        <w:t>Об основных гарантиях избирательных прав и права на участие в референдуме граждан Российской Федерации</w:t>
      </w:r>
      <w:r w:rsidR="00E868EB">
        <w:rPr>
          <w:color w:val="000000" w:themeColor="text1"/>
        </w:rPr>
        <w:t>»</w:t>
      </w:r>
      <w:r w:rsidRPr="00E868EB">
        <w:rPr>
          <w:color w:val="000000" w:themeColor="text1"/>
        </w:rPr>
        <w:t>;</w:t>
      </w:r>
    </w:p>
    <w:p w:rsidR="00B21CA8" w:rsidRPr="00E868EB" w:rsidRDefault="00B21CA8" w:rsidP="00B21CA8">
      <w:pPr>
        <w:widowControl w:val="0"/>
        <w:autoSpaceDE w:val="0"/>
        <w:autoSpaceDN w:val="0"/>
        <w:ind w:firstLine="540"/>
        <w:jc w:val="both"/>
        <w:rPr>
          <w:color w:val="000000" w:themeColor="text1"/>
        </w:rPr>
      </w:pPr>
      <w:r w:rsidRPr="00E868EB">
        <w:rPr>
          <w:color w:val="000000" w:themeColor="text1"/>
        </w:rPr>
        <w:t xml:space="preserve">2) предоставления кандидатом документов за пределами установленного решением Думы </w:t>
      </w:r>
      <w:r w:rsidR="00E868EB">
        <w:rPr>
          <w:color w:val="000000" w:themeColor="text1"/>
        </w:rPr>
        <w:t>города Кедрового</w:t>
      </w:r>
      <w:r w:rsidRPr="00E868EB">
        <w:rPr>
          <w:color w:val="000000" w:themeColor="text1"/>
        </w:rPr>
        <w:t xml:space="preserve"> о проведении конкурса срока для подачи документов или </w:t>
      </w:r>
      <w:r w:rsidR="00CC7F6D" w:rsidRPr="00E868EB">
        <w:rPr>
          <w:color w:val="000000" w:themeColor="text1"/>
        </w:rPr>
        <w:t>непредставления</w:t>
      </w:r>
      <w:r w:rsidRPr="00E868EB">
        <w:rPr>
          <w:color w:val="000000" w:themeColor="text1"/>
        </w:rPr>
        <w:t xml:space="preserve"> документов, указанных в </w:t>
      </w:r>
      <w:r w:rsidR="00D202E5">
        <w:rPr>
          <w:color w:val="000000" w:themeColor="text1"/>
        </w:rPr>
        <w:t>пункте 32 нас</w:t>
      </w:r>
      <w:r w:rsidRPr="00E868EB">
        <w:rPr>
          <w:color w:val="000000" w:themeColor="text1"/>
        </w:rPr>
        <w:t>тоящего Порядка;</w:t>
      </w:r>
    </w:p>
    <w:p w:rsidR="00B21CA8" w:rsidRPr="00E868EB" w:rsidRDefault="00B21CA8" w:rsidP="00B21CA8">
      <w:pPr>
        <w:widowControl w:val="0"/>
        <w:autoSpaceDE w:val="0"/>
        <w:autoSpaceDN w:val="0"/>
        <w:ind w:firstLine="540"/>
        <w:jc w:val="both"/>
        <w:rPr>
          <w:color w:val="000000" w:themeColor="text1"/>
        </w:rPr>
      </w:pPr>
      <w:r w:rsidRPr="00E868EB">
        <w:rPr>
          <w:color w:val="000000" w:themeColor="text1"/>
        </w:rPr>
        <w:t>3) представления кандидатом подложных документов либо наличия в представленных документах недостоверных сведений.</w:t>
      </w:r>
    </w:p>
    <w:p w:rsidR="00B21CA8" w:rsidRPr="00B21CA8" w:rsidRDefault="00D202E5" w:rsidP="00B21CA8">
      <w:pPr>
        <w:widowControl w:val="0"/>
        <w:autoSpaceDE w:val="0"/>
        <w:autoSpaceDN w:val="0"/>
        <w:ind w:firstLine="540"/>
        <w:jc w:val="both"/>
      </w:pPr>
      <w:r>
        <w:rPr>
          <w:color w:val="000000" w:themeColor="text1"/>
        </w:rPr>
        <w:t>4</w:t>
      </w:r>
      <w:r w:rsidR="00B23CFC">
        <w:rPr>
          <w:color w:val="000000" w:themeColor="text1"/>
        </w:rPr>
        <w:t>6</w:t>
      </w:r>
      <w:r w:rsidR="00B21CA8" w:rsidRPr="00E868EB">
        <w:rPr>
          <w:color w:val="000000" w:themeColor="text1"/>
        </w:rPr>
        <w:t xml:space="preserve">. Технический секретарь не позднее </w:t>
      </w:r>
      <w:r w:rsidR="008171EB">
        <w:rPr>
          <w:color w:val="000000" w:themeColor="text1"/>
        </w:rPr>
        <w:t xml:space="preserve">3 </w:t>
      </w:r>
      <w:r w:rsidR="00CC7F6D">
        <w:rPr>
          <w:color w:val="000000" w:themeColor="text1"/>
        </w:rPr>
        <w:t>календарных</w:t>
      </w:r>
      <w:r w:rsidR="00B21CA8" w:rsidRPr="00E868EB">
        <w:rPr>
          <w:color w:val="000000" w:themeColor="text1"/>
        </w:rPr>
        <w:t xml:space="preserve"> дней со дня </w:t>
      </w:r>
      <w:r>
        <w:rPr>
          <w:color w:val="000000" w:themeColor="text1"/>
        </w:rPr>
        <w:t>предварительного (второго) заседания конкурсной комиссии</w:t>
      </w:r>
      <w:r w:rsidR="00B21CA8" w:rsidRPr="00B21CA8">
        <w:t>:</w:t>
      </w:r>
    </w:p>
    <w:p w:rsidR="00B21CA8" w:rsidRPr="00B21CA8" w:rsidRDefault="00B21CA8" w:rsidP="00B21CA8">
      <w:pPr>
        <w:widowControl w:val="0"/>
        <w:autoSpaceDE w:val="0"/>
        <w:autoSpaceDN w:val="0"/>
        <w:ind w:firstLine="540"/>
        <w:jc w:val="both"/>
      </w:pPr>
      <w:r w:rsidRPr="00B21CA8">
        <w:t>1) извещает кандидатов в письменной форме о решении конкурсной комиссии;</w:t>
      </w:r>
    </w:p>
    <w:p w:rsidR="00D202E5" w:rsidRDefault="00B21CA8" w:rsidP="00B21CA8">
      <w:pPr>
        <w:widowControl w:val="0"/>
        <w:autoSpaceDE w:val="0"/>
        <w:autoSpaceDN w:val="0"/>
        <w:ind w:firstLine="540"/>
        <w:jc w:val="both"/>
      </w:pPr>
      <w:r w:rsidRPr="00B21CA8">
        <w:t xml:space="preserve">2) обеспечивает размещение на официальном сайте </w:t>
      </w:r>
      <w:r w:rsidR="00E868EB">
        <w:t>Администрации города Кедрового</w:t>
      </w:r>
      <w:r w:rsidRPr="00B21CA8">
        <w:t xml:space="preserve"> решения конкурсной комиссии о регистрации кандидатов, об отказе в регистрации кандидатов, списка зарегистрированных к</w:t>
      </w:r>
      <w:r w:rsidR="00D202E5">
        <w:t>онкурсной комиссией кандидатов;</w:t>
      </w:r>
    </w:p>
    <w:p w:rsidR="00B21CA8" w:rsidRPr="00B21CA8" w:rsidRDefault="00B21CA8" w:rsidP="00B21CA8">
      <w:pPr>
        <w:widowControl w:val="0"/>
        <w:autoSpaceDE w:val="0"/>
        <w:autoSpaceDN w:val="0"/>
        <w:ind w:firstLine="540"/>
        <w:jc w:val="both"/>
      </w:pPr>
      <w:r w:rsidRPr="00B21CA8">
        <w:t xml:space="preserve">3) направляет в </w:t>
      </w:r>
      <w:r w:rsidR="00E868EB">
        <w:t>газету «В краю кедровом»</w:t>
      </w:r>
      <w:r w:rsidRPr="00B21CA8">
        <w:t xml:space="preserve"> информацию о</w:t>
      </w:r>
      <w:r w:rsidR="00D202E5">
        <w:t xml:space="preserve"> зарегистрированных кандидатах.</w:t>
      </w:r>
    </w:p>
    <w:p w:rsidR="00B21CA8" w:rsidRPr="00B21CA8" w:rsidRDefault="00B21CA8" w:rsidP="00B21CA8">
      <w:pPr>
        <w:widowControl w:val="0"/>
        <w:autoSpaceDE w:val="0"/>
        <w:autoSpaceDN w:val="0"/>
        <w:jc w:val="both"/>
      </w:pPr>
    </w:p>
    <w:p w:rsidR="00B21CA8" w:rsidRPr="001A5810" w:rsidRDefault="00B21CA8" w:rsidP="00B21CA8">
      <w:pPr>
        <w:widowControl w:val="0"/>
        <w:autoSpaceDE w:val="0"/>
        <w:autoSpaceDN w:val="0"/>
        <w:jc w:val="center"/>
        <w:outlineLvl w:val="1"/>
        <w:rPr>
          <w:b/>
        </w:rPr>
      </w:pPr>
      <w:r w:rsidRPr="001A5810">
        <w:rPr>
          <w:b/>
        </w:rPr>
        <w:t>V. Проведение конкурса и оформление его результатов</w:t>
      </w:r>
    </w:p>
    <w:p w:rsidR="00F25CBF" w:rsidRPr="001A5810" w:rsidRDefault="00D202E5" w:rsidP="00F25CBF">
      <w:pPr>
        <w:widowControl w:val="0"/>
        <w:autoSpaceDE w:val="0"/>
        <w:autoSpaceDN w:val="0"/>
        <w:ind w:firstLine="540"/>
        <w:jc w:val="both"/>
      </w:pPr>
      <w:r w:rsidRPr="001A5810">
        <w:t>4</w:t>
      </w:r>
      <w:r w:rsidR="00B23CFC" w:rsidRPr="001A5810">
        <w:t>7</w:t>
      </w:r>
      <w:r w:rsidR="00B21CA8" w:rsidRPr="001A5810">
        <w:t xml:space="preserve">. </w:t>
      </w:r>
      <w:r w:rsidR="00F25CBF" w:rsidRPr="001A5810">
        <w:t>Кандидаты принимают личное участие в конкурсе. Конкурс проводится на заседании конкурсной комиссии.</w:t>
      </w:r>
    </w:p>
    <w:p w:rsidR="00F25CBF" w:rsidRPr="001A5810" w:rsidRDefault="00B23CFC" w:rsidP="00F25CBF">
      <w:pPr>
        <w:widowControl w:val="0"/>
        <w:autoSpaceDE w:val="0"/>
        <w:autoSpaceDN w:val="0"/>
        <w:ind w:firstLine="540"/>
        <w:jc w:val="both"/>
      </w:pPr>
      <w:r w:rsidRPr="001A5810">
        <w:t>48</w:t>
      </w:r>
      <w:r w:rsidR="00F25CBF" w:rsidRPr="001A5810">
        <w:t>. Конкурс проводится в форме выступления кандидатов с представлением программы по развитию муниципального образования «Город Кедровый» на ближайшие 5 лет (далее - программа), длящегося не более 20 минут.</w:t>
      </w:r>
    </w:p>
    <w:p w:rsidR="00F25CBF" w:rsidRPr="001A5810" w:rsidRDefault="00B23CFC" w:rsidP="00F25CBF">
      <w:pPr>
        <w:widowControl w:val="0"/>
        <w:autoSpaceDE w:val="0"/>
        <w:autoSpaceDN w:val="0"/>
        <w:ind w:firstLine="540"/>
        <w:jc w:val="both"/>
      </w:pPr>
      <w:r w:rsidRPr="001A5810">
        <w:t>49</w:t>
      </w:r>
      <w:r w:rsidR="00F25CBF" w:rsidRPr="001A5810">
        <w:t>. К выступлению допускаются только зарегистрированные кандидаты. Список кандидатов для выступления составляется в алфавитном порядке по фамилии. Кандидаты выступают в порядке очередности в соответствии со списком.</w:t>
      </w:r>
    </w:p>
    <w:p w:rsidR="00F25CBF" w:rsidRPr="001A5810" w:rsidRDefault="00B23CFC" w:rsidP="00F25CBF">
      <w:pPr>
        <w:widowControl w:val="0"/>
        <w:autoSpaceDE w:val="0"/>
        <w:autoSpaceDN w:val="0"/>
        <w:ind w:firstLine="540"/>
        <w:jc w:val="both"/>
      </w:pPr>
      <w:r w:rsidRPr="001A5810">
        <w:t>50</w:t>
      </w:r>
      <w:r w:rsidR="00F25CBF" w:rsidRPr="001A5810">
        <w:t>.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w:t>
      </w:r>
    </w:p>
    <w:p w:rsidR="00F25CBF" w:rsidRPr="001A5810" w:rsidRDefault="00F25CBF" w:rsidP="00F25CBF">
      <w:pPr>
        <w:widowControl w:val="0"/>
        <w:autoSpaceDE w:val="0"/>
        <w:autoSpaceDN w:val="0"/>
        <w:ind w:firstLine="540"/>
        <w:jc w:val="both"/>
      </w:pPr>
      <w:r w:rsidRPr="001A5810">
        <w:t>5</w:t>
      </w:r>
      <w:r w:rsidR="00B23CFC" w:rsidRPr="001A5810">
        <w:t>1</w:t>
      </w:r>
      <w:r w:rsidRPr="001A5810">
        <w:t>. После заслушивания всех явившихся на конкурс зарегистрированных кандидатов конкурсной комиссией технический секретарь составляет бюллетень для голосования, в который включаются в алфавитном порядке по фамилии, все явившиеся на конкурс зарегистрированные кандидаты. Кандидаты, не явившиеся на конкурс, в бюллетень не включаются, считаются отказавшимися от участия в конкурсе. Последней в бюллетень включается графа «против всех».</w:t>
      </w:r>
    </w:p>
    <w:p w:rsidR="00F25CBF" w:rsidRPr="001A5810" w:rsidRDefault="00F25CBF" w:rsidP="00F25CBF">
      <w:pPr>
        <w:widowControl w:val="0"/>
        <w:autoSpaceDE w:val="0"/>
        <w:autoSpaceDN w:val="0"/>
        <w:ind w:firstLine="540"/>
        <w:jc w:val="both"/>
      </w:pPr>
      <w:r w:rsidRPr="001A5810">
        <w:t>5</w:t>
      </w:r>
      <w:r w:rsidR="00B23CFC" w:rsidRPr="001A5810">
        <w:t>2</w:t>
      </w:r>
      <w:r w:rsidRPr="001A5810">
        <w:t>. Голосование за кандидатов является поименным. В бюллетене указывается фамилия члена конкурсной комиссии. Член конкурсной комиссии после голосования ставит подпись на бюллетене.</w:t>
      </w:r>
    </w:p>
    <w:p w:rsidR="00F25CBF" w:rsidRPr="001A5810" w:rsidRDefault="00F25CBF" w:rsidP="00F25CBF">
      <w:pPr>
        <w:widowControl w:val="0"/>
        <w:autoSpaceDE w:val="0"/>
        <w:autoSpaceDN w:val="0"/>
        <w:ind w:firstLine="540"/>
        <w:jc w:val="both"/>
      </w:pPr>
      <w:r w:rsidRPr="001A5810">
        <w:t>5</w:t>
      </w:r>
      <w:r w:rsidR="00B23CFC" w:rsidRPr="001A5810">
        <w:t>3</w:t>
      </w:r>
      <w:r w:rsidRPr="001A5810">
        <w:t>. Каждый член конкурсной комиссии вправе проголосовать за одного, нескольких кандидатов или против всех.</w:t>
      </w:r>
    </w:p>
    <w:p w:rsidR="00F25CBF" w:rsidRPr="001A5810" w:rsidRDefault="00F25CBF" w:rsidP="00F25CBF">
      <w:pPr>
        <w:widowControl w:val="0"/>
        <w:autoSpaceDE w:val="0"/>
        <w:autoSpaceDN w:val="0"/>
        <w:ind w:firstLine="540"/>
        <w:jc w:val="both"/>
      </w:pPr>
      <w:r w:rsidRPr="001A5810">
        <w:t>5</w:t>
      </w:r>
      <w:r w:rsidR="00B23CFC" w:rsidRPr="001A5810">
        <w:t>4</w:t>
      </w:r>
      <w:r w:rsidRPr="001A5810">
        <w:t>. Голосование не может длиться более часа с момента передачи бюллетеней членам конкурсной комиссии. Член конкурсной комиссии, не проголосовавший в течение часа, считается неголосовавшим. По решению конкурсной комиссии на время голосования из зала, где проходит заседание конкурсной комиссии, могут быть удалены все присутствующие.</w:t>
      </w:r>
    </w:p>
    <w:p w:rsidR="00F25CBF" w:rsidRPr="001A5810" w:rsidRDefault="00B23CFC" w:rsidP="00F25CBF">
      <w:pPr>
        <w:widowControl w:val="0"/>
        <w:autoSpaceDE w:val="0"/>
        <w:autoSpaceDN w:val="0"/>
        <w:ind w:firstLine="540"/>
        <w:jc w:val="both"/>
      </w:pPr>
      <w:r w:rsidRPr="001A5810">
        <w:t>55</w:t>
      </w:r>
      <w:r w:rsidR="00F25CBF" w:rsidRPr="001A5810">
        <w:t>. Заполненные бюллетени передаются председательствующему на заседании. Член конкурсной комиссии вправе заявить об ошибке заполнения своего бюллетеня до начала подсчета голосов. В таком случае члену конкурсной комиссии выдается новый бюллетень, прежний аннулируется председателем конкурсной комиссии.</w:t>
      </w:r>
    </w:p>
    <w:p w:rsidR="00F25CBF" w:rsidRPr="001A5810" w:rsidRDefault="00B23CFC" w:rsidP="00F25CBF">
      <w:pPr>
        <w:widowControl w:val="0"/>
        <w:autoSpaceDE w:val="0"/>
        <w:autoSpaceDN w:val="0"/>
        <w:ind w:firstLine="540"/>
        <w:jc w:val="both"/>
      </w:pPr>
      <w:r w:rsidRPr="001A5810">
        <w:t>56</w:t>
      </w:r>
      <w:r w:rsidR="00F25CBF" w:rsidRPr="001A5810">
        <w:t xml:space="preserve">. После того как все бюллетени были переданы председательствующему производится </w:t>
      </w:r>
      <w:r w:rsidR="00F25CBF" w:rsidRPr="001A5810">
        <w:lastRenderedPageBreak/>
        <w:t xml:space="preserve">подсчет голосов. Результаты голосования заносятся в протокол, который подписывается председательствующим на заседании конкурсной комиссии и членами конкурсной комиссии, присутствующими на заседании конкурсной комиссии. Результаты голосования председательствующий на заседании объявляет лицам, находящимся при подсчете в зале заседания конкурсной комиссии. </w:t>
      </w:r>
      <w:bookmarkStart w:id="7" w:name="P205"/>
      <w:bookmarkEnd w:id="7"/>
    </w:p>
    <w:p w:rsidR="00F25CBF" w:rsidRPr="001A5810" w:rsidRDefault="00B23CFC" w:rsidP="00F25CBF">
      <w:pPr>
        <w:widowControl w:val="0"/>
        <w:autoSpaceDE w:val="0"/>
        <w:autoSpaceDN w:val="0"/>
        <w:ind w:firstLine="540"/>
        <w:jc w:val="both"/>
      </w:pPr>
      <w:r w:rsidRPr="001A5810">
        <w:t>57</w:t>
      </w:r>
      <w:r w:rsidR="00F25CBF" w:rsidRPr="001A5810">
        <w:t>. Победителями конкурса являются кандидаты, за решение о представлении кандидатур которых в Думу города Кедрового проголосовало более половины от присутствующих на заседании членов конкурсной комиссии.</w:t>
      </w:r>
    </w:p>
    <w:p w:rsidR="00F25CBF" w:rsidRPr="001A5810" w:rsidRDefault="00B23CFC" w:rsidP="00F25CBF">
      <w:pPr>
        <w:widowControl w:val="0"/>
        <w:autoSpaceDE w:val="0"/>
        <w:autoSpaceDN w:val="0"/>
        <w:ind w:firstLine="540"/>
        <w:jc w:val="both"/>
      </w:pPr>
      <w:r w:rsidRPr="001A5810">
        <w:t>58</w:t>
      </w:r>
      <w:r w:rsidR="00F25CBF" w:rsidRPr="001A5810">
        <w:t>. В случае если по результатам голосования определено менее двух победителей конкурсная комиссия принимает решение о признании конкурса несостоявшимся.</w:t>
      </w:r>
    </w:p>
    <w:p w:rsidR="00F25CBF" w:rsidRPr="001A5810" w:rsidRDefault="00F25CBF" w:rsidP="00F25CBF">
      <w:pPr>
        <w:widowControl w:val="0"/>
        <w:autoSpaceDE w:val="0"/>
        <w:autoSpaceDN w:val="0"/>
        <w:ind w:firstLine="540"/>
        <w:jc w:val="both"/>
      </w:pPr>
      <w:r w:rsidRPr="001A5810">
        <w:t>В течение 3 календарных дней со дня вынесения решения о признании конкурса несостоявшимся конкурсная комиссия направляет в Думу города Кедрового протокол, содержащий решение о признании конкурса несостоявшимся, и предложение о назначении нового конкурса.</w:t>
      </w:r>
    </w:p>
    <w:p w:rsidR="00F25CBF" w:rsidRPr="001A5810" w:rsidRDefault="00F25CBF" w:rsidP="00F25CBF">
      <w:pPr>
        <w:widowControl w:val="0"/>
        <w:autoSpaceDE w:val="0"/>
        <w:autoSpaceDN w:val="0"/>
        <w:ind w:firstLine="540"/>
        <w:jc w:val="both"/>
      </w:pPr>
      <w:r w:rsidRPr="001A5810">
        <w:t>Дума города Кедрового принимает решение о проведении нового конкурса в течение 30 календарных дней со дня поступления указанного в настоящем пункте протокола конкурсной комиссии в Думу города Кедрового.</w:t>
      </w:r>
    </w:p>
    <w:p w:rsidR="00F25CBF" w:rsidRPr="001A5810" w:rsidRDefault="008012DB" w:rsidP="00F25CBF">
      <w:pPr>
        <w:widowControl w:val="0"/>
        <w:autoSpaceDE w:val="0"/>
        <w:autoSpaceDN w:val="0"/>
        <w:ind w:firstLine="540"/>
        <w:jc w:val="both"/>
      </w:pPr>
      <w:r w:rsidRPr="001A5810">
        <w:t>59</w:t>
      </w:r>
      <w:r w:rsidR="00F25CBF" w:rsidRPr="001A5810">
        <w:t>. Каждому зарегистрированному кандидату сообщается о результатах конкурса в письменной форме в течение 3 календарных дней со дня проведения конкурса.</w:t>
      </w:r>
    </w:p>
    <w:p w:rsidR="00F25CBF" w:rsidRPr="001A5810" w:rsidRDefault="008012DB" w:rsidP="00F25CBF">
      <w:pPr>
        <w:widowControl w:val="0"/>
        <w:autoSpaceDE w:val="0"/>
        <w:autoSpaceDN w:val="0"/>
        <w:ind w:firstLine="540"/>
        <w:jc w:val="both"/>
      </w:pPr>
      <w:r w:rsidRPr="001A5810">
        <w:t>60</w:t>
      </w:r>
      <w:r w:rsidR="00F25CBF" w:rsidRPr="001A5810">
        <w:t>. В течение 3 календарных дней со дня проведения конкурса и принятия решения о представлении кандидатур в Думу города Кедрового конкурсная комиссия представляет в Думу города Кедрового протокол, содержащий решение конкурсной комиссии о представлении кандидатур в Думу города Кедрового. В течени</w:t>
      </w:r>
      <w:r w:rsidR="00D03255">
        <w:t>е</w:t>
      </w:r>
      <w:r w:rsidR="00F25CBF" w:rsidRPr="001A5810">
        <w:t xml:space="preserve"> 3 календарных дней назначается проведение внеочередного заседания Думы города Кедрового после поступления протокола комиссии с кандидатурами кандидатов.</w:t>
      </w:r>
    </w:p>
    <w:p w:rsidR="00F25CBF" w:rsidRPr="001A5810" w:rsidRDefault="00F25CBF" w:rsidP="00CF44E4">
      <w:pPr>
        <w:widowControl w:val="0"/>
        <w:autoSpaceDE w:val="0"/>
        <w:autoSpaceDN w:val="0"/>
        <w:ind w:firstLine="540"/>
        <w:jc w:val="both"/>
      </w:pPr>
      <w:r w:rsidRPr="001A5810">
        <w:t>6</w:t>
      </w:r>
      <w:r w:rsidR="008012DB" w:rsidRPr="001A5810">
        <w:t>1</w:t>
      </w:r>
      <w:r w:rsidRPr="001A5810">
        <w:t xml:space="preserve">. При проведении повторного конкурса в нем имеют право участвовать </w:t>
      </w:r>
      <w:r w:rsidR="00D818C6" w:rsidRPr="001A5810">
        <w:t xml:space="preserve">кандидаты, в отношении которых конкурсная комиссия ранее приняла решение о его регистрации, имеющие статус зарегистрированного кандидата. </w:t>
      </w:r>
      <w:r w:rsidR="00CF44E4" w:rsidRPr="001A5810">
        <w:t xml:space="preserve">В данном случае кандидат не предоставляет пакет документов, </w:t>
      </w:r>
      <w:r w:rsidR="00D818C6" w:rsidRPr="001A5810">
        <w:t>обозначенны</w:t>
      </w:r>
      <w:r w:rsidR="008012DB" w:rsidRPr="001A5810">
        <w:t>й</w:t>
      </w:r>
      <w:r w:rsidR="00D818C6" w:rsidRPr="001A5810">
        <w:t xml:space="preserve"> в пункте 3</w:t>
      </w:r>
      <w:r w:rsidR="008012DB" w:rsidRPr="001A5810">
        <w:t>4</w:t>
      </w:r>
      <w:r w:rsidR="00D818C6" w:rsidRPr="001A5810">
        <w:t xml:space="preserve"> настоящего Порядка</w:t>
      </w:r>
      <w:r w:rsidR="00CF44E4" w:rsidRPr="001A5810">
        <w:t xml:space="preserve"> </w:t>
      </w:r>
      <w:r w:rsidR="00D818C6" w:rsidRPr="001A5810">
        <w:t>повторно</w:t>
      </w:r>
      <w:r w:rsidR="00CF44E4" w:rsidRPr="001A5810">
        <w:t>.</w:t>
      </w:r>
      <w:r w:rsidR="00D818C6" w:rsidRPr="001A5810">
        <w:t xml:space="preserve"> </w:t>
      </w:r>
    </w:p>
    <w:p w:rsidR="00F25CBF" w:rsidRPr="001A5810" w:rsidRDefault="00F25CBF" w:rsidP="00F25CBF">
      <w:pPr>
        <w:widowControl w:val="0"/>
        <w:autoSpaceDE w:val="0"/>
        <w:autoSpaceDN w:val="0"/>
        <w:ind w:firstLine="540"/>
        <w:jc w:val="both"/>
      </w:pPr>
      <w:r w:rsidRPr="001A5810">
        <w:t>6</w:t>
      </w:r>
      <w:r w:rsidR="008012DB" w:rsidRPr="001A5810">
        <w:t>2</w:t>
      </w:r>
      <w:r w:rsidRPr="001A5810">
        <w:t xml:space="preserve">. Не позднее чем за 3 календарных дня до дня проведения заседания Думы города Кедрового по вопросу принятия решения об избрании Мэра </w:t>
      </w:r>
      <w:r w:rsidR="008012DB" w:rsidRPr="001A5810">
        <w:t>города Кедрового</w:t>
      </w:r>
      <w:r w:rsidRPr="001A5810">
        <w:t xml:space="preserve"> из числа кандидатов, представленных конкурсной комиссией по результатам проведения конкурса, конкурсная комиссия направляет кандидатам сообщение о дате, месте и времени проведения заседания Думы города Кедрового любым доступным способом, позволяющим зафиксировать факт получения.</w:t>
      </w:r>
    </w:p>
    <w:p w:rsidR="00F25CBF" w:rsidRPr="001A5810" w:rsidRDefault="00F25CBF" w:rsidP="00F25CBF">
      <w:pPr>
        <w:widowControl w:val="0"/>
        <w:autoSpaceDE w:val="0"/>
        <w:autoSpaceDN w:val="0"/>
        <w:ind w:firstLine="540"/>
        <w:jc w:val="both"/>
        <w:rPr>
          <w:b/>
        </w:rPr>
      </w:pPr>
    </w:p>
    <w:p w:rsidR="00B21CA8" w:rsidRPr="001A5810" w:rsidRDefault="00B21CA8" w:rsidP="00F25CBF">
      <w:pPr>
        <w:widowControl w:val="0"/>
        <w:autoSpaceDE w:val="0"/>
        <w:autoSpaceDN w:val="0"/>
        <w:ind w:firstLine="540"/>
        <w:jc w:val="center"/>
        <w:rPr>
          <w:b/>
        </w:rPr>
      </w:pPr>
      <w:r w:rsidRPr="001A5810">
        <w:rPr>
          <w:b/>
        </w:rPr>
        <w:t>VI. Заключительные положения</w:t>
      </w:r>
    </w:p>
    <w:p w:rsidR="00B21CA8" w:rsidRPr="001A5810" w:rsidRDefault="009B1898" w:rsidP="00B21CA8">
      <w:pPr>
        <w:widowControl w:val="0"/>
        <w:autoSpaceDE w:val="0"/>
        <w:autoSpaceDN w:val="0"/>
        <w:ind w:firstLine="540"/>
        <w:jc w:val="both"/>
      </w:pPr>
      <w:r w:rsidRPr="001A5810">
        <w:t>6</w:t>
      </w:r>
      <w:r w:rsidR="008012DB" w:rsidRPr="001A5810">
        <w:t>3</w:t>
      </w:r>
      <w:r w:rsidR="00B21CA8" w:rsidRPr="001A5810">
        <w:t>. Расходы на участие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производят за счет собственных средств.</w:t>
      </w:r>
    </w:p>
    <w:p w:rsidR="00B21CA8" w:rsidRPr="00B21CA8" w:rsidRDefault="009B1898" w:rsidP="00B21CA8">
      <w:pPr>
        <w:widowControl w:val="0"/>
        <w:autoSpaceDE w:val="0"/>
        <w:autoSpaceDN w:val="0"/>
        <w:ind w:firstLine="540"/>
        <w:jc w:val="both"/>
      </w:pPr>
      <w:r w:rsidRPr="001A5810">
        <w:t>6</w:t>
      </w:r>
      <w:r w:rsidR="008012DB" w:rsidRPr="001A5810">
        <w:t>4</w:t>
      </w:r>
      <w:r w:rsidR="00B21CA8" w:rsidRPr="001A5810">
        <w:t>. Документация</w:t>
      </w:r>
      <w:r w:rsidR="00B21CA8" w:rsidRPr="00B21CA8">
        <w:t xml:space="preserve"> конкурсной комиссии не позднее 20 календарных дней после вступления в силу решения Думы </w:t>
      </w:r>
      <w:r w:rsidR="0066051B">
        <w:t>города Кедрового</w:t>
      </w:r>
      <w:r w:rsidR="00B21CA8" w:rsidRPr="00B21CA8">
        <w:t xml:space="preserve"> об избрании Мэра городского округа передается председателем конкурсной комиссии либо лицом, исполняющим его обязанности, на хранение в Думу </w:t>
      </w:r>
      <w:r w:rsidR="0066051B">
        <w:t>города Кедрового</w:t>
      </w:r>
      <w:r w:rsidR="00B21CA8" w:rsidRPr="00B21CA8">
        <w:t xml:space="preserve">. Документация конкурсной комиссии подлежит хранению в Думе </w:t>
      </w:r>
      <w:r w:rsidR="0066051B">
        <w:t>города Кедрового</w:t>
      </w:r>
      <w:r w:rsidR="00B21CA8" w:rsidRPr="00B21CA8">
        <w:t xml:space="preserve"> в течение срока, предусмотренного законодательством об архивном деле. Сохранность документов конкурсной комиссии обеспечивается Думой </w:t>
      </w:r>
      <w:r w:rsidR="0066051B">
        <w:t>города Кедрового</w:t>
      </w:r>
      <w:r w:rsidR="00B21CA8" w:rsidRPr="00B21CA8">
        <w:t>.</w:t>
      </w:r>
    </w:p>
    <w:p w:rsidR="00B21CA8" w:rsidRPr="00B21CA8" w:rsidRDefault="009B1898" w:rsidP="00CC7F6D">
      <w:pPr>
        <w:widowControl w:val="0"/>
        <w:autoSpaceDE w:val="0"/>
        <w:autoSpaceDN w:val="0"/>
        <w:ind w:firstLine="540"/>
        <w:jc w:val="both"/>
        <w:rPr>
          <w:rFonts w:ascii="Calibri" w:hAnsi="Calibri" w:cs="Calibri"/>
          <w:sz w:val="22"/>
          <w:szCs w:val="20"/>
        </w:rPr>
      </w:pPr>
      <w:r>
        <w:t>6</w:t>
      </w:r>
      <w:r w:rsidR="008012DB">
        <w:t>5</w:t>
      </w:r>
      <w:r w:rsidR="00B21CA8" w:rsidRPr="00B21CA8">
        <w:t>. Споры, связанные с проведением конкурса, разрешаются в судебном порядке.</w:t>
      </w:r>
    </w:p>
    <w:p w:rsidR="00511038" w:rsidRDefault="007945B8" w:rsidP="00511038">
      <w:pPr>
        <w:ind w:left="5670"/>
        <w:jc w:val="both"/>
        <w:rPr>
          <w:color w:val="000000"/>
        </w:rPr>
      </w:pPr>
      <w:r w:rsidRPr="006F2955">
        <w:br w:type="page"/>
      </w:r>
      <w:r w:rsidR="00ED4A57">
        <w:rPr>
          <w:color w:val="000000"/>
        </w:rPr>
        <w:lastRenderedPageBreak/>
        <w:t xml:space="preserve">Приложение </w:t>
      </w:r>
      <w:r w:rsidR="00511038">
        <w:rPr>
          <w:color w:val="000000"/>
        </w:rPr>
        <w:t>1</w:t>
      </w:r>
    </w:p>
    <w:p w:rsidR="00836C51" w:rsidRDefault="00ED4A57" w:rsidP="00511038">
      <w:pPr>
        <w:ind w:left="5670"/>
        <w:jc w:val="both"/>
        <w:rPr>
          <w:lang w:eastAsia="ar-SA"/>
        </w:rPr>
      </w:pPr>
      <w:r>
        <w:rPr>
          <w:color w:val="000000"/>
        </w:rPr>
        <w:t>к Порядку</w:t>
      </w:r>
      <w:r w:rsidRPr="00ED4A57">
        <w:rPr>
          <w:color w:val="000000"/>
        </w:rPr>
        <w:t xml:space="preserve"> </w:t>
      </w:r>
      <w:r>
        <w:rPr>
          <w:color w:val="000000"/>
        </w:rPr>
        <w:t>проведения конкурса по отбору кандидатур на должность Главы муниципального образования «Город Кедровый»</w:t>
      </w:r>
      <w:r w:rsidR="00194D28" w:rsidRPr="00836C51">
        <w:rPr>
          <w:lang w:eastAsia="ar-SA"/>
        </w:rPr>
        <w:t xml:space="preserve"> </w:t>
      </w:r>
    </w:p>
    <w:p w:rsidR="00511038" w:rsidRDefault="00511038" w:rsidP="006F2955">
      <w:pPr>
        <w:jc w:val="both"/>
        <w:rPr>
          <w:lang w:eastAsia="ar-SA"/>
        </w:rPr>
      </w:pPr>
    </w:p>
    <w:p w:rsidR="00511038" w:rsidRPr="00750752" w:rsidRDefault="00511038" w:rsidP="00511038">
      <w:pPr>
        <w:widowControl w:val="0"/>
        <w:autoSpaceDE w:val="0"/>
        <w:autoSpaceDN w:val="0"/>
        <w:jc w:val="both"/>
        <w:rPr>
          <w:b/>
        </w:rPr>
      </w:pPr>
      <w:r w:rsidRPr="00511038">
        <w:rPr>
          <w:rFonts w:ascii="Courier New" w:hAnsi="Courier New" w:cs="Courier New"/>
          <w:sz w:val="20"/>
          <w:szCs w:val="20"/>
        </w:rPr>
        <w:t xml:space="preserve">                                                                      </w:t>
      </w:r>
      <w:r w:rsidRPr="00750752">
        <w:rPr>
          <w:b/>
        </w:rPr>
        <w:t>Форма</w:t>
      </w:r>
    </w:p>
    <w:p w:rsidR="00511038" w:rsidRDefault="00511038" w:rsidP="00511038">
      <w:pPr>
        <w:widowControl w:val="0"/>
        <w:autoSpaceDE w:val="0"/>
        <w:autoSpaceDN w:val="0"/>
      </w:pPr>
      <w:r w:rsidRPr="00511038">
        <w:t xml:space="preserve">                                        </w:t>
      </w:r>
    </w:p>
    <w:p w:rsidR="00511038" w:rsidRPr="00511038" w:rsidRDefault="00511038" w:rsidP="00750752">
      <w:pPr>
        <w:widowControl w:val="0"/>
        <w:autoSpaceDE w:val="0"/>
        <w:autoSpaceDN w:val="0"/>
        <w:ind w:left="4962"/>
      </w:pPr>
      <w:r w:rsidRPr="00511038">
        <w:t>В Думу города Кедрового</w:t>
      </w:r>
    </w:p>
    <w:p w:rsidR="00511038" w:rsidRPr="00511038" w:rsidRDefault="00511038" w:rsidP="00750752">
      <w:pPr>
        <w:widowControl w:val="0"/>
        <w:autoSpaceDE w:val="0"/>
        <w:autoSpaceDN w:val="0"/>
        <w:ind w:left="4962"/>
      </w:pPr>
      <w:r w:rsidRPr="00511038">
        <w:t>от ___________________________________,</w:t>
      </w:r>
    </w:p>
    <w:p w:rsidR="00511038" w:rsidRPr="00511038" w:rsidRDefault="00511038" w:rsidP="00750752">
      <w:pPr>
        <w:widowControl w:val="0"/>
        <w:autoSpaceDE w:val="0"/>
        <w:autoSpaceDN w:val="0"/>
        <w:ind w:left="4962"/>
      </w:pPr>
      <w:r w:rsidRPr="00511038">
        <w:t xml:space="preserve">  </w:t>
      </w:r>
      <w:r w:rsidR="009B1898">
        <w:t xml:space="preserve">          </w:t>
      </w:r>
      <w:r w:rsidRPr="00511038">
        <w:t xml:space="preserve"> (фамилия, имя, отчество)</w:t>
      </w:r>
    </w:p>
    <w:p w:rsidR="00750752" w:rsidRDefault="00511038" w:rsidP="00750752">
      <w:pPr>
        <w:widowControl w:val="0"/>
        <w:autoSpaceDE w:val="0"/>
        <w:autoSpaceDN w:val="0"/>
        <w:ind w:left="4962"/>
      </w:pPr>
      <w:r w:rsidRPr="00511038">
        <w:t>_______</w:t>
      </w:r>
      <w:r w:rsidR="00750752">
        <w:t>_______________________________</w:t>
      </w:r>
    </w:p>
    <w:p w:rsidR="00511038" w:rsidRDefault="00511038" w:rsidP="00750752">
      <w:pPr>
        <w:widowControl w:val="0"/>
        <w:autoSpaceDE w:val="0"/>
        <w:autoSpaceDN w:val="0"/>
        <w:ind w:left="4962"/>
      </w:pPr>
      <w:r w:rsidRPr="00511038">
        <w:t xml:space="preserve"> </w:t>
      </w:r>
    </w:p>
    <w:p w:rsidR="00511038" w:rsidRPr="00511038" w:rsidRDefault="00511038" w:rsidP="00750752">
      <w:pPr>
        <w:widowControl w:val="0"/>
        <w:autoSpaceDE w:val="0"/>
        <w:autoSpaceDN w:val="0"/>
        <w:ind w:left="4962"/>
      </w:pPr>
      <w:r w:rsidRPr="00511038">
        <w:t>_______________________________________</w:t>
      </w:r>
    </w:p>
    <w:p w:rsidR="009B1898" w:rsidRDefault="009B1898" w:rsidP="00511038">
      <w:pPr>
        <w:widowControl w:val="0"/>
        <w:autoSpaceDE w:val="0"/>
        <w:autoSpaceDN w:val="0"/>
      </w:pPr>
      <w:r>
        <w:t xml:space="preserve">                                                                                                (проживающего по адресу)</w:t>
      </w:r>
    </w:p>
    <w:p w:rsidR="006E5CC1" w:rsidRDefault="009B1898" w:rsidP="00511038">
      <w:pPr>
        <w:widowControl w:val="0"/>
        <w:autoSpaceDE w:val="0"/>
        <w:autoSpaceDN w:val="0"/>
      </w:pPr>
      <w:r w:rsidRPr="00511038">
        <w:t xml:space="preserve">                                   </w:t>
      </w:r>
      <w:r w:rsidR="006E5CC1">
        <w:t xml:space="preserve">                                               ________________________________________</w:t>
      </w:r>
    </w:p>
    <w:p w:rsidR="006E5CC1" w:rsidRDefault="006E5CC1" w:rsidP="00511038">
      <w:pPr>
        <w:widowControl w:val="0"/>
        <w:autoSpaceDE w:val="0"/>
        <w:autoSpaceDN w:val="0"/>
      </w:pPr>
      <w:r>
        <w:tab/>
      </w:r>
      <w:r>
        <w:tab/>
      </w:r>
      <w:r>
        <w:tab/>
      </w:r>
      <w:r>
        <w:tab/>
      </w:r>
      <w:r>
        <w:tab/>
      </w:r>
      <w:r>
        <w:tab/>
      </w:r>
      <w:r>
        <w:tab/>
        <w:t>________________________________________</w:t>
      </w:r>
    </w:p>
    <w:p w:rsidR="00511038" w:rsidRPr="00511038" w:rsidRDefault="006E5CC1" w:rsidP="00511038">
      <w:pPr>
        <w:widowControl w:val="0"/>
        <w:autoSpaceDE w:val="0"/>
        <w:autoSpaceDN w:val="0"/>
      </w:pPr>
      <w:r>
        <w:t xml:space="preserve">                                                                                        (</w:t>
      </w:r>
      <w:r w:rsidRPr="004A564F">
        <w:t>занимаемая должность, место работы</w:t>
      </w:r>
      <w:r>
        <w:t>)</w:t>
      </w:r>
    </w:p>
    <w:p w:rsidR="006E5CC1" w:rsidRDefault="006E5CC1" w:rsidP="00750752">
      <w:pPr>
        <w:widowControl w:val="0"/>
        <w:autoSpaceDE w:val="0"/>
        <w:autoSpaceDN w:val="0"/>
        <w:jc w:val="center"/>
      </w:pPr>
      <w:bookmarkStart w:id="8" w:name="P239"/>
      <w:bookmarkEnd w:id="8"/>
    </w:p>
    <w:p w:rsidR="00511038" w:rsidRPr="00511038" w:rsidRDefault="00511038" w:rsidP="00750752">
      <w:pPr>
        <w:widowControl w:val="0"/>
        <w:autoSpaceDE w:val="0"/>
        <w:autoSpaceDN w:val="0"/>
        <w:jc w:val="center"/>
      </w:pPr>
      <w:r w:rsidRPr="00511038">
        <w:t>Согласие кандидата</w:t>
      </w:r>
    </w:p>
    <w:p w:rsidR="00511038" w:rsidRPr="00511038" w:rsidRDefault="00511038" w:rsidP="00750752">
      <w:pPr>
        <w:widowControl w:val="0"/>
        <w:autoSpaceDE w:val="0"/>
        <w:autoSpaceDN w:val="0"/>
        <w:jc w:val="center"/>
      </w:pPr>
      <w:r w:rsidRPr="00511038">
        <w:t>на включение в состав конкурсной комиссии по отбору кандидатур на должность</w:t>
      </w:r>
    </w:p>
    <w:p w:rsidR="00511038" w:rsidRPr="00511038" w:rsidRDefault="00750752" w:rsidP="00750752">
      <w:pPr>
        <w:widowControl w:val="0"/>
        <w:autoSpaceDE w:val="0"/>
        <w:autoSpaceDN w:val="0"/>
        <w:jc w:val="center"/>
      </w:pPr>
      <w:r>
        <w:t>Главы муниципального образования «Город Кедровый»</w:t>
      </w:r>
    </w:p>
    <w:p w:rsidR="00511038" w:rsidRPr="00511038" w:rsidRDefault="00511038" w:rsidP="00750752">
      <w:pPr>
        <w:widowControl w:val="0"/>
        <w:autoSpaceDE w:val="0"/>
        <w:autoSpaceDN w:val="0"/>
        <w:jc w:val="center"/>
      </w:pPr>
    </w:p>
    <w:p w:rsidR="009B1898" w:rsidRDefault="009B1898" w:rsidP="009B1898">
      <w:pPr>
        <w:widowControl w:val="0"/>
        <w:autoSpaceDE w:val="0"/>
        <w:autoSpaceDN w:val="0"/>
        <w:ind w:firstLine="709"/>
        <w:jc w:val="both"/>
      </w:pPr>
      <w:r>
        <w:t xml:space="preserve">Я, _________________________________________________________________________ </w:t>
      </w:r>
    </w:p>
    <w:p w:rsidR="00511038" w:rsidRPr="00511038" w:rsidRDefault="009B1898" w:rsidP="009B1898">
      <w:pPr>
        <w:widowControl w:val="0"/>
        <w:autoSpaceDE w:val="0"/>
        <w:autoSpaceDN w:val="0"/>
        <w:jc w:val="both"/>
      </w:pPr>
      <w:r>
        <w:t>д</w:t>
      </w:r>
      <w:r w:rsidR="00511038" w:rsidRPr="00511038">
        <w:t>аю согласие на включение в состав конкурсной комиссии по отбору кандидатур на должность</w:t>
      </w:r>
      <w:r w:rsidR="00750752">
        <w:t xml:space="preserve"> Главы муниципального образования «Город Кедровый».</w:t>
      </w:r>
    </w:p>
    <w:p w:rsidR="00CC7F6D" w:rsidRDefault="00511038" w:rsidP="00CC7F6D">
      <w:pPr>
        <w:widowControl w:val="0"/>
        <w:autoSpaceDE w:val="0"/>
        <w:autoSpaceDN w:val="0"/>
        <w:ind w:firstLine="709"/>
        <w:jc w:val="both"/>
      </w:pPr>
      <w:r w:rsidRPr="00511038">
        <w:t>Настоящим подтверждаю, что являюсь гражданином Российской Федерации, не</w:t>
      </w:r>
      <w:r w:rsidR="00750752">
        <w:t xml:space="preserve"> </w:t>
      </w:r>
      <w:r w:rsidRPr="00511038">
        <w:t xml:space="preserve">имею неснятой </w:t>
      </w:r>
      <w:r w:rsidR="00750752" w:rsidRPr="00511038">
        <w:t>или непогашенной</w:t>
      </w:r>
      <w:r w:rsidRPr="00511038">
        <w:t xml:space="preserve"> судимости, не являюсь муниципальным</w:t>
      </w:r>
      <w:r w:rsidR="00750752">
        <w:t xml:space="preserve"> </w:t>
      </w:r>
      <w:r w:rsidRPr="00511038">
        <w:t>служащим, а также не имею других ограничений, установленных в качестве</w:t>
      </w:r>
      <w:r w:rsidR="00750752">
        <w:t xml:space="preserve"> </w:t>
      </w:r>
      <w:r w:rsidRPr="00511038">
        <w:t>ограничений для членства в конкурсной комиссии Порядком проведения конкурса</w:t>
      </w:r>
      <w:r w:rsidR="00750752">
        <w:t xml:space="preserve"> </w:t>
      </w:r>
      <w:r w:rsidRPr="00511038">
        <w:t xml:space="preserve">по отбору кандидатур на </w:t>
      </w:r>
      <w:r w:rsidR="00750752">
        <w:t xml:space="preserve">должность Главы муниципального образования «Город Кедровый», </w:t>
      </w:r>
      <w:r w:rsidRPr="00511038">
        <w:t xml:space="preserve">утвержденным решением Думы </w:t>
      </w:r>
      <w:r w:rsidR="00750752">
        <w:t>города Кедрового от ________________20</w:t>
      </w:r>
      <w:r w:rsidR="009B1898">
        <w:t>___</w:t>
      </w:r>
      <w:r w:rsidR="00CC7F6D">
        <w:t xml:space="preserve"> </w:t>
      </w:r>
      <w:r w:rsidR="00750752">
        <w:t>г. №_____.</w:t>
      </w:r>
    </w:p>
    <w:p w:rsidR="00CC7F6D" w:rsidRDefault="00511038" w:rsidP="00CC7F6D">
      <w:pPr>
        <w:widowControl w:val="0"/>
        <w:autoSpaceDE w:val="0"/>
        <w:autoSpaceDN w:val="0"/>
        <w:ind w:firstLine="709"/>
        <w:jc w:val="both"/>
      </w:pPr>
      <w:r w:rsidRPr="00511038">
        <w:t xml:space="preserve">В случае </w:t>
      </w:r>
      <w:r w:rsidR="00750752" w:rsidRPr="00511038">
        <w:t>назначения меня членом</w:t>
      </w:r>
      <w:r w:rsidRPr="00511038">
        <w:t xml:space="preserve"> Конкурсной комиссии по отбору</w:t>
      </w:r>
      <w:r w:rsidR="00750752">
        <w:t xml:space="preserve"> </w:t>
      </w:r>
      <w:r w:rsidRPr="00511038">
        <w:t xml:space="preserve">кандидатур на должность </w:t>
      </w:r>
      <w:r w:rsidR="00750752">
        <w:t>Главы муниципального образования «Город Кедровый»</w:t>
      </w:r>
      <w:r w:rsidRPr="00511038">
        <w:t xml:space="preserve"> обязуюсь</w:t>
      </w:r>
      <w:r w:rsidR="00750752">
        <w:t xml:space="preserve"> </w:t>
      </w:r>
      <w:r w:rsidRPr="00511038">
        <w:t>немедленно известить Конкурсную комиссию о возникновении следующих</w:t>
      </w:r>
      <w:r w:rsidR="00750752">
        <w:t xml:space="preserve"> </w:t>
      </w:r>
      <w:r w:rsidRPr="00511038">
        <w:t>обстоятельств:</w:t>
      </w:r>
    </w:p>
    <w:p w:rsidR="001D478C" w:rsidRDefault="00511038" w:rsidP="001D478C">
      <w:pPr>
        <w:widowControl w:val="0"/>
        <w:autoSpaceDE w:val="0"/>
        <w:autoSpaceDN w:val="0"/>
        <w:ind w:firstLine="709"/>
        <w:jc w:val="both"/>
      </w:pPr>
      <w:r w:rsidRPr="00511038">
        <w:t xml:space="preserve">- утраты гражданства Российской </w:t>
      </w:r>
      <w:r w:rsidR="00750752" w:rsidRPr="00511038">
        <w:t>Федерации, приобретения мною</w:t>
      </w:r>
      <w:r w:rsidR="00750752">
        <w:t xml:space="preserve"> </w:t>
      </w:r>
      <w:r w:rsidRPr="00511038">
        <w:t>гражданства иностранного государства либо получения мною вида на жительство</w:t>
      </w:r>
      <w:r w:rsidR="00750752">
        <w:t xml:space="preserve"> </w:t>
      </w:r>
      <w:r w:rsidRPr="00511038">
        <w:t xml:space="preserve">или </w:t>
      </w:r>
      <w:r w:rsidR="00750752" w:rsidRPr="00511038">
        <w:t>иного документа, подтверждающего</w:t>
      </w:r>
      <w:r w:rsidRPr="00511038">
        <w:t xml:space="preserve"> право на постоянное проживание</w:t>
      </w:r>
      <w:r w:rsidR="00750752">
        <w:t xml:space="preserve"> </w:t>
      </w:r>
      <w:r w:rsidRPr="00511038">
        <w:t>гражданина Российской Федерации на территории иностранного государства;</w:t>
      </w:r>
    </w:p>
    <w:p w:rsidR="001D478C" w:rsidRDefault="00511038" w:rsidP="001D478C">
      <w:pPr>
        <w:widowControl w:val="0"/>
        <w:autoSpaceDE w:val="0"/>
        <w:autoSpaceDN w:val="0"/>
        <w:ind w:firstLine="709"/>
        <w:jc w:val="both"/>
      </w:pPr>
      <w:r w:rsidRPr="00511038">
        <w:t xml:space="preserve">- нахождении в непосредственном </w:t>
      </w:r>
      <w:r w:rsidR="00750752" w:rsidRPr="00511038">
        <w:t>подчинении у</w:t>
      </w:r>
      <w:r w:rsidRPr="00511038">
        <w:t xml:space="preserve"> лиц, являющихся</w:t>
      </w:r>
      <w:r w:rsidR="00750752">
        <w:t xml:space="preserve"> </w:t>
      </w:r>
      <w:r w:rsidRPr="00511038">
        <w:t xml:space="preserve">кандидатами на должность </w:t>
      </w:r>
      <w:r w:rsidR="00750752">
        <w:t>Главы муниципального образования «Город Кедровый»</w:t>
      </w:r>
      <w:r w:rsidRPr="00511038">
        <w:t>;</w:t>
      </w:r>
    </w:p>
    <w:p w:rsidR="001D478C" w:rsidRDefault="00511038" w:rsidP="001D478C">
      <w:pPr>
        <w:widowControl w:val="0"/>
        <w:autoSpaceDE w:val="0"/>
        <w:autoSpaceDN w:val="0"/>
        <w:ind w:firstLine="709"/>
        <w:jc w:val="both"/>
      </w:pPr>
      <w:r w:rsidRPr="00511038">
        <w:t>- нахождении в близком родстве или свойстве (родители, супруги, дети,</w:t>
      </w:r>
      <w:r w:rsidR="00750752">
        <w:t xml:space="preserve"> </w:t>
      </w:r>
      <w:r w:rsidRPr="00511038">
        <w:t>братья, сестры, а также братья, сестры, родители, дети супругов и супруги</w:t>
      </w:r>
      <w:r w:rsidR="00750752">
        <w:t xml:space="preserve"> </w:t>
      </w:r>
      <w:r w:rsidRPr="00511038">
        <w:t xml:space="preserve">детей) с кандидатом на должность </w:t>
      </w:r>
      <w:r w:rsidR="00750752">
        <w:t>Главы муниципального образования «Город Кедровый»</w:t>
      </w:r>
      <w:r w:rsidRPr="00511038">
        <w:t>;</w:t>
      </w:r>
    </w:p>
    <w:p w:rsidR="00511038" w:rsidRPr="00511038" w:rsidRDefault="00511038" w:rsidP="001D478C">
      <w:pPr>
        <w:widowControl w:val="0"/>
        <w:autoSpaceDE w:val="0"/>
        <w:autoSpaceDN w:val="0"/>
        <w:ind w:firstLine="709"/>
        <w:jc w:val="both"/>
      </w:pPr>
      <w:r w:rsidRPr="00511038">
        <w:t>- сложении своих полномочий в связи с возникновением конфликта</w:t>
      </w:r>
      <w:r w:rsidR="00750752">
        <w:t xml:space="preserve"> </w:t>
      </w:r>
      <w:r w:rsidRPr="00511038">
        <w:t>интересов</w:t>
      </w:r>
      <w:r w:rsidR="00750752">
        <w:t>.</w:t>
      </w:r>
    </w:p>
    <w:p w:rsidR="00511038" w:rsidRPr="00511038" w:rsidRDefault="00511038" w:rsidP="00511038">
      <w:pPr>
        <w:widowControl w:val="0"/>
        <w:autoSpaceDE w:val="0"/>
        <w:autoSpaceDN w:val="0"/>
        <w:jc w:val="both"/>
      </w:pPr>
    </w:p>
    <w:p w:rsidR="00511038" w:rsidRPr="00511038" w:rsidRDefault="00511038" w:rsidP="00511038">
      <w:pPr>
        <w:widowControl w:val="0"/>
        <w:autoSpaceDE w:val="0"/>
        <w:autoSpaceDN w:val="0"/>
        <w:jc w:val="both"/>
      </w:pPr>
      <w:r w:rsidRPr="00511038">
        <w:t>Контактный телефон _____________________________________</w:t>
      </w:r>
    </w:p>
    <w:p w:rsidR="00511038" w:rsidRPr="00511038" w:rsidRDefault="00511038" w:rsidP="00511038">
      <w:pPr>
        <w:widowControl w:val="0"/>
        <w:autoSpaceDE w:val="0"/>
        <w:autoSpaceDN w:val="0"/>
        <w:jc w:val="both"/>
      </w:pPr>
      <w:r w:rsidRPr="00511038">
        <w:t>Адрес электронной почты ____________</w:t>
      </w:r>
      <w:r w:rsidR="00750752">
        <w:t>___</w:t>
      </w:r>
      <w:r w:rsidRPr="00511038">
        <w:t>__________________</w:t>
      </w:r>
    </w:p>
    <w:p w:rsidR="00511038" w:rsidRPr="00511038" w:rsidRDefault="00511038" w:rsidP="00511038">
      <w:pPr>
        <w:widowControl w:val="0"/>
        <w:autoSpaceDE w:val="0"/>
        <w:autoSpaceDN w:val="0"/>
        <w:jc w:val="both"/>
      </w:pPr>
      <w:r w:rsidRPr="00511038">
        <w:t>______________________________________________________________</w:t>
      </w:r>
      <w:r w:rsidR="00750752">
        <w:t>_____</w:t>
      </w:r>
      <w:r w:rsidRPr="00511038">
        <w:t>_____________</w:t>
      </w:r>
    </w:p>
    <w:p w:rsidR="00511038" w:rsidRPr="00750752" w:rsidRDefault="00511038" w:rsidP="00511038">
      <w:pPr>
        <w:widowControl w:val="0"/>
        <w:autoSpaceDE w:val="0"/>
        <w:autoSpaceDN w:val="0"/>
        <w:jc w:val="both"/>
        <w:rPr>
          <w:i/>
        </w:rPr>
      </w:pPr>
      <w:r w:rsidRPr="00750752">
        <w:rPr>
          <w:i/>
        </w:rPr>
        <w:t xml:space="preserve">       </w:t>
      </w:r>
      <w:r w:rsidR="00750752" w:rsidRPr="00750752">
        <w:rPr>
          <w:i/>
        </w:rPr>
        <w:t xml:space="preserve">         </w:t>
      </w:r>
      <w:r w:rsidRPr="00750752">
        <w:rPr>
          <w:i/>
        </w:rPr>
        <w:t xml:space="preserve"> (фамилия, имя, отчество (последнее - при наличии), подпись)</w:t>
      </w:r>
    </w:p>
    <w:p w:rsidR="00511038" w:rsidRPr="00511038" w:rsidRDefault="00511038" w:rsidP="00511038">
      <w:pPr>
        <w:widowControl w:val="0"/>
        <w:autoSpaceDE w:val="0"/>
        <w:autoSpaceDN w:val="0"/>
        <w:jc w:val="both"/>
      </w:pPr>
      <w:r w:rsidRPr="00511038">
        <w:t xml:space="preserve">                                             </w:t>
      </w:r>
      <w:r w:rsidR="00750752">
        <w:t xml:space="preserve">                                                       </w:t>
      </w:r>
      <w:r w:rsidRPr="00511038">
        <w:t>______________________________</w:t>
      </w:r>
    </w:p>
    <w:p w:rsidR="00511038" w:rsidRPr="00750752" w:rsidRDefault="00511038" w:rsidP="00511038">
      <w:pPr>
        <w:widowControl w:val="0"/>
        <w:autoSpaceDE w:val="0"/>
        <w:autoSpaceDN w:val="0"/>
        <w:jc w:val="both"/>
        <w:rPr>
          <w:i/>
        </w:rPr>
      </w:pPr>
      <w:r w:rsidRPr="00750752">
        <w:rPr>
          <w:i/>
        </w:rPr>
        <w:t xml:space="preserve">                                                        </w:t>
      </w:r>
      <w:r w:rsidR="00750752" w:rsidRPr="00750752">
        <w:rPr>
          <w:i/>
        </w:rPr>
        <w:t xml:space="preserve">       </w:t>
      </w:r>
      <w:r w:rsidR="00750752">
        <w:rPr>
          <w:i/>
        </w:rPr>
        <w:t xml:space="preserve">                                                            </w:t>
      </w:r>
      <w:r w:rsidRPr="00750752">
        <w:rPr>
          <w:i/>
        </w:rPr>
        <w:t xml:space="preserve"> (дата)</w:t>
      </w:r>
    </w:p>
    <w:p w:rsidR="004A564F" w:rsidRDefault="004A564F" w:rsidP="004A564F">
      <w:pPr>
        <w:ind w:left="5670"/>
        <w:jc w:val="both"/>
        <w:rPr>
          <w:color w:val="000000"/>
        </w:rPr>
      </w:pPr>
      <w:r>
        <w:rPr>
          <w:color w:val="000000"/>
        </w:rPr>
        <w:lastRenderedPageBreak/>
        <w:t>Приложение 2</w:t>
      </w:r>
    </w:p>
    <w:p w:rsidR="004A564F" w:rsidRDefault="004A564F" w:rsidP="004A564F">
      <w:pPr>
        <w:ind w:left="5670"/>
        <w:jc w:val="both"/>
        <w:rPr>
          <w:lang w:eastAsia="ar-SA"/>
        </w:rPr>
      </w:pPr>
      <w:r>
        <w:rPr>
          <w:color w:val="000000"/>
        </w:rPr>
        <w:t>к Порядку</w:t>
      </w:r>
      <w:r w:rsidRPr="00ED4A57">
        <w:rPr>
          <w:color w:val="000000"/>
        </w:rPr>
        <w:t xml:space="preserve"> </w:t>
      </w:r>
      <w:r>
        <w:rPr>
          <w:color w:val="000000"/>
        </w:rPr>
        <w:t>проведения конкурса по отбору кандидатур на должность Главы муниципального образования «Город Кедровый»</w:t>
      </w:r>
      <w:r w:rsidRPr="00836C51">
        <w:rPr>
          <w:lang w:eastAsia="ar-SA"/>
        </w:rPr>
        <w:t xml:space="preserve"> </w:t>
      </w:r>
    </w:p>
    <w:p w:rsidR="00511038" w:rsidRPr="005773C5" w:rsidRDefault="00511038" w:rsidP="00511038">
      <w:pPr>
        <w:widowControl w:val="0"/>
        <w:autoSpaceDE w:val="0"/>
        <w:autoSpaceDN w:val="0"/>
        <w:jc w:val="both"/>
      </w:pPr>
    </w:p>
    <w:p w:rsidR="005773C5" w:rsidRPr="005773C5" w:rsidRDefault="005773C5" w:rsidP="005773C5">
      <w:pPr>
        <w:widowControl w:val="0"/>
        <w:autoSpaceDE w:val="0"/>
        <w:autoSpaceDN w:val="0"/>
        <w:jc w:val="both"/>
        <w:rPr>
          <w:i/>
        </w:rPr>
      </w:pPr>
    </w:p>
    <w:p w:rsidR="006E5CC1" w:rsidRPr="00CE237E" w:rsidRDefault="006E5CC1" w:rsidP="006E5CC1">
      <w:pPr>
        <w:widowControl w:val="0"/>
        <w:autoSpaceDE w:val="0"/>
        <w:autoSpaceDN w:val="0"/>
        <w:jc w:val="right"/>
        <w:rPr>
          <w:b/>
        </w:rPr>
      </w:pPr>
      <w:r w:rsidRPr="00CE237E">
        <w:rPr>
          <w:b/>
        </w:rPr>
        <w:t>форма</w:t>
      </w:r>
    </w:p>
    <w:p w:rsidR="006E5CC1" w:rsidRPr="004A564F" w:rsidRDefault="006E5CC1" w:rsidP="006E5CC1">
      <w:pPr>
        <w:widowControl w:val="0"/>
        <w:autoSpaceDE w:val="0"/>
        <w:autoSpaceDN w:val="0"/>
        <w:jc w:val="center"/>
        <w:rPr>
          <w:b/>
        </w:rPr>
      </w:pPr>
      <w:bookmarkStart w:id="9" w:name="P377"/>
      <w:bookmarkEnd w:id="9"/>
      <w:r w:rsidRPr="004A564F">
        <w:rPr>
          <w:b/>
        </w:rPr>
        <w:t>Согласие на обработку персональных данных</w:t>
      </w:r>
    </w:p>
    <w:p w:rsidR="006E5CC1" w:rsidRPr="004A564F" w:rsidRDefault="006E5CC1" w:rsidP="006E5CC1">
      <w:pPr>
        <w:widowControl w:val="0"/>
        <w:autoSpaceDE w:val="0"/>
        <w:autoSpaceDN w:val="0"/>
        <w:jc w:val="both"/>
      </w:pPr>
    </w:p>
    <w:p w:rsidR="006E5CC1" w:rsidRPr="004A564F" w:rsidRDefault="006E5CC1" w:rsidP="006E5CC1">
      <w:pPr>
        <w:widowControl w:val="0"/>
        <w:autoSpaceDE w:val="0"/>
        <w:autoSpaceDN w:val="0"/>
        <w:jc w:val="both"/>
      </w:pPr>
      <w:r w:rsidRPr="004A564F">
        <w:t xml:space="preserve">г. Кедровый </w:t>
      </w:r>
      <w:r>
        <w:t xml:space="preserve">                                                                                                          </w:t>
      </w:r>
      <w:r w:rsidRPr="004A564F">
        <w:t>__ __________ 20__ г.</w:t>
      </w:r>
    </w:p>
    <w:p w:rsidR="006E5CC1" w:rsidRPr="004A564F" w:rsidRDefault="006E5CC1" w:rsidP="006E5CC1">
      <w:pPr>
        <w:widowControl w:val="0"/>
        <w:autoSpaceDE w:val="0"/>
        <w:autoSpaceDN w:val="0"/>
        <w:jc w:val="both"/>
      </w:pPr>
    </w:p>
    <w:p w:rsidR="006E5CC1" w:rsidRPr="004A564F" w:rsidRDefault="006E5CC1" w:rsidP="006E5CC1">
      <w:pPr>
        <w:widowControl w:val="0"/>
        <w:autoSpaceDE w:val="0"/>
        <w:autoSpaceDN w:val="0"/>
        <w:jc w:val="both"/>
      </w:pPr>
      <w:r w:rsidRPr="004A564F">
        <w:t>Я, _________________________________________</w:t>
      </w:r>
      <w:r>
        <w:t>________</w:t>
      </w:r>
      <w:r w:rsidRPr="004A564F">
        <w:t>______________________________,</w:t>
      </w:r>
    </w:p>
    <w:p w:rsidR="006E5CC1" w:rsidRPr="004A564F" w:rsidRDefault="006E5CC1" w:rsidP="006E5CC1">
      <w:pPr>
        <w:widowControl w:val="0"/>
        <w:autoSpaceDE w:val="0"/>
        <w:autoSpaceDN w:val="0"/>
        <w:jc w:val="both"/>
      </w:pPr>
      <w:r w:rsidRPr="004A564F">
        <w:t xml:space="preserve">                  </w:t>
      </w:r>
      <w:r>
        <w:t xml:space="preserve">                                </w:t>
      </w:r>
      <w:r w:rsidRPr="004A564F">
        <w:t>(фамилия, имя, отчество (при наличии))</w:t>
      </w:r>
    </w:p>
    <w:p w:rsidR="006E5CC1" w:rsidRPr="004A564F" w:rsidRDefault="006E5CC1" w:rsidP="006E5CC1">
      <w:pPr>
        <w:widowControl w:val="0"/>
        <w:autoSpaceDE w:val="0"/>
        <w:autoSpaceDN w:val="0"/>
      </w:pPr>
      <w:r>
        <w:t>зарегистрированный(</w:t>
      </w:r>
      <w:proofErr w:type="spellStart"/>
      <w:r>
        <w:t>ая</w:t>
      </w:r>
      <w:proofErr w:type="spellEnd"/>
      <w:r>
        <w:t xml:space="preserve">) </w:t>
      </w:r>
      <w:r w:rsidRPr="004A564F">
        <w:t>по адресу</w:t>
      </w:r>
      <w:r>
        <w:t>__</w:t>
      </w:r>
      <w:r w:rsidRPr="004A564F">
        <w:t>__________________________________________________________________________,</w:t>
      </w:r>
    </w:p>
    <w:p w:rsidR="006E5CC1" w:rsidRDefault="006E5CC1" w:rsidP="006E5CC1">
      <w:pPr>
        <w:widowControl w:val="0"/>
        <w:autoSpaceDE w:val="0"/>
        <w:autoSpaceDN w:val="0"/>
        <w:jc w:val="both"/>
      </w:pPr>
      <w:r w:rsidRPr="004A564F">
        <w:t xml:space="preserve">паспорт        серия       ______      </w:t>
      </w:r>
      <w:r>
        <w:t>№</w:t>
      </w:r>
      <w:r w:rsidRPr="004A564F">
        <w:t xml:space="preserve"> ______________,</w:t>
      </w:r>
    </w:p>
    <w:p w:rsidR="006E5CC1" w:rsidRPr="004A564F" w:rsidRDefault="006E5CC1" w:rsidP="006E5CC1">
      <w:pPr>
        <w:widowControl w:val="0"/>
        <w:autoSpaceDE w:val="0"/>
        <w:autoSpaceDN w:val="0"/>
        <w:jc w:val="both"/>
      </w:pPr>
      <w:r w:rsidRPr="004A564F">
        <w:t>выдан</w:t>
      </w:r>
      <w:r>
        <w:t>______</w:t>
      </w:r>
      <w:r w:rsidRPr="004A564F">
        <w:t>_________________________________________________________________________,</w:t>
      </w:r>
    </w:p>
    <w:p w:rsidR="006E5CC1" w:rsidRPr="004A564F" w:rsidRDefault="006E5CC1" w:rsidP="006E5CC1">
      <w:pPr>
        <w:widowControl w:val="0"/>
        <w:autoSpaceDE w:val="0"/>
        <w:autoSpaceDN w:val="0"/>
        <w:jc w:val="both"/>
      </w:pPr>
      <w:r w:rsidRPr="004A564F">
        <w:t>свободно, своей волей и в своих интересах даю согласие Думе города Кедрового на обработку (любое действие (операцию) или совокупность</w:t>
      </w:r>
      <w:r>
        <w:t xml:space="preserve"> </w:t>
      </w:r>
      <w:r w:rsidRPr="004A564F">
        <w:t>действий (операций), совершаемых с использованием средств автоматизации или</w:t>
      </w:r>
      <w:r>
        <w:t xml:space="preserve"> </w:t>
      </w:r>
      <w:r w:rsidRPr="004A564F">
        <w:t>без использования таких средств с персональными данными, включая сбор,</w:t>
      </w:r>
      <w:r>
        <w:t xml:space="preserve"> </w:t>
      </w:r>
      <w:r w:rsidRPr="004A564F">
        <w:t>запись, систематизацию, накопление, хранение, уточнение (обновление,</w:t>
      </w:r>
      <w:r>
        <w:t xml:space="preserve"> </w:t>
      </w:r>
      <w:r w:rsidRPr="004A564F">
        <w:t>изменение), извлечение, использование, передачу (распространение,</w:t>
      </w:r>
      <w:r>
        <w:t xml:space="preserve"> </w:t>
      </w:r>
      <w:r w:rsidRPr="004A564F">
        <w:t>предоставление, доступ, обезличивание, блокирование, удаление, уничтожение)</w:t>
      </w:r>
      <w:r>
        <w:t xml:space="preserve"> </w:t>
      </w:r>
      <w:r w:rsidRPr="004A564F">
        <w:t>следующих персональных данных:</w:t>
      </w:r>
    </w:p>
    <w:p w:rsidR="006E5CC1" w:rsidRPr="004A564F" w:rsidRDefault="006E5CC1" w:rsidP="006E5CC1">
      <w:pPr>
        <w:widowControl w:val="0"/>
        <w:autoSpaceDE w:val="0"/>
        <w:autoSpaceDN w:val="0"/>
        <w:jc w:val="both"/>
      </w:pPr>
      <w:r w:rsidRPr="004A564F">
        <w:t xml:space="preserve">    фамилия, имя, отчество;</w:t>
      </w:r>
    </w:p>
    <w:p w:rsidR="006E5CC1" w:rsidRPr="004A564F" w:rsidRDefault="006E5CC1" w:rsidP="006E5CC1">
      <w:pPr>
        <w:widowControl w:val="0"/>
        <w:autoSpaceDE w:val="0"/>
        <w:autoSpaceDN w:val="0"/>
        <w:jc w:val="both"/>
      </w:pPr>
      <w:r w:rsidRPr="004A564F">
        <w:t xml:space="preserve">    адрес </w:t>
      </w:r>
      <w:proofErr w:type="gramStart"/>
      <w:r w:rsidRPr="004A564F">
        <w:t>места  жительства</w:t>
      </w:r>
      <w:proofErr w:type="gramEnd"/>
      <w:r w:rsidRPr="004A564F">
        <w:t xml:space="preserve"> (адрес и дата регистрации по месту жительства,</w:t>
      </w:r>
      <w:r>
        <w:t xml:space="preserve"> </w:t>
      </w:r>
      <w:r w:rsidRPr="004A564F">
        <w:t>месту пребывания, адрес фактического места жительства);</w:t>
      </w:r>
    </w:p>
    <w:p w:rsidR="006E5CC1" w:rsidRPr="004A564F" w:rsidRDefault="006E5CC1" w:rsidP="006E5CC1">
      <w:pPr>
        <w:widowControl w:val="0"/>
        <w:autoSpaceDE w:val="0"/>
        <w:autoSpaceDN w:val="0"/>
        <w:jc w:val="both"/>
      </w:pPr>
      <w:r w:rsidRPr="004A564F">
        <w:t xml:space="preserve">    контактный телефон;</w:t>
      </w:r>
    </w:p>
    <w:p w:rsidR="006E5CC1" w:rsidRPr="004A564F" w:rsidRDefault="006E5CC1" w:rsidP="006E5CC1">
      <w:pPr>
        <w:widowControl w:val="0"/>
        <w:autoSpaceDE w:val="0"/>
        <w:autoSpaceDN w:val="0"/>
        <w:jc w:val="both"/>
      </w:pPr>
      <w:r w:rsidRPr="004A564F">
        <w:t xml:space="preserve">    реквизиты паспорта гражданина Российской Федерации (серия, номер, кем и</w:t>
      </w:r>
      <w:r>
        <w:t xml:space="preserve"> когда выдан</w:t>
      </w:r>
      <w:r w:rsidRPr="004A564F">
        <w:t>);</w:t>
      </w:r>
    </w:p>
    <w:p w:rsidR="006E5CC1" w:rsidRPr="004A564F" w:rsidRDefault="006E5CC1" w:rsidP="006E5CC1">
      <w:pPr>
        <w:widowControl w:val="0"/>
        <w:autoSpaceDE w:val="0"/>
        <w:autoSpaceDN w:val="0"/>
        <w:jc w:val="both"/>
      </w:pPr>
      <w:r w:rsidRPr="004A564F">
        <w:t xml:space="preserve">    зани</w:t>
      </w:r>
      <w:r>
        <w:t>маемая должность, место работы.</w:t>
      </w:r>
    </w:p>
    <w:p w:rsidR="006E5CC1" w:rsidRPr="004A564F" w:rsidRDefault="006E5CC1" w:rsidP="006E5CC1">
      <w:pPr>
        <w:widowControl w:val="0"/>
        <w:autoSpaceDE w:val="0"/>
        <w:autoSpaceDN w:val="0"/>
        <w:jc w:val="both"/>
      </w:pPr>
      <w:r w:rsidRPr="004A564F">
        <w:t xml:space="preserve">    Я ознакомлен(а), что:</w:t>
      </w:r>
    </w:p>
    <w:p w:rsidR="006E5CC1" w:rsidRPr="004A564F" w:rsidRDefault="006E5CC1" w:rsidP="006E5CC1">
      <w:pPr>
        <w:widowControl w:val="0"/>
        <w:autoSpaceDE w:val="0"/>
        <w:autoSpaceDN w:val="0"/>
        <w:jc w:val="both"/>
      </w:pPr>
      <w:r w:rsidRPr="004A564F">
        <w:t xml:space="preserve">    1) настоящее согласие действует с даты его подписания;</w:t>
      </w:r>
    </w:p>
    <w:p w:rsidR="006E5CC1" w:rsidRPr="004A564F" w:rsidRDefault="006E5CC1" w:rsidP="006E5CC1">
      <w:pPr>
        <w:widowControl w:val="0"/>
        <w:autoSpaceDE w:val="0"/>
        <w:autoSpaceDN w:val="0"/>
        <w:jc w:val="both"/>
      </w:pPr>
      <w:r w:rsidRPr="004A564F">
        <w:t xml:space="preserve">    2)  настоящее </w:t>
      </w:r>
      <w:proofErr w:type="gramStart"/>
      <w:r w:rsidRPr="004A564F">
        <w:t>согласие  может</w:t>
      </w:r>
      <w:proofErr w:type="gramEnd"/>
      <w:r w:rsidRPr="004A564F">
        <w:t xml:space="preserve">  быть  отозвано на основании письменного</w:t>
      </w:r>
      <w:r>
        <w:t xml:space="preserve"> заявления в произвольной форме.</w:t>
      </w:r>
    </w:p>
    <w:p w:rsidR="006E5CC1" w:rsidRPr="004A564F" w:rsidRDefault="006E5CC1" w:rsidP="006E5CC1">
      <w:pPr>
        <w:widowControl w:val="0"/>
        <w:autoSpaceDE w:val="0"/>
        <w:autoSpaceDN w:val="0"/>
        <w:jc w:val="both"/>
      </w:pPr>
    </w:p>
    <w:p w:rsidR="006E5CC1" w:rsidRPr="004A564F" w:rsidRDefault="006E5CC1" w:rsidP="006E5CC1">
      <w:pPr>
        <w:widowControl w:val="0"/>
        <w:autoSpaceDE w:val="0"/>
        <w:autoSpaceDN w:val="0"/>
        <w:jc w:val="both"/>
      </w:pPr>
      <w:r>
        <w:t xml:space="preserve">                                                                                </w:t>
      </w:r>
      <w:r w:rsidRPr="004A564F">
        <w:t>_________________________________</w:t>
      </w:r>
    </w:p>
    <w:p w:rsidR="006E5CC1" w:rsidRPr="004A564F" w:rsidRDefault="006E5CC1" w:rsidP="006E5CC1">
      <w:pPr>
        <w:widowControl w:val="0"/>
        <w:autoSpaceDE w:val="0"/>
        <w:autoSpaceDN w:val="0"/>
        <w:jc w:val="both"/>
        <w:rPr>
          <w:i/>
        </w:rPr>
      </w:pPr>
      <w:r w:rsidRPr="004A564F">
        <w:t xml:space="preserve">                                                </w:t>
      </w:r>
      <w:r>
        <w:t xml:space="preserve">                                                </w:t>
      </w:r>
      <w:r w:rsidRPr="004A564F">
        <w:t xml:space="preserve"> </w:t>
      </w:r>
      <w:r w:rsidRPr="004A564F">
        <w:rPr>
          <w:i/>
        </w:rPr>
        <w:t>(число, месяц, год)</w:t>
      </w:r>
    </w:p>
    <w:p w:rsidR="006E5CC1" w:rsidRPr="004A564F" w:rsidRDefault="006E5CC1" w:rsidP="006E5CC1">
      <w:pPr>
        <w:widowControl w:val="0"/>
        <w:autoSpaceDE w:val="0"/>
        <w:autoSpaceDN w:val="0"/>
        <w:jc w:val="both"/>
        <w:rPr>
          <w:i/>
        </w:rPr>
      </w:pPr>
      <w:r w:rsidRPr="004A564F">
        <w:rPr>
          <w:i/>
        </w:rPr>
        <w:t xml:space="preserve">                                                                                _________________________________</w:t>
      </w:r>
    </w:p>
    <w:p w:rsidR="006E5CC1" w:rsidRDefault="006E5CC1" w:rsidP="006E5CC1">
      <w:pPr>
        <w:widowControl w:val="0"/>
        <w:autoSpaceDE w:val="0"/>
        <w:autoSpaceDN w:val="0"/>
        <w:jc w:val="both"/>
        <w:rPr>
          <w:i/>
        </w:rPr>
        <w:sectPr w:rsidR="006E5CC1" w:rsidSect="00846033">
          <w:footerReference w:type="default" r:id="rId15"/>
          <w:footerReference w:type="first" r:id="rId16"/>
          <w:pgSz w:w="11906" w:h="16838"/>
          <w:pgMar w:top="1134" w:right="567" w:bottom="1134" w:left="1134" w:header="709" w:footer="709" w:gutter="0"/>
          <w:pgNumType w:start="1"/>
          <w:cols w:space="708"/>
          <w:titlePg/>
          <w:docGrid w:linePitch="360"/>
        </w:sectPr>
      </w:pPr>
      <w:r w:rsidRPr="004A564F">
        <w:rPr>
          <w:i/>
        </w:rPr>
        <w:t xml:space="preserve">                                                                                                       (подпись)</w:t>
      </w:r>
    </w:p>
    <w:p w:rsidR="004A564F" w:rsidRDefault="004A564F" w:rsidP="004A564F">
      <w:pPr>
        <w:ind w:left="5670"/>
        <w:jc w:val="both"/>
        <w:rPr>
          <w:color w:val="000000"/>
        </w:rPr>
      </w:pPr>
      <w:r>
        <w:rPr>
          <w:color w:val="000000"/>
        </w:rPr>
        <w:lastRenderedPageBreak/>
        <w:t>Приложение 3</w:t>
      </w:r>
    </w:p>
    <w:p w:rsidR="004A564F" w:rsidRDefault="004A564F" w:rsidP="004A564F">
      <w:pPr>
        <w:ind w:left="5670"/>
        <w:jc w:val="both"/>
        <w:rPr>
          <w:lang w:eastAsia="ar-SA"/>
        </w:rPr>
      </w:pPr>
      <w:r>
        <w:rPr>
          <w:color w:val="000000"/>
        </w:rPr>
        <w:t>к Порядку</w:t>
      </w:r>
      <w:r w:rsidRPr="00ED4A57">
        <w:rPr>
          <w:color w:val="000000"/>
        </w:rPr>
        <w:t xml:space="preserve"> </w:t>
      </w:r>
      <w:r>
        <w:rPr>
          <w:color w:val="000000"/>
        </w:rPr>
        <w:t>проведения конкурса по отбору кандидатур на должность Главы муниципального образования «Город Кедровый»</w:t>
      </w:r>
      <w:r w:rsidRPr="00836C51">
        <w:rPr>
          <w:lang w:eastAsia="ar-SA"/>
        </w:rPr>
        <w:t xml:space="preserve"> </w:t>
      </w:r>
    </w:p>
    <w:p w:rsidR="005773C5" w:rsidRDefault="005773C5" w:rsidP="00EE6156">
      <w:pPr>
        <w:ind w:firstLine="709"/>
        <w:rPr>
          <w:highlight w:val="yellow"/>
        </w:rPr>
      </w:pPr>
    </w:p>
    <w:p w:rsidR="006E5CC1" w:rsidRPr="005773C5" w:rsidRDefault="006E5CC1" w:rsidP="006E5CC1">
      <w:pPr>
        <w:widowControl w:val="0"/>
        <w:autoSpaceDE w:val="0"/>
        <w:autoSpaceDN w:val="0"/>
        <w:jc w:val="center"/>
        <w:rPr>
          <w:b/>
        </w:rPr>
      </w:pPr>
      <w:r w:rsidRPr="005773C5">
        <w:rPr>
          <w:b/>
        </w:rPr>
        <w:t>Конкурсная комиссия по отбору кандидатов на должность</w:t>
      </w:r>
    </w:p>
    <w:p w:rsidR="006E5CC1" w:rsidRPr="005773C5" w:rsidRDefault="006E5CC1" w:rsidP="006E5CC1">
      <w:pPr>
        <w:widowControl w:val="0"/>
        <w:autoSpaceDE w:val="0"/>
        <w:autoSpaceDN w:val="0"/>
        <w:jc w:val="center"/>
        <w:rPr>
          <w:b/>
        </w:rPr>
      </w:pPr>
      <w:r>
        <w:rPr>
          <w:b/>
        </w:rPr>
        <w:t>Главы муниципального образования «Город Кедровый»</w:t>
      </w:r>
    </w:p>
    <w:p w:rsidR="006E5CC1" w:rsidRPr="005773C5" w:rsidRDefault="006E5CC1" w:rsidP="006E5CC1">
      <w:pPr>
        <w:widowControl w:val="0"/>
        <w:autoSpaceDE w:val="0"/>
        <w:autoSpaceDN w:val="0"/>
        <w:jc w:val="center"/>
      </w:pPr>
      <w:r>
        <w:t xml:space="preserve">636615, Томская область, </w:t>
      </w:r>
      <w:proofErr w:type="spellStart"/>
      <w:r>
        <w:t>г.Кедровый</w:t>
      </w:r>
      <w:proofErr w:type="spellEnd"/>
      <w:r>
        <w:t xml:space="preserve">, 1 </w:t>
      </w:r>
      <w:proofErr w:type="gramStart"/>
      <w:r>
        <w:t>мкр.,</w:t>
      </w:r>
      <w:proofErr w:type="gramEnd"/>
      <w:r>
        <w:t xml:space="preserve"> д.39/1</w:t>
      </w:r>
    </w:p>
    <w:p w:rsidR="006E5CC1" w:rsidRPr="005773C5" w:rsidRDefault="006E5CC1" w:rsidP="006E5CC1">
      <w:pPr>
        <w:widowControl w:val="0"/>
        <w:autoSpaceDE w:val="0"/>
        <w:autoSpaceDN w:val="0"/>
        <w:jc w:val="center"/>
      </w:pPr>
      <w:r w:rsidRPr="005773C5">
        <w:t>Тел./факс (8</w:t>
      </w:r>
      <w:r>
        <w:t>38250</w:t>
      </w:r>
      <w:r w:rsidRPr="005773C5">
        <w:t xml:space="preserve">) </w:t>
      </w:r>
      <w:r>
        <w:t>35-531</w:t>
      </w:r>
    </w:p>
    <w:p w:rsidR="006E5CC1" w:rsidRPr="005773C5" w:rsidRDefault="006E5CC1" w:rsidP="006E5CC1">
      <w:pPr>
        <w:widowControl w:val="0"/>
        <w:autoSpaceDE w:val="0"/>
        <w:autoSpaceDN w:val="0"/>
        <w:jc w:val="both"/>
      </w:pPr>
    </w:p>
    <w:p w:rsidR="006E5CC1" w:rsidRPr="005773C5" w:rsidRDefault="006E5CC1" w:rsidP="006E5CC1">
      <w:pPr>
        <w:widowControl w:val="0"/>
        <w:autoSpaceDE w:val="0"/>
        <w:autoSpaceDN w:val="0"/>
      </w:pPr>
      <w:r w:rsidRPr="005773C5">
        <w:t>______</w:t>
      </w:r>
      <w:r>
        <w:t>__________</w:t>
      </w:r>
      <w:r w:rsidRPr="005773C5">
        <w:t xml:space="preserve">__ </w:t>
      </w:r>
      <w:r>
        <w:t>№</w:t>
      </w:r>
      <w:r w:rsidRPr="005773C5">
        <w:t xml:space="preserve"> ________</w:t>
      </w:r>
    </w:p>
    <w:p w:rsidR="006E5CC1" w:rsidRDefault="006E5CC1" w:rsidP="006E5CC1">
      <w:pPr>
        <w:ind w:firstLine="709"/>
        <w:rPr>
          <w:highlight w:val="yellow"/>
        </w:rPr>
      </w:pPr>
    </w:p>
    <w:p w:rsidR="006E5CC1" w:rsidRDefault="006E5CC1" w:rsidP="006E5CC1">
      <w:pPr>
        <w:ind w:firstLine="709"/>
        <w:rPr>
          <w:highlight w:val="yellow"/>
        </w:rPr>
      </w:pPr>
    </w:p>
    <w:p w:rsidR="006E5CC1" w:rsidRDefault="006E5CC1" w:rsidP="006E5CC1">
      <w:pPr>
        <w:ind w:firstLine="709"/>
        <w:rPr>
          <w:highlight w:val="yellow"/>
        </w:rPr>
      </w:pPr>
    </w:p>
    <w:p w:rsidR="005773C5" w:rsidRDefault="005773C5" w:rsidP="00EE6156">
      <w:pPr>
        <w:ind w:firstLine="709"/>
        <w:rPr>
          <w:highlight w:val="yellow"/>
        </w:rPr>
      </w:pPr>
    </w:p>
    <w:p w:rsidR="005773C5" w:rsidRDefault="005773C5" w:rsidP="00EE6156">
      <w:pPr>
        <w:ind w:firstLine="709"/>
        <w:rPr>
          <w:highlight w:val="yellow"/>
        </w:rPr>
      </w:pPr>
    </w:p>
    <w:p w:rsidR="005773C5" w:rsidRDefault="005773C5" w:rsidP="00EE6156">
      <w:pPr>
        <w:ind w:firstLine="709"/>
        <w:rPr>
          <w:highlight w:val="yellow"/>
        </w:rPr>
      </w:pPr>
    </w:p>
    <w:p w:rsidR="006E5CC1" w:rsidRDefault="006E5CC1" w:rsidP="00EE6156">
      <w:pPr>
        <w:ind w:firstLine="709"/>
        <w:rPr>
          <w:highlight w:val="yellow"/>
        </w:rPr>
      </w:pPr>
    </w:p>
    <w:p w:rsidR="006E5CC1" w:rsidRDefault="006E5CC1" w:rsidP="00EE6156">
      <w:pPr>
        <w:ind w:firstLine="709"/>
        <w:rPr>
          <w:highlight w:val="yellow"/>
        </w:rPr>
      </w:pPr>
    </w:p>
    <w:p w:rsidR="006E5CC1" w:rsidRDefault="006E5CC1" w:rsidP="00EE6156">
      <w:pPr>
        <w:ind w:firstLine="709"/>
        <w:rPr>
          <w:highlight w:val="yellow"/>
        </w:rPr>
      </w:pPr>
    </w:p>
    <w:p w:rsidR="006E5CC1" w:rsidRDefault="006E5CC1" w:rsidP="00EE6156">
      <w:pPr>
        <w:ind w:firstLine="709"/>
        <w:rPr>
          <w:highlight w:val="yellow"/>
        </w:rPr>
      </w:pPr>
    </w:p>
    <w:p w:rsidR="006E5CC1" w:rsidRDefault="006E5CC1" w:rsidP="00EE6156">
      <w:pPr>
        <w:ind w:firstLine="709"/>
        <w:rPr>
          <w:highlight w:val="yellow"/>
        </w:rPr>
      </w:pPr>
    </w:p>
    <w:p w:rsidR="006E5CC1" w:rsidRDefault="006E5CC1" w:rsidP="00EE6156">
      <w:pPr>
        <w:ind w:firstLine="709"/>
        <w:rPr>
          <w:highlight w:val="yellow"/>
        </w:rPr>
      </w:pPr>
    </w:p>
    <w:p w:rsidR="006E5CC1" w:rsidRDefault="006E5CC1" w:rsidP="00EE6156">
      <w:pPr>
        <w:ind w:firstLine="709"/>
        <w:rPr>
          <w:highlight w:val="yellow"/>
        </w:rPr>
      </w:pPr>
    </w:p>
    <w:p w:rsidR="006E5CC1" w:rsidRDefault="006E5CC1" w:rsidP="00EE6156">
      <w:pPr>
        <w:ind w:firstLine="709"/>
        <w:rPr>
          <w:highlight w:val="yellow"/>
        </w:rPr>
      </w:pPr>
    </w:p>
    <w:p w:rsidR="006E5CC1" w:rsidRDefault="006E5CC1" w:rsidP="00EE6156">
      <w:pPr>
        <w:ind w:firstLine="709"/>
        <w:rPr>
          <w:highlight w:val="yellow"/>
        </w:rPr>
      </w:pPr>
    </w:p>
    <w:p w:rsidR="006E5CC1" w:rsidRDefault="006E5CC1" w:rsidP="00EE6156">
      <w:pPr>
        <w:ind w:firstLine="709"/>
        <w:rPr>
          <w:highlight w:val="yellow"/>
        </w:rPr>
      </w:pPr>
    </w:p>
    <w:p w:rsidR="006E5CC1" w:rsidRDefault="006E5CC1" w:rsidP="00EE6156">
      <w:pPr>
        <w:ind w:firstLine="709"/>
        <w:rPr>
          <w:highlight w:val="yellow"/>
        </w:rPr>
      </w:pPr>
    </w:p>
    <w:p w:rsidR="006E5CC1" w:rsidRDefault="006E5CC1" w:rsidP="00EE6156">
      <w:pPr>
        <w:ind w:firstLine="709"/>
        <w:rPr>
          <w:highlight w:val="yellow"/>
        </w:rPr>
      </w:pPr>
    </w:p>
    <w:p w:rsidR="006E5CC1" w:rsidRDefault="006E5CC1" w:rsidP="00EE6156">
      <w:pPr>
        <w:ind w:firstLine="709"/>
        <w:rPr>
          <w:highlight w:val="yellow"/>
        </w:rPr>
      </w:pPr>
    </w:p>
    <w:p w:rsidR="006E5CC1" w:rsidRDefault="006E5CC1" w:rsidP="00EE6156">
      <w:pPr>
        <w:ind w:firstLine="709"/>
        <w:rPr>
          <w:highlight w:val="yellow"/>
        </w:rPr>
      </w:pPr>
    </w:p>
    <w:p w:rsidR="006E5CC1" w:rsidRDefault="006E5CC1" w:rsidP="00EE6156">
      <w:pPr>
        <w:ind w:firstLine="709"/>
        <w:rPr>
          <w:highlight w:val="yellow"/>
        </w:rPr>
      </w:pPr>
    </w:p>
    <w:p w:rsidR="006E5CC1" w:rsidRDefault="006E5CC1" w:rsidP="00EE6156">
      <w:pPr>
        <w:ind w:firstLine="709"/>
        <w:rPr>
          <w:highlight w:val="yellow"/>
        </w:rPr>
      </w:pPr>
    </w:p>
    <w:p w:rsidR="006E5CC1" w:rsidRDefault="006E5CC1" w:rsidP="00EE6156">
      <w:pPr>
        <w:ind w:firstLine="709"/>
        <w:rPr>
          <w:highlight w:val="yellow"/>
        </w:rPr>
      </w:pPr>
    </w:p>
    <w:p w:rsidR="006E5CC1" w:rsidRDefault="006E5CC1" w:rsidP="00EE6156">
      <w:pPr>
        <w:ind w:firstLine="709"/>
        <w:rPr>
          <w:highlight w:val="yellow"/>
        </w:rPr>
      </w:pPr>
    </w:p>
    <w:p w:rsidR="006E5CC1" w:rsidRDefault="006E5CC1" w:rsidP="00EE6156">
      <w:pPr>
        <w:ind w:firstLine="709"/>
        <w:rPr>
          <w:highlight w:val="yellow"/>
        </w:rPr>
      </w:pPr>
    </w:p>
    <w:p w:rsidR="006E5CC1" w:rsidRDefault="006E5CC1" w:rsidP="00EE6156">
      <w:pPr>
        <w:ind w:firstLine="709"/>
        <w:rPr>
          <w:highlight w:val="yellow"/>
        </w:rPr>
      </w:pPr>
    </w:p>
    <w:p w:rsidR="006E5CC1" w:rsidRDefault="006E5CC1" w:rsidP="00EE6156">
      <w:pPr>
        <w:ind w:firstLine="709"/>
        <w:rPr>
          <w:highlight w:val="yellow"/>
        </w:rPr>
      </w:pPr>
    </w:p>
    <w:p w:rsidR="006E5CC1" w:rsidRDefault="006E5CC1" w:rsidP="00EE6156">
      <w:pPr>
        <w:ind w:firstLine="709"/>
        <w:rPr>
          <w:highlight w:val="yellow"/>
        </w:rPr>
      </w:pPr>
    </w:p>
    <w:p w:rsidR="006E5CC1" w:rsidRDefault="006E5CC1" w:rsidP="00EE6156">
      <w:pPr>
        <w:ind w:firstLine="709"/>
        <w:rPr>
          <w:highlight w:val="yellow"/>
        </w:rPr>
      </w:pPr>
    </w:p>
    <w:p w:rsidR="006E5CC1" w:rsidRDefault="006E5CC1" w:rsidP="00EE6156">
      <w:pPr>
        <w:ind w:firstLine="709"/>
        <w:rPr>
          <w:highlight w:val="yellow"/>
        </w:rPr>
      </w:pPr>
    </w:p>
    <w:p w:rsidR="006E5CC1" w:rsidRDefault="006E5CC1" w:rsidP="00EE6156">
      <w:pPr>
        <w:ind w:firstLine="709"/>
        <w:rPr>
          <w:highlight w:val="yellow"/>
        </w:rPr>
      </w:pPr>
    </w:p>
    <w:p w:rsidR="006E5CC1" w:rsidRDefault="006E5CC1" w:rsidP="00EE6156">
      <w:pPr>
        <w:ind w:firstLine="709"/>
        <w:rPr>
          <w:highlight w:val="yellow"/>
        </w:rPr>
      </w:pPr>
    </w:p>
    <w:p w:rsidR="006E5CC1" w:rsidRDefault="006E5CC1" w:rsidP="00EE6156">
      <w:pPr>
        <w:ind w:firstLine="709"/>
        <w:rPr>
          <w:highlight w:val="yellow"/>
        </w:rPr>
      </w:pPr>
    </w:p>
    <w:p w:rsidR="006E5CC1" w:rsidRDefault="006E5CC1" w:rsidP="00EE6156">
      <w:pPr>
        <w:ind w:firstLine="709"/>
        <w:rPr>
          <w:highlight w:val="yellow"/>
        </w:rPr>
      </w:pPr>
    </w:p>
    <w:p w:rsidR="006E5CC1" w:rsidRDefault="006E5CC1" w:rsidP="00EE6156">
      <w:pPr>
        <w:ind w:firstLine="709"/>
        <w:rPr>
          <w:highlight w:val="yellow"/>
        </w:rPr>
      </w:pPr>
    </w:p>
    <w:p w:rsidR="006E5CC1" w:rsidRDefault="006E5CC1" w:rsidP="00EE6156">
      <w:pPr>
        <w:ind w:firstLine="709"/>
        <w:rPr>
          <w:highlight w:val="yellow"/>
        </w:rPr>
      </w:pPr>
    </w:p>
    <w:p w:rsidR="006E5CC1" w:rsidRDefault="006E5CC1" w:rsidP="00EE6156">
      <w:pPr>
        <w:ind w:firstLine="709"/>
        <w:rPr>
          <w:highlight w:val="yellow"/>
        </w:rPr>
      </w:pPr>
    </w:p>
    <w:p w:rsidR="006E5CC1" w:rsidRDefault="006E5CC1" w:rsidP="00EE6156">
      <w:pPr>
        <w:ind w:firstLine="709"/>
        <w:rPr>
          <w:highlight w:val="yellow"/>
        </w:rPr>
      </w:pPr>
    </w:p>
    <w:p w:rsidR="006E5CC1" w:rsidRDefault="006E5CC1" w:rsidP="00EE6156">
      <w:pPr>
        <w:ind w:firstLine="709"/>
        <w:rPr>
          <w:highlight w:val="yellow"/>
        </w:rPr>
      </w:pPr>
    </w:p>
    <w:p w:rsidR="005773C5" w:rsidRDefault="005773C5" w:rsidP="00EE6156">
      <w:pPr>
        <w:ind w:firstLine="709"/>
        <w:rPr>
          <w:highlight w:val="yellow"/>
        </w:rPr>
      </w:pPr>
    </w:p>
    <w:p w:rsidR="00C16D11" w:rsidRDefault="00C16D11" w:rsidP="00C16D11">
      <w:pPr>
        <w:ind w:left="5670"/>
        <w:jc w:val="both"/>
        <w:rPr>
          <w:color w:val="000000"/>
        </w:rPr>
      </w:pPr>
      <w:r>
        <w:rPr>
          <w:color w:val="000000"/>
        </w:rPr>
        <w:lastRenderedPageBreak/>
        <w:t>Приложение 4</w:t>
      </w:r>
    </w:p>
    <w:p w:rsidR="00C16D11" w:rsidRDefault="00C16D11" w:rsidP="00C16D11">
      <w:pPr>
        <w:ind w:left="5670"/>
        <w:jc w:val="both"/>
        <w:rPr>
          <w:lang w:eastAsia="ar-SA"/>
        </w:rPr>
      </w:pPr>
      <w:r>
        <w:rPr>
          <w:color w:val="000000"/>
        </w:rPr>
        <w:t>к Порядку</w:t>
      </w:r>
      <w:r w:rsidRPr="00ED4A57">
        <w:rPr>
          <w:color w:val="000000"/>
        </w:rPr>
        <w:t xml:space="preserve"> </w:t>
      </w:r>
      <w:r>
        <w:rPr>
          <w:color w:val="000000"/>
        </w:rPr>
        <w:t>проведения конкурса по отбору кандидатур на должность Главы муниципального образования «Город Кедровый»</w:t>
      </w:r>
      <w:r w:rsidRPr="00836C51">
        <w:rPr>
          <w:lang w:eastAsia="ar-SA"/>
        </w:rPr>
        <w:t xml:space="preserve"> </w:t>
      </w:r>
    </w:p>
    <w:p w:rsidR="00C16D11" w:rsidRDefault="00C16D11" w:rsidP="005773C5">
      <w:pPr>
        <w:ind w:left="5670"/>
        <w:jc w:val="both"/>
        <w:rPr>
          <w:color w:val="000000"/>
        </w:rPr>
      </w:pPr>
    </w:p>
    <w:p w:rsidR="00C16D11" w:rsidRDefault="00C16D11" w:rsidP="005773C5">
      <w:pPr>
        <w:ind w:left="5670"/>
        <w:jc w:val="both"/>
        <w:rPr>
          <w:color w:val="000000"/>
        </w:rPr>
      </w:pPr>
    </w:p>
    <w:p w:rsidR="00C16D11" w:rsidRPr="000F098A" w:rsidRDefault="00C16D11" w:rsidP="00C16D11">
      <w:pPr>
        <w:pStyle w:val="ConsPlusNonformat"/>
        <w:jc w:val="center"/>
        <w:rPr>
          <w:rFonts w:ascii="Times New Roman" w:hAnsi="Times New Roman" w:cs="Times New Roman"/>
          <w:b/>
          <w:sz w:val="24"/>
          <w:szCs w:val="24"/>
        </w:rPr>
      </w:pPr>
      <w:r w:rsidRPr="000F098A">
        <w:rPr>
          <w:rFonts w:ascii="Times New Roman" w:hAnsi="Times New Roman" w:cs="Times New Roman"/>
          <w:b/>
          <w:sz w:val="24"/>
          <w:szCs w:val="24"/>
        </w:rPr>
        <w:t>Согласие на обработку персональных данных</w:t>
      </w:r>
    </w:p>
    <w:p w:rsidR="00C16D11" w:rsidRPr="000F098A" w:rsidRDefault="00C16D11" w:rsidP="00C16D11">
      <w:pPr>
        <w:pStyle w:val="ConsPlusNonformat"/>
        <w:jc w:val="center"/>
        <w:rPr>
          <w:rFonts w:ascii="Times New Roman" w:hAnsi="Times New Roman" w:cs="Times New Roman"/>
          <w:b/>
          <w:sz w:val="24"/>
          <w:szCs w:val="24"/>
        </w:rPr>
      </w:pPr>
      <w:r w:rsidRPr="000F098A">
        <w:rPr>
          <w:rFonts w:ascii="Times New Roman" w:hAnsi="Times New Roman" w:cs="Times New Roman"/>
          <w:b/>
          <w:sz w:val="24"/>
          <w:szCs w:val="24"/>
        </w:rPr>
        <w:t xml:space="preserve">кандидата на должность </w:t>
      </w:r>
      <w:r>
        <w:rPr>
          <w:rFonts w:ascii="Times New Roman" w:hAnsi="Times New Roman" w:cs="Times New Roman"/>
          <w:b/>
          <w:sz w:val="24"/>
          <w:szCs w:val="24"/>
        </w:rPr>
        <w:t>Главы муниципального образования «Город Кедровый»</w:t>
      </w:r>
    </w:p>
    <w:p w:rsidR="00C16D11" w:rsidRPr="000F098A" w:rsidRDefault="00C16D11" w:rsidP="00C16D11">
      <w:pPr>
        <w:pStyle w:val="ConsPlusNonformat"/>
        <w:jc w:val="center"/>
        <w:rPr>
          <w:rFonts w:ascii="Times New Roman" w:hAnsi="Times New Roman" w:cs="Times New Roman"/>
          <w:b/>
          <w:sz w:val="24"/>
          <w:szCs w:val="24"/>
        </w:rPr>
      </w:pPr>
    </w:p>
    <w:p w:rsidR="00C16D11" w:rsidRPr="000F098A" w:rsidRDefault="00C16D11" w:rsidP="00C16D11">
      <w:pPr>
        <w:pStyle w:val="ConsPlusNonformat"/>
        <w:jc w:val="both"/>
        <w:rPr>
          <w:rFonts w:ascii="Times New Roman" w:hAnsi="Times New Roman" w:cs="Times New Roman"/>
          <w:sz w:val="24"/>
          <w:szCs w:val="24"/>
        </w:rPr>
      </w:pPr>
      <w:r w:rsidRPr="000F098A">
        <w:rPr>
          <w:rFonts w:ascii="Times New Roman" w:hAnsi="Times New Roman" w:cs="Times New Roman"/>
          <w:sz w:val="24"/>
          <w:szCs w:val="24"/>
        </w:rPr>
        <w:t xml:space="preserve">г. </w:t>
      </w:r>
      <w:r>
        <w:rPr>
          <w:rFonts w:ascii="Times New Roman" w:hAnsi="Times New Roman" w:cs="Times New Roman"/>
          <w:sz w:val="24"/>
          <w:szCs w:val="24"/>
        </w:rPr>
        <w:t xml:space="preserve">Кедровый                                                                                                  </w:t>
      </w:r>
      <w:r w:rsidRPr="000F098A">
        <w:rPr>
          <w:rFonts w:ascii="Times New Roman" w:hAnsi="Times New Roman" w:cs="Times New Roman"/>
          <w:sz w:val="24"/>
          <w:szCs w:val="24"/>
        </w:rPr>
        <w:t xml:space="preserve"> __ ______________ 20__ г.</w:t>
      </w:r>
    </w:p>
    <w:p w:rsidR="00C16D11" w:rsidRPr="000F098A" w:rsidRDefault="00C16D11" w:rsidP="00C16D11">
      <w:pPr>
        <w:pStyle w:val="ConsPlusNonformat"/>
        <w:jc w:val="both"/>
        <w:rPr>
          <w:rFonts w:ascii="Times New Roman" w:hAnsi="Times New Roman" w:cs="Times New Roman"/>
          <w:sz w:val="24"/>
          <w:szCs w:val="24"/>
        </w:rPr>
      </w:pPr>
    </w:p>
    <w:p w:rsidR="00C16D11" w:rsidRPr="000F098A" w:rsidRDefault="00C16D11" w:rsidP="00C16D11">
      <w:pPr>
        <w:pStyle w:val="ConsPlusNonformat"/>
        <w:jc w:val="both"/>
        <w:rPr>
          <w:rFonts w:ascii="Times New Roman" w:hAnsi="Times New Roman" w:cs="Times New Roman"/>
          <w:sz w:val="24"/>
          <w:szCs w:val="24"/>
        </w:rPr>
      </w:pPr>
      <w:r w:rsidRPr="000F098A">
        <w:rPr>
          <w:rFonts w:ascii="Times New Roman" w:hAnsi="Times New Roman" w:cs="Times New Roman"/>
          <w:sz w:val="24"/>
          <w:szCs w:val="24"/>
        </w:rPr>
        <w:t>Я, _________________________________________________</w:t>
      </w:r>
      <w:r>
        <w:rPr>
          <w:rFonts w:ascii="Times New Roman" w:hAnsi="Times New Roman" w:cs="Times New Roman"/>
          <w:sz w:val="24"/>
          <w:szCs w:val="24"/>
        </w:rPr>
        <w:t>________</w:t>
      </w:r>
      <w:r w:rsidRPr="000F098A">
        <w:rPr>
          <w:rFonts w:ascii="Times New Roman" w:hAnsi="Times New Roman" w:cs="Times New Roman"/>
          <w:sz w:val="24"/>
          <w:szCs w:val="24"/>
        </w:rPr>
        <w:t>______________________,</w:t>
      </w:r>
    </w:p>
    <w:p w:rsidR="00C16D11" w:rsidRPr="00CE237E" w:rsidRDefault="00C16D11" w:rsidP="00C16D11">
      <w:pPr>
        <w:pStyle w:val="ConsPlusNonformat"/>
        <w:jc w:val="both"/>
        <w:rPr>
          <w:rFonts w:ascii="Times New Roman" w:hAnsi="Times New Roman" w:cs="Times New Roman"/>
        </w:rPr>
      </w:pPr>
      <w:r w:rsidRPr="00CE237E">
        <w:rPr>
          <w:rFonts w:ascii="Times New Roman" w:hAnsi="Times New Roman" w:cs="Times New Roman"/>
        </w:rPr>
        <w:t xml:space="preserve">                                                </w:t>
      </w:r>
      <w:r>
        <w:rPr>
          <w:rFonts w:ascii="Times New Roman" w:hAnsi="Times New Roman" w:cs="Times New Roman"/>
        </w:rPr>
        <w:t xml:space="preserve">                         </w:t>
      </w:r>
      <w:r w:rsidRPr="00CE237E">
        <w:rPr>
          <w:rFonts w:ascii="Times New Roman" w:hAnsi="Times New Roman" w:cs="Times New Roman"/>
        </w:rPr>
        <w:t>(фамилия, имя, отчество (при наличии))</w:t>
      </w:r>
    </w:p>
    <w:p w:rsidR="00C16D11" w:rsidRPr="000F098A" w:rsidRDefault="00C16D11" w:rsidP="00C16D11">
      <w:pPr>
        <w:pStyle w:val="ConsPlusNonformat"/>
        <w:jc w:val="both"/>
        <w:rPr>
          <w:rFonts w:ascii="Times New Roman" w:hAnsi="Times New Roman" w:cs="Times New Roman"/>
          <w:sz w:val="24"/>
          <w:szCs w:val="24"/>
        </w:rPr>
      </w:pPr>
      <w:r w:rsidRPr="000F098A">
        <w:rPr>
          <w:rFonts w:ascii="Times New Roman" w:hAnsi="Times New Roman" w:cs="Times New Roman"/>
          <w:sz w:val="24"/>
          <w:szCs w:val="24"/>
        </w:rPr>
        <w:t>зарегистрированный(</w:t>
      </w:r>
      <w:proofErr w:type="spellStart"/>
      <w:r w:rsidRPr="000F098A">
        <w:rPr>
          <w:rFonts w:ascii="Times New Roman" w:hAnsi="Times New Roman" w:cs="Times New Roman"/>
          <w:sz w:val="24"/>
          <w:szCs w:val="24"/>
        </w:rPr>
        <w:t>ая</w:t>
      </w:r>
      <w:proofErr w:type="spellEnd"/>
      <w:r w:rsidRPr="000F098A">
        <w:rPr>
          <w:rFonts w:ascii="Times New Roman" w:hAnsi="Times New Roman" w:cs="Times New Roman"/>
          <w:sz w:val="24"/>
          <w:szCs w:val="24"/>
        </w:rPr>
        <w:t xml:space="preserve">) </w:t>
      </w:r>
      <w:r>
        <w:rPr>
          <w:rFonts w:ascii="Times New Roman" w:hAnsi="Times New Roman" w:cs="Times New Roman"/>
          <w:sz w:val="24"/>
          <w:szCs w:val="24"/>
        </w:rPr>
        <w:t xml:space="preserve">по </w:t>
      </w:r>
      <w:r w:rsidRPr="000F098A">
        <w:rPr>
          <w:rFonts w:ascii="Times New Roman" w:hAnsi="Times New Roman" w:cs="Times New Roman"/>
          <w:sz w:val="24"/>
          <w:szCs w:val="24"/>
        </w:rPr>
        <w:t>адресу______</w:t>
      </w:r>
      <w:r>
        <w:rPr>
          <w:rFonts w:ascii="Times New Roman" w:hAnsi="Times New Roman" w:cs="Times New Roman"/>
          <w:sz w:val="24"/>
          <w:szCs w:val="24"/>
        </w:rPr>
        <w:t>_______</w:t>
      </w:r>
      <w:r w:rsidRPr="000F098A">
        <w:rPr>
          <w:rFonts w:ascii="Times New Roman" w:hAnsi="Times New Roman" w:cs="Times New Roman"/>
          <w:sz w:val="24"/>
          <w:szCs w:val="24"/>
        </w:rPr>
        <w:t>_______________________________________,</w:t>
      </w:r>
    </w:p>
    <w:p w:rsidR="00C16D11" w:rsidRDefault="00C16D11" w:rsidP="00C16D11">
      <w:pPr>
        <w:pStyle w:val="ConsPlusNonformat"/>
        <w:jc w:val="both"/>
        <w:rPr>
          <w:rFonts w:ascii="Times New Roman" w:hAnsi="Times New Roman" w:cs="Times New Roman"/>
          <w:sz w:val="24"/>
          <w:szCs w:val="24"/>
        </w:rPr>
      </w:pPr>
      <w:r w:rsidRPr="000F098A">
        <w:rPr>
          <w:rFonts w:ascii="Times New Roman" w:hAnsi="Times New Roman" w:cs="Times New Roman"/>
          <w:sz w:val="24"/>
          <w:szCs w:val="24"/>
        </w:rPr>
        <w:t xml:space="preserve">паспорт     серия     ___________     </w:t>
      </w:r>
      <w:r>
        <w:rPr>
          <w:rFonts w:ascii="Times New Roman" w:hAnsi="Times New Roman" w:cs="Times New Roman"/>
          <w:sz w:val="24"/>
          <w:szCs w:val="24"/>
        </w:rPr>
        <w:t>№</w:t>
      </w:r>
      <w:r w:rsidRPr="000F098A">
        <w:rPr>
          <w:rFonts w:ascii="Times New Roman" w:hAnsi="Times New Roman" w:cs="Times New Roman"/>
          <w:sz w:val="24"/>
          <w:szCs w:val="24"/>
        </w:rPr>
        <w:t xml:space="preserve">____________________,     </w:t>
      </w:r>
    </w:p>
    <w:p w:rsidR="00C16D11" w:rsidRPr="000F098A" w:rsidRDefault="00C16D11" w:rsidP="00C16D11">
      <w:pPr>
        <w:pStyle w:val="ConsPlusNonformat"/>
        <w:jc w:val="both"/>
        <w:rPr>
          <w:rFonts w:ascii="Times New Roman" w:hAnsi="Times New Roman" w:cs="Times New Roman"/>
          <w:sz w:val="24"/>
          <w:szCs w:val="24"/>
        </w:rPr>
      </w:pPr>
      <w:r w:rsidRPr="000F098A">
        <w:rPr>
          <w:rFonts w:ascii="Times New Roman" w:hAnsi="Times New Roman" w:cs="Times New Roman"/>
          <w:sz w:val="24"/>
          <w:szCs w:val="24"/>
        </w:rPr>
        <w:t>выдан</w:t>
      </w:r>
      <w:r>
        <w:rPr>
          <w:rFonts w:ascii="Times New Roman" w:hAnsi="Times New Roman" w:cs="Times New Roman"/>
          <w:sz w:val="24"/>
          <w:szCs w:val="24"/>
        </w:rPr>
        <w:t>__</w:t>
      </w:r>
      <w:r w:rsidRPr="000F098A">
        <w:rPr>
          <w:rFonts w:ascii="Times New Roman" w:hAnsi="Times New Roman" w:cs="Times New Roman"/>
          <w:sz w:val="24"/>
          <w:szCs w:val="24"/>
        </w:rPr>
        <w:t>__________________________________________________________________________,</w:t>
      </w:r>
    </w:p>
    <w:p w:rsidR="00C16D11" w:rsidRPr="000F098A" w:rsidRDefault="00C16D11" w:rsidP="00C16D11">
      <w:pPr>
        <w:pStyle w:val="ConsPlusNonformat"/>
        <w:jc w:val="both"/>
        <w:rPr>
          <w:rFonts w:ascii="Times New Roman" w:hAnsi="Times New Roman" w:cs="Times New Roman"/>
          <w:sz w:val="24"/>
          <w:szCs w:val="24"/>
        </w:rPr>
      </w:pPr>
      <w:r w:rsidRPr="000F098A">
        <w:rPr>
          <w:rFonts w:ascii="Times New Roman" w:hAnsi="Times New Roman" w:cs="Times New Roman"/>
          <w:sz w:val="24"/>
          <w:szCs w:val="24"/>
        </w:rPr>
        <w:t>свободно,  своей волей и в своих интересах даю согласие Конкурсной комиссии</w:t>
      </w:r>
      <w:r>
        <w:rPr>
          <w:rFonts w:ascii="Times New Roman" w:hAnsi="Times New Roman" w:cs="Times New Roman"/>
          <w:sz w:val="24"/>
          <w:szCs w:val="24"/>
        </w:rPr>
        <w:t xml:space="preserve"> </w:t>
      </w:r>
      <w:r w:rsidRPr="000F098A">
        <w:rPr>
          <w:rFonts w:ascii="Times New Roman" w:hAnsi="Times New Roman" w:cs="Times New Roman"/>
          <w:sz w:val="24"/>
          <w:szCs w:val="24"/>
        </w:rPr>
        <w:t xml:space="preserve">по  отбору  кандидатур  на  должность </w:t>
      </w:r>
      <w:r>
        <w:rPr>
          <w:rFonts w:ascii="Times New Roman" w:hAnsi="Times New Roman" w:cs="Times New Roman"/>
          <w:sz w:val="24"/>
          <w:szCs w:val="24"/>
        </w:rPr>
        <w:t xml:space="preserve">Главы муниципального образования «Город Кедровый» </w:t>
      </w:r>
      <w:r w:rsidRPr="000F098A">
        <w:rPr>
          <w:rFonts w:ascii="Times New Roman" w:hAnsi="Times New Roman" w:cs="Times New Roman"/>
          <w:sz w:val="24"/>
          <w:szCs w:val="24"/>
        </w:rPr>
        <w:t>и ее</w:t>
      </w:r>
      <w:r>
        <w:rPr>
          <w:rFonts w:ascii="Times New Roman" w:hAnsi="Times New Roman" w:cs="Times New Roman"/>
          <w:sz w:val="24"/>
          <w:szCs w:val="24"/>
        </w:rPr>
        <w:t xml:space="preserve"> </w:t>
      </w:r>
      <w:r w:rsidRPr="000F098A">
        <w:rPr>
          <w:rFonts w:ascii="Times New Roman" w:hAnsi="Times New Roman" w:cs="Times New Roman"/>
          <w:sz w:val="24"/>
          <w:szCs w:val="24"/>
        </w:rPr>
        <w:t xml:space="preserve">техническому  секретарю,  Думе </w:t>
      </w:r>
      <w:r>
        <w:rPr>
          <w:rFonts w:ascii="Times New Roman" w:hAnsi="Times New Roman" w:cs="Times New Roman"/>
          <w:sz w:val="24"/>
          <w:szCs w:val="24"/>
        </w:rPr>
        <w:t>города Кедрового</w:t>
      </w:r>
      <w:r w:rsidRPr="000F098A">
        <w:rPr>
          <w:rFonts w:ascii="Times New Roman" w:hAnsi="Times New Roman" w:cs="Times New Roman"/>
          <w:sz w:val="24"/>
          <w:szCs w:val="24"/>
        </w:rPr>
        <w:t xml:space="preserve"> и депутатам Думы</w:t>
      </w:r>
      <w:r>
        <w:rPr>
          <w:rFonts w:ascii="Times New Roman" w:hAnsi="Times New Roman" w:cs="Times New Roman"/>
          <w:sz w:val="24"/>
          <w:szCs w:val="24"/>
        </w:rPr>
        <w:t xml:space="preserve"> города Кедрового</w:t>
      </w:r>
      <w:r w:rsidRPr="000F098A">
        <w:rPr>
          <w:rFonts w:ascii="Times New Roman" w:hAnsi="Times New Roman" w:cs="Times New Roman"/>
          <w:sz w:val="24"/>
          <w:szCs w:val="24"/>
        </w:rPr>
        <w:t xml:space="preserve"> на  обработку (любое действие (операцию) или</w:t>
      </w:r>
      <w:r>
        <w:rPr>
          <w:rFonts w:ascii="Times New Roman" w:hAnsi="Times New Roman" w:cs="Times New Roman"/>
          <w:sz w:val="24"/>
          <w:szCs w:val="24"/>
        </w:rPr>
        <w:t xml:space="preserve"> </w:t>
      </w:r>
      <w:r w:rsidRPr="000F098A">
        <w:rPr>
          <w:rFonts w:ascii="Times New Roman" w:hAnsi="Times New Roman" w:cs="Times New Roman"/>
          <w:sz w:val="24"/>
          <w:szCs w:val="24"/>
        </w:rPr>
        <w:t>совокупность  действий  (операций),  совершаемых  с  использованием средств</w:t>
      </w:r>
      <w:r>
        <w:rPr>
          <w:rFonts w:ascii="Times New Roman" w:hAnsi="Times New Roman" w:cs="Times New Roman"/>
          <w:sz w:val="24"/>
          <w:szCs w:val="24"/>
        </w:rPr>
        <w:t xml:space="preserve"> </w:t>
      </w:r>
      <w:r w:rsidRPr="000F098A">
        <w:rPr>
          <w:rFonts w:ascii="Times New Roman" w:hAnsi="Times New Roman" w:cs="Times New Roman"/>
          <w:sz w:val="24"/>
          <w:szCs w:val="24"/>
        </w:rPr>
        <w:t>автоматизации  или без использования таких средств с персональными данными,</w:t>
      </w:r>
      <w:r>
        <w:rPr>
          <w:rFonts w:ascii="Times New Roman" w:hAnsi="Times New Roman" w:cs="Times New Roman"/>
          <w:sz w:val="24"/>
          <w:szCs w:val="24"/>
        </w:rPr>
        <w:t xml:space="preserve"> </w:t>
      </w:r>
      <w:r w:rsidRPr="000F098A">
        <w:rPr>
          <w:rFonts w:ascii="Times New Roman" w:hAnsi="Times New Roman" w:cs="Times New Roman"/>
          <w:sz w:val="24"/>
          <w:szCs w:val="24"/>
        </w:rPr>
        <w:t>включая  сбор,  запись,  систематизацию,  накопление,  хранение,  уточнение</w:t>
      </w:r>
      <w:r>
        <w:rPr>
          <w:rFonts w:ascii="Times New Roman" w:hAnsi="Times New Roman" w:cs="Times New Roman"/>
          <w:sz w:val="24"/>
          <w:szCs w:val="24"/>
        </w:rPr>
        <w:t xml:space="preserve"> </w:t>
      </w:r>
      <w:r w:rsidRPr="000F098A">
        <w:rPr>
          <w:rFonts w:ascii="Times New Roman" w:hAnsi="Times New Roman" w:cs="Times New Roman"/>
          <w:sz w:val="24"/>
          <w:szCs w:val="24"/>
        </w:rPr>
        <w:t>(обновление,     изменение),     извлечение,     использование,    передачу</w:t>
      </w:r>
      <w:r>
        <w:rPr>
          <w:rFonts w:ascii="Times New Roman" w:hAnsi="Times New Roman" w:cs="Times New Roman"/>
          <w:sz w:val="24"/>
          <w:szCs w:val="24"/>
        </w:rPr>
        <w:t xml:space="preserve"> </w:t>
      </w:r>
      <w:r w:rsidRPr="000F098A">
        <w:rPr>
          <w:rFonts w:ascii="Times New Roman" w:hAnsi="Times New Roman" w:cs="Times New Roman"/>
          <w:sz w:val="24"/>
          <w:szCs w:val="24"/>
        </w:rPr>
        <w:t>(распространение,   предоставление,  доступ,  обезличивание,  блокирование,</w:t>
      </w:r>
      <w:r>
        <w:rPr>
          <w:rFonts w:ascii="Times New Roman" w:hAnsi="Times New Roman" w:cs="Times New Roman"/>
          <w:sz w:val="24"/>
          <w:szCs w:val="24"/>
        </w:rPr>
        <w:t xml:space="preserve"> </w:t>
      </w:r>
      <w:r w:rsidRPr="000F098A">
        <w:rPr>
          <w:rFonts w:ascii="Times New Roman" w:hAnsi="Times New Roman" w:cs="Times New Roman"/>
          <w:sz w:val="24"/>
          <w:szCs w:val="24"/>
        </w:rPr>
        <w:t>удаление, уничтожение) следующих персональных данных:</w:t>
      </w:r>
    </w:p>
    <w:p w:rsidR="00C16D11" w:rsidRPr="000F098A" w:rsidRDefault="00C16D11" w:rsidP="00C16D11">
      <w:pPr>
        <w:pStyle w:val="ConsPlusNonformat"/>
        <w:jc w:val="both"/>
        <w:rPr>
          <w:rFonts w:ascii="Times New Roman" w:hAnsi="Times New Roman" w:cs="Times New Roman"/>
          <w:sz w:val="24"/>
          <w:szCs w:val="24"/>
        </w:rPr>
      </w:pPr>
      <w:r w:rsidRPr="000F098A">
        <w:rPr>
          <w:rFonts w:ascii="Times New Roman" w:hAnsi="Times New Roman" w:cs="Times New Roman"/>
          <w:sz w:val="24"/>
          <w:szCs w:val="24"/>
        </w:rPr>
        <w:t xml:space="preserve">    фамилия, имя, отчество;</w:t>
      </w:r>
    </w:p>
    <w:p w:rsidR="00C16D11" w:rsidRPr="000F098A" w:rsidRDefault="00C16D11" w:rsidP="00C16D11">
      <w:pPr>
        <w:pStyle w:val="ConsPlusNonformat"/>
        <w:jc w:val="both"/>
        <w:rPr>
          <w:rFonts w:ascii="Times New Roman" w:hAnsi="Times New Roman" w:cs="Times New Roman"/>
          <w:sz w:val="24"/>
          <w:szCs w:val="24"/>
        </w:rPr>
      </w:pPr>
      <w:r w:rsidRPr="000F098A">
        <w:rPr>
          <w:rFonts w:ascii="Times New Roman" w:hAnsi="Times New Roman" w:cs="Times New Roman"/>
          <w:sz w:val="24"/>
          <w:szCs w:val="24"/>
        </w:rPr>
        <w:t xml:space="preserve">    </w:t>
      </w:r>
      <w:proofErr w:type="gramStart"/>
      <w:r w:rsidRPr="000F098A">
        <w:rPr>
          <w:rFonts w:ascii="Times New Roman" w:hAnsi="Times New Roman" w:cs="Times New Roman"/>
          <w:sz w:val="24"/>
          <w:szCs w:val="24"/>
        </w:rPr>
        <w:t>дата  и</w:t>
      </w:r>
      <w:proofErr w:type="gramEnd"/>
      <w:r w:rsidRPr="000F098A">
        <w:rPr>
          <w:rFonts w:ascii="Times New Roman" w:hAnsi="Times New Roman" w:cs="Times New Roman"/>
          <w:sz w:val="24"/>
          <w:szCs w:val="24"/>
        </w:rPr>
        <w:t xml:space="preserve">  место  рождения (наименование государства, субъекта Российской</w:t>
      </w:r>
      <w:r>
        <w:rPr>
          <w:rFonts w:ascii="Times New Roman" w:hAnsi="Times New Roman" w:cs="Times New Roman"/>
          <w:sz w:val="24"/>
          <w:szCs w:val="24"/>
        </w:rPr>
        <w:t xml:space="preserve"> </w:t>
      </w:r>
      <w:r w:rsidRPr="000F098A">
        <w:rPr>
          <w:rFonts w:ascii="Times New Roman" w:hAnsi="Times New Roman" w:cs="Times New Roman"/>
          <w:sz w:val="24"/>
          <w:szCs w:val="24"/>
        </w:rPr>
        <w:t>Федерации    (административно-территориального   образования   иностранного</w:t>
      </w:r>
      <w:r>
        <w:rPr>
          <w:rFonts w:ascii="Times New Roman" w:hAnsi="Times New Roman" w:cs="Times New Roman"/>
          <w:sz w:val="24"/>
          <w:szCs w:val="24"/>
        </w:rPr>
        <w:t xml:space="preserve"> </w:t>
      </w:r>
      <w:r w:rsidRPr="000F098A">
        <w:rPr>
          <w:rFonts w:ascii="Times New Roman" w:hAnsi="Times New Roman" w:cs="Times New Roman"/>
          <w:sz w:val="24"/>
          <w:szCs w:val="24"/>
        </w:rPr>
        <w:t>государства);  наименование  городского,  сельского  поселения  или другого</w:t>
      </w:r>
      <w:r>
        <w:rPr>
          <w:rFonts w:ascii="Times New Roman" w:hAnsi="Times New Roman" w:cs="Times New Roman"/>
          <w:sz w:val="24"/>
          <w:szCs w:val="24"/>
        </w:rPr>
        <w:t xml:space="preserve"> </w:t>
      </w:r>
      <w:r w:rsidRPr="000F098A">
        <w:rPr>
          <w:rFonts w:ascii="Times New Roman" w:hAnsi="Times New Roman" w:cs="Times New Roman"/>
          <w:sz w:val="24"/>
          <w:szCs w:val="24"/>
        </w:rPr>
        <w:t>муниципального образования);</w:t>
      </w:r>
    </w:p>
    <w:p w:rsidR="00C16D11" w:rsidRPr="000F098A" w:rsidRDefault="00C16D11" w:rsidP="00C16D11">
      <w:pPr>
        <w:pStyle w:val="ConsPlusNonformat"/>
        <w:jc w:val="both"/>
        <w:rPr>
          <w:rFonts w:ascii="Times New Roman" w:hAnsi="Times New Roman" w:cs="Times New Roman"/>
          <w:sz w:val="24"/>
          <w:szCs w:val="24"/>
        </w:rPr>
      </w:pPr>
      <w:r w:rsidRPr="000F098A">
        <w:rPr>
          <w:rFonts w:ascii="Times New Roman" w:hAnsi="Times New Roman" w:cs="Times New Roman"/>
          <w:sz w:val="24"/>
          <w:szCs w:val="24"/>
        </w:rPr>
        <w:t xml:space="preserve">    </w:t>
      </w:r>
      <w:proofErr w:type="gramStart"/>
      <w:r w:rsidRPr="000F098A">
        <w:rPr>
          <w:rFonts w:ascii="Times New Roman" w:hAnsi="Times New Roman" w:cs="Times New Roman"/>
          <w:sz w:val="24"/>
          <w:szCs w:val="24"/>
        </w:rPr>
        <w:t>образование  (</w:t>
      </w:r>
      <w:proofErr w:type="gramEnd"/>
      <w:r w:rsidRPr="000F098A">
        <w:rPr>
          <w:rFonts w:ascii="Times New Roman" w:hAnsi="Times New Roman" w:cs="Times New Roman"/>
          <w:sz w:val="24"/>
          <w:szCs w:val="24"/>
        </w:rPr>
        <w:t>когда и какие образовательные организации окончены, форма</w:t>
      </w:r>
      <w:r>
        <w:rPr>
          <w:rFonts w:ascii="Times New Roman" w:hAnsi="Times New Roman" w:cs="Times New Roman"/>
          <w:sz w:val="24"/>
          <w:szCs w:val="24"/>
        </w:rPr>
        <w:t xml:space="preserve"> </w:t>
      </w:r>
      <w:r w:rsidRPr="000F098A">
        <w:rPr>
          <w:rFonts w:ascii="Times New Roman" w:hAnsi="Times New Roman" w:cs="Times New Roman"/>
          <w:sz w:val="24"/>
          <w:szCs w:val="24"/>
        </w:rPr>
        <w:t>обучения,  номера  дипломов,  направление  подготовки  или специальность по</w:t>
      </w:r>
      <w:r>
        <w:rPr>
          <w:rFonts w:ascii="Times New Roman" w:hAnsi="Times New Roman" w:cs="Times New Roman"/>
          <w:sz w:val="24"/>
          <w:szCs w:val="24"/>
        </w:rPr>
        <w:t xml:space="preserve"> </w:t>
      </w:r>
      <w:r w:rsidRPr="000F098A">
        <w:rPr>
          <w:rFonts w:ascii="Times New Roman" w:hAnsi="Times New Roman" w:cs="Times New Roman"/>
          <w:sz w:val="24"/>
          <w:szCs w:val="24"/>
        </w:rPr>
        <w:t>диплому, квалификация по диплому);</w:t>
      </w:r>
    </w:p>
    <w:p w:rsidR="00C16D11" w:rsidRPr="000F098A" w:rsidRDefault="00C16D11" w:rsidP="00C16D11">
      <w:pPr>
        <w:pStyle w:val="ConsPlusNonformat"/>
        <w:jc w:val="both"/>
        <w:rPr>
          <w:rFonts w:ascii="Times New Roman" w:hAnsi="Times New Roman" w:cs="Times New Roman"/>
          <w:sz w:val="24"/>
          <w:szCs w:val="24"/>
        </w:rPr>
      </w:pPr>
      <w:r w:rsidRPr="000F098A">
        <w:rPr>
          <w:rFonts w:ascii="Times New Roman" w:hAnsi="Times New Roman" w:cs="Times New Roman"/>
          <w:sz w:val="24"/>
          <w:szCs w:val="24"/>
        </w:rPr>
        <w:t xml:space="preserve">    наличие   </w:t>
      </w:r>
      <w:proofErr w:type="gramStart"/>
      <w:r w:rsidRPr="000F098A">
        <w:rPr>
          <w:rFonts w:ascii="Times New Roman" w:hAnsi="Times New Roman" w:cs="Times New Roman"/>
          <w:sz w:val="24"/>
          <w:szCs w:val="24"/>
        </w:rPr>
        <w:t>ученой  степени</w:t>
      </w:r>
      <w:proofErr w:type="gramEnd"/>
      <w:r w:rsidRPr="000F098A">
        <w:rPr>
          <w:rFonts w:ascii="Times New Roman" w:hAnsi="Times New Roman" w:cs="Times New Roman"/>
          <w:sz w:val="24"/>
          <w:szCs w:val="24"/>
        </w:rPr>
        <w:t>,  ученого  звания  (когда  присвоены,  номера</w:t>
      </w:r>
      <w:r>
        <w:rPr>
          <w:rFonts w:ascii="Times New Roman" w:hAnsi="Times New Roman" w:cs="Times New Roman"/>
          <w:sz w:val="24"/>
          <w:szCs w:val="24"/>
        </w:rPr>
        <w:t xml:space="preserve"> </w:t>
      </w:r>
      <w:r w:rsidRPr="000F098A">
        <w:rPr>
          <w:rFonts w:ascii="Times New Roman" w:hAnsi="Times New Roman" w:cs="Times New Roman"/>
          <w:sz w:val="24"/>
          <w:szCs w:val="24"/>
        </w:rPr>
        <w:t>дипломов, аттестатов, наименование образовательной или научной организации,</w:t>
      </w:r>
      <w:r>
        <w:rPr>
          <w:rFonts w:ascii="Times New Roman" w:hAnsi="Times New Roman" w:cs="Times New Roman"/>
          <w:sz w:val="24"/>
          <w:szCs w:val="24"/>
        </w:rPr>
        <w:t xml:space="preserve"> </w:t>
      </w:r>
      <w:r w:rsidRPr="000F098A">
        <w:rPr>
          <w:rFonts w:ascii="Times New Roman" w:hAnsi="Times New Roman" w:cs="Times New Roman"/>
          <w:sz w:val="24"/>
          <w:szCs w:val="24"/>
        </w:rPr>
        <w:t>год окончания);</w:t>
      </w:r>
    </w:p>
    <w:p w:rsidR="00C16D11" w:rsidRPr="000F098A" w:rsidRDefault="00C16D11" w:rsidP="00C16D11">
      <w:pPr>
        <w:pStyle w:val="ConsPlusNonformat"/>
        <w:jc w:val="both"/>
        <w:rPr>
          <w:rFonts w:ascii="Times New Roman" w:hAnsi="Times New Roman" w:cs="Times New Roman"/>
          <w:sz w:val="24"/>
          <w:szCs w:val="24"/>
        </w:rPr>
      </w:pPr>
      <w:r w:rsidRPr="000F098A">
        <w:rPr>
          <w:rFonts w:ascii="Times New Roman" w:hAnsi="Times New Roman" w:cs="Times New Roman"/>
          <w:sz w:val="24"/>
          <w:szCs w:val="24"/>
        </w:rPr>
        <w:t xml:space="preserve">    сведения о трудовой деятельности;</w:t>
      </w:r>
    </w:p>
    <w:p w:rsidR="00C16D11" w:rsidRPr="000F098A" w:rsidRDefault="00C16D11" w:rsidP="00C16D11">
      <w:pPr>
        <w:pStyle w:val="ConsPlusNonformat"/>
        <w:jc w:val="both"/>
        <w:rPr>
          <w:rFonts w:ascii="Times New Roman" w:hAnsi="Times New Roman" w:cs="Times New Roman"/>
          <w:sz w:val="24"/>
          <w:szCs w:val="24"/>
        </w:rPr>
      </w:pPr>
      <w:r w:rsidRPr="000F098A">
        <w:rPr>
          <w:rFonts w:ascii="Times New Roman" w:hAnsi="Times New Roman" w:cs="Times New Roman"/>
          <w:sz w:val="24"/>
          <w:szCs w:val="24"/>
        </w:rPr>
        <w:t xml:space="preserve">    </w:t>
      </w:r>
      <w:proofErr w:type="gramStart"/>
      <w:r w:rsidRPr="000F098A">
        <w:rPr>
          <w:rFonts w:ascii="Times New Roman" w:hAnsi="Times New Roman" w:cs="Times New Roman"/>
          <w:sz w:val="24"/>
          <w:szCs w:val="24"/>
        </w:rPr>
        <w:t>выполняемая  работа</w:t>
      </w:r>
      <w:proofErr w:type="gramEnd"/>
      <w:r w:rsidRPr="000F098A">
        <w:rPr>
          <w:rFonts w:ascii="Times New Roman" w:hAnsi="Times New Roman" w:cs="Times New Roman"/>
          <w:sz w:val="24"/>
          <w:szCs w:val="24"/>
        </w:rPr>
        <w:t xml:space="preserve">  с начала трудовой деятельности (включая обучение в</w:t>
      </w:r>
      <w:r>
        <w:rPr>
          <w:rFonts w:ascii="Times New Roman" w:hAnsi="Times New Roman" w:cs="Times New Roman"/>
          <w:sz w:val="24"/>
          <w:szCs w:val="24"/>
        </w:rPr>
        <w:t xml:space="preserve"> </w:t>
      </w:r>
      <w:r w:rsidRPr="000F098A">
        <w:rPr>
          <w:rFonts w:ascii="Times New Roman" w:hAnsi="Times New Roman" w:cs="Times New Roman"/>
          <w:sz w:val="24"/>
          <w:szCs w:val="24"/>
        </w:rPr>
        <w:t>профессиональных образовательных организациях, образовательных организациях</w:t>
      </w:r>
      <w:r>
        <w:rPr>
          <w:rFonts w:ascii="Times New Roman" w:hAnsi="Times New Roman" w:cs="Times New Roman"/>
          <w:sz w:val="24"/>
          <w:szCs w:val="24"/>
        </w:rPr>
        <w:t xml:space="preserve"> </w:t>
      </w:r>
      <w:r w:rsidRPr="000F098A">
        <w:rPr>
          <w:rFonts w:ascii="Times New Roman" w:hAnsi="Times New Roman" w:cs="Times New Roman"/>
          <w:sz w:val="24"/>
          <w:szCs w:val="24"/>
        </w:rPr>
        <w:t>высшего   образования,   военную   службу,   работу   по  совместительству,</w:t>
      </w:r>
      <w:r>
        <w:rPr>
          <w:rFonts w:ascii="Times New Roman" w:hAnsi="Times New Roman" w:cs="Times New Roman"/>
          <w:sz w:val="24"/>
          <w:szCs w:val="24"/>
        </w:rPr>
        <w:t xml:space="preserve"> </w:t>
      </w:r>
      <w:r w:rsidRPr="000F098A">
        <w:rPr>
          <w:rFonts w:ascii="Times New Roman" w:hAnsi="Times New Roman" w:cs="Times New Roman"/>
          <w:sz w:val="24"/>
          <w:szCs w:val="24"/>
        </w:rPr>
        <w:t>предпринимательскую деятельность и т.п.);</w:t>
      </w:r>
    </w:p>
    <w:p w:rsidR="00C16D11" w:rsidRPr="000F098A" w:rsidRDefault="00C16D11" w:rsidP="00C16D11">
      <w:pPr>
        <w:pStyle w:val="ConsPlusNonformat"/>
        <w:jc w:val="both"/>
        <w:rPr>
          <w:rFonts w:ascii="Times New Roman" w:hAnsi="Times New Roman" w:cs="Times New Roman"/>
          <w:sz w:val="24"/>
          <w:szCs w:val="24"/>
        </w:rPr>
      </w:pPr>
      <w:r w:rsidRPr="000F098A">
        <w:rPr>
          <w:rFonts w:ascii="Times New Roman" w:hAnsi="Times New Roman" w:cs="Times New Roman"/>
          <w:sz w:val="24"/>
          <w:szCs w:val="24"/>
        </w:rPr>
        <w:t xml:space="preserve">    награды и знаки отличия (кем награжден(а) и когда);</w:t>
      </w:r>
    </w:p>
    <w:p w:rsidR="00C16D11" w:rsidRPr="000F098A" w:rsidRDefault="00C16D11" w:rsidP="00C16D11">
      <w:pPr>
        <w:pStyle w:val="ConsPlusNonformat"/>
        <w:jc w:val="both"/>
        <w:rPr>
          <w:rFonts w:ascii="Times New Roman" w:hAnsi="Times New Roman" w:cs="Times New Roman"/>
          <w:sz w:val="24"/>
          <w:szCs w:val="24"/>
        </w:rPr>
      </w:pPr>
      <w:r w:rsidRPr="000F098A">
        <w:rPr>
          <w:rFonts w:ascii="Times New Roman" w:hAnsi="Times New Roman" w:cs="Times New Roman"/>
          <w:sz w:val="24"/>
          <w:szCs w:val="24"/>
        </w:rPr>
        <w:t xml:space="preserve">    </w:t>
      </w:r>
      <w:proofErr w:type="gramStart"/>
      <w:r w:rsidRPr="000F098A">
        <w:rPr>
          <w:rFonts w:ascii="Times New Roman" w:hAnsi="Times New Roman" w:cs="Times New Roman"/>
          <w:sz w:val="24"/>
          <w:szCs w:val="24"/>
        </w:rPr>
        <w:t>адрес  места</w:t>
      </w:r>
      <w:proofErr w:type="gramEnd"/>
      <w:r w:rsidRPr="000F098A">
        <w:rPr>
          <w:rFonts w:ascii="Times New Roman" w:hAnsi="Times New Roman" w:cs="Times New Roman"/>
          <w:sz w:val="24"/>
          <w:szCs w:val="24"/>
        </w:rPr>
        <w:t xml:space="preserve">  жительства (адрес и дата регистрации по месту жительства,</w:t>
      </w:r>
      <w:r>
        <w:rPr>
          <w:rFonts w:ascii="Times New Roman" w:hAnsi="Times New Roman" w:cs="Times New Roman"/>
          <w:sz w:val="24"/>
          <w:szCs w:val="24"/>
        </w:rPr>
        <w:t xml:space="preserve"> </w:t>
      </w:r>
      <w:r w:rsidRPr="000F098A">
        <w:rPr>
          <w:rFonts w:ascii="Times New Roman" w:hAnsi="Times New Roman" w:cs="Times New Roman"/>
          <w:sz w:val="24"/>
          <w:szCs w:val="24"/>
        </w:rPr>
        <w:t>месту пребывания, адрес фактического места жительства);</w:t>
      </w:r>
    </w:p>
    <w:p w:rsidR="00C16D11" w:rsidRPr="000F098A" w:rsidRDefault="00C16D11" w:rsidP="00C16D11">
      <w:pPr>
        <w:pStyle w:val="ConsPlusNonformat"/>
        <w:jc w:val="both"/>
        <w:rPr>
          <w:rFonts w:ascii="Times New Roman" w:hAnsi="Times New Roman" w:cs="Times New Roman"/>
          <w:sz w:val="24"/>
          <w:szCs w:val="24"/>
        </w:rPr>
      </w:pPr>
      <w:r w:rsidRPr="000F098A">
        <w:rPr>
          <w:rFonts w:ascii="Times New Roman" w:hAnsi="Times New Roman" w:cs="Times New Roman"/>
          <w:sz w:val="24"/>
          <w:szCs w:val="24"/>
        </w:rPr>
        <w:t xml:space="preserve">    контактный телефон;</w:t>
      </w:r>
    </w:p>
    <w:p w:rsidR="00C16D11" w:rsidRPr="000F098A" w:rsidRDefault="00C16D11" w:rsidP="00C16D11">
      <w:pPr>
        <w:pStyle w:val="ConsPlusNonformat"/>
        <w:jc w:val="both"/>
        <w:rPr>
          <w:rFonts w:ascii="Times New Roman" w:hAnsi="Times New Roman" w:cs="Times New Roman"/>
          <w:sz w:val="24"/>
          <w:szCs w:val="24"/>
        </w:rPr>
      </w:pPr>
      <w:r w:rsidRPr="000F098A">
        <w:rPr>
          <w:rFonts w:ascii="Times New Roman" w:hAnsi="Times New Roman" w:cs="Times New Roman"/>
          <w:sz w:val="24"/>
          <w:szCs w:val="24"/>
        </w:rPr>
        <w:t xml:space="preserve">    реквизиты паспорта гражданина Российской Федерации (серия, номер, кем и</w:t>
      </w:r>
      <w:r>
        <w:rPr>
          <w:rFonts w:ascii="Times New Roman" w:hAnsi="Times New Roman" w:cs="Times New Roman"/>
          <w:sz w:val="24"/>
          <w:szCs w:val="24"/>
        </w:rPr>
        <w:t xml:space="preserve"> </w:t>
      </w:r>
      <w:r w:rsidRPr="000F098A">
        <w:rPr>
          <w:rFonts w:ascii="Times New Roman" w:hAnsi="Times New Roman" w:cs="Times New Roman"/>
          <w:sz w:val="24"/>
          <w:szCs w:val="24"/>
        </w:rPr>
        <w:t>когда выдан, код подразделения);</w:t>
      </w:r>
    </w:p>
    <w:p w:rsidR="00C16D11" w:rsidRPr="000F098A" w:rsidRDefault="00C16D11" w:rsidP="00C16D11">
      <w:pPr>
        <w:pStyle w:val="ConsPlusNonformat"/>
        <w:jc w:val="both"/>
        <w:rPr>
          <w:rFonts w:ascii="Times New Roman" w:hAnsi="Times New Roman" w:cs="Times New Roman"/>
          <w:sz w:val="24"/>
          <w:szCs w:val="24"/>
        </w:rPr>
      </w:pPr>
      <w:r w:rsidRPr="000F098A">
        <w:rPr>
          <w:rFonts w:ascii="Times New Roman" w:hAnsi="Times New Roman" w:cs="Times New Roman"/>
          <w:sz w:val="24"/>
          <w:szCs w:val="24"/>
        </w:rPr>
        <w:t xml:space="preserve">    занимаемая должность, место работы;</w:t>
      </w:r>
    </w:p>
    <w:p w:rsidR="00C16D11" w:rsidRPr="000F098A" w:rsidRDefault="00C16D11" w:rsidP="00C16D11">
      <w:pPr>
        <w:pStyle w:val="ConsPlusNonformat"/>
        <w:jc w:val="both"/>
        <w:rPr>
          <w:rFonts w:ascii="Times New Roman" w:hAnsi="Times New Roman" w:cs="Times New Roman"/>
          <w:sz w:val="24"/>
          <w:szCs w:val="24"/>
        </w:rPr>
      </w:pPr>
      <w:r w:rsidRPr="000F098A">
        <w:rPr>
          <w:rFonts w:ascii="Times New Roman" w:hAnsi="Times New Roman" w:cs="Times New Roman"/>
          <w:sz w:val="24"/>
          <w:szCs w:val="24"/>
        </w:rPr>
        <w:t xml:space="preserve">    </w:t>
      </w:r>
      <w:proofErr w:type="gramStart"/>
      <w:r w:rsidRPr="000F098A">
        <w:rPr>
          <w:rFonts w:ascii="Times New Roman" w:hAnsi="Times New Roman" w:cs="Times New Roman"/>
          <w:sz w:val="24"/>
          <w:szCs w:val="24"/>
        </w:rPr>
        <w:t>иные  сведения</w:t>
      </w:r>
      <w:proofErr w:type="gramEnd"/>
      <w:r w:rsidRPr="000F098A">
        <w:rPr>
          <w:rFonts w:ascii="Times New Roman" w:hAnsi="Times New Roman" w:cs="Times New Roman"/>
          <w:sz w:val="24"/>
          <w:szCs w:val="24"/>
        </w:rPr>
        <w:t>,  представленные  в  документах в Конкурсную комиссию по</w:t>
      </w:r>
      <w:r>
        <w:rPr>
          <w:rFonts w:ascii="Times New Roman" w:hAnsi="Times New Roman" w:cs="Times New Roman"/>
          <w:sz w:val="24"/>
          <w:szCs w:val="24"/>
        </w:rPr>
        <w:t xml:space="preserve"> </w:t>
      </w:r>
      <w:r w:rsidRPr="000F098A">
        <w:rPr>
          <w:rFonts w:ascii="Times New Roman" w:hAnsi="Times New Roman" w:cs="Times New Roman"/>
          <w:sz w:val="24"/>
          <w:szCs w:val="24"/>
        </w:rPr>
        <w:t xml:space="preserve">отбору кандидатур на должность </w:t>
      </w:r>
      <w:r>
        <w:rPr>
          <w:rFonts w:ascii="Times New Roman" w:hAnsi="Times New Roman" w:cs="Times New Roman"/>
          <w:sz w:val="24"/>
          <w:szCs w:val="24"/>
        </w:rPr>
        <w:t>Главы муниципального образования «Город Кедровый»</w:t>
      </w:r>
      <w:r w:rsidRPr="000F098A">
        <w:rPr>
          <w:rFonts w:ascii="Times New Roman" w:hAnsi="Times New Roman" w:cs="Times New Roman"/>
          <w:sz w:val="24"/>
          <w:szCs w:val="24"/>
        </w:rPr>
        <w:t>.</w:t>
      </w:r>
    </w:p>
    <w:p w:rsidR="00C16D11" w:rsidRPr="000F098A" w:rsidRDefault="00C16D11" w:rsidP="00C16D11">
      <w:pPr>
        <w:pStyle w:val="ConsPlusNonformat"/>
        <w:jc w:val="both"/>
        <w:rPr>
          <w:rFonts w:ascii="Times New Roman" w:hAnsi="Times New Roman" w:cs="Times New Roman"/>
          <w:sz w:val="24"/>
          <w:szCs w:val="24"/>
        </w:rPr>
      </w:pPr>
      <w:r w:rsidRPr="000F098A">
        <w:rPr>
          <w:rFonts w:ascii="Times New Roman" w:hAnsi="Times New Roman" w:cs="Times New Roman"/>
          <w:sz w:val="24"/>
          <w:szCs w:val="24"/>
        </w:rPr>
        <w:t xml:space="preserve">    Я ознакомлен(а), что:</w:t>
      </w:r>
    </w:p>
    <w:p w:rsidR="00C16D11" w:rsidRPr="000F098A" w:rsidRDefault="00C16D11" w:rsidP="00C16D11">
      <w:pPr>
        <w:pStyle w:val="ConsPlusNonformat"/>
        <w:jc w:val="both"/>
        <w:rPr>
          <w:rFonts w:ascii="Times New Roman" w:hAnsi="Times New Roman" w:cs="Times New Roman"/>
          <w:sz w:val="24"/>
          <w:szCs w:val="24"/>
        </w:rPr>
      </w:pPr>
      <w:r w:rsidRPr="000F098A">
        <w:rPr>
          <w:rFonts w:ascii="Times New Roman" w:hAnsi="Times New Roman" w:cs="Times New Roman"/>
          <w:sz w:val="24"/>
          <w:szCs w:val="24"/>
        </w:rPr>
        <w:t xml:space="preserve">    1) настоящее согласие действует с даты его подписания;</w:t>
      </w:r>
    </w:p>
    <w:p w:rsidR="00C16D11" w:rsidRPr="000F098A" w:rsidRDefault="00C16D11" w:rsidP="00C16D11">
      <w:pPr>
        <w:pStyle w:val="ConsPlusNonformat"/>
        <w:jc w:val="both"/>
        <w:rPr>
          <w:rFonts w:ascii="Times New Roman" w:hAnsi="Times New Roman" w:cs="Times New Roman"/>
          <w:sz w:val="24"/>
          <w:szCs w:val="24"/>
        </w:rPr>
      </w:pPr>
      <w:r w:rsidRPr="000F098A">
        <w:rPr>
          <w:rFonts w:ascii="Times New Roman" w:hAnsi="Times New Roman" w:cs="Times New Roman"/>
          <w:sz w:val="24"/>
          <w:szCs w:val="24"/>
        </w:rPr>
        <w:t xml:space="preserve">    2)  </w:t>
      </w:r>
      <w:proofErr w:type="gramStart"/>
      <w:r w:rsidRPr="000F098A">
        <w:rPr>
          <w:rFonts w:ascii="Times New Roman" w:hAnsi="Times New Roman" w:cs="Times New Roman"/>
          <w:sz w:val="24"/>
          <w:szCs w:val="24"/>
        </w:rPr>
        <w:t>настоящее  согласие</w:t>
      </w:r>
      <w:proofErr w:type="gramEnd"/>
      <w:r w:rsidRPr="000F098A">
        <w:rPr>
          <w:rFonts w:ascii="Times New Roman" w:hAnsi="Times New Roman" w:cs="Times New Roman"/>
          <w:sz w:val="24"/>
          <w:szCs w:val="24"/>
        </w:rPr>
        <w:t xml:space="preserve">  может  быть  отозвано на основании письменного</w:t>
      </w:r>
    </w:p>
    <w:p w:rsidR="00C16D11" w:rsidRPr="000F098A" w:rsidRDefault="00C16D11" w:rsidP="00C16D11">
      <w:pPr>
        <w:pStyle w:val="ConsPlusNonformat"/>
        <w:jc w:val="both"/>
        <w:rPr>
          <w:rFonts w:ascii="Times New Roman" w:hAnsi="Times New Roman" w:cs="Times New Roman"/>
          <w:sz w:val="24"/>
          <w:szCs w:val="24"/>
        </w:rPr>
      </w:pPr>
      <w:r w:rsidRPr="000F098A">
        <w:rPr>
          <w:rFonts w:ascii="Times New Roman" w:hAnsi="Times New Roman" w:cs="Times New Roman"/>
          <w:sz w:val="24"/>
          <w:szCs w:val="24"/>
        </w:rPr>
        <w:t>заявления в произвольной форме;</w:t>
      </w:r>
    </w:p>
    <w:p w:rsidR="00C16D11" w:rsidRPr="000F098A" w:rsidRDefault="00C16D11" w:rsidP="00C16D11">
      <w:pPr>
        <w:pStyle w:val="ConsPlusNonformat"/>
        <w:jc w:val="both"/>
        <w:rPr>
          <w:rFonts w:ascii="Times New Roman" w:hAnsi="Times New Roman" w:cs="Times New Roman"/>
          <w:sz w:val="24"/>
          <w:szCs w:val="24"/>
        </w:rPr>
      </w:pPr>
      <w:r w:rsidRPr="000F098A">
        <w:rPr>
          <w:rFonts w:ascii="Times New Roman" w:hAnsi="Times New Roman" w:cs="Times New Roman"/>
          <w:sz w:val="24"/>
          <w:szCs w:val="24"/>
        </w:rPr>
        <w:t>Дата начала обработки персональных данных _________________________________</w:t>
      </w:r>
    </w:p>
    <w:p w:rsidR="00C16D11" w:rsidRPr="000F098A" w:rsidRDefault="00C16D11" w:rsidP="00C16D11">
      <w:pPr>
        <w:pStyle w:val="ConsPlusNonformat"/>
        <w:jc w:val="both"/>
        <w:rPr>
          <w:rFonts w:ascii="Times New Roman" w:hAnsi="Times New Roman" w:cs="Times New Roman"/>
          <w:i/>
        </w:rPr>
      </w:pPr>
      <w:r w:rsidRPr="000F098A">
        <w:rPr>
          <w:rFonts w:ascii="Times New Roman" w:hAnsi="Times New Roman" w:cs="Times New Roman"/>
          <w:i/>
        </w:rPr>
        <w:t xml:space="preserve">                                                </w:t>
      </w:r>
      <w:r>
        <w:rPr>
          <w:rFonts w:ascii="Times New Roman" w:hAnsi="Times New Roman" w:cs="Times New Roman"/>
          <w:i/>
        </w:rPr>
        <w:t xml:space="preserve">                                                             </w:t>
      </w:r>
      <w:r w:rsidRPr="000F098A">
        <w:rPr>
          <w:rFonts w:ascii="Times New Roman" w:hAnsi="Times New Roman" w:cs="Times New Roman"/>
          <w:i/>
        </w:rPr>
        <w:t xml:space="preserve"> (число, месяц, год)</w:t>
      </w:r>
    </w:p>
    <w:p w:rsidR="00C16D11" w:rsidRDefault="00C16D11" w:rsidP="00C16D11">
      <w:pPr>
        <w:pStyle w:val="ConsPlusNonformat"/>
        <w:jc w:val="both"/>
        <w:rPr>
          <w:rFonts w:ascii="Times New Roman" w:hAnsi="Times New Roman" w:cs="Times New Roman"/>
          <w:i/>
        </w:rPr>
      </w:pPr>
      <w:r w:rsidRPr="000F098A">
        <w:rPr>
          <w:rFonts w:ascii="Times New Roman" w:hAnsi="Times New Roman" w:cs="Times New Roman"/>
          <w:i/>
        </w:rPr>
        <w:t xml:space="preserve">                                        </w:t>
      </w:r>
      <w:r>
        <w:rPr>
          <w:rFonts w:ascii="Times New Roman" w:hAnsi="Times New Roman" w:cs="Times New Roman"/>
          <w:i/>
        </w:rPr>
        <w:t xml:space="preserve">                                                                  </w:t>
      </w:r>
      <w:r w:rsidRPr="000F098A">
        <w:rPr>
          <w:rFonts w:ascii="Times New Roman" w:hAnsi="Times New Roman" w:cs="Times New Roman"/>
          <w:i/>
        </w:rPr>
        <w:t xml:space="preserve">  </w:t>
      </w:r>
      <w:r>
        <w:rPr>
          <w:rFonts w:ascii="Times New Roman" w:hAnsi="Times New Roman" w:cs="Times New Roman"/>
          <w:i/>
        </w:rPr>
        <w:t xml:space="preserve">                                                                    </w:t>
      </w:r>
      <w:r w:rsidRPr="000F098A">
        <w:rPr>
          <w:rFonts w:ascii="Times New Roman" w:hAnsi="Times New Roman" w:cs="Times New Roman"/>
          <w:i/>
        </w:rPr>
        <w:t>(подпись)</w:t>
      </w:r>
    </w:p>
    <w:p w:rsidR="00482E61" w:rsidRPr="000F098A" w:rsidRDefault="00482E61" w:rsidP="00482E61">
      <w:pPr>
        <w:ind w:left="5670"/>
        <w:jc w:val="both"/>
        <w:rPr>
          <w:color w:val="000000"/>
        </w:rPr>
      </w:pPr>
      <w:r w:rsidRPr="00DF1134">
        <w:rPr>
          <w:color w:val="000000"/>
        </w:rPr>
        <w:lastRenderedPageBreak/>
        <w:t>Приложение</w:t>
      </w:r>
      <w:r>
        <w:rPr>
          <w:color w:val="000000"/>
        </w:rPr>
        <w:t xml:space="preserve"> 5</w:t>
      </w:r>
    </w:p>
    <w:p w:rsidR="00482E61" w:rsidRPr="000F098A" w:rsidRDefault="00482E61" w:rsidP="00482E61">
      <w:pPr>
        <w:ind w:left="5670"/>
        <w:jc w:val="both"/>
        <w:rPr>
          <w:lang w:eastAsia="ar-SA"/>
        </w:rPr>
      </w:pPr>
      <w:r w:rsidRPr="00DF1134">
        <w:rPr>
          <w:color w:val="000000"/>
        </w:rPr>
        <w:t>к Порядку проведения</w:t>
      </w:r>
      <w:r w:rsidRPr="000F098A">
        <w:rPr>
          <w:color w:val="000000"/>
        </w:rPr>
        <w:t xml:space="preserve"> конкурса по отбору кандидатур на должность Главы муниципального образования «Город Кедровый»</w:t>
      </w:r>
      <w:r w:rsidRPr="000F098A">
        <w:rPr>
          <w:lang w:eastAsia="ar-SA"/>
        </w:rPr>
        <w:t xml:space="preserve"> </w:t>
      </w:r>
    </w:p>
    <w:p w:rsidR="00482E61" w:rsidRPr="000F098A" w:rsidRDefault="00482E61" w:rsidP="00482E61">
      <w:pPr>
        <w:ind w:firstLine="709"/>
        <w:jc w:val="both"/>
        <w:rPr>
          <w:highlight w:val="yellow"/>
        </w:rPr>
      </w:pPr>
    </w:p>
    <w:p w:rsidR="00482E61" w:rsidRPr="000F098A" w:rsidRDefault="00482E61" w:rsidP="00482E61">
      <w:pPr>
        <w:pStyle w:val="ConsPlusNonformat"/>
        <w:jc w:val="center"/>
        <w:rPr>
          <w:rFonts w:ascii="Times New Roman" w:hAnsi="Times New Roman" w:cs="Times New Roman"/>
          <w:b/>
          <w:sz w:val="24"/>
          <w:szCs w:val="24"/>
        </w:rPr>
      </w:pPr>
      <w:r w:rsidRPr="000F098A">
        <w:rPr>
          <w:rFonts w:ascii="Times New Roman" w:hAnsi="Times New Roman" w:cs="Times New Roman"/>
          <w:b/>
          <w:sz w:val="24"/>
          <w:szCs w:val="24"/>
        </w:rPr>
        <w:t xml:space="preserve">Согласие на </w:t>
      </w:r>
      <w:r>
        <w:rPr>
          <w:rFonts w:ascii="Times New Roman" w:hAnsi="Times New Roman" w:cs="Times New Roman"/>
          <w:b/>
          <w:sz w:val="24"/>
          <w:szCs w:val="24"/>
        </w:rPr>
        <w:t>проведение проверки представленных документов</w:t>
      </w:r>
    </w:p>
    <w:p w:rsidR="00482E61" w:rsidRPr="000F098A" w:rsidRDefault="00482E61" w:rsidP="00482E61">
      <w:pPr>
        <w:pStyle w:val="ConsPlusNonformat"/>
        <w:jc w:val="center"/>
        <w:rPr>
          <w:rFonts w:ascii="Times New Roman" w:hAnsi="Times New Roman" w:cs="Times New Roman"/>
          <w:b/>
          <w:sz w:val="24"/>
          <w:szCs w:val="24"/>
        </w:rPr>
      </w:pPr>
      <w:r w:rsidRPr="000F098A">
        <w:rPr>
          <w:rFonts w:ascii="Times New Roman" w:hAnsi="Times New Roman" w:cs="Times New Roman"/>
          <w:b/>
          <w:sz w:val="24"/>
          <w:szCs w:val="24"/>
        </w:rPr>
        <w:t xml:space="preserve">кандидата на должность </w:t>
      </w:r>
      <w:r>
        <w:rPr>
          <w:rFonts w:ascii="Times New Roman" w:hAnsi="Times New Roman" w:cs="Times New Roman"/>
          <w:b/>
          <w:sz w:val="24"/>
          <w:szCs w:val="24"/>
        </w:rPr>
        <w:t>Главы муниципального образования «Город Кедровый»</w:t>
      </w:r>
    </w:p>
    <w:p w:rsidR="00482E61" w:rsidRPr="000F098A" w:rsidRDefault="00482E61" w:rsidP="00482E61">
      <w:pPr>
        <w:pStyle w:val="ConsPlusNonformat"/>
        <w:jc w:val="center"/>
        <w:rPr>
          <w:rFonts w:ascii="Times New Roman" w:hAnsi="Times New Roman" w:cs="Times New Roman"/>
          <w:b/>
          <w:sz w:val="24"/>
          <w:szCs w:val="24"/>
        </w:rPr>
      </w:pPr>
    </w:p>
    <w:p w:rsidR="00482E61" w:rsidRPr="000F098A" w:rsidRDefault="00482E61" w:rsidP="00482E61">
      <w:pPr>
        <w:pStyle w:val="ConsPlusNonformat"/>
        <w:jc w:val="both"/>
        <w:rPr>
          <w:rFonts w:ascii="Times New Roman" w:hAnsi="Times New Roman" w:cs="Times New Roman"/>
          <w:sz w:val="24"/>
          <w:szCs w:val="24"/>
        </w:rPr>
      </w:pPr>
      <w:r w:rsidRPr="000F098A">
        <w:rPr>
          <w:rFonts w:ascii="Times New Roman" w:hAnsi="Times New Roman" w:cs="Times New Roman"/>
          <w:sz w:val="24"/>
          <w:szCs w:val="24"/>
        </w:rPr>
        <w:t xml:space="preserve">г. </w:t>
      </w:r>
      <w:r>
        <w:rPr>
          <w:rFonts w:ascii="Times New Roman" w:hAnsi="Times New Roman" w:cs="Times New Roman"/>
          <w:sz w:val="24"/>
          <w:szCs w:val="24"/>
        </w:rPr>
        <w:t xml:space="preserve">Кедровый                                                                                                  </w:t>
      </w:r>
      <w:r w:rsidRPr="000F098A">
        <w:rPr>
          <w:rFonts w:ascii="Times New Roman" w:hAnsi="Times New Roman" w:cs="Times New Roman"/>
          <w:sz w:val="24"/>
          <w:szCs w:val="24"/>
        </w:rPr>
        <w:t xml:space="preserve"> __ ______________ 20__ г.</w:t>
      </w:r>
    </w:p>
    <w:p w:rsidR="00482E61" w:rsidRPr="000F098A" w:rsidRDefault="00482E61" w:rsidP="00482E61">
      <w:pPr>
        <w:pStyle w:val="ConsPlusNonformat"/>
        <w:jc w:val="both"/>
        <w:rPr>
          <w:rFonts w:ascii="Times New Roman" w:hAnsi="Times New Roman" w:cs="Times New Roman"/>
          <w:sz w:val="24"/>
          <w:szCs w:val="24"/>
        </w:rPr>
      </w:pPr>
    </w:p>
    <w:p w:rsidR="00482E61" w:rsidRPr="000F098A" w:rsidRDefault="00482E61" w:rsidP="00482E61">
      <w:pPr>
        <w:pStyle w:val="ConsPlusNonformat"/>
        <w:jc w:val="both"/>
        <w:rPr>
          <w:rFonts w:ascii="Times New Roman" w:hAnsi="Times New Roman" w:cs="Times New Roman"/>
          <w:sz w:val="24"/>
          <w:szCs w:val="24"/>
        </w:rPr>
      </w:pPr>
      <w:r w:rsidRPr="000F098A">
        <w:rPr>
          <w:rFonts w:ascii="Times New Roman" w:hAnsi="Times New Roman" w:cs="Times New Roman"/>
          <w:sz w:val="24"/>
          <w:szCs w:val="24"/>
        </w:rPr>
        <w:t>Я, _________________________________________________</w:t>
      </w:r>
      <w:r>
        <w:rPr>
          <w:rFonts w:ascii="Times New Roman" w:hAnsi="Times New Roman" w:cs="Times New Roman"/>
          <w:sz w:val="24"/>
          <w:szCs w:val="24"/>
        </w:rPr>
        <w:t>________</w:t>
      </w:r>
      <w:r w:rsidRPr="000F098A">
        <w:rPr>
          <w:rFonts w:ascii="Times New Roman" w:hAnsi="Times New Roman" w:cs="Times New Roman"/>
          <w:sz w:val="24"/>
          <w:szCs w:val="24"/>
        </w:rPr>
        <w:t>______________________,</w:t>
      </w:r>
    </w:p>
    <w:p w:rsidR="00482E61" w:rsidRPr="000F098A" w:rsidRDefault="00482E61" w:rsidP="00482E61">
      <w:pPr>
        <w:pStyle w:val="ConsPlusNonformat"/>
        <w:jc w:val="both"/>
        <w:rPr>
          <w:rFonts w:ascii="Times New Roman" w:hAnsi="Times New Roman" w:cs="Times New Roman"/>
          <w:sz w:val="24"/>
          <w:szCs w:val="24"/>
        </w:rPr>
      </w:pPr>
      <w:r w:rsidRPr="000F098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098A">
        <w:rPr>
          <w:rFonts w:ascii="Times New Roman" w:hAnsi="Times New Roman" w:cs="Times New Roman"/>
          <w:sz w:val="24"/>
          <w:szCs w:val="24"/>
        </w:rPr>
        <w:t>(фамилия, имя, отчество (при наличии))</w:t>
      </w:r>
    </w:p>
    <w:p w:rsidR="00482E61" w:rsidRPr="000F098A" w:rsidRDefault="00482E61" w:rsidP="00482E61">
      <w:pPr>
        <w:pStyle w:val="ConsPlusNonformat"/>
        <w:jc w:val="both"/>
        <w:rPr>
          <w:rFonts w:ascii="Times New Roman" w:hAnsi="Times New Roman" w:cs="Times New Roman"/>
          <w:sz w:val="24"/>
          <w:szCs w:val="24"/>
        </w:rPr>
      </w:pPr>
      <w:r w:rsidRPr="000F098A">
        <w:rPr>
          <w:rFonts w:ascii="Times New Roman" w:hAnsi="Times New Roman" w:cs="Times New Roman"/>
          <w:sz w:val="24"/>
          <w:szCs w:val="24"/>
        </w:rPr>
        <w:t>зарегистрированный(</w:t>
      </w:r>
      <w:proofErr w:type="spellStart"/>
      <w:r w:rsidRPr="000F098A">
        <w:rPr>
          <w:rFonts w:ascii="Times New Roman" w:hAnsi="Times New Roman" w:cs="Times New Roman"/>
          <w:sz w:val="24"/>
          <w:szCs w:val="24"/>
        </w:rPr>
        <w:t>ая</w:t>
      </w:r>
      <w:proofErr w:type="spellEnd"/>
      <w:r w:rsidRPr="000F098A">
        <w:rPr>
          <w:rFonts w:ascii="Times New Roman" w:hAnsi="Times New Roman" w:cs="Times New Roman"/>
          <w:sz w:val="24"/>
          <w:szCs w:val="24"/>
        </w:rPr>
        <w:t xml:space="preserve">) </w:t>
      </w:r>
      <w:r>
        <w:rPr>
          <w:rFonts w:ascii="Times New Roman" w:hAnsi="Times New Roman" w:cs="Times New Roman"/>
          <w:sz w:val="24"/>
          <w:szCs w:val="24"/>
        </w:rPr>
        <w:t xml:space="preserve">по </w:t>
      </w:r>
      <w:r w:rsidRPr="000F098A">
        <w:rPr>
          <w:rFonts w:ascii="Times New Roman" w:hAnsi="Times New Roman" w:cs="Times New Roman"/>
          <w:sz w:val="24"/>
          <w:szCs w:val="24"/>
        </w:rPr>
        <w:t>адресу</w:t>
      </w:r>
    </w:p>
    <w:p w:rsidR="00482E61" w:rsidRPr="000F098A" w:rsidRDefault="00482E61" w:rsidP="00482E61">
      <w:pPr>
        <w:pStyle w:val="ConsPlusNonformat"/>
        <w:jc w:val="both"/>
        <w:rPr>
          <w:rFonts w:ascii="Times New Roman" w:hAnsi="Times New Roman" w:cs="Times New Roman"/>
          <w:sz w:val="24"/>
          <w:szCs w:val="24"/>
        </w:rPr>
      </w:pPr>
      <w:r w:rsidRPr="000F098A">
        <w:rPr>
          <w:rFonts w:ascii="Times New Roman" w:hAnsi="Times New Roman" w:cs="Times New Roman"/>
          <w:sz w:val="24"/>
          <w:szCs w:val="24"/>
        </w:rPr>
        <w:t>___________________________________</w:t>
      </w:r>
      <w:r>
        <w:rPr>
          <w:rFonts w:ascii="Times New Roman" w:hAnsi="Times New Roman" w:cs="Times New Roman"/>
          <w:sz w:val="24"/>
          <w:szCs w:val="24"/>
        </w:rPr>
        <w:t>_______</w:t>
      </w:r>
      <w:r w:rsidRPr="000F098A">
        <w:rPr>
          <w:rFonts w:ascii="Times New Roman" w:hAnsi="Times New Roman" w:cs="Times New Roman"/>
          <w:sz w:val="24"/>
          <w:szCs w:val="24"/>
        </w:rPr>
        <w:t>_______________________________________,</w:t>
      </w:r>
    </w:p>
    <w:p w:rsidR="00482E61" w:rsidRDefault="00482E61" w:rsidP="00482E61">
      <w:pPr>
        <w:pStyle w:val="ConsPlusNonformat"/>
        <w:jc w:val="both"/>
        <w:rPr>
          <w:rFonts w:ascii="Times New Roman" w:hAnsi="Times New Roman" w:cs="Times New Roman"/>
          <w:sz w:val="24"/>
          <w:szCs w:val="24"/>
        </w:rPr>
      </w:pPr>
      <w:r w:rsidRPr="000F098A">
        <w:rPr>
          <w:rFonts w:ascii="Times New Roman" w:hAnsi="Times New Roman" w:cs="Times New Roman"/>
          <w:sz w:val="24"/>
          <w:szCs w:val="24"/>
        </w:rPr>
        <w:t xml:space="preserve">паспорт     серия     ___________     </w:t>
      </w:r>
      <w:r>
        <w:rPr>
          <w:rFonts w:ascii="Times New Roman" w:hAnsi="Times New Roman" w:cs="Times New Roman"/>
          <w:sz w:val="24"/>
          <w:szCs w:val="24"/>
        </w:rPr>
        <w:t>№</w:t>
      </w:r>
      <w:r w:rsidRPr="000F098A">
        <w:rPr>
          <w:rFonts w:ascii="Times New Roman" w:hAnsi="Times New Roman" w:cs="Times New Roman"/>
          <w:sz w:val="24"/>
          <w:szCs w:val="24"/>
        </w:rPr>
        <w:t xml:space="preserve">____________________,     </w:t>
      </w:r>
    </w:p>
    <w:p w:rsidR="00482E61" w:rsidRPr="000F098A" w:rsidRDefault="00482E61" w:rsidP="00482E61">
      <w:pPr>
        <w:pStyle w:val="ConsPlusNonformat"/>
        <w:jc w:val="both"/>
        <w:rPr>
          <w:rFonts w:ascii="Times New Roman" w:hAnsi="Times New Roman" w:cs="Times New Roman"/>
          <w:sz w:val="24"/>
          <w:szCs w:val="24"/>
        </w:rPr>
      </w:pPr>
      <w:r w:rsidRPr="000F098A">
        <w:rPr>
          <w:rFonts w:ascii="Times New Roman" w:hAnsi="Times New Roman" w:cs="Times New Roman"/>
          <w:sz w:val="24"/>
          <w:szCs w:val="24"/>
        </w:rPr>
        <w:t>выдан</w:t>
      </w:r>
      <w:r>
        <w:rPr>
          <w:rFonts w:ascii="Times New Roman" w:hAnsi="Times New Roman" w:cs="Times New Roman"/>
          <w:sz w:val="24"/>
          <w:szCs w:val="24"/>
        </w:rPr>
        <w:t>__</w:t>
      </w:r>
      <w:r w:rsidRPr="000F098A">
        <w:rPr>
          <w:rFonts w:ascii="Times New Roman" w:hAnsi="Times New Roman" w:cs="Times New Roman"/>
          <w:sz w:val="24"/>
          <w:szCs w:val="24"/>
        </w:rPr>
        <w:t>__________________________________________________________________________,</w:t>
      </w:r>
    </w:p>
    <w:p w:rsidR="00482E61" w:rsidRPr="000F098A" w:rsidRDefault="00482E61" w:rsidP="00482E61">
      <w:pPr>
        <w:pStyle w:val="ConsPlusNonformat"/>
        <w:jc w:val="both"/>
        <w:rPr>
          <w:rFonts w:ascii="Times New Roman" w:hAnsi="Times New Roman" w:cs="Times New Roman"/>
          <w:sz w:val="24"/>
          <w:szCs w:val="24"/>
        </w:rPr>
      </w:pPr>
      <w:proofErr w:type="gramStart"/>
      <w:r w:rsidRPr="000F098A">
        <w:rPr>
          <w:rFonts w:ascii="Times New Roman" w:hAnsi="Times New Roman" w:cs="Times New Roman"/>
          <w:sz w:val="24"/>
          <w:szCs w:val="24"/>
        </w:rPr>
        <w:t>свободно,  своей</w:t>
      </w:r>
      <w:proofErr w:type="gramEnd"/>
      <w:r w:rsidRPr="000F098A">
        <w:rPr>
          <w:rFonts w:ascii="Times New Roman" w:hAnsi="Times New Roman" w:cs="Times New Roman"/>
          <w:sz w:val="24"/>
          <w:szCs w:val="24"/>
        </w:rPr>
        <w:t xml:space="preserve"> волей и в своих интересах даю согласие Конкурсной комиссии</w:t>
      </w:r>
      <w:r>
        <w:rPr>
          <w:rFonts w:ascii="Times New Roman" w:hAnsi="Times New Roman" w:cs="Times New Roman"/>
          <w:sz w:val="24"/>
          <w:szCs w:val="24"/>
        </w:rPr>
        <w:t xml:space="preserve"> </w:t>
      </w:r>
      <w:r w:rsidRPr="000F098A">
        <w:rPr>
          <w:rFonts w:ascii="Times New Roman" w:hAnsi="Times New Roman" w:cs="Times New Roman"/>
          <w:sz w:val="24"/>
          <w:szCs w:val="24"/>
        </w:rPr>
        <w:t xml:space="preserve">по  отбору  кандидатур  на  должность </w:t>
      </w:r>
      <w:r>
        <w:rPr>
          <w:rFonts w:ascii="Times New Roman" w:hAnsi="Times New Roman" w:cs="Times New Roman"/>
          <w:sz w:val="24"/>
          <w:szCs w:val="24"/>
        </w:rPr>
        <w:t xml:space="preserve">Главы муниципального образования «Город Кедровый» </w:t>
      </w:r>
      <w:r w:rsidRPr="000F098A">
        <w:rPr>
          <w:rFonts w:ascii="Times New Roman" w:hAnsi="Times New Roman" w:cs="Times New Roman"/>
          <w:sz w:val="24"/>
          <w:szCs w:val="24"/>
        </w:rPr>
        <w:t>и ее</w:t>
      </w:r>
      <w:r>
        <w:rPr>
          <w:rFonts w:ascii="Times New Roman" w:hAnsi="Times New Roman" w:cs="Times New Roman"/>
          <w:sz w:val="24"/>
          <w:szCs w:val="24"/>
        </w:rPr>
        <w:t xml:space="preserve"> </w:t>
      </w:r>
      <w:r w:rsidRPr="000F098A">
        <w:rPr>
          <w:rFonts w:ascii="Times New Roman" w:hAnsi="Times New Roman" w:cs="Times New Roman"/>
          <w:sz w:val="24"/>
          <w:szCs w:val="24"/>
        </w:rPr>
        <w:t>техническому  секретарю</w:t>
      </w:r>
      <w:r>
        <w:rPr>
          <w:rFonts w:ascii="Times New Roman" w:hAnsi="Times New Roman" w:cs="Times New Roman"/>
          <w:sz w:val="24"/>
          <w:szCs w:val="24"/>
        </w:rPr>
        <w:t xml:space="preserve"> на проведение проверки представленных мною документов подтверждающих</w:t>
      </w:r>
      <w:r w:rsidRPr="000F098A">
        <w:rPr>
          <w:rFonts w:ascii="Times New Roman" w:hAnsi="Times New Roman" w:cs="Times New Roman"/>
          <w:sz w:val="24"/>
          <w:szCs w:val="24"/>
        </w:rPr>
        <w:t>:</w:t>
      </w:r>
    </w:p>
    <w:p w:rsidR="00482E61" w:rsidRPr="00B21CA8" w:rsidRDefault="00482E61" w:rsidP="00482E61">
      <w:pPr>
        <w:widowControl w:val="0"/>
        <w:autoSpaceDE w:val="0"/>
        <w:autoSpaceDN w:val="0"/>
        <w:ind w:firstLine="540"/>
        <w:jc w:val="both"/>
      </w:pPr>
      <w:r>
        <w:t xml:space="preserve">1) </w:t>
      </w:r>
      <w:r w:rsidRPr="00B21CA8">
        <w:t xml:space="preserve"> сведения об образовании, основном месте работы или службы, о занимаемой должности (роде занятий), а также о том, что явля</w:t>
      </w:r>
      <w:r>
        <w:t>юсь</w:t>
      </w:r>
      <w:r w:rsidRPr="00B21CA8">
        <w:t xml:space="preserve"> депутатом</w:t>
      </w:r>
      <w:r>
        <w:t xml:space="preserve"> (</w:t>
      </w:r>
      <w:proofErr w:type="gramStart"/>
      <w:r>
        <w:t>при  наличие</w:t>
      </w:r>
      <w:proofErr w:type="gramEnd"/>
      <w:r>
        <w:t>)</w:t>
      </w:r>
      <w:r w:rsidRPr="00B21CA8">
        <w:t>;</w:t>
      </w:r>
    </w:p>
    <w:p w:rsidR="00482E61" w:rsidRPr="00B21CA8" w:rsidRDefault="00482E61" w:rsidP="00482E61">
      <w:pPr>
        <w:widowControl w:val="0"/>
        <w:autoSpaceDE w:val="0"/>
        <w:autoSpaceDN w:val="0"/>
        <w:ind w:firstLine="540"/>
        <w:jc w:val="both"/>
      </w:pPr>
      <w:r>
        <w:t xml:space="preserve">2) </w:t>
      </w:r>
      <w:r w:rsidRPr="00B21CA8">
        <w:t xml:space="preserve">сведения о принадлежащем </w:t>
      </w:r>
      <w:r>
        <w:t>мне</w:t>
      </w:r>
      <w:r w:rsidRPr="00B21CA8">
        <w:t>, супругу</w:t>
      </w:r>
      <w:r>
        <w:t xml:space="preserve"> (супруге)</w:t>
      </w:r>
      <w:r w:rsidRPr="00B21CA8">
        <w:t xml:space="preserve">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w:t>
      </w:r>
      <w:r>
        <w:t>территории Российской Федерации,</w:t>
      </w:r>
      <w:r w:rsidRPr="00B21CA8">
        <w:t xml:space="preserve"> а также сведения о таких обязательствах его супруга</w:t>
      </w:r>
      <w:r>
        <w:t xml:space="preserve"> (супруги)</w:t>
      </w:r>
      <w:r w:rsidRPr="00B21CA8">
        <w:t xml:space="preserve"> и несовершеннолетних детей;</w:t>
      </w:r>
    </w:p>
    <w:p w:rsidR="00482E61" w:rsidRPr="00B21CA8" w:rsidRDefault="00482E61" w:rsidP="00482E61">
      <w:pPr>
        <w:widowControl w:val="0"/>
        <w:autoSpaceDE w:val="0"/>
        <w:autoSpaceDN w:val="0"/>
        <w:ind w:firstLine="540"/>
        <w:jc w:val="both"/>
      </w:pPr>
      <w:r>
        <w:t>3</w:t>
      </w:r>
      <w:r w:rsidRPr="00B21CA8">
        <w:t>) сведения о своих расходах, а также о расходах своих супруга</w:t>
      </w:r>
      <w:r>
        <w:t xml:space="preserve"> (супруги)</w:t>
      </w:r>
      <w:r w:rsidRPr="00B21CA8">
        <w:t xml:space="preserve">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w:t>
      </w:r>
      <w:r>
        <w:t xml:space="preserve">мой </w:t>
      </w:r>
      <w:r w:rsidRPr="00B21CA8">
        <w:t xml:space="preserve">доход и </w:t>
      </w:r>
      <w:r>
        <w:t>моего (моей)</w:t>
      </w:r>
      <w:r w:rsidRPr="00B21CA8">
        <w:t xml:space="preserve"> супруга</w:t>
      </w:r>
      <w:r>
        <w:t xml:space="preserve"> (супруги)</w:t>
      </w:r>
      <w:r w:rsidRPr="00B21CA8">
        <w:t xml:space="preserve"> за три последних года, предшествующих совершению сделки, и об источниках получения средств, за счет которых совершена сделка</w:t>
      </w:r>
      <w:r>
        <w:t>;</w:t>
      </w:r>
    </w:p>
    <w:p w:rsidR="00482E61" w:rsidRDefault="00482E61" w:rsidP="00482E61">
      <w:pPr>
        <w:widowControl w:val="0"/>
        <w:autoSpaceDE w:val="0"/>
        <w:autoSpaceDN w:val="0"/>
        <w:ind w:firstLine="540"/>
        <w:jc w:val="both"/>
      </w:pPr>
      <w:r>
        <w:t>4</w:t>
      </w:r>
      <w:r w:rsidRPr="00B21CA8">
        <w:t>)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w:t>
      </w:r>
      <w:r>
        <w:t xml:space="preserve">ов) </w:t>
      </w:r>
      <w:r w:rsidRPr="00B21CA8">
        <w:t>и несовершеннолетних детей в порядке, установленном нормативными правовыми актами Российской Федерации</w:t>
      </w:r>
      <w:r>
        <w:t>;</w:t>
      </w:r>
    </w:p>
    <w:p w:rsidR="00482E61" w:rsidRDefault="00482E61" w:rsidP="00482E61">
      <w:pPr>
        <w:widowControl w:val="0"/>
        <w:autoSpaceDE w:val="0"/>
        <w:autoSpaceDN w:val="0"/>
        <w:ind w:firstLine="540"/>
        <w:jc w:val="both"/>
      </w:pPr>
      <w:r>
        <w:t>5</w:t>
      </w:r>
      <w:r w:rsidRPr="00B21CA8">
        <w:t xml:space="preserve">) </w:t>
      </w:r>
      <w:r>
        <w:t>наличие</w:t>
      </w:r>
      <w:r w:rsidRPr="00B21CA8">
        <w:t xml:space="preserve"> (отсутс</w:t>
      </w:r>
      <w:r>
        <w:t>твие) судимости;</w:t>
      </w:r>
    </w:p>
    <w:p w:rsidR="00482E61" w:rsidRPr="000F098A" w:rsidRDefault="00482E61" w:rsidP="00482E61">
      <w:pPr>
        <w:widowControl w:val="0"/>
        <w:autoSpaceDE w:val="0"/>
        <w:autoSpaceDN w:val="0"/>
        <w:ind w:firstLine="540"/>
        <w:jc w:val="both"/>
      </w:pPr>
      <w:r>
        <w:t xml:space="preserve">6) </w:t>
      </w:r>
      <w:proofErr w:type="gramStart"/>
      <w:r w:rsidRPr="000F098A">
        <w:t>иные  сведения</w:t>
      </w:r>
      <w:proofErr w:type="gramEnd"/>
      <w:r w:rsidRPr="000F098A">
        <w:t>,  представленные  в  документах в Конкурсную комиссию по</w:t>
      </w:r>
      <w:r>
        <w:t xml:space="preserve"> </w:t>
      </w:r>
      <w:r w:rsidRPr="000F098A">
        <w:t xml:space="preserve">отбору кандидатур на должность </w:t>
      </w:r>
      <w:r>
        <w:t>Главы муниципального образования «Город Кедровый»</w:t>
      </w:r>
      <w:r w:rsidRPr="000F098A">
        <w:t>.</w:t>
      </w:r>
    </w:p>
    <w:p w:rsidR="00482E61" w:rsidRPr="000F098A" w:rsidRDefault="00482E61" w:rsidP="00482E61">
      <w:pPr>
        <w:pStyle w:val="ConsPlusNonformat"/>
        <w:jc w:val="both"/>
        <w:rPr>
          <w:rFonts w:ascii="Times New Roman" w:hAnsi="Times New Roman" w:cs="Times New Roman"/>
          <w:sz w:val="24"/>
          <w:szCs w:val="24"/>
        </w:rPr>
      </w:pPr>
      <w:r w:rsidRPr="000F098A">
        <w:rPr>
          <w:rFonts w:ascii="Times New Roman" w:hAnsi="Times New Roman" w:cs="Times New Roman"/>
          <w:sz w:val="24"/>
          <w:szCs w:val="24"/>
        </w:rPr>
        <w:t xml:space="preserve">    Я ознакомлен(а), что:</w:t>
      </w:r>
    </w:p>
    <w:p w:rsidR="00482E61" w:rsidRPr="000F098A" w:rsidRDefault="00482E61" w:rsidP="00482E61">
      <w:pPr>
        <w:pStyle w:val="ConsPlusNonformat"/>
        <w:jc w:val="both"/>
        <w:rPr>
          <w:rFonts w:ascii="Times New Roman" w:hAnsi="Times New Roman" w:cs="Times New Roman"/>
          <w:sz w:val="24"/>
          <w:szCs w:val="24"/>
        </w:rPr>
      </w:pPr>
      <w:r w:rsidRPr="000F098A">
        <w:rPr>
          <w:rFonts w:ascii="Times New Roman" w:hAnsi="Times New Roman" w:cs="Times New Roman"/>
          <w:sz w:val="24"/>
          <w:szCs w:val="24"/>
        </w:rPr>
        <w:t xml:space="preserve">    1) настоящее согласие действует с даты его подписания;</w:t>
      </w:r>
    </w:p>
    <w:p w:rsidR="00482E61" w:rsidRPr="000F098A" w:rsidRDefault="00482E61" w:rsidP="00482E61">
      <w:pPr>
        <w:pStyle w:val="ConsPlusNonformat"/>
        <w:jc w:val="both"/>
        <w:rPr>
          <w:rFonts w:ascii="Times New Roman" w:hAnsi="Times New Roman" w:cs="Times New Roman"/>
          <w:sz w:val="24"/>
          <w:szCs w:val="24"/>
        </w:rPr>
      </w:pPr>
      <w:r w:rsidRPr="000F098A">
        <w:rPr>
          <w:rFonts w:ascii="Times New Roman" w:hAnsi="Times New Roman" w:cs="Times New Roman"/>
          <w:sz w:val="24"/>
          <w:szCs w:val="24"/>
        </w:rPr>
        <w:t xml:space="preserve">    2)  </w:t>
      </w:r>
      <w:proofErr w:type="gramStart"/>
      <w:r w:rsidRPr="000F098A">
        <w:rPr>
          <w:rFonts w:ascii="Times New Roman" w:hAnsi="Times New Roman" w:cs="Times New Roman"/>
          <w:sz w:val="24"/>
          <w:szCs w:val="24"/>
        </w:rPr>
        <w:t>настоящее  согласие</w:t>
      </w:r>
      <w:proofErr w:type="gramEnd"/>
      <w:r w:rsidRPr="000F098A">
        <w:rPr>
          <w:rFonts w:ascii="Times New Roman" w:hAnsi="Times New Roman" w:cs="Times New Roman"/>
          <w:sz w:val="24"/>
          <w:szCs w:val="24"/>
        </w:rPr>
        <w:t xml:space="preserve">  может  быть  отозвано на основании письменного</w:t>
      </w:r>
      <w:r>
        <w:rPr>
          <w:rFonts w:ascii="Times New Roman" w:hAnsi="Times New Roman" w:cs="Times New Roman"/>
          <w:sz w:val="24"/>
          <w:szCs w:val="24"/>
        </w:rPr>
        <w:t xml:space="preserve"> </w:t>
      </w:r>
      <w:r w:rsidRPr="000F098A">
        <w:rPr>
          <w:rFonts w:ascii="Times New Roman" w:hAnsi="Times New Roman" w:cs="Times New Roman"/>
          <w:sz w:val="24"/>
          <w:szCs w:val="24"/>
        </w:rPr>
        <w:t>заявления в произвольной форме;</w:t>
      </w:r>
    </w:p>
    <w:p w:rsidR="00482E61" w:rsidRPr="000F098A" w:rsidRDefault="00482E61" w:rsidP="00482E61">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0F098A">
        <w:rPr>
          <w:rFonts w:ascii="Times New Roman" w:hAnsi="Times New Roman" w:cs="Times New Roman"/>
          <w:sz w:val="24"/>
          <w:szCs w:val="24"/>
        </w:rPr>
        <w:t>_________________________________</w:t>
      </w:r>
    </w:p>
    <w:p w:rsidR="00482E61" w:rsidRPr="000F098A" w:rsidRDefault="00482E61" w:rsidP="00482E61">
      <w:pPr>
        <w:pStyle w:val="ConsPlusNonformat"/>
        <w:jc w:val="both"/>
        <w:rPr>
          <w:rFonts w:ascii="Times New Roman" w:hAnsi="Times New Roman" w:cs="Times New Roman"/>
          <w:i/>
        </w:rPr>
      </w:pPr>
      <w:r w:rsidRPr="000F098A">
        <w:rPr>
          <w:rFonts w:ascii="Times New Roman" w:hAnsi="Times New Roman" w:cs="Times New Roman"/>
          <w:i/>
        </w:rPr>
        <w:t xml:space="preserve">                                                </w:t>
      </w:r>
      <w:r>
        <w:rPr>
          <w:rFonts w:ascii="Times New Roman" w:hAnsi="Times New Roman" w:cs="Times New Roman"/>
          <w:i/>
        </w:rPr>
        <w:t xml:space="preserve">                                                             </w:t>
      </w:r>
      <w:r w:rsidRPr="000F098A">
        <w:rPr>
          <w:rFonts w:ascii="Times New Roman" w:hAnsi="Times New Roman" w:cs="Times New Roman"/>
          <w:i/>
        </w:rPr>
        <w:t xml:space="preserve"> (число, месяц, год)</w:t>
      </w:r>
    </w:p>
    <w:p w:rsidR="00482E61" w:rsidRDefault="00482E61" w:rsidP="00482E61">
      <w:pPr>
        <w:pStyle w:val="ConsPlusNonformat"/>
        <w:jc w:val="both"/>
        <w:rPr>
          <w:rFonts w:ascii="Times New Roman" w:hAnsi="Times New Roman" w:cs="Times New Roman"/>
          <w:i/>
        </w:rPr>
      </w:pPr>
      <w:r w:rsidRPr="000F098A">
        <w:rPr>
          <w:rFonts w:ascii="Times New Roman" w:hAnsi="Times New Roman" w:cs="Times New Roman"/>
          <w:i/>
        </w:rPr>
        <w:t xml:space="preserve">                                        </w:t>
      </w:r>
      <w:r>
        <w:rPr>
          <w:rFonts w:ascii="Times New Roman" w:hAnsi="Times New Roman" w:cs="Times New Roman"/>
          <w:i/>
        </w:rPr>
        <w:t xml:space="preserve">                                                                  </w:t>
      </w:r>
      <w:r w:rsidRPr="000F098A">
        <w:rPr>
          <w:rFonts w:ascii="Times New Roman" w:hAnsi="Times New Roman" w:cs="Times New Roman"/>
          <w:i/>
        </w:rPr>
        <w:t xml:space="preserve">  </w:t>
      </w:r>
      <w:r>
        <w:rPr>
          <w:rFonts w:ascii="Times New Roman" w:hAnsi="Times New Roman" w:cs="Times New Roman"/>
          <w:i/>
        </w:rPr>
        <w:t xml:space="preserve">                                           </w:t>
      </w:r>
    </w:p>
    <w:p w:rsidR="00482E61" w:rsidRPr="000F098A" w:rsidRDefault="00482E61" w:rsidP="00482E61">
      <w:pPr>
        <w:pStyle w:val="ConsPlusNonformat"/>
        <w:jc w:val="right"/>
        <w:rPr>
          <w:rFonts w:ascii="Times New Roman" w:hAnsi="Times New Roman" w:cs="Times New Roman"/>
          <w:i/>
        </w:rPr>
      </w:pPr>
      <w:r w:rsidRPr="000F098A">
        <w:rPr>
          <w:rFonts w:ascii="Times New Roman" w:hAnsi="Times New Roman" w:cs="Times New Roman"/>
          <w:i/>
        </w:rPr>
        <w:t>(подпись)</w:t>
      </w:r>
    </w:p>
    <w:p w:rsidR="00482E61" w:rsidRDefault="00482E61" w:rsidP="00482E61">
      <w:pPr>
        <w:ind w:firstLine="709"/>
        <w:jc w:val="both"/>
        <w:rPr>
          <w:highlight w:val="yellow"/>
        </w:rPr>
      </w:pPr>
    </w:p>
    <w:p w:rsidR="005A385F" w:rsidRDefault="005A385F" w:rsidP="005773C5">
      <w:pPr>
        <w:ind w:left="5670"/>
        <w:jc w:val="both"/>
        <w:rPr>
          <w:color w:val="000000"/>
        </w:rPr>
      </w:pPr>
    </w:p>
    <w:p w:rsidR="005A385F" w:rsidRDefault="005A385F" w:rsidP="005773C5">
      <w:pPr>
        <w:ind w:left="5670"/>
        <w:jc w:val="both"/>
        <w:rPr>
          <w:color w:val="000000"/>
        </w:rPr>
      </w:pPr>
    </w:p>
    <w:p w:rsidR="005A385F" w:rsidRPr="000F098A" w:rsidRDefault="005A385F" w:rsidP="005A385F">
      <w:pPr>
        <w:ind w:left="5670"/>
        <w:jc w:val="both"/>
        <w:rPr>
          <w:color w:val="000000"/>
        </w:rPr>
      </w:pPr>
      <w:r w:rsidRPr="00DF1134">
        <w:rPr>
          <w:color w:val="000000"/>
        </w:rPr>
        <w:lastRenderedPageBreak/>
        <w:t>Приложение</w:t>
      </w:r>
      <w:r>
        <w:rPr>
          <w:color w:val="000000"/>
        </w:rPr>
        <w:t xml:space="preserve"> 6</w:t>
      </w:r>
    </w:p>
    <w:p w:rsidR="005773C5" w:rsidRDefault="005773C5" w:rsidP="005773C5">
      <w:pPr>
        <w:ind w:left="5670"/>
        <w:jc w:val="both"/>
        <w:rPr>
          <w:lang w:eastAsia="ar-SA"/>
        </w:rPr>
      </w:pPr>
      <w:r>
        <w:rPr>
          <w:color w:val="000000"/>
        </w:rPr>
        <w:t>к Порядку</w:t>
      </w:r>
      <w:r w:rsidRPr="00ED4A57">
        <w:rPr>
          <w:color w:val="000000"/>
        </w:rPr>
        <w:t xml:space="preserve"> </w:t>
      </w:r>
      <w:r>
        <w:rPr>
          <w:color w:val="000000"/>
        </w:rPr>
        <w:t>проведения конкурса по отбору кандидатур на должность Главы муниципального образования «Город Кедровый»</w:t>
      </w:r>
      <w:r w:rsidRPr="00836C51">
        <w:rPr>
          <w:lang w:eastAsia="ar-SA"/>
        </w:rPr>
        <w:t xml:space="preserve"> </w:t>
      </w:r>
    </w:p>
    <w:p w:rsidR="005773C5" w:rsidRDefault="005773C5" w:rsidP="00EE6156">
      <w:pPr>
        <w:ind w:firstLine="709"/>
        <w:rPr>
          <w:highlight w:val="yellow"/>
        </w:rPr>
      </w:pPr>
    </w:p>
    <w:p w:rsidR="005773C5" w:rsidRDefault="005773C5" w:rsidP="00EE6156">
      <w:pPr>
        <w:ind w:firstLine="709"/>
        <w:rPr>
          <w:highlight w:val="yellow"/>
        </w:rPr>
      </w:pPr>
    </w:p>
    <w:p w:rsidR="005773C5" w:rsidRDefault="005773C5" w:rsidP="00EE6156">
      <w:pPr>
        <w:ind w:firstLine="709"/>
        <w:rPr>
          <w:highlight w:val="yellow"/>
        </w:rPr>
      </w:pPr>
    </w:p>
    <w:p w:rsidR="006E5CC1" w:rsidRDefault="006E5CC1" w:rsidP="006E5CC1">
      <w:pPr>
        <w:spacing w:after="480"/>
        <w:jc w:val="center"/>
        <w:rPr>
          <w:b/>
          <w:bCs/>
          <w:sz w:val="26"/>
          <w:szCs w:val="26"/>
        </w:rPr>
      </w:pPr>
      <w:proofErr w:type="gramStart"/>
      <w:r>
        <w:rPr>
          <w:b/>
          <w:bCs/>
          <w:sz w:val="26"/>
          <w:szCs w:val="26"/>
        </w:rPr>
        <w:t>АНКЕТА</w:t>
      </w:r>
      <w:r>
        <w:rPr>
          <w:b/>
          <w:bCs/>
          <w:sz w:val="26"/>
          <w:szCs w:val="26"/>
        </w:rPr>
        <w:br/>
        <w:t>(</w:t>
      </w:r>
      <w:proofErr w:type="gramEnd"/>
      <w:r>
        <w:rPr>
          <w:b/>
          <w:bCs/>
          <w:sz w:val="26"/>
          <w:szCs w:val="26"/>
        </w:rPr>
        <w:t>заполняется собственноручно)</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6E5CC1" w:rsidTr="006E5CC1">
        <w:trPr>
          <w:cantSplit/>
          <w:trHeight w:val="1000"/>
        </w:trPr>
        <w:tc>
          <w:tcPr>
            <w:tcW w:w="8533" w:type="dxa"/>
            <w:gridSpan w:val="5"/>
            <w:tcBorders>
              <w:top w:val="nil"/>
              <w:left w:val="nil"/>
              <w:bottom w:val="nil"/>
              <w:right w:val="nil"/>
            </w:tcBorders>
          </w:tcPr>
          <w:p w:rsidR="006E5CC1" w:rsidRDefault="006E5CC1" w:rsidP="006E5CC1"/>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E5CC1" w:rsidRDefault="006E5CC1" w:rsidP="006E5CC1">
            <w:pPr>
              <w:jc w:val="center"/>
            </w:pPr>
            <w:r>
              <w:t>Место</w:t>
            </w:r>
            <w:r>
              <w:br/>
              <w:t>для</w:t>
            </w:r>
            <w:r>
              <w:br/>
              <w:t>фотографии</w:t>
            </w:r>
          </w:p>
        </w:tc>
      </w:tr>
      <w:tr w:rsidR="006E5CC1" w:rsidTr="006E5CC1">
        <w:trPr>
          <w:cantSplit/>
          <w:trHeight w:val="421"/>
        </w:trPr>
        <w:tc>
          <w:tcPr>
            <w:tcW w:w="364" w:type="dxa"/>
            <w:tcBorders>
              <w:top w:val="nil"/>
              <w:left w:val="nil"/>
              <w:bottom w:val="nil"/>
              <w:right w:val="nil"/>
            </w:tcBorders>
            <w:vAlign w:val="bottom"/>
          </w:tcPr>
          <w:p w:rsidR="006E5CC1" w:rsidRDefault="006E5CC1" w:rsidP="006E5CC1">
            <w:r>
              <w:t>1.</w:t>
            </w:r>
          </w:p>
        </w:tc>
        <w:tc>
          <w:tcPr>
            <w:tcW w:w="1118" w:type="dxa"/>
            <w:gridSpan w:val="2"/>
            <w:tcBorders>
              <w:top w:val="nil"/>
              <w:left w:val="nil"/>
              <w:bottom w:val="nil"/>
              <w:right w:val="nil"/>
            </w:tcBorders>
            <w:vAlign w:val="bottom"/>
          </w:tcPr>
          <w:p w:rsidR="006E5CC1" w:rsidRDefault="006E5CC1" w:rsidP="006E5CC1">
            <w:r>
              <w:t>Фамилия</w:t>
            </w:r>
          </w:p>
        </w:tc>
        <w:tc>
          <w:tcPr>
            <w:tcW w:w="5634" w:type="dxa"/>
            <w:tcBorders>
              <w:top w:val="nil"/>
              <w:left w:val="nil"/>
              <w:bottom w:val="single" w:sz="4" w:space="0" w:color="auto"/>
              <w:right w:val="nil"/>
            </w:tcBorders>
            <w:vAlign w:val="bottom"/>
          </w:tcPr>
          <w:p w:rsidR="006E5CC1" w:rsidRDefault="006E5CC1" w:rsidP="006E5CC1">
            <w:pPr>
              <w:jc w:val="center"/>
            </w:pPr>
          </w:p>
        </w:tc>
        <w:tc>
          <w:tcPr>
            <w:tcW w:w="1417" w:type="dxa"/>
            <w:tcBorders>
              <w:top w:val="nil"/>
              <w:left w:val="nil"/>
              <w:bottom w:val="nil"/>
              <w:right w:val="nil"/>
            </w:tcBorders>
            <w:vAlign w:val="bottom"/>
          </w:tcPr>
          <w:p w:rsidR="006E5CC1" w:rsidRDefault="006E5CC1" w:rsidP="006E5CC1"/>
        </w:tc>
        <w:tc>
          <w:tcPr>
            <w:tcW w:w="1701" w:type="dxa"/>
            <w:vMerge/>
            <w:tcBorders>
              <w:top w:val="nil"/>
              <w:left w:val="single" w:sz="4" w:space="0" w:color="auto"/>
              <w:bottom w:val="single" w:sz="4" w:space="0" w:color="auto"/>
              <w:right w:val="single" w:sz="4" w:space="0" w:color="auto"/>
            </w:tcBorders>
          </w:tcPr>
          <w:p w:rsidR="006E5CC1" w:rsidRDefault="006E5CC1" w:rsidP="006E5CC1"/>
        </w:tc>
      </w:tr>
      <w:tr w:rsidR="006E5CC1" w:rsidTr="006E5CC1">
        <w:trPr>
          <w:cantSplit/>
          <w:trHeight w:val="414"/>
        </w:trPr>
        <w:tc>
          <w:tcPr>
            <w:tcW w:w="364" w:type="dxa"/>
            <w:tcBorders>
              <w:top w:val="nil"/>
              <w:left w:val="nil"/>
              <w:bottom w:val="nil"/>
              <w:right w:val="nil"/>
            </w:tcBorders>
            <w:vAlign w:val="bottom"/>
          </w:tcPr>
          <w:p w:rsidR="006E5CC1" w:rsidRDefault="006E5CC1" w:rsidP="006E5CC1"/>
        </w:tc>
        <w:tc>
          <w:tcPr>
            <w:tcW w:w="559" w:type="dxa"/>
            <w:tcBorders>
              <w:top w:val="nil"/>
              <w:left w:val="nil"/>
              <w:bottom w:val="nil"/>
              <w:right w:val="nil"/>
            </w:tcBorders>
            <w:vAlign w:val="bottom"/>
          </w:tcPr>
          <w:p w:rsidR="006E5CC1" w:rsidRDefault="006E5CC1" w:rsidP="006E5CC1">
            <w:r>
              <w:t>Имя</w:t>
            </w:r>
          </w:p>
        </w:tc>
        <w:tc>
          <w:tcPr>
            <w:tcW w:w="6193" w:type="dxa"/>
            <w:gridSpan w:val="2"/>
            <w:tcBorders>
              <w:top w:val="nil"/>
              <w:left w:val="nil"/>
              <w:bottom w:val="single" w:sz="4" w:space="0" w:color="auto"/>
              <w:right w:val="nil"/>
            </w:tcBorders>
            <w:vAlign w:val="bottom"/>
          </w:tcPr>
          <w:p w:rsidR="006E5CC1" w:rsidRDefault="006E5CC1" w:rsidP="006E5CC1">
            <w:pPr>
              <w:jc w:val="center"/>
            </w:pPr>
          </w:p>
        </w:tc>
        <w:tc>
          <w:tcPr>
            <w:tcW w:w="1417" w:type="dxa"/>
            <w:tcBorders>
              <w:top w:val="nil"/>
              <w:left w:val="nil"/>
              <w:bottom w:val="nil"/>
              <w:right w:val="nil"/>
            </w:tcBorders>
            <w:vAlign w:val="bottom"/>
          </w:tcPr>
          <w:p w:rsidR="006E5CC1" w:rsidRDefault="006E5CC1" w:rsidP="006E5CC1"/>
        </w:tc>
        <w:tc>
          <w:tcPr>
            <w:tcW w:w="1701" w:type="dxa"/>
            <w:vMerge/>
            <w:tcBorders>
              <w:top w:val="nil"/>
              <w:left w:val="single" w:sz="4" w:space="0" w:color="auto"/>
              <w:bottom w:val="single" w:sz="4" w:space="0" w:color="auto"/>
              <w:right w:val="single" w:sz="4" w:space="0" w:color="auto"/>
            </w:tcBorders>
          </w:tcPr>
          <w:p w:rsidR="006E5CC1" w:rsidRDefault="006E5CC1" w:rsidP="006E5CC1"/>
        </w:tc>
      </w:tr>
      <w:tr w:rsidR="006E5CC1" w:rsidTr="006E5CC1">
        <w:trPr>
          <w:cantSplit/>
          <w:trHeight w:val="420"/>
        </w:trPr>
        <w:tc>
          <w:tcPr>
            <w:tcW w:w="364" w:type="dxa"/>
            <w:tcBorders>
              <w:top w:val="nil"/>
              <w:left w:val="nil"/>
              <w:bottom w:val="nil"/>
              <w:right w:val="nil"/>
            </w:tcBorders>
            <w:vAlign w:val="bottom"/>
          </w:tcPr>
          <w:p w:rsidR="006E5CC1" w:rsidRDefault="006E5CC1" w:rsidP="006E5CC1"/>
        </w:tc>
        <w:tc>
          <w:tcPr>
            <w:tcW w:w="1118" w:type="dxa"/>
            <w:gridSpan w:val="2"/>
            <w:tcBorders>
              <w:top w:val="nil"/>
              <w:left w:val="nil"/>
              <w:bottom w:val="nil"/>
              <w:right w:val="nil"/>
            </w:tcBorders>
            <w:vAlign w:val="bottom"/>
          </w:tcPr>
          <w:p w:rsidR="006E5CC1" w:rsidRDefault="006E5CC1" w:rsidP="006E5CC1">
            <w:r>
              <w:t>Отчество</w:t>
            </w:r>
          </w:p>
        </w:tc>
        <w:tc>
          <w:tcPr>
            <w:tcW w:w="5634" w:type="dxa"/>
            <w:tcBorders>
              <w:top w:val="nil"/>
              <w:left w:val="nil"/>
              <w:bottom w:val="single" w:sz="4" w:space="0" w:color="auto"/>
              <w:right w:val="nil"/>
            </w:tcBorders>
            <w:vAlign w:val="bottom"/>
          </w:tcPr>
          <w:p w:rsidR="006E5CC1" w:rsidRDefault="006E5CC1" w:rsidP="006E5CC1">
            <w:pPr>
              <w:jc w:val="center"/>
            </w:pPr>
          </w:p>
        </w:tc>
        <w:tc>
          <w:tcPr>
            <w:tcW w:w="1417" w:type="dxa"/>
            <w:tcBorders>
              <w:top w:val="nil"/>
              <w:left w:val="nil"/>
              <w:bottom w:val="nil"/>
              <w:right w:val="nil"/>
            </w:tcBorders>
            <w:vAlign w:val="bottom"/>
          </w:tcPr>
          <w:p w:rsidR="006E5CC1" w:rsidRDefault="006E5CC1" w:rsidP="006E5CC1"/>
        </w:tc>
        <w:tc>
          <w:tcPr>
            <w:tcW w:w="1701" w:type="dxa"/>
            <w:vMerge/>
            <w:tcBorders>
              <w:top w:val="nil"/>
              <w:left w:val="single" w:sz="4" w:space="0" w:color="auto"/>
              <w:bottom w:val="single" w:sz="4" w:space="0" w:color="auto"/>
              <w:right w:val="single" w:sz="4" w:space="0" w:color="auto"/>
            </w:tcBorders>
          </w:tcPr>
          <w:p w:rsidR="006E5CC1" w:rsidRDefault="006E5CC1" w:rsidP="006E5CC1"/>
        </w:tc>
      </w:tr>
    </w:tbl>
    <w:p w:rsidR="006E5CC1" w:rsidRDefault="006E5CC1" w:rsidP="006E5C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6E5CC1" w:rsidTr="006E5CC1">
        <w:tc>
          <w:tcPr>
            <w:tcW w:w="5117" w:type="dxa"/>
            <w:tcBorders>
              <w:left w:val="nil"/>
            </w:tcBorders>
          </w:tcPr>
          <w:p w:rsidR="006E5CC1" w:rsidRDefault="006E5CC1" w:rsidP="006E5CC1">
            <w:r>
              <w:t xml:space="preserve">2. Если изменяли фамилию, имя или </w:t>
            </w:r>
            <w:proofErr w:type="gramStart"/>
            <w:r>
              <w:t>отчество,</w:t>
            </w:r>
            <w:r>
              <w:br/>
              <w:t>то</w:t>
            </w:r>
            <w:proofErr w:type="gramEnd"/>
            <w:r>
              <w:t xml:space="preserve"> укажите их, а также когда, где и по какой причине изменяли</w:t>
            </w:r>
          </w:p>
        </w:tc>
        <w:tc>
          <w:tcPr>
            <w:tcW w:w="5117" w:type="dxa"/>
            <w:tcBorders>
              <w:right w:val="nil"/>
            </w:tcBorders>
          </w:tcPr>
          <w:p w:rsidR="006E5CC1" w:rsidRDefault="006E5CC1" w:rsidP="006E5CC1"/>
        </w:tc>
      </w:tr>
      <w:tr w:rsidR="006E5CC1" w:rsidTr="006E5CC1">
        <w:tc>
          <w:tcPr>
            <w:tcW w:w="5117" w:type="dxa"/>
            <w:tcBorders>
              <w:left w:val="nil"/>
            </w:tcBorders>
          </w:tcPr>
          <w:p w:rsidR="006E5CC1" w:rsidRDefault="006E5CC1" w:rsidP="006E5CC1">
            <w:r>
              <w:t>3. Число, месяц, год и место рождения (село, деревня, город, район, область, край, республика, страна)</w:t>
            </w:r>
          </w:p>
        </w:tc>
        <w:tc>
          <w:tcPr>
            <w:tcW w:w="5117" w:type="dxa"/>
            <w:tcBorders>
              <w:right w:val="nil"/>
            </w:tcBorders>
          </w:tcPr>
          <w:p w:rsidR="006E5CC1" w:rsidRDefault="006E5CC1" w:rsidP="006E5CC1"/>
        </w:tc>
      </w:tr>
      <w:tr w:rsidR="006E5CC1" w:rsidTr="006E5CC1">
        <w:tc>
          <w:tcPr>
            <w:tcW w:w="5117" w:type="dxa"/>
            <w:tcBorders>
              <w:left w:val="nil"/>
            </w:tcBorders>
          </w:tcPr>
          <w:p w:rsidR="006E5CC1" w:rsidRDefault="006E5CC1" w:rsidP="006E5CC1">
            <w: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6E5CC1" w:rsidRDefault="006E5CC1" w:rsidP="006E5CC1"/>
        </w:tc>
      </w:tr>
      <w:tr w:rsidR="006E5CC1" w:rsidTr="006E5CC1">
        <w:tc>
          <w:tcPr>
            <w:tcW w:w="5117" w:type="dxa"/>
            <w:tcBorders>
              <w:left w:val="nil"/>
            </w:tcBorders>
          </w:tcPr>
          <w:p w:rsidR="006E5CC1" w:rsidRDefault="006E5CC1" w:rsidP="006E5CC1">
            <w:r>
              <w:t>5. Образование (когда и какие учебные заведения окончили, номера дипломов)</w:t>
            </w:r>
          </w:p>
          <w:p w:rsidR="006E5CC1" w:rsidRDefault="006E5CC1" w:rsidP="006E5CC1">
            <w:r>
              <w:t>Направление подготовки или специальность по диплому</w:t>
            </w:r>
            <w:r>
              <w:br/>
              <w:t>Квалификация по диплому</w:t>
            </w:r>
          </w:p>
        </w:tc>
        <w:tc>
          <w:tcPr>
            <w:tcW w:w="5117" w:type="dxa"/>
            <w:tcBorders>
              <w:right w:val="nil"/>
            </w:tcBorders>
          </w:tcPr>
          <w:p w:rsidR="006E5CC1" w:rsidRDefault="006E5CC1" w:rsidP="006E5CC1"/>
        </w:tc>
      </w:tr>
      <w:tr w:rsidR="006E5CC1" w:rsidTr="006E5CC1">
        <w:tc>
          <w:tcPr>
            <w:tcW w:w="5117" w:type="dxa"/>
            <w:tcBorders>
              <w:left w:val="nil"/>
            </w:tcBorders>
          </w:tcPr>
          <w:p w:rsidR="006E5CC1" w:rsidRDefault="006E5CC1" w:rsidP="006E5CC1">
            <w:r>
              <w:t xml:space="preserve">6. Послевузовское профессиональное образование: аспирантура, адъюнктура, докторантура (наименование образовательного или научного учреждения, год </w:t>
            </w:r>
            <w:proofErr w:type="gramStart"/>
            <w:r>
              <w:t>окончания)</w:t>
            </w:r>
            <w:r>
              <w:br/>
              <w:t>Ученая</w:t>
            </w:r>
            <w:proofErr w:type="gramEnd"/>
            <w:r>
              <w:t xml:space="preserve"> степень, ученое звание (когда присвоены, номера дипломов, аттестатов)</w:t>
            </w:r>
          </w:p>
        </w:tc>
        <w:tc>
          <w:tcPr>
            <w:tcW w:w="5117" w:type="dxa"/>
            <w:tcBorders>
              <w:right w:val="nil"/>
            </w:tcBorders>
          </w:tcPr>
          <w:p w:rsidR="006E5CC1" w:rsidRDefault="006E5CC1" w:rsidP="006E5CC1"/>
        </w:tc>
      </w:tr>
      <w:tr w:rsidR="006E5CC1" w:rsidTr="006E5CC1">
        <w:tc>
          <w:tcPr>
            <w:tcW w:w="5117" w:type="dxa"/>
            <w:tcBorders>
              <w:left w:val="nil"/>
            </w:tcBorders>
          </w:tcPr>
          <w:p w:rsidR="006E5CC1" w:rsidRDefault="006E5CC1" w:rsidP="006E5CC1">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6E5CC1" w:rsidRDefault="006E5CC1" w:rsidP="006E5CC1"/>
        </w:tc>
      </w:tr>
      <w:tr w:rsidR="006E5CC1" w:rsidTr="006E5CC1">
        <w:tc>
          <w:tcPr>
            <w:tcW w:w="5117" w:type="dxa"/>
            <w:tcBorders>
              <w:left w:val="nil"/>
              <w:bottom w:val="nil"/>
            </w:tcBorders>
          </w:tcPr>
          <w:p w:rsidR="006E5CC1" w:rsidRDefault="006E5CC1" w:rsidP="006E5CC1">
            <w: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w:t>
            </w:r>
            <w:r>
              <w:lastRenderedPageBreak/>
              <w:t>государственной службы, квалификационный разряд или классный чин муниципальной службы (кем и когда присвоены)</w:t>
            </w:r>
          </w:p>
        </w:tc>
        <w:tc>
          <w:tcPr>
            <w:tcW w:w="5117" w:type="dxa"/>
            <w:tcBorders>
              <w:bottom w:val="nil"/>
              <w:right w:val="nil"/>
            </w:tcBorders>
          </w:tcPr>
          <w:p w:rsidR="006E5CC1" w:rsidRDefault="006E5CC1" w:rsidP="006E5CC1"/>
        </w:tc>
      </w:tr>
      <w:tr w:rsidR="006E5CC1" w:rsidTr="006E5CC1">
        <w:tc>
          <w:tcPr>
            <w:tcW w:w="5117" w:type="dxa"/>
            <w:tcBorders>
              <w:left w:val="nil"/>
            </w:tcBorders>
          </w:tcPr>
          <w:p w:rsidR="006E5CC1" w:rsidRDefault="006E5CC1" w:rsidP="006E5CC1">
            <w: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6E5CC1" w:rsidRDefault="006E5CC1" w:rsidP="006E5CC1">
            <w:pPr>
              <w:pageBreakBefore/>
            </w:pPr>
          </w:p>
        </w:tc>
      </w:tr>
      <w:tr w:rsidR="006E5CC1" w:rsidTr="006E5CC1">
        <w:tc>
          <w:tcPr>
            <w:tcW w:w="5117" w:type="dxa"/>
            <w:tcBorders>
              <w:left w:val="nil"/>
            </w:tcBorders>
          </w:tcPr>
          <w:p w:rsidR="006E5CC1" w:rsidRDefault="006E5CC1" w:rsidP="006E5CC1">
            <w:r>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6E5CC1" w:rsidRDefault="006E5CC1" w:rsidP="006E5CC1"/>
        </w:tc>
      </w:tr>
    </w:tbl>
    <w:p w:rsidR="006E5CC1" w:rsidRDefault="006E5CC1" w:rsidP="006E5CC1">
      <w:pPr>
        <w:spacing w:before="120" w:after="120"/>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6E5CC1" w:rsidRPr="00047D4C" w:rsidRDefault="006E5CC1" w:rsidP="006E5CC1">
      <w:pPr>
        <w:spacing w:after="12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047D4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6E5CC1" w:rsidTr="006E5CC1">
        <w:trPr>
          <w:cantSplit/>
        </w:trPr>
        <w:tc>
          <w:tcPr>
            <w:tcW w:w="2580" w:type="dxa"/>
            <w:gridSpan w:val="2"/>
          </w:tcPr>
          <w:p w:rsidR="006E5CC1" w:rsidRDefault="006E5CC1" w:rsidP="006E5CC1">
            <w:pPr>
              <w:jc w:val="center"/>
            </w:pPr>
            <w:r>
              <w:t>Месяц и год</w:t>
            </w:r>
          </w:p>
        </w:tc>
        <w:tc>
          <w:tcPr>
            <w:tcW w:w="4252" w:type="dxa"/>
            <w:vMerge w:val="restart"/>
            <w:vAlign w:val="center"/>
          </w:tcPr>
          <w:p w:rsidR="006E5CC1" w:rsidRDefault="006E5CC1" w:rsidP="006E5CC1">
            <w:pPr>
              <w:jc w:val="center"/>
            </w:pPr>
            <w:r>
              <w:t>Должность с указанием</w:t>
            </w:r>
            <w:r>
              <w:br/>
              <w:t>организации</w:t>
            </w:r>
          </w:p>
        </w:tc>
        <w:tc>
          <w:tcPr>
            <w:tcW w:w="3402" w:type="dxa"/>
            <w:vMerge w:val="restart"/>
          </w:tcPr>
          <w:p w:rsidR="006E5CC1" w:rsidRDefault="006E5CC1" w:rsidP="006E5CC1">
            <w:pPr>
              <w:jc w:val="center"/>
            </w:pPr>
            <w:r>
              <w:t>Адрес</w:t>
            </w:r>
            <w:r>
              <w:br/>
            </w:r>
            <w:proofErr w:type="gramStart"/>
            <w:r>
              <w:t>организации</w:t>
            </w:r>
            <w:r>
              <w:br/>
              <w:t>(</w:t>
            </w:r>
            <w:proofErr w:type="gramEnd"/>
            <w:r>
              <w:t xml:space="preserve">в </w:t>
            </w:r>
            <w:proofErr w:type="spellStart"/>
            <w:r>
              <w:t>т.ч</w:t>
            </w:r>
            <w:proofErr w:type="spellEnd"/>
            <w:r>
              <w:t>. за границей)</w:t>
            </w:r>
          </w:p>
        </w:tc>
      </w:tr>
      <w:tr w:rsidR="006E5CC1" w:rsidTr="006E5CC1">
        <w:trPr>
          <w:cantSplit/>
        </w:trPr>
        <w:tc>
          <w:tcPr>
            <w:tcW w:w="1290" w:type="dxa"/>
          </w:tcPr>
          <w:p w:rsidR="006E5CC1" w:rsidRDefault="006E5CC1" w:rsidP="006E5CC1">
            <w:pPr>
              <w:jc w:val="center"/>
            </w:pPr>
            <w:r>
              <w:t>поступ</w:t>
            </w:r>
            <w:r>
              <w:softHyphen/>
              <w:t>ления</w:t>
            </w:r>
          </w:p>
        </w:tc>
        <w:tc>
          <w:tcPr>
            <w:tcW w:w="1290" w:type="dxa"/>
          </w:tcPr>
          <w:p w:rsidR="006E5CC1" w:rsidRDefault="006E5CC1" w:rsidP="006E5CC1">
            <w:pPr>
              <w:jc w:val="center"/>
            </w:pPr>
            <w:r>
              <w:t>ухода</w:t>
            </w:r>
          </w:p>
        </w:tc>
        <w:tc>
          <w:tcPr>
            <w:tcW w:w="4252" w:type="dxa"/>
            <w:vMerge/>
          </w:tcPr>
          <w:p w:rsidR="006E5CC1" w:rsidRDefault="006E5CC1" w:rsidP="006E5CC1">
            <w:pPr>
              <w:jc w:val="center"/>
            </w:pPr>
          </w:p>
        </w:tc>
        <w:tc>
          <w:tcPr>
            <w:tcW w:w="3402" w:type="dxa"/>
            <w:vMerge/>
          </w:tcPr>
          <w:p w:rsidR="006E5CC1" w:rsidRDefault="006E5CC1" w:rsidP="006E5CC1">
            <w:pPr>
              <w:jc w:val="center"/>
            </w:pPr>
          </w:p>
        </w:tc>
      </w:tr>
      <w:tr w:rsidR="006E5CC1" w:rsidTr="006E5CC1">
        <w:trPr>
          <w:cantSplit/>
        </w:trPr>
        <w:tc>
          <w:tcPr>
            <w:tcW w:w="1290" w:type="dxa"/>
          </w:tcPr>
          <w:p w:rsidR="006E5CC1" w:rsidRDefault="006E5CC1" w:rsidP="006E5CC1">
            <w:pPr>
              <w:jc w:val="center"/>
            </w:pPr>
          </w:p>
        </w:tc>
        <w:tc>
          <w:tcPr>
            <w:tcW w:w="1290" w:type="dxa"/>
          </w:tcPr>
          <w:p w:rsidR="006E5CC1" w:rsidRDefault="006E5CC1" w:rsidP="006E5CC1">
            <w:pPr>
              <w:jc w:val="center"/>
            </w:pPr>
          </w:p>
        </w:tc>
        <w:tc>
          <w:tcPr>
            <w:tcW w:w="4252" w:type="dxa"/>
          </w:tcPr>
          <w:p w:rsidR="006E5CC1" w:rsidRDefault="006E5CC1" w:rsidP="006E5CC1"/>
        </w:tc>
        <w:tc>
          <w:tcPr>
            <w:tcW w:w="3402" w:type="dxa"/>
          </w:tcPr>
          <w:p w:rsidR="006E5CC1" w:rsidRDefault="006E5CC1" w:rsidP="006E5CC1"/>
        </w:tc>
      </w:tr>
      <w:tr w:rsidR="006E5CC1" w:rsidTr="006E5CC1">
        <w:trPr>
          <w:cantSplit/>
        </w:trPr>
        <w:tc>
          <w:tcPr>
            <w:tcW w:w="1290" w:type="dxa"/>
          </w:tcPr>
          <w:p w:rsidR="006E5CC1" w:rsidRDefault="006E5CC1" w:rsidP="006E5CC1">
            <w:pPr>
              <w:jc w:val="center"/>
            </w:pPr>
          </w:p>
        </w:tc>
        <w:tc>
          <w:tcPr>
            <w:tcW w:w="1290" w:type="dxa"/>
          </w:tcPr>
          <w:p w:rsidR="006E5CC1" w:rsidRDefault="006E5CC1" w:rsidP="006E5CC1">
            <w:pPr>
              <w:jc w:val="center"/>
            </w:pPr>
          </w:p>
        </w:tc>
        <w:tc>
          <w:tcPr>
            <w:tcW w:w="4252" w:type="dxa"/>
          </w:tcPr>
          <w:p w:rsidR="006E5CC1" w:rsidRDefault="006E5CC1" w:rsidP="006E5CC1"/>
        </w:tc>
        <w:tc>
          <w:tcPr>
            <w:tcW w:w="3402" w:type="dxa"/>
          </w:tcPr>
          <w:p w:rsidR="006E5CC1" w:rsidRDefault="006E5CC1" w:rsidP="006E5CC1"/>
        </w:tc>
      </w:tr>
      <w:tr w:rsidR="006E5CC1" w:rsidTr="006E5CC1">
        <w:trPr>
          <w:cantSplit/>
        </w:trPr>
        <w:tc>
          <w:tcPr>
            <w:tcW w:w="1290" w:type="dxa"/>
          </w:tcPr>
          <w:p w:rsidR="006E5CC1" w:rsidRDefault="006E5CC1" w:rsidP="006E5CC1">
            <w:pPr>
              <w:jc w:val="center"/>
            </w:pPr>
          </w:p>
        </w:tc>
        <w:tc>
          <w:tcPr>
            <w:tcW w:w="1290" w:type="dxa"/>
          </w:tcPr>
          <w:p w:rsidR="006E5CC1" w:rsidRDefault="006E5CC1" w:rsidP="006E5CC1">
            <w:pPr>
              <w:jc w:val="center"/>
            </w:pPr>
          </w:p>
        </w:tc>
        <w:tc>
          <w:tcPr>
            <w:tcW w:w="4252" w:type="dxa"/>
          </w:tcPr>
          <w:p w:rsidR="006E5CC1" w:rsidRDefault="006E5CC1" w:rsidP="006E5CC1"/>
        </w:tc>
        <w:tc>
          <w:tcPr>
            <w:tcW w:w="3402" w:type="dxa"/>
          </w:tcPr>
          <w:p w:rsidR="006E5CC1" w:rsidRDefault="006E5CC1" w:rsidP="006E5CC1"/>
        </w:tc>
      </w:tr>
      <w:tr w:rsidR="006E5CC1" w:rsidTr="006E5CC1">
        <w:trPr>
          <w:cantSplit/>
        </w:trPr>
        <w:tc>
          <w:tcPr>
            <w:tcW w:w="1290" w:type="dxa"/>
          </w:tcPr>
          <w:p w:rsidR="006E5CC1" w:rsidRDefault="006E5CC1" w:rsidP="006E5CC1">
            <w:pPr>
              <w:jc w:val="center"/>
            </w:pPr>
          </w:p>
        </w:tc>
        <w:tc>
          <w:tcPr>
            <w:tcW w:w="1290" w:type="dxa"/>
          </w:tcPr>
          <w:p w:rsidR="006E5CC1" w:rsidRDefault="006E5CC1" w:rsidP="006E5CC1">
            <w:pPr>
              <w:jc w:val="center"/>
            </w:pPr>
          </w:p>
        </w:tc>
        <w:tc>
          <w:tcPr>
            <w:tcW w:w="4252" w:type="dxa"/>
          </w:tcPr>
          <w:p w:rsidR="006E5CC1" w:rsidRDefault="006E5CC1" w:rsidP="006E5CC1"/>
        </w:tc>
        <w:tc>
          <w:tcPr>
            <w:tcW w:w="3402" w:type="dxa"/>
          </w:tcPr>
          <w:p w:rsidR="006E5CC1" w:rsidRDefault="006E5CC1" w:rsidP="006E5CC1"/>
        </w:tc>
      </w:tr>
      <w:tr w:rsidR="006E5CC1" w:rsidTr="006E5CC1">
        <w:trPr>
          <w:cantSplit/>
        </w:trPr>
        <w:tc>
          <w:tcPr>
            <w:tcW w:w="1290" w:type="dxa"/>
          </w:tcPr>
          <w:p w:rsidR="006E5CC1" w:rsidRDefault="006E5CC1" w:rsidP="006E5CC1">
            <w:pPr>
              <w:jc w:val="center"/>
            </w:pPr>
          </w:p>
        </w:tc>
        <w:tc>
          <w:tcPr>
            <w:tcW w:w="1290" w:type="dxa"/>
          </w:tcPr>
          <w:p w:rsidR="006E5CC1" w:rsidRDefault="006E5CC1" w:rsidP="006E5CC1">
            <w:pPr>
              <w:jc w:val="center"/>
            </w:pPr>
          </w:p>
        </w:tc>
        <w:tc>
          <w:tcPr>
            <w:tcW w:w="4252" w:type="dxa"/>
          </w:tcPr>
          <w:p w:rsidR="006E5CC1" w:rsidRDefault="006E5CC1" w:rsidP="006E5CC1"/>
        </w:tc>
        <w:tc>
          <w:tcPr>
            <w:tcW w:w="3402" w:type="dxa"/>
          </w:tcPr>
          <w:p w:rsidR="006E5CC1" w:rsidRDefault="006E5CC1" w:rsidP="006E5CC1"/>
        </w:tc>
      </w:tr>
      <w:tr w:rsidR="006E5CC1" w:rsidTr="006E5CC1">
        <w:trPr>
          <w:cantSplit/>
        </w:trPr>
        <w:tc>
          <w:tcPr>
            <w:tcW w:w="1290" w:type="dxa"/>
          </w:tcPr>
          <w:p w:rsidR="006E5CC1" w:rsidRDefault="006E5CC1" w:rsidP="006E5CC1">
            <w:pPr>
              <w:jc w:val="center"/>
            </w:pPr>
          </w:p>
        </w:tc>
        <w:tc>
          <w:tcPr>
            <w:tcW w:w="1290" w:type="dxa"/>
          </w:tcPr>
          <w:p w:rsidR="006E5CC1" w:rsidRDefault="006E5CC1" w:rsidP="006E5CC1">
            <w:pPr>
              <w:jc w:val="center"/>
            </w:pPr>
          </w:p>
        </w:tc>
        <w:tc>
          <w:tcPr>
            <w:tcW w:w="4252" w:type="dxa"/>
          </w:tcPr>
          <w:p w:rsidR="006E5CC1" w:rsidRDefault="006E5CC1" w:rsidP="006E5CC1"/>
        </w:tc>
        <w:tc>
          <w:tcPr>
            <w:tcW w:w="3402" w:type="dxa"/>
          </w:tcPr>
          <w:p w:rsidR="006E5CC1" w:rsidRDefault="006E5CC1" w:rsidP="006E5CC1"/>
        </w:tc>
      </w:tr>
      <w:tr w:rsidR="006E5CC1" w:rsidTr="006E5CC1">
        <w:trPr>
          <w:cantSplit/>
        </w:trPr>
        <w:tc>
          <w:tcPr>
            <w:tcW w:w="1290" w:type="dxa"/>
          </w:tcPr>
          <w:p w:rsidR="006E5CC1" w:rsidRDefault="006E5CC1" w:rsidP="006E5CC1">
            <w:pPr>
              <w:jc w:val="center"/>
            </w:pPr>
          </w:p>
        </w:tc>
        <w:tc>
          <w:tcPr>
            <w:tcW w:w="1290" w:type="dxa"/>
          </w:tcPr>
          <w:p w:rsidR="006E5CC1" w:rsidRDefault="006E5CC1" w:rsidP="006E5CC1">
            <w:pPr>
              <w:jc w:val="center"/>
            </w:pPr>
          </w:p>
        </w:tc>
        <w:tc>
          <w:tcPr>
            <w:tcW w:w="4252" w:type="dxa"/>
          </w:tcPr>
          <w:p w:rsidR="006E5CC1" w:rsidRDefault="006E5CC1" w:rsidP="006E5CC1"/>
        </w:tc>
        <w:tc>
          <w:tcPr>
            <w:tcW w:w="3402" w:type="dxa"/>
          </w:tcPr>
          <w:p w:rsidR="006E5CC1" w:rsidRDefault="006E5CC1" w:rsidP="006E5CC1"/>
        </w:tc>
      </w:tr>
      <w:tr w:rsidR="006E5CC1" w:rsidTr="006E5CC1">
        <w:trPr>
          <w:cantSplit/>
        </w:trPr>
        <w:tc>
          <w:tcPr>
            <w:tcW w:w="1290" w:type="dxa"/>
          </w:tcPr>
          <w:p w:rsidR="006E5CC1" w:rsidRDefault="006E5CC1" w:rsidP="006E5CC1">
            <w:pPr>
              <w:jc w:val="center"/>
            </w:pPr>
          </w:p>
        </w:tc>
        <w:tc>
          <w:tcPr>
            <w:tcW w:w="1290" w:type="dxa"/>
          </w:tcPr>
          <w:p w:rsidR="006E5CC1" w:rsidRDefault="006E5CC1" w:rsidP="006E5CC1">
            <w:pPr>
              <w:jc w:val="center"/>
            </w:pPr>
          </w:p>
        </w:tc>
        <w:tc>
          <w:tcPr>
            <w:tcW w:w="4252" w:type="dxa"/>
          </w:tcPr>
          <w:p w:rsidR="006E5CC1" w:rsidRDefault="006E5CC1" w:rsidP="006E5CC1"/>
        </w:tc>
        <w:tc>
          <w:tcPr>
            <w:tcW w:w="3402" w:type="dxa"/>
          </w:tcPr>
          <w:p w:rsidR="006E5CC1" w:rsidRDefault="006E5CC1" w:rsidP="006E5CC1"/>
        </w:tc>
      </w:tr>
      <w:tr w:rsidR="006E5CC1" w:rsidTr="006E5CC1">
        <w:trPr>
          <w:cantSplit/>
        </w:trPr>
        <w:tc>
          <w:tcPr>
            <w:tcW w:w="1290" w:type="dxa"/>
          </w:tcPr>
          <w:p w:rsidR="006E5CC1" w:rsidRDefault="006E5CC1" w:rsidP="006E5CC1">
            <w:pPr>
              <w:jc w:val="center"/>
            </w:pPr>
          </w:p>
        </w:tc>
        <w:tc>
          <w:tcPr>
            <w:tcW w:w="1290" w:type="dxa"/>
          </w:tcPr>
          <w:p w:rsidR="006E5CC1" w:rsidRDefault="006E5CC1" w:rsidP="006E5CC1">
            <w:pPr>
              <w:jc w:val="center"/>
            </w:pPr>
          </w:p>
        </w:tc>
        <w:tc>
          <w:tcPr>
            <w:tcW w:w="4252" w:type="dxa"/>
          </w:tcPr>
          <w:p w:rsidR="006E5CC1" w:rsidRDefault="006E5CC1" w:rsidP="006E5CC1"/>
        </w:tc>
        <w:tc>
          <w:tcPr>
            <w:tcW w:w="3402" w:type="dxa"/>
          </w:tcPr>
          <w:p w:rsidR="006E5CC1" w:rsidRDefault="006E5CC1" w:rsidP="006E5CC1"/>
        </w:tc>
      </w:tr>
    </w:tbl>
    <w:p w:rsidR="006E5CC1" w:rsidRDefault="006E5CC1" w:rsidP="006E5CC1">
      <w:pPr>
        <w:spacing w:before="120"/>
      </w:pPr>
      <w:r>
        <w:t>12. Государственные награды, иные награды и знаки отличия</w:t>
      </w:r>
    </w:p>
    <w:p w:rsidR="006E5CC1" w:rsidRDefault="006E5CC1" w:rsidP="006E5CC1"/>
    <w:p w:rsidR="006E5CC1" w:rsidRDefault="006E5CC1" w:rsidP="006E5CC1">
      <w:pPr>
        <w:pBdr>
          <w:top w:val="single" w:sz="4" w:space="1" w:color="auto"/>
        </w:pBdr>
        <w:rPr>
          <w:sz w:val="2"/>
          <w:szCs w:val="2"/>
        </w:rPr>
      </w:pPr>
    </w:p>
    <w:p w:rsidR="006E5CC1" w:rsidRDefault="006E5CC1" w:rsidP="006E5CC1"/>
    <w:p w:rsidR="006E5CC1" w:rsidRDefault="006E5CC1" w:rsidP="006E5CC1">
      <w:pPr>
        <w:pBdr>
          <w:top w:val="single" w:sz="4" w:space="1" w:color="auto"/>
        </w:pBdr>
        <w:rPr>
          <w:sz w:val="2"/>
          <w:szCs w:val="2"/>
        </w:rPr>
      </w:pPr>
    </w:p>
    <w:p w:rsidR="006E5CC1" w:rsidRDefault="006E5CC1" w:rsidP="006E5CC1">
      <w:pPr>
        <w:jc w:val="both"/>
      </w:pPr>
      <w:r>
        <w:t>13. Ваши близкие родственники (отец, мать, братья, сестры и дети), а также муж (жена), в том числе бывшие.</w:t>
      </w:r>
    </w:p>
    <w:p w:rsidR="006E5CC1" w:rsidRDefault="006E5CC1" w:rsidP="006E5CC1">
      <w:pPr>
        <w:spacing w:after="120"/>
        <w:ind w:firstLine="567"/>
        <w:jc w:val="both"/>
      </w:pPr>
      <w: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6E5CC1" w:rsidTr="006E5CC1">
        <w:trPr>
          <w:cantSplit/>
        </w:trPr>
        <w:tc>
          <w:tcPr>
            <w:tcW w:w="1729" w:type="dxa"/>
            <w:vAlign w:val="center"/>
          </w:tcPr>
          <w:p w:rsidR="006E5CC1" w:rsidRDefault="006E5CC1" w:rsidP="006E5CC1">
            <w:pPr>
              <w:jc w:val="center"/>
            </w:pPr>
            <w:r>
              <w:t>Степень родства</w:t>
            </w:r>
          </w:p>
        </w:tc>
        <w:tc>
          <w:tcPr>
            <w:tcW w:w="2694" w:type="dxa"/>
            <w:vAlign w:val="center"/>
          </w:tcPr>
          <w:p w:rsidR="006E5CC1" w:rsidRDefault="006E5CC1" w:rsidP="006E5CC1">
            <w:pPr>
              <w:jc w:val="center"/>
            </w:pPr>
            <w:r>
              <w:t xml:space="preserve">Фамилия, </w:t>
            </w:r>
            <w:proofErr w:type="gramStart"/>
            <w:r>
              <w:t>имя,</w:t>
            </w:r>
            <w:r>
              <w:br/>
              <w:t>отчество</w:t>
            </w:r>
            <w:proofErr w:type="gramEnd"/>
          </w:p>
        </w:tc>
        <w:tc>
          <w:tcPr>
            <w:tcW w:w="1717" w:type="dxa"/>
            <w:vAlign w:val="center"/>
          </w:tcPr>
          <w:p w:rsidR="006E5CC1" w:rsidRDefault="006E5CC1" w:rsidP="006E5CC1">
            <w:pPr>
              <w:jc w:val="center"/>
            </w:pPr>
            <w:r>
              <w:t>Год, число, месяц и место рождения</w:t>
            </w:r>
          </w:p>
        </w:tc>
        <w:tc>
          <w:tcPr>
            <w:tcW w:w="2047" w:type="dxa"/>
            <w:vAlign w:val="center"/>
          </w:tcPr>
          <w:p w:rsidR="006E5CC1" w:rsidRDefault="006E5CC1" w:rsidP="006E5CC1">
            <w:pPr>
              <w:jc w:val="center"/>
            </w:pPr>
            <w:r>
              <w:t>Место работы (наименование и адрес организации), должность</w:t>
            </w:r>
          </w:p>
        </w:tc>
        <w:tc>
          <w:tcPr>
            <w:tcW w:w="2047" w:type="dxa"/>
            <w:vAlign w:val="center"/>
          </w:tcPr>
          <w:p w:rsidR="006E5CC1" w:rsidRDefault="006E5CC1" w:rsidP="006E5CC1">
            <w:pPr>
              <w:jc w:val="center"/>
            </w:pPr>
            <w:r>
              <w:t>Домашний адрес (адрес регистрации, фактического проживания)</w:t>
            </w:r>
          </w:p>
        </w:tc>
      </w:tr>
      <w:tr w:rsidR="006E5CC1" w:rsidTr="006E5CC1">
        <w:trPr>
          <w:cantSplit/>
        </w:trPr>
        <w:tc>
          <w:tcPr>
            <w:tcW w:w="1729" w:type="dxa"/>
          </w:tcPr>
          <w:p w:rsidR="006E5CC1" w:rsidRDefault="006E5CC1" w:rsidP="006E5CC1">
            <w:pPr>
              <w:jc w:val="center"/>
            </w:pPr>
          </w:p>
        </w:tc>
        <w:tc>
          <w:tcPr>
            <w:tcW w:w="2694" w:type="dxa"/>
          </w:tcPr>
          <w:p w:rsidR="006E5CC1" w:rsidRDefault="006E5CC1" w:rsidP="006E5CC1"/>
        </w:tc>
        <w:tc>
          <w:tcPr>
            <w:tcW w:w="1717" w:type="dxa"/>
          </w:tcPr>
          <w:p w:rsidR="006E5CC1" w:rsidRDefault="006E5CC1" w:rsidP="006E5CC1">
            <w:pPr>
              <w:jc w:val="center"/>
            </w:pPr>
          </w:p>
        </w:tc>
        <w:tc>
          <w:tcPr>
            <w:tcW w:w="2047" w:type="dxa"/>
          </w:tcPr>
          <w:p w:rsidR="006E5CC1" w:rsidRDefault="006E5CC1" w:rsidP="006E5CC1"/>
        </w:tc>
        <w:tc>
          <w:tcPr>
            <w:tcW w:w="2047" w:type="dxa"/>
          </w:tcPr>
          <w:p w:rsidR="006E5CC1" w:rsidRDefault="006E5CC1" w:rsidP="006E5CC1"/>
        </w:tc>
      </w:tr>
      <w:tr w:rsidR="006E5CC1" w:rsidTr="006E5CC1">
        <w:trPr>
          <w:cantSplit/>
        </w:trPr>
        <w:tc>
          <w:tcPr>
            <w:tcW w:w="1729" w:type="dxa"/>
          </w:tcPr>
          <w:p w:rsidR="006E5CC1" w:rsidRDefault="006E5CC1" w:rsidP="006E5CC1">
            <w:pPr>
              <w:jc w:val="center"/>
            </w:pPr>
          </w:p>
        </w:tc>
        <w:tc>
          <w:tcPr>
            <w:tcW w:w="2694" w:type="dxa"/>
          </w:tcPr>
          <w:p w:rsidR="006E5CC1" w:rsidRDefault="006E5CC1" w:rsidP="006E5CC1"/>
        </w:tc>
        <w:tc>
          <w:tcPr>
            <w:tcW w:w="1717" w:type="dxa"/>
          </w:tcPr>
          <w:p w:rsidR="006E5CC1" w:rsidRDefault="006E5CC1" w:rsidP="006E5CC1">
            <w:pPr>
              <w:jc w:val="center"/>
            </w:pPr>
          </w:p>
        </w:tc>
        <w:tc>
          <w:tcPr>
            <w:tcW w:w="2047" w:type="dxa"/>
          </w:tcPr>
          <w:p w:rsidR="006E5CC1" w:rsidRDefault="006E5CC1" w:rsidP="006E5CC1"/>
        </w:tc>
        <w:tc>
          <w:tcPr>
            <w:tcW w:w="2047" w:type="dxa"/>
          </w:tcPr>
          <w:p w:rsidR="006E5CC1" w:rsidRDefault="006E5CC1" w:rsidP="006E5CC1"/>
        </w:tc>
      </w:tr>
      <w:tr w:rsidR="006E5CC1" w:rsidTr="006E5CC1">
        <w:trPr>
          <w:cantSplit/>
        </w:trPr>
        <w:tc>
          <w:tcPr>
            <w:tcW w:w="1729" w:type="dxa"/>
          </w:tcPr>
          <w:p w:rsidR="006E5CC1" w:rsidRDefault="006E5CC1" w:rsidP="006E5CC1">
            <w:pPr>
              <w:jc w:val="center"/>
            </w:pPr>
          </w:p>
        </w:tc>
        <w:tc>
          <w:tcPr>
            <w:tcW w:w="2694" w:type="dxa"/>
          </w:tcPr>
          <w:p w:rsidR="006E5CC1" w:rsidRDefault="006E5CC1" w:rsidP="006E5CC1"/>
        </w:tc>
        <w:tc>
          <w:tcPr>
            <w:tcW w:w="1717" w:type="dxa"/>
          </w:tcPr>
          <w:p w:rsidR="006E5CC1" w:rsidRDefault="006E5CC1" w:rsidP="006E5CC1">
            <w:pPr>
              <w:jc w:val="center"/>
            </w:pPr>
          </w:p>
        </w:tc>
        <w:tc>
          <w:tcPr>
            <w:tcW w:w="2047" w:type="dxa"/>
          </w:tcPr>
          <w:p w:rsidR="006E5CC1" w:rsidRDefault="006E5CC1" w:rsidP="006E5CC1"/>
        </w:tc>
        <w:tc>
          <w:tcPr>
            <w:tcW w:w="2047" w:type="dxa"/>
          </w:tcPr>
          <w:p w:rsidR="006E5CC1" w:rsidRDefault="006E5CC1" w:rsidP="006E5CC1"/>
        </w:tc>
      </w:tr>
      <w:tr w:rsidR="006E5CC1" w:rsidTr="006E5CC1">
        <w:trPr>
          <w:cantSplit/>
        </w:trPr>
        <w:tc>
          <w:tcPr>
            <w:tcW w:w="1729" w:type="dxa"/>
          </w:tcPr>
          <w:p w:rsidR="006E5CC1" w:rsidRDefault="006E5CC1" w:rsidP="006E5CC1">
            <w:pPr>
              <w:jc w:val="center"/>
            </w:pPr>
          </w:p>
        </w:tc>
        <w:tc>
          <w:tcPr>
            <w:tcW w:w="2694" w:type="dxa"/>
          </w:tcPr>
          <w:p w:rsidR="006E5CC1" w:rsidRDefault="006E5CC1" w:rsidP="006E5CC1"/>
        </w:tc>
        <w:tc>
          <w:tcPr>
            <w:tcW w:w="1717" w:type="dxa"/>
          </w:tcPr>
          <w:p w:rsidR="006E5CC1" w:rsidRDefault="006E5CC1" w:rsidP="006E5CC1">
            <w:pPr>
              <w:jc w:val="center"/>
            </w:pPr>
          </w:p>
        </w:tc>
        <w:tc>
          <w:tcPr>
            <w:tcW w:w="2047" w:type="dxa"/>
          </w:tcPr>
          <w:p w:rsidR="006E5CC1" w:rsidRDefault="006E5CC1" w:rsidP="006E5CC1"/>
        </w:tc>
        <w:tc>
          <w:tcPr>
            <w:tcW w:w="2047" w:type="dxa"/>
          </w:tcPr>
          <w:p w:rsidR="006E5CC1" w:rsidRDefault="006E5CC1" w:rsidP="006E5CC1"/>
        </w:tc>
      </w:tr>
      <w:tr w:rsidR="006E5CC1" w:rsidTr="006E5CC1">
        <w:trPr>
          <w:cantSplit/>
        </w:trPr>
        <w:tc>
          <w:tcPr>
            <w:tcW w:w="1729" w:type="dxa"/>
          </w:tcPr>
          <w:p w:rsidR="006E5CC1" w:rsidRDefault="006E5CC1" w:rsidP="006E5CC1">
            <w:pPr>
              <w:jc w:val="center"/>
            </w:pPr>
          </w:p>
        </w:tc>
        <w:tc>
          <w:tcPr>
            <w:tcW w:w="2694" w:type="dxa"/>
          </w:tcPr>
          <w:p w:rsidR="006E5CC1" w:rsidRDefault="006E5CC1" w:rsidP="006E5CC1"/>
        </w:tc>
        <w:tc>
          <w:tcPr>
            <w:tcW w:w="1717" w:type="dxa"/>
          </w:tcPr>
          <w:p w:rsidR="006E5CC1" w:rsidRDefault="006E5CC1" w:rsidP="006E5CC1">
            <w:pPr>
              <w:jc w:val="center"/>
            </w:pPr>
          </w:p>
        </w:tc>
        <w:tc>
          <w:tcPr>
            <w:tcW w:w="2047" w:type="dxa"/>
          </w:tcPr>
          <w:p w:rsidR="006E5CC1" w:rsidRDefault="006E5CC1" w:rsidP="006E5CC1"/>
        </w:tc>
        <w:tc>
          <w:tcPr>
            <w:tcW w:w="2047" w:type="dxa"/>
          </w:tcPr>
          <w:p w:rsidR="006E5CC1" w:rsidRDefault="006E5CC1" w:rsidP="006E5CC1"/>
        </w:tc>
      </w:tr>
      <w:tr w:rsidR="006E5CC1" w:rsidTr="006E5CC1">
        <w:trPr>
          <w:cantSplit/>
        </w:trPr>
        <w:tc>
          <w:tcPr>
            <w:tcW w:w="1729" w:type="dxa"/>
          </w:tcPr>
          <w:p w:rsidR="006E5CC1" w:rsidRDefault="006E5CC1" w:rsidP="006E5CC1">
            <w:pPr>
              <w:jc w:val="center"/>
            </w:pPr>
          </w:p>
        </w:tc>
        <w:tc>
          <w:tcPr>
            <w:tcW w:w="2694" w:type="dxa"/>
          </w:tcPr>
          <w:p w:rsidR="006E5CC1" w:rsidRDefault="006E5CC1" w:rsidP="006E5CC1"/>
        </w:tc>
        <w:tc>
          <w:tcPr>
            <w:tcW w:w="1717" w:type="dxa"/>
          </w:tcPr>
          <w:p w:rsidR="006E5CC1" w:rsidRDefault="006E5CC1" w:rsidP="006E5CC1">
            <w:pPr>
              <w:jc w:val="center"/>
            </w:pPr>
          </w:p>
        </w:tc>
        <w:tc>
          <w:tcPr>
            <w:tcW w:w="2047" w:type="dxa"/>
          </w:tcPr>
          <w:p w:rsidR="006E5CC1" w:rsidRDefault="006E5CC1" w:rsidP="006E5CC1"/>
        </w:tc>
        <w:tc>
          <w:tcPr>
            <w:tcW w:w="2047" w:type="dxa"/>
          </w:tcPr>
          <w:p w:rsidR="006E5CC1" w:rsidRDefault="006E5CC1" w:rsidP="006E5CC1"/>
        </w:tc>
      </w:tr>
      <w:tr w:rsidR="006E5CC1" w:rsidTr="006E5CC1">
        <w:trPr>
          <w:cantSplit/>
        </w:trPr>
        <w:tc>
          <w:tcPr>
            <w:tcW w:w="1729" w:type="dxa"/>
          </w:tcPr>
          <w:p w:rsidR="006E5CC1" w:rsidRDefault="006E5CC1" w:rsidP="006E5CC1">
            <w:pPr>
              <w:jc w:val="center"/>
            </w:pPr>
          </w:p>
        </w:tc>
        <w:tc>
          <w:tcPr>
            <w:tcW w:w="2694" w:type="dxa"/>
          </w:tcPr>
          <w:p w:rsidR="006E5CC1" w:rsidRDefault="006E5CC1" w:rsidP="006E5CC1"/>
        </w:tc>
        <w:tc>
          <w:tcPr>
            <w:tcW w:w="1717" w:type="dxa"/>
          </w:tcPr>
          <w:p w:rsidR="006E5CC1" w:rsidRDefault="006E5CC1" w:rsidP="006E5CC1">
            <w:pPr>
              <w:jc w:val="center"/>
            </w:pPr>
          </w:p>
        </w:tc>
        <w:tc>
          <w:tcPr>
            <w:tcW w:w="2047" w:type="dxa"/>
          </w:tcPr>
          <w:p w:rsidR="006E5CC1" w:rsidRDefault="006E5CC1" w:rsidP="006E5CC1"/>
        </w:tc>
        <w:tc>
          <w:tcPr>
            <w:tcW w:w="2047" w:type="dxa"/>
          </w:tcPr>
          <w:p w:rsidR="006E5CC1" w:rsidRDefault="006E5CC1" w:rsidP="006E5CC1"/>
        </w:tc>
      </w:tr>
      <w:tr w:rsidR="006E5CC1" w:rsidTr="006E5CC1">
        <w:trPr>
          <w:cantSplit/>
        </w:trPr>
        <w:tc>
          <w:tcPr>
            <w:tcW w:w="1729" w:type="dxa"/>
          </w:tcPr>
          <w:p w:rsidR="006E5CC1" w:rsidRDefault="006E5CC1" w:rsidP="006E5CC1">
            <w:pPr>
              <w:jc w:val="center"/>
            </w:pPr>
          </w:p>
        </w:tc>
        <w:tc>
          <w:tcPr>
            <w:tcW w:w="2694" w:type="dxa"/>
          </w:tcPr>
          <w:p w:rsidR="006E5CC1" w:rsidRDefault="006E5CC1" w:rsidP="006E5CC1"/>
        </w:tc>
        <w:tc>
          <w:tcPr>
            <w:tcW w:w="1717" w:type="dxa"/>
          </w:tcPr>
          <w:p w:rsidR="006E5CC1" w:rsidRDefault="006E5CC1" w:rsidP="006E5CC1">
            <w:pPr>
              <w:jc w:val="center"/>
            </w:pPr>
          </w:p>
        </w:tc>
        <w:tc>
          <w:tcPr>
            <w:tcW w:w="2047" w:type="dxa"/>
          </w:tcPr>
          <w:p w:rsidR="006E5CC1" w:rsidRDefault="006E5CC1" w:rsidP="006E5CC1"/>
        </w:tc>
        <w:tc>
          <w:tcPr>
            <w:tcW w:w="2047" w:type="dxa"/>
          </w:tcPr>
          <w:p w:rsidR="006E5CC1" w:rsidRDefault="006E5CC1" w:rsidP="006E5CC1"/>
        </w:tc>
      </w:tr>
      <w:tr w:rsidR="006E5CC1" w:rsidTr="006E5CC1">
        <w:trPr>
          <w:cantSplit/>
        </w:trPr>
        <w:tc>
          <w:tcPr>
            <w:tcW w:w="1729" w:type="dxa"/>
          </w:tcPr>
          <w:p w:rsidR="006E5CC1" w:rsidRDefault="006E5CC1" w:rsidP="006E5CC1">
            <w:pPr>
              <w:jc w:val="center"/>
            </w:pPr>
          </w:p>
        </w:tc>
        <w:tc>
          <w:tcPr>
            <w:tcW w:w="2694" w:type="dxa"/>
          </w:tcPr>
          <w:p w:rsidR="006E5CC1" w:rsidRDefault="006E5CC1" w:rsidP="006E5CC1"/>
        </w:tc>
        <w:tc>
          <w:tcPr>
            <w:tcW w:w="1717" w:type="dxa"/>
          </w:tcPr>
          <w:p w:rsidR="006E5CC1" w:rsidRDefault="006E5CC1" w:rsidP="006E5CC1">
            <w:pPr>
              <w:jc w:val="center"/>
            </w:pPr>
          </w:p>
        </w:tc>
        <w:tc>
          <w:tcPr>
            <w:tcW w:w="2047" w:type="dxa"/>
          </w:tcPr>
          <w:p w:rsidR="006E5CC1" w:rsidRDefault="006E5CC1" w:rsidP="006E5CC1"/>
        </w:tc>
        <w:tc>
          <w:tcPr>
            <w:tcW w:w="2047" w:type="dxa"/>
          </w:tcPr>
          <w:p w:rsidR="006E5CC1" w:rsidRDefault="006E5CC1" w:rsidP="006E5CC1"/>
        </w:tc>
      </w:tr>
    </w:tbl>
    <w:p w:rsidR="006E5CC1" w:rsidRDefault="006E5CC1" w:rsidP="006E5CC1">
      <w:pPr>
        <w:spacing w:before="120"/>
        <w:jc w:val="both"/>
      </w:pPr>
      <w:r>
        <w:lastRenderedPageBreak/>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6E5CC1" w:rsidRDefault="006E5CC1" w:rsidP="006E5CC1"/>
    <w:p w:rsidR="006E5CC1" w:rsidRDefault="006E5CC1" w:rsidP="006E5CC1">
      <w:pPr>
        <w:pBdr>
          <w:top w:val="single" w:sz="4" w:space="1" w:color="auto"/>
        </w:pBdr>
        <w:jc w:val="center"/>
      </w:pPr>
      <w:r>
        <w:t>(фамилия, имя, отчество, с какого времени они проживают за границей)</w:t>
      </w:r>
    </w:p>
    <w:p w:rsidR="006E5CC1" w:rsidRDefault="006E5CC1" w:rsidP="006E5CC1"/>
    <w:p w:rsidR="006E5CC1" w:rsidRDefault="006E5CC1" w:rsidP="006E5CC1">
      <w:pPr>
        <w:pBdr>
          <w:top w:val="single" w:sz="4" w:space="1" w:color="auto"/>
        </w:pBdr>
        <w:rPr>
          <w:sz w:val="2"/>
          <w:szCs w:val="2"/>
        </w:rPr>
      </w:pPr>
    </w:p>
    <w:p w:rsidR="006E5CC1" w:rsidRDefault="006E5CC1" w:rsidP="006E5CC1"/>
    <w:p w:rsidR="006E5CC1" w:rsidRDefault="006E5CC1" w:rsidP="006E5CC1">
      <w:pPr>
        <w:pBdr>
          <w:top w:val="single" w:sz="4" w:space="1" w:color="auto"/>
        </w:pBdr>
        <w:rPr>
          <w:sz w:val="2"/>
          <w:szCs w:val="2"/>
        </w:rPr>
      </w:pPr>
    </w:p>
    <w:p w:rsidR="006E5CC1" w:rsidRDefault="006E5CC1" w:rsidP="006E5CC1">
      <w:pPr>
        <w:tabs>
          <w:tab w:val="left" w:pos="8505"/>
        </w:tabs>
        <w:spacing w:before="480"/>
      </w:pPr>
      <w:r>
        <w:t xml:space="preserve">15. Пребывание за границей (когда, где, с какой целью)  </w:t>
      </w:r>
    </w:p>
    <w:p w:rsidR="006E5CC1" w:rsidRDefault="006E5CC1" w:rsidP="006E5CC1">
      <w:pPr>
        <w:pBdr>
          <w:top w:val="single" w:sz="4" w:space="1" w:color="auto"/>
        </w:pBdr>
        <w:tabs>
          <w:tab w:val="left" w:pos="8505"/>
        </w:tabs>
        <w:ind w:left="5783"/>
        <w:rPr>
          <w:sz w:val="2"/>
          <w:szCs w:val="2"/>
        </w:rPr>
      </w:pPr>
    </w:p>
    <w:p w:rsidR="006E5CC1" w:rsidRDefault="006E5CC1" w:rsidP="006E5CC1"/>
    <w:p w:rsidR="006E5CC1" w:rsidRDefault="006E5CC1" w:rsidP="006E5CC1">
      <w:pPr>
        <w:pBdr>
          <w:top w:val="single" w:sz="4" w:space="1" w:color="auto"/>
        </w:pBdr>
        <w:rPr>
          <w:sz w:val="2"/>
          <w:szCs w:val="2"/>
        </w:rPr>
      </w:pPr>
    </w:p>
    <w:p w:rsidR="006E5CC1" w:rsidRDefault="006E5CC1" w:rsidP="006E5CC1"/>
    <w:p w:rsidR="006E5CC1" w:rsidRDefault="006E5CC1" w:rsidP="006E5CC1">
      <w:pPr>
        <w:pBdr>
          <w:top w:val="single" w:sz="4" w:space="1" w:color="auto"/>
        </w:pBdr>
        <w:rPr>
          <w:sz w:val="2"/>
          <w:szCs w:val="2"/>
        </w:rPr>
      </w:pPr>
    </w:p>
    <w:p w:rsidR="006E5CC1" w:rsidRDefault="006E5CC1" w:rsidP="006E5CC1"/>
    <w:p w:rsidR="006E5CC1" w:rsidRDefault="006E5CC1" w:rsidP="006E5CC1">
      <w:pPr>
        <w:pBdr>
          <w:top w:val="single" w:sz="4" w:space="1" w:color="auto"/>
        </w:pBdr>
        <w:rPr>
          <w:sz w:val="2"/>
          <w:szCs w:val="2"/>
        </w:rPr>
      </w:pPr>
    </w:p>
    <w:p w:rsidR="006E5CC1" w:rsidRDefault="006E5CC1" w:rsidP="006E5CC1">
      <w:pPr>
        <w:tabs>
          <w:tab w:val="left" w:pos="8505"/>
        </w:tabs>
      </w:pPr>
      <w:r>
        <w:t xml:space="preserve">16. Отношение к воинской обязанности и воинское звание  </w:t>
      </w:r>
    </w:p>
    <w:p w:rsidR="006E5CC1" w:rsidRDefault="006E5CC1" w:rsidP="006E5CC1">
      <w:pPr>
        <w:pBdr>
          <w:top w:val="single" w:sz="4" w:space="1" w:color="auto"/>
        </w:pBdr>
        <w:tabs>
          <w:tab w:val="left" w:pos="8505"/>
        </w:tabs>
        <w:ind w:left="6124"/>
        <w:rPr>
          <w:sz w:val="2"/>
          <w:szCs w:val="2"/>
        </w:rPr>
      </w:pPr>
    </w:p>
    <w:p w:rsidR="006E5CC1" w:rsidRDefault="006E5CC1" w:rsidP="006E5CC1"/>
    <w:p w:rsidR="006E5CC1" w:rsidRDefault="006E5CC1" w:rsidP="006E5CC1">
      <w:pPr>
        <w:pBdr>
          <w:top w:val="single" w:sz="4" w:space="1" w:color="auto"/>
        </w:pBdr>
        <w:rPr>
          <w:sz w:val="2"/>
          <w:szCs w:val="2"/>
        </w:rPr>
      </w:pPr>
    </w:p>
    <w:p w:rsidR="006E5CC1" w:rsidRDefault="006E5CC1" w:rsidP="006E5CC1">
      <w:pPr>
        <w:tabs>
          <w:tab w:val="left" w:pos="8505"/>
        </w:tabs>
        <w:jc w:val="both"/>
      </w:pPr>
      <w:r>
        <w:t xml:space="preserve">17. Домашний адрес (адрес регистрации, фактического проживания), номер телефона (либо иной вид связи)  </w:t>
      </w:r>
    </w:p>
    <w:p w:rsidR="006E5CC1" w:rsidRDefault="006E5CC1" w:rsidP="006E5CC1">
      <w:pPr>
        <w:pBdr>
          <w:top w:val="single" w:sz="4" w:space="1" w:color="auto"/>
        </w:pBdr>
        <w:tabs>
          <w:tab w:val="left" w:pos="8505"/>
        </w:tabs>
        <w:ind w:left="1174"/>
        <w:rPr>
          <w:sz w:val="2"/>
          <w:szCs w:val="2"/>
        </w:rPr>
      </w:pPr>
    </w:p>
    <w:p w:rsidR="006E5CC1" w:rsidRDefault="006E5CC1" w:rsidP="006E5CC1"/>
    <w:p w:rsidR="006E5CC1" w:rsidRDefault="006E5CC1" w:rsidP="006E5CC1">
      <w:pPr>
        <w:pBdr>
          <w:top w:val="single" w:sz="4" w:space="1" w:color="auto"/>
        </w:pBdr>
        <w:rPr>
          <w:sz w:val="2"/>
          <w:szCs w:val="2"/>
        </w:rPr>
      </w:pPr>
    </w:p>
    <w:p w:rsidR="006E5CC1" w:rsidRDefault="006E5CC1" w:rsidP="006E5CC1"/>
    <w:p w:rsidR="006E5CC1" w:rsidRDefault="006E5CC1" w:rsidP="006E5CC1">
      <w:pPr>
        <w:pBdr>
          <w:top w:val="single" w:sz="4" w:space="1" w:color="auto"/>
        </w:pBdr>
        <w:rPr>
          <w:sz w:val="2"/>
          <w:szCs w:val="2"/>
        </w:rPr>
      </w:pPr>
    </w:p>
    <w:p w:rsidR="006E5CC1" w:rsidRDefault="006E5CC1" w:rsidP="006E5CC1"/>
    <w:p w:rsidR="006E5CC1" w:rsidRDefault="006E5CC1" w:rsidP="006E5CC1">
      <w:pPr>
        <w:pBdr>
          <w:top w:val="single" w:sz="4" w:space="1" w:color="auto"/>
        </w:pBdr>
        <w:rPr>
          <w:sz w:val="2"/>
          <w:szCs w:val="2"/>
        </w:rPr>
      </w:pPr>
    </w:p>
    <w:p w:rsidR="006E5CC1" w:rsidRDefault="006E5CC1" w:rsidP="006E5CC1"/>
    <w:p w:rsidR="006E5CC1" w:rsidRDefault="006E5CC1" w:rsidP="006E5CC1">
      <w:pPr>
        <w:pBdr>
          <w:top w:val="single" w:sz="4" w:space="1" w:color="auto"/>
        </w:pBdr>
        <w:rPr>
          <w:sz w:val="2"/>
          <w:szCs w:val="2"/>
        </w:rPr>
      </w:pPr>
    </w:p>
    <w:p w:rsidR="006E5CC1" w:rsidRDefault="006E5CC1" w:rsidP="006E5CC1">
      <w:pPr>
        <w:tabs>
          <w:tab w:val="left" w:pos="8505"/>
        </w:tabs>
      </w:pPr>
      <w:r>
        <w:t xml:space="preserve">18. Паспорт или документ, его заменяющий  </w:t>
      </w:r>
    </w:p>
    <w:p w:rsidR="006E5CC1" w:rsidRDefault="006E5CC1" w:rsidP="006E5CC1">
      <w:pPr>
        <w:pBdr>
          <w:top w:val="single" w:sz="4" w:space="1" w:color="auto"/>
        </w:pBdr>
        <w:tabs>
          <w:tab w:val="left" w:pos="8505"/>
        </w:tabs>
        <w:ind w:left="4640"/>
        <w:jc w:val="center"/>
      </w:pPr>
      <w:r>
        <w:t>(серия, номер, кем и когда выдан)</w:t>
      </w:r>
    </w:p>
    <w:p w:rsidR="006E5CC1" w:rsidRDefault="006E5CC1" w:rsidP="006E5CC1"/>
    <w:p w:rsidR="006E5CC1" w:rsidRDefault="006E5CC1" w:rsidP="006E5CC1">
      <w:pPr>
        <w:pBdr>
          <w:top w:val="single" w:sz="4" w:space="1" w:color="auto"/>
        </w:pBdr>
        <w:rPr>
          <w:sz w:val="2"/>
          <w:szCs w:val="2"/>
        </w:rPr>
      </w:pPr>
    </w:p>
    <w:p w:rsidR="006E5CC1" w:rsidRDefault="006E5CC1" w:rsidP="006E5CC1"/>
    <w:p w:rsidR="006E5CC1" w:rsidRDefault="006E5CC1" w:rsidP="006E5CC1">
      <w:pPr>
        <w:pBdr>
          <w:top w:val="single" w:sz="4" w:space="1" w:color="auto"/>
        </w:pBdr>
        <w:rPr>
          <w:sz w:val="2"/>
          <w:szCs w:val="2"/>
        </w:rPr>
      </w:pPr>
    </w:p>
    <w:p w:rsidR="006E5CC1" w:rsidRDefault="006E5CC1" w:rsidP="006E5CC1">
      <w:pPr>
        <w:tabs>
          <w:tab w:val="left" w:pos="8505"/>
        </w:tabs>
      </w:pPr>
      <w:r>
        <w:t xml:space="preserve">19. Наличие заграничного паспорта  </w:t>
      </w:r>
    </w:p>
    <w:p w:rsidR="006E5CC1" w:rsidRDefault="006E5CC1" w:rsidP="006E5CC1">
      <w:pPr>
        <w:pBdr>
          <w:top w:val="single" w:sz="4" w:space="1" w:color="auto"/>
        </w:pBdr>
        <w:ind w:left="3771"/>
        <w:jc w:val="center"/>
      </w:pPr>
      <w:r>
        <w:t>(серия, номер, кем и когда выдан)</w:t>
      </w:r>
    </w:p>
    <w:p w:rsidR="006E5CC1" w:rsidRDefault="006E5CC1" w:rsidP="006E5CC1"/>
    <w:p w:rsidR="006E5CC1" w:rsidRDefault="006E5CC1" w:rsidP="006E5CC1">
      <w:pPr>
        <w:pBdr>
          <w:top w:val="single" w:sz="4" w:space="1" w:color="auto"/>
        </w:pBdr>
        <w:rPr>
          <w:sz w:val="2"/>
          <w:szCs w:val="2"/>
        </w:rPr>
      </w:pPr>
    </w:p>
    <w:p w:rsidR="006E5CC1" w:rsidRDefault="006E5CC1" w:rsidP="006E5CC1"/>
    <w:p w:rsidR="006E5CC1" w:rsidRDefault="006E5CC1" w:rsidP="006E5CC1">
      <w:pPr>
        <w:pBdr>
          <w:top w:val="single" w:sz="4" w:space="1" w:color="auto"/>
        </w:pBdr>
        <w:rPr>
          <w:sz w:val="2"/>
          <w:szCs w:val="2"/>
        </w:rPr>
      </w:pPr>
    </w:p>
    <w:p w:rsidR="006E5CC1" w:rsidRDefault="006E5CC1" w:rsidP="006E5CC1">
      <w:pPr>
        <w:jc w:val="both"/>
        <w:rPr>
          <w:sz w:val="2"/>
          <w:szCs w:val="2"/>
        </w:rPr>
      </w:pPr>
      <w:r>
        <w:t>20. Номер страхового свидетельства обязательного пенсионного страхования (если имеется)</w:t>
      </w:r>
      <w:r>
        <w:br/>
      </w:r>
    </w:p>
    <w:p w:rsidR="006E5CC1" w:rsidRDefault="006E5CC1" w:rsidP="006E5CC1"/>
    <w:p w:rsidR="006E5CC1" w:rsidRDefault="006E5CC1" w:rsidP="006E5CC1">
      <w:pPr>
        <w:pBdr>
          <w:top w:val="single" w:sz="4" w:space="1" w:color="auto"/>
        </w:pBdr>
        <w:rPr>
          <w:sz w:val="2"/>
          <w:szCs w:val="2"/>
        </w:rPr>
      </w:pPr>
    </w:p>
    <w:p w:rsidR="006E5CC1" w:rsidRDefault="006E5CC1" w:rsidP="006E5CC1">
      <w:r>
        <w:t xml:space="preserve">21. ИНН (если имеется)  </w:t>
      </w:r>
    </w:p>
    <w:p w:rsidR="006E5CC1" w:rsidRDefault="006E5CC1" w:rsidP="006E5CC1">
      <w:pPr>
        <w:pBdr>
          <w:top w:val="single" w:sz="4" w:space="1" w:color="auto"/>
        </w:pBdr>
        <w:ind w:left="2523"/>
        <w:rPr>
          <w:sz w:val="2"/>
          <w:szCs w:val="2"/>
        </w:rPr>
      </w:pPr>
    </w:p>
    <w:p w:rsidR="006E5CC1" w:rsidRDefault="006E5CC1" w:rsidP="006E5CC1">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6E5CC1" w:rsidRDefault="006E5CC1" w:rsidP="006E5CC1">
      <w:pPr>
        <w:jc w:val="both"/>
      </w:pPr>
    </w:p>
    <w:p w:rsidR="006E5CC1" w:rsidRDefault="006E5CC1" w:rsidP="006E5CC1">
      <w:pPr>
        <w:pBdr>
          <w:top w:val="single" w:sz="4" w:space="1" w:color="auto"/>
        </w:pBdr>
        <w:rPr>
          <w:sz w:val="2"/>
          <w:szCs w:val="2"/>
        </w:rPr>
      </w:pPr>
    </w:p>
    <w:p w:rsidR="006E5CC1" w:rsidRDefault="006E5CC1" w:rsidP="006E5CC1"/>
    <w:p w:rsidR="006E5CC1" w:rsidRDefault="006E5CC1" w:rsidP="006E5CC1">
      <w:pPr>
        <w:pBdr>
          <w:top w:val="single" w:sz="4" w:space="1" w:color="auto"/>
        </w:pBdr>
        <w:rPr>
          <w:sz w:val="2"/>
          <w:szCs w:val="2"/>
        </w:rPr>
      </w:pPr>
    </w:p>
    <w:p w:rsidR="006E5CC1" w:rsidRDefault="006E5CC1" w:rsidP="006E5CC1"/>
    <w:p w:rsidR="006E5CC1" w:rsidRDefault="006E5CC1" w:rsidP="006E5CC1">
      <w:pPr>
        <w:pBdr>
          <w:top w:val="single" w:sz="4" w:space="1" w:color="auto"/>
        </w:pBdr>
        <w:rPr>
          <w:sz w:val="2"/>
          <w:szCs w:val="2"/>
        </w:rPr>
      </w:pPr>
    </w:p>
    <w:p w:rsidR="006E5CC1" w:rsidRDefault="006E5CC1" w:rsidP="006E5CC1">
      <w:pPr>
        <w:spacing w:after="600"/>
        <w:jc w:val="both"/>
      </w:pPr>
      <w:r>
        <w:t>23. Мне известно, что сообщение о себе в анкете заведомо ложных сведений может повлечь отказ в регистрации кандидата для участия в конкурсе по отбору кандидатур на должность Мэра города Кедрового. 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6E5CC1" w:rsidTr="006E5CC1">
        <w:tc>
          <w:tcPr>
            <w:tcW w:w="170" w:type="dxa"/>
            <w:tcBorders>
              <w:top w:val="nil"/>
              <w:left w:val="nil"/>
              <w:bottom w:val="nil"/>
              <w:right w:val="nil"/>
            </w:tcBorders>
            <w:vAlign w:val="bottom"/>
          </w:tcPr>
          <w:p w:rsidR="006E5CC1" w:rsidRDefault="006E5CC1" w:rsidP="006E5CC1">
            <w:r>
              <w:t>“</w:t>
            </w:r>
          </w:p>
        </w:tc>
        <w:tc>
          <w:tcPr>
            <w:tcW w:w="425" w:type="dxa"/>
            <w:tcBorders>
              <w:top w:val="nil"/>
              <w:left w:val="nil"/>
              <w:bottom w:val="single" w:sz="4" w:space="0" w:color="auto"/>
              <w:right w:val="nil"/>
            </w:tcBorders>
            <w:vAlign w:val="bottom"/>
          </w:tcPr>
          <w:p w:rsidR="006E5CC1" w:rsidRDefault="006E5CC1" w:rsidP="006E5CC1">
            <w:pPr>
              <w:jc w:val="center"/>
            </w:pPr>
          </w:p>
        </w:tc>
        <w:tc>
          <w:tcPr>
            <w:tcW w:w="284" w:type="dxa"/>
            <w:tcBorders>
              <w:top w:val="nil"/>
              <w:left w:val="nil"/>
              <w:bottom w:val="nil"/>
              <w:right w:val="nil"/>
            </w:tcBorders>
            <w:vAlign w:val="bottom"/>
          </w:tcPr>
          <w:p w:rsidR="006E5CC1" w:rsidRDefault="006E5CC1" w:rsidP="006E5CC1">
            <w:r>
              <w:t>”</w:t>
            </w:r>
          </w:p>
        </w:tc>
        <w:tc>
          <w:tcPr>
            <w:tcW w:w="1984" w:type="dxa"/>
            <w:tcBorders>
              <w:top w:val="nil"/>
              <w:left w:val="nil"/>
              <w:bottom w:val="single" w:sz="4" w:space="0" w:color="auto"/>
              <w:right w:val="nil"/>
            </w:tcBorders>
            <w:vAlign w:val="bottom"/>
          </w:tcPr>
          <w:p w:rsidR="006E5CC1" w:rsidRDefault="006E5CC1" w:rsidP="006E5CC1">
            <w:pPr>
              <w:jc w:val="center"/>
            </w:pPr>
          </w:p>
        </w:tc>
        <w:tc>
          <w:tcPr>
            <w:tcW w:w="426" w:type="dxa"/>
            <w:tcBorders>
              <w:top w:val="nil"/>
              <w:left w:val="nil"/>
              <w:bottom w:val="nil"/>
              <w:right w:val="nil"/>
            </w:tcBorders>
            <w:vAlign w:val="bottom"/>
          </w:tcPr>
          <w:p w:rsidR="006E5CC1" w:rsidRDefault="006E5CC1" w:rsidP="006E5CC1">
            <w:pPr>
              <w:jc w:val="right"/>
            </w:pPr>
            <w:r>
              <w:t>20</w:t>
            </w:r>
          </w:p>
        </w:tc>
        <w:tc>
          <w:tcPr>
            <w:tcW w:w="317" w:type="dxa"/>
            <w:tcBorders>
              <w:top w:val="nil"/>
              <w:left w:val="nil"/>
              <w:bottom w:val="single" w:sz="4" w:space="0" w:color="auto"/>
              <w:right w:val="nil"/>
            </w:tcBorders>
            <w:vAlign w:val="bottom"/>
          </w:tcPr>
          <w:p w:rsidR="006E5CC1" w:rsidRDefault="006E5CC1" w:rsidP="006E5CC1"/>
        </w:tc>
        <w:tc>
          <w:tcPr>
            <w:tcW w:w="4313" w:type="dxa"/>
            <w:tcBorders>
              <w:top w:val="nil"/>
              <w:left w:val="nil"/>
              <w:bottom w:val="nil"/>
              <w:right w:val="nil"/>
            </w:tcBorders>
            <w:vAlign w:val="bottom"/>
          </w:tcPr>
          <w:p w:rsidR="006E5CC1" w:rsidRDefault="006E5CC1" w:rsidP="006E5CC1">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6E5CC1" w:rsidRDefault="006E5CC1" w:rsidP="006E5CC1">
            <w:pPr>
              <w:jc w:val="center"/>
            </w:pPr>
          </w:p>
        </w:tc>
      </w:tr>
    </w:tbl>
    <w:p w:rsidR="006E5CC1" w:rsidRDefault="006E5CC1" w:rsidP="006E5CC1">
      <w:pPr>
        <w:ind w:firstLine="709"/>
        <w:rPr>
          <w:highlight w:val="yellow"/>
        </w:rPr>
      </w:pPr>
    </w:p>
    <w:p w:rsidR="005773C5" w:rsidRDefault="005773C5" w:rsidP="00EE6156">
      <w:pPr>
        <w:ind w:firstLine="709"/>
        <w:rPr>
          <w:highlight w:val="yellow"/>
        </w:rPr>
      </w:pPr>
    </w:p>
    <w:p w:rsidR="005773C5" w:rsidRDefault="005773C5" w:rsidP="00EE6156">
      <w:pPr>
        <w:ind w:firstLine="709"/>
        <w:rPr>
          <w:highlight w:val="yellow"/>
        </w:rPr>
      </w:pPr>
    </w:p>
    <w:p w:rsidR="005773C5" w:rsidRDefault="005773C5" w:rsidP="00EE6156">
      <w:pPr>
        <w:ind w:firstLine="709"/>
        <w:rPr>
          <w:highlight w:val="yellow"/>
        </w:rPr>
      </w:pPr>
    </w:p>
    <w:p w:rsidR="005773C5" w:rsidRDefault="005773C5" w:rsidP="005773C5">
      <w:pPr>
        <w:ind w:left="5670"/>
        <w:jc w:val="both"/>
        <w:rPr>
          <w:color w:val="000000"/>
        </w:rPr>
      </w:pPr>
      <w:r>
        <w:rPr>
          <w:color w:val="000000"/>
        </w:rPr>
        <w:lastRenderedPageBreak/>
        <w:t xml:space="preserve">Приложение </w:t>
      </w:r>
      <w:r w:rsidR="005A385F">
        <w:rPr>
          <w:color w:val="000000"/>
        </w:rPr>
        <w:t>7</w:t>
      </w:r>
    </w:p>
    <w:p w:rsidR="005773C5" w:rsidRDefault="005773C5" w:rsidP="005773C5">
      <w:pPr>
        <w:ind w:left="5670"/>
        <w:jc w:val="both"/>
        <w:rPr>
          <w:lang w:eastAsia="ar-SA"/>
        </w:rPr>
      </w:pPr>
      <w:r>
        <w:rPr>
          <w:color w:val="000000"/>
        </w:rPr>
        <w:t>к Порядку</w:t>
      </w:r>
      <w:r w:rsidRPr="00ED4A57">
        <w:rPr>
          <w:color w:val="000000"/>
        </w:rPr>
        <w:t xml:space="preserve"> </w:t>
      </w:r>
      <w:r>
        <w:rPr>
          <w:color w:val="000000"/>
        </w:rPr>
        <w:t>проведения конкурса по отбору кандидатур на должность Главы муниципального образования «Город Кедровый»</w:t>
      </w:r>
      <w:r w:rsidRPr="00836C51">
        <w:rPr>
          <w:lang w:eastAsia="ar-SA"/>
        </w:rPr>
        <w:t xml:space="preserve"> </w:t>
      </w:r>
    </w:p>
    <w:p w:rsidR="005773C5" w:rsidRDefault="005773C5" w:rsidP="00EE6156">
      <w:pPr>
        <w:ind w:firstLine="709"/>
        <w:rPr>
          <w:highlight w:val="yellow"/>
        </w:rPr>
      </w:pPr>
    </w:p>
    <w:p w:rsidR="005773C5" w:rsidRDefault="005773C5" w:rsidP="00EE6156">
      <w:pPr>
        <w:ind w:firstLine="709"/>
        <w:rPr>
          <w:highlight w:val="yellow"/>
        </w:rPr>
      </w:pPr>
    </w:p>
    <w:p w:rsidR="006E5CC1" w:rsidRPr="000F098A" w:rsidRDefault="006E5CC1" w:rsidP="006E5CC1">
      <w:pPr>
        <w:widowControl w:val="0"/>
        <w:autoSpaceDE w:val="0"/>
        <w:autoSpaceDN w:val="0"/>
        <w:jc w:val="center"/>
        <w:rPr>
          <w:b/>
        </w:rPr>
      </w:pPr>
      <w:r w:rsidRPr="000F098A">
        <w:rPr>
          <w:b/>
        </w:rPr>
        <w:t>Журнал</w:t>
      </w:r>
    </w:p>
    <w:p w:rsidR="006E5CC1" w:rsidRPr="000F098A" w:rsidRDefault="006E5CC1" w:rsidP="006E5CC1">
      <w:pPr>
        <w:widowControl w:val="0"/>
        <w:autoSpaceDE w:val="0"/>
        <w:autoSpaceDN w:val="0"/>
        <w:jc w:val="center"/>
        <w:rPr>
          <w:b/>
        </w:rPr>
      </w:pPr>
      <w:r w:rsidRPr="000F098A">
        <w:rPr>
          <w:b/>
        </w:rPr>
        <w:t>регистрации документов кандидатов на должность</w:t>
      </w:r>
    </w:p>
    <w:p w:rsidR="006E5CC1" w:rsidRPr="000F098A" w:rsidRDefault="006E5CC1" w:rsidP="006E5CC1">
      <w:pPr>
        <w:widowControl w:val="0"/>
        <w:autoSpaceDE w:val="0"/>
        <w:autoSpaceDN w:val="0"/>
        <w:jc w:val="center"/>
        <w:rPr>
          <w:b/>
        </w:rPr>
      </w:pPr>
      <w:r>
        <w:rPr>
          <w:b/>
        </w:rPr>
        <w:t>Главы муниципального образования «Город Кедровый»</w:t>
      </w:r>
    </w:p>
    <w:p w:rsidR="006E5CC1" w:rsidRPr="000F098A" w:rsidRDefault="006E5CC1" w:rsidP="006E5CC1">
      <w:pPr>
        <w:widowControl w:val="0"/>
        <w:autoSpaceDE w:val="0"/>
        <w:autoSpaceDN w:val="0"/>
        <w:jc w:val="both"/>
      </w:pPr>
    </w:p>
    <w:tbl>
      <w:tblPr>
        <w:tblW w:w="102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645"/>
        <w:gridCol w:w="2268"/>
        <w:gridCol w:w="1559"/>
        <w:gridCol w:w="1639"/>
        <w:gridCol w:w="1134"/>
        <w:gridCol w:w="1644"/>
      </w:tblGrid>
      <w:tr w:rsidR="006E5CC1" w:rsidRPr="000F098A" w:rsidTr="006E5CC1">
        <w:tc>
          <w:tcPr>
            <w:tcW w:w="340" w:type="dxa"/>
            <w:vAlign w:val="center"/>
          </w:tcPr>
          <w:p w:rsidR="006E5CC1" w:rsidRPr="000F098A" w:rsidRDefault="006E5CC1" w:rsidP="006E5CC1">
            <w:pPr>
              <w:widowControl w:val="0"/>
              <w:autoSpaceDE w:val="0"/>
              <w:autoSpaceDN w:val="0"/>
              <w:jc w:val="center"/>
            </w:pPr>
            <w:r>
              <w:t>№</w:t>
            </w:r>
          </w:p>
        </w:tc>
        <w:tc>
          <w:tcPr>
            <w:tcW w:w="1645" w:type="dxa"/>
            <w:vAlign w:val="center"/>
          </w:tcPr>
          <w:p w:rsidR="006E5CC1" w:rsidRPr="000F098A" w:rsidRDefault="006E5CC1" w:rsidP="006E5CC1">
            <w:pPr>
              <w:widowControl w:val="0"/>
              <w:autoSpaceDE w:val="0"/>
              <w:autoSpaceDN w:val="0"/>
              <w:jc w:val="center"/>
            </w:pPr>
            <w:r w:rsidRPr="000F098A">
              <w:t>Дата и время поступления документов</w:t>
            </w:r>
          </w:p>
        </w:tc>
        <w:tc>
          <w:tcPr>
            <w:tcW w:w="2268" w:type="dxa"/>
            <w:vAlign w:val="center"/>
          </w:tcPr>
          <w:p w:rsidR="006E5CC1" w:rsidRPr="000F098A" w:rsidRDefault="006E5CC1" w:rsidP="006E5CC1">
            <w:pPr>
              <w:widowControl w:val="0"/>
              <w:autoSpaceDE w:val="0"/>
              <w:autoSpaceDN w:val="0"/>
              <w:jc w:val="center"/>
            </w:pPr>
            <w:r w:rsidRPr="000F098A">
              <w:t>Фамилия, имя, отчество (последнее - при наличии) лица, представившего документы</w:t>
            </w:r>
          </w:p>
        </w:tc>
        <w:tc>
          <w:tcPr>
            <w:tcW w:w="1559" w:type="dxa"/>
            <w:vAlign w:val="center"/>
          </w:tcPr>
          <w:p w:rsidR="006E5CC1" w:rsidRPr="000F098A" w:rsidRDefault="006E5CC1" w:rsidP="006E5CC1">
            <w:pPr>
              <w:widowControl w:val="0"/>
              <w:autoSpaceDE w:val="0"/>
              <w:autoSpaceDN w:val="0"/>
              <w:jc w:val="center"/>
            </w:pPr>
            <w:r w:rsidRPr="000F098A">
              <w:t>Фамилия, имя, отчество (последнее - при наличии) кандидата</w:t>
            </w:r>
          </w:p>
        </w:tc>
        <w:tc>
          <w:tcPr>
            <w:tcW w:w="1639" w:type="dxa"/>
            <w:vAlign w:val="center"/>
          </w:tcPr>
          <w:p w:rsidR="006E5CC1" w:rsidRPr="000F098A" w:rsidRDefault="006E5CC1" w:rsidP="006E5CC1">
            <w:pPr>
              <w:widowControl w:val="0"/>
              <w:autoSpaceDE w:val="0"/>
              <w:autoSpaceDN w:val="0"/>
              <w:jc w:val="center"/>
            </w:pPr>
            <w:r w:rsidRPr="000F098A">
              <w:t>Реквизиты доверенности на представление документов</w:t>
            </w:r>
          </w:p>
        </w:tc>
        <w:tc>
          <w:tcPr>
            <w:tcW w:w="1134" w:type="dxa"/>
            <w:vAlign w:val="center"/>
          </w:tcPr>
          <w:p w:rsidR="006E5CC1" w:rsidRPr="000F098A" w:rsidRDefault="006E5CC1" w:rsidP="006E5CC1">
            <w:pPr>
              <w:widowControl w:val="0"/>
              <w:autoSpaceDE w:val="0"/>
              <w:autoSpaceDN w:val="0"/>
              <w:jc w:val="center"/>
            </w:pPr>
            <w:r w:rsidRPr="000F098A">
              <w:t>Подпись технического секретаря</w:t>
            </w:r>
          </w:p>
        </w:tc>
        <w:tc>
          <w:tcPr>
            <w:tcW w:w="1644" w:type="dxa"/>
            <w:vAlign w:val="center"/>
          </w:tcPr>
          <w:p w:rsidR="006E5CC1" w:rsidRPr="000F098A" w:rsidRDefault="006E5CC1" w:rsidP="006E5CC1">
            <w:pPr>
              <w:widowControl w:val="0"/>
              <w:autoSpaceDE w:val="0"/>
              <w:autoSpaceDN w:val="0"/>
              <w:jc w:val="center"/>
            </w:pPr>
            <w:r w:rsidRPr="000F098A">
              <w:t>Подпись лица, представившего документы</w:t>
            </w:r>
          </w:p>
        </w:tc>
      </w:tr>
      <w:tr w:rsidR="006E5CC1" w:rsidRPr="000F098A" w:rsidTr="006E5CC1">
        <w:tc>
          <w:tcPr>
            <w:tcW w:w="340" w:type="dxa"/>
            <w:vAlign w:val="center"/>
          </w:tcPr>
          <w:p w:rsidR="006E5CC1" w:rsidRPr="000F098A" w:rsidRDefault="006E5CC1" w:rsidP="006E5CC1">
            <w:pPr>
              <w:widowControl w:val="0"/>
              <w:autoSpaceDE w:val="0"/>
              <w:autoSpaceDN w:val="0"/>
            </w:pPr>
          </w:p>
        </w:tc>
        <w:tc>
          <w:tcPr>
            <w:tcW w:w="1645" w:type="dxa"/>
            <w:vAlign w:val="center"/>
          </w:tcPr>
          <w:p w:rsidR="006E5CC1" w:rsidRPr="000F098A" w:rsidRDefault="006E5CC1" w:rsidP="006E5CC1">
            <w:pPr>
              <w:widowControl w:val="0"/>
              <w:autoSpaceDE w:val="0"/>
              <w:autoSpaceDN w:val="0"/>
            </w:pPr>
          </w:p>
        </w:tc>
        <w:tc>
          <w:tcPr>
            <w:tcW w:w="2268" w:type="dxa"/>
            <w:vAlign w:val="center"/>
          </w:tcPr>
          <w:p w:rsidR="006E5CC1" w:rsidRPr="000F098A" w:rsidRDefault="006E5CC1" w:rsidP="006E5CC1">
            <w:pPr>
              <w:widowControl w:val="0"/>
              <w:autoSpaceDE w:val="0"/>
              <w:autoSpaceDN w:val="0"/>
            </w:pPr>
          </w:p>
        </w:tc>
        <w:tc>
          <w:tcPr>
            <w:tcW w:w="1559" w:type="dxa"/>
            <w:vAlign w:val="center"/>
          </w:tcPr>
          <w:p w:rsidR="006E5CC1" w:rsidRPr="000F098A" w:rsidRDefault="006E5CC1" w:rsidP="006E5CC1">
            <w:pPr>
              <w:widowControl w:val="0"/>
              <w:autoSpaceDE w:val="0"/>
              <w:autoSpaceDN w:val="0"/>
            </w:pPr>
          </w:p>
        </w:tc>
        <w:tc>
          <w:tcPr>
            <w:tcW w:w="1639" w:type="dxa"/>
            <w:vAlign w:val="center"/>
          </w:tcPr>
          <w:p w:rsidR="006E5CC1" w:rsidRPr="000F098A" w:rsidRDefault="006E5CC1" w:rsidP="006E5CC1">
            <w:pPr>
              <w:widowControl w:val="0"/>
              <w:autoSpaceDE w:val="0"/>
              <w:autoSpaceDN w:val="0"/>
            </w:pPr>
          </w:p>
        </w:tc>
        <w:tc>
          <w:tcPr>
            <w:tcW w:w="1134" w:type="dxa"/>
            <w:vAlign w:val="center"/>
          </w:tcPr>
          <w:p w:rsidR="006E5CC1" w:rsidRPr="000F098A" w:rsidRDefault="006E5CC1" w:rsidP="006E5CC1">
            <w:pPr>
              <w:widowControl w:val="0"/>
              <w:autoSpaceDE w:val="0"/>
              <w:autoSpaceDN w:val="0"/>
            </w:pPr>
          </w:p>
        </w:tc>
        <w:tc>
          <w:tcPr>
            <w:tcW w:w="1644" w:type="dxa"/>
            <w:vAlign w:val="center"/>
          </w:tcPr>
          <w:p w:rsidR="006E5CC1" w:rsidRPr="000F098A" w:rsidRDefault="006E5CC1" w:rsidP="006E5CC1">
            <w:pPr>
              <w:widowControl w:val="0"/>
              <w:autoSpaceDE w:val="0"/>
              <w:autoSpaceDN w:val="0"/>
            </w:pPr>
          </w:p>
        </w:tc>
      </w:tr>
      <w:tr w:rsidR="006E5CC1" w:rsidRPr="000F098A" w:rsidTr="006E5CC1">
        <w:tc>
          <w:tcPr>
            <w:tcW w:w="340" w:type="dxa"/>
            <w:vAlign w:val="center"/>
          </w:tcPr>
          <w:p w:rsidR="006E5CC1" w:rsidRPr="000F098A" w:rsidRDefault="006E5CC1" w:rsidP="006E5CC1">
            <w:pPr>
              <w:widowControl w:val="0"/>
              <w:autoSpaceDE w:val="0"/>
              <w:autoSpaceDN w:val="0"/>
            </w:pPr>
          </w:p>
        </w:tc>
        <w:tc>
          <w:tcPr>
            <w:tcW w:w="1645" w:type="dxa"/>
            <w:vAlign w:val="center"/>
          </w:tcPr>
          <w:p w:rsidR="006E5CC1" w:rsidRPr="000F098A" w:rsidRDefault="006E5CC1" w:rsidP="006E5CC1">
            <w:pPr>
              <w:widowControl w:val="0"/>
              <w:autoSpaceDE w:val="0"/>
              <w:autoSpaceDN w:val="0"/>
            </w:pPr>
          </w:p>
        </w:tc>
        <w:tc>
          <w:tcPr>
            <w:tcW w:w="2268" w:type="dxa"/>
            <w:vAlign w:val="center"/>
          </w:tcPr>
          <w:p w:rsidR="006E5CC1" w:rsidRPr="000F098A" w:rsidRDefault="006E5CC1" w:rsidP="006E5CC1">
            <w:pPr>
              <w:widowControl w:val="0"/>
              <w:autoSpaceDE w:val="0"/>
              <w:autoSpaceDN w:val="0"/>
            </w:pPr>
          </w:p>
        </w:tc>
        <w:tc>
          <w:tcPr>
            <w:tcW w:w="1559" w:type="dxa"/>
            <w:vAlign w:val="center"/>
          </w:tcPr>
          <w:p w:rsidR="006E5CC1" w:rsidRPr="000F098A" w:rsidRDefault="006E5CC1" w:rsidP="006E5CC1">
            <w:pPr>
              <w:widowControl w:val="0"/>
              <w:autoSpaceDE w:val="0"/>
              <w:autoSpaceDN w:val="0"/>
            </w:pPr>
          </w:p>
        </w:tc>
        <w:tc>
          <w:tcPr>
            <w:tcW w:w="1639" w:type="dxa"/>
            <w:vAlign w:val="center"/>
          </w:tcPr>
          <w:p w:rsidR="006E5CC1" w:rsidRPr="000F098A" w:rsidRDefault="006E5CC1" w:rsidP="006E5CC1">
            <w:pPr>
              <w:widowControl w:val="0"/>
              <w:autoSpaceDE w:val="0"/>
              <w:autoSpaceDN w:val="0"/>
            </w:pPr>
          </w:p>
        </w:tc>
        <w:tc>
          <w:tcPr>
            <w:tcW w:w="1134" w:type="dxa"/>
            <w:vAlign w:val="center"/>
          </w:tcPr>
          <w:p w:rsidR="006E5CC1" w:rsidRPr="000F098A" w:rsidRDefault="006E5CC1" w:rsidP="006E5CC1">
            <w:pPr>
              <w:widowControl w:val="0"/>
              <w:autoSpaceDE w:val="0"/>
              <w:autoSpaceDN w:val="0"/>
            </w:pPr>
          </w:p>
        </w:tc>
        <w:tc>
          <w:tcPr>
            <w:tcW w:w="1644" w:type="dxa"/>
            <w:vAlign w:val="center"/>
          </w:tcPr>
          <w:p w:rsidR="006E5CC1" w:rsidRPr="000F098A" w:rsidRDefault="006E5CC1" w:rsidP="006E5CC1">
            <w:pPr>
              <w:widowControl w:val="0"/>
              <w:autoSpaceDE w:val="0"/>
              <w:autoSpaceDN w:val="0"/>
            </w:pPr>
          </w:p>
        </w:tc>
      </w:tr>
    </w:tbl>
    <w:p w:rsidR="006E5CC1" w:rsidRPr="000F098A" w:rsidRDefault="006E5CC1" w:rsidP="006E5CC1">
      <w:pPr>
        <w:widowControl w:val="0"/>
        <w:autoSpaceDE w:val="0"/>
        <w:autoSpaceDN w:val="0"/>
        <w:jc w:val="both"/>
      </w:pPr>
    </w:p>
    <w:p w:rsidR="006E5CC1" w:rsidRDefault="006E5CC1" w:rsidP="006E5CC1">
      <w:pPr>
        <w:ind w:firstLine="709"/>
        <w:rPr>
          <w:highlight w:val="yellow"/>
        </w:rPr>
      </w:pPr>
    </w:p>
    <w:p w:rsidR="005773C5" w:rsidRDefault="005773C5" w:rsidP="00EE6156">
      <w:pPr>
        <w:ind w:firstLine="709"/>
        <w:rPr>
          <w:highlight w:val="yellow"/>
        </w:rPr>
      </w:pPr>
    </w:p>
    <w:p w:rsidR="005773C5" w:rsidRDefault="005773C5" w:rsidP="00EE6156">
      <w:pPr>
        <w:ind w:firstLine="709"/>
        <w:rPr>
          <w:highlight w:val="yellow"/>
        </w:rPr>
      </w:pPr>
    </w:p>
    <w:p w:rsidR="005773C5" w:rsidRDefault="005773C5" w:rsidP="00EE6156">
      <w:pPr>
        <w:ind w:firstLine="709"/>
        <w:rPr>
          <w:highlight w:val="yellow"/>
        </w:rPr>
      </w:pPr>
    </w:p>
    <w:p w:rsidR="005773C5" w:rsidRDefault="005773C5" w:rsidP="00EE6156">
      <w:pPr>
        <w:ind w:firstLine="709"/>
        <w:rPr>
          <w:highlight w:val="yellow"/>
        </w:rPr>
      </w:pPr>
    </w:p>
    <w:p w:rsidR="00C16D11" w:rsidRDefault="00C16D11" w:rsidP="00EE6156">
      <w:pPr>
        <w:ind w:firstLine="709"/>
        <w:rPr>
          <w:highlight w:val="yellow"/>
        </w:rPr>
      </w:pPr>
    </w:p>
    <w:p w:rsidR="00C16D11" w:rsidRDefault="00C16D11" w:rsidP="00EE6156">
      <w:pPr>
        <w:ind w:firstLine="709"/>
        <w:rPr>
          <w:highlight w:val="yellow"/>
        </w:rPr>
      </w:pPr>
    </w:p>
    <w:p w:rsidR="00C16D11" w:rsidRDefault="00C16D11" w:rsidP="00EE6156">
      <w:pPr>
        <w:ind w:firstLine="709"/>
        <w:rPr>
          <w:highlight w:val="yellow"/>
        </w:rPr>
      </w:pPr>
    </w:p>
    <w:p w:rsidR="00C16D11" w:rsidRDefault="00C16D11" w:rsidP="00EE6156">
      <w:pPr>
        <w:ind w:firstLine="709"/>
        <w:rPr>
          <w:highlight w:val="yellow"/>
        </w:rPr>
      </w:pPr>
    </w:p>
    <w:p w:rsidR="00C16D11" w:rsidRDefault="00C16D11" w:rsidP="00EE6156">
      <w:pPr>
        <w:ind w:firstLine="709"/>
        <w:rPr>
          <w:highlight w:val="yellow"/>
        </w:rPr>
      </w:pPr>
    </w:p>
    <w:p w:rsidR="00C16D11" w:rsidRDefault="00C16D11" w:rsidP="00EE6156">
      <w:pPr>
        <w:ind w:firstLine="709"/>
        <w:rPr>
          <w:highlight w:val="yellow"/>
        </w:rPr>
      </w:pPr>
    </w:p>
    <w:p w:rsidR="00C16D11" w:rsidRDefault="00C16D11" w:rsidP="00EE6156">
      <w:pPr>
        <w:ind w:firstLine="709"/>
        <w:rPr>
          <w:highlight w:val="yellow"/>
        </w:rPr>
      </w:pPr>
    </w:p>
    <w:p w:rsidR="00C16D11" w:rsidRDefault="00C16D11" w:rsidP="00EE6156">
      <w:pPr>
        <w:ind w:firstLine="709"/>
        <w:rPr>
          <w:highlight w:val="yellow"/>
        </w:rPr>
      </w:pPr>
    </w:p>
    <w:p w:rsidR="00C16D11" w:rsidRDefault="00C16D11" w:rsidP="00EE6156">
      <w:pPr>
        <w:ind w:firstLine="709"/>
        <w:rPr>
          <w:highlight w:val="yellow"/>
        </w:rPr>
      </w:pPr>
    </w:p>
    <w:p w:rsidR="00C16D11" w:rsidRDefault="00C16D11" w:rsidP="00EE6156">
      <w:pPr>
        <w:ind w:firstLine="709"/>
        <w:rPr>
          <w:highlight w:val="yellow"/>
        </w:rPr>
      </w:pPr>
    </w:p>
    <w:p w:rsidR="00C16D11" w:rsidRDefault="00C16D11" w:rsidP="00EE6156">
      <w:pPr>
        <w:ind w:firstLine="709"/>
        <w:rPr>
          <w:highlight w:val="yellow"/>
        </w:rPr>
      </w:pPr>
    </w:p>
    <w:p w:rsidR="00C16D11" w:rsidRDefault="00C16D11" w:rsidP="00EE6156">
      <w:pPr>
        <w:ind w:firstLine="709"/>
        <w:rPr>
          <w:highlight w:val="yellow"/>
        </w:rPr>
      </w:pPr>
    </w:p>
    <w:p w:rsidR="00C16D11" w:rsidRDefault="00C16D11" w:rsidP="00EE6156">
      <w:pPr>
        <w:ind w:firstLine="709"/>
        <w:rPr>
          <w:highlight w:val="yellow"/>
        </w:rPr>
      </w:pPr>
    </w:p>
    <w:p w:rsidR="00C16D11" w:rsidRDefault="00C16D11" w:rsidP="00EE6156">
      <w:pPr>
        <w:ind w:firstLine="709"/>
        <w:rPr>
          <w:highlight w:val="yellow"/>
        </w:rPr>
      </w:pPr>
    </w:p>
    <w:p w:rsidR="00C16D11" w:rsidRDefault="00C16D11" w:rsidP="00EE6156">
      <w:pPr>
        <w:ind w:firstLine="709"/>
        <w:rPr>
          <w:highlight w:val="yellow"/>
        </w:rPr>
      </w:pPr>
    </w:p>
    <w:p w:rsidR="00C16D11" w:rsidRDefault="00C16D11" w:rsidP="00EE6156">
      <w:pPr>
        <w:ind w:firstLine="709"/>
        <w:rPr>
          <w:highlight w:val="yellow"/>
        </w:rPr>
      </w:pPr>
    </w:p>
    <w:p w:rsidR="00C16D11" w:rsidRDefault="00C16D11" w:rsidP="00EE6156">
      <w:pPr>
        <w:ind w:firstLine="709"/>
        <w:rPr>
          <w:highlight w:val="yellow"/>
        </w:rPr>
      </w:pPr>
    </w:p>
    <w:p w:rsidR="00C16D11" w:rsidRDefault="00C16D11" w:rsidP="00EE6156">
      <w:pPr>
        <w:ind w:firstLine="709"/>
        <w:rPr>
          <w:highlight w:val="yellow"/>
        </w:rPr>
      </w:pPr>
    </w:p>
    <w:p w:rsidR="00C16D11" w:rsidRDefault="00C16D11" w:rsidP="00EE6156">
      <w:pPr>
        <w:ind w:firstLine="709"/>
        <w:rPr>
          <w:highlight w:val="yellow"/>
        </w:rPr>
      </w:pPr>
    </w:p>
    <w:p w:rsidR="00C16D11" w:rsidRDefault="00C16D11" w:rsidP="00EE6156">
      <w:pPr>
        <w:ind w:firstLine="709"/>
        <w:rPr>
          <w:highlight w:val="yellow"/>
        </w:rPr>
      </w:pPr>
    </w:p>
    <w:p w:rsidR="00C16D11" w:rsidRDefault="00C16D11" w:rsidP="00EE6156">
      <w:pPr>
        <w:ind w:firstLine="709"/>
        <w:rPr>
          <w:highlight w:val="yellow"/>
        </w:rPr>
      </w:pPr>
    </w:p>
    <w:p w:rsidR="00C16D11" w:rsidRDefault="00C16D11" w:rsidP="00EE6156">
      <w:pPr>
        <w:ind w:firstLine="709"/>
        <w:rPr>
          <w:highlight w:val="yellow"/>
        </w:rPr>
      </w:pPr>
    </w:p>
    <w:p w:rsidR="00C16D11" w:rsidRDefault="00C16D11" w:rsidP="00EE6156">
      <w:pPr>
        <w:ind w:firstLine="709"/>
        <w:rPr>
          <w:highlight w:val="yellow"/>
        </w:rPr>
      </w:pPr>
    </w:p>
    <w:p w:rsidR="00C16D11" w:rsidRDefault="00C16D11" w:rsidP="00EE6156">
      <w:pPr>
        <w:ind w:firstLine="709"/>
        <w:rPr>
          <w:highlight w:val="yellow"/>
        </w:rPr>
      </w:pPr>
    </w:p>
    <w:p w:rsidR="00C16D11" w:rsidRDefault="00C16D11" w:rsidP="00EE6156">
      <w:pPr>
        <w:ind w:firstLine="709"/>
        <w:rPr>
          <w:highlight w:val="yellow"/>
        </w:rPr>
      </w:pPr>
    </w:p>
    <w:p w:rsidR="00C16D11" w:rsidRDefault="00C16D11" w:rsidP="00EE6156">
      <w:pPr>
        <w:ind w:firstLine="709"/>
        <w:rPr>
          <w:highlight w:val="yellow"/>
        </w:rPr>
      </w:pPr>
    </w:p>
    <w:p w:rsidR="005773C5" w:rsidRPr="000F098A" w:rsidRDefault="005773C5" w:rsidP="000F098A">
      <w:pPr>
        <w:ind w:left="5670"/>
        <w:jc w:val="both"/>
        <w:rPr>
          <w:color w:val="000000"/>
        </w:rPr>
      </w:pPr>
      <w:r w:rsidRPr="000F098A">
        <w:rPr>
          <w:color w:val="000000"/>
        </w:rPr>
        <w:lastRenderedPageBreak/>
        <w:t>Приложение</w:t>
      </w:r>
      <w:r w:rsidR="00C16D11">
        <w:rPr>
          <w:color w:val="000000"/>
        </w:rPr>
        <w:t xml:space="preserve"> </w:t>
      </w:r>
      <w:r w:rsidR="005A385F">
        <w:rPr>
          <w:color w:val="000000"/>
        </w:rPr>
        <w:t>8</w:t>
      </w:r>
    </w:p>
    <w:p w:rsidR="005773C5" w:rsidRPr="000F098A" w:rsidRDefault="005773C5" w:rsidP="000F098A">
      <w:pPr>
        <w:ind w:left="5670"/>
        <w:jc w:val="both"/>
        <w:rPr>
          <w:lang w:eastAsia="ar-SA"/>
        </w:rPr>
      </w:pPr>
      <w:r w:rsidRPr="000F098A">
        <w:rPr>
          <w:color w:val="000000"/>
        </w:rPr>
        <w:t>к Порядку проведения конкурса по отбору кандидатур на должность Главы муниципального образования «Город Кедровый»</w:t>
      </w:r>
      <w:r w:rsidRPr="000F098A">
        <w:rPr>
          <w:lang w:eastAsia="ar-SA"/>
        </w:rPr>
        <w:t xml:space="preserve"> </w:t>
      </w:r>
    </w:p>
    <w:p w:rsidR="00C16D11" w:rsidRDefault="00C16D11" w:rsidP="00C16D11">
      <w:pPr>
        <w:widowControl w:val="0"/>
        <w:autoSpaceDE w:val="0"/>
        <w:autoSpaceDN w:val="0"/>
        <w:jc w:val="center"/>
        <w:rPr>
          <w:b/>
        </w:rPr>
      </w:pPr>
    </w:p>
    <w:p w:rsidR="0049356A" w:rsidRDefault="00C16D11" w:rsidP="00C16D11">
      <w:pPr>
        <w:widowControl w:val="0"/>
        <w:autoSpaceDE w:val="0"/>
        <w:autoSpaceDN w:val="0"/>
        <w:jc w:val="center"/>
        <w:rPr>
          <w:b/>
        </w:rPr>
      </w:pPr>
      <w:r w:rsidRPr="000F098A">
        <w:rPr>
          <w:b/>
        </w:rPr>
        <w:t xml:space="preserve">РАСПИСКА </w:t>
      </w:r>
    </w:p>
    <w:p w:rsidR="00C16D11" w:rsidRPr="000F098A" w:rsidRDefault="00C16D11" w:rsidP="00C16D11">
      <w:pPr>
        <w:widowControl w:val="0"/>
        <w:autoSpaceDE w:val="0"/>
        <w:autoSpaceDN w:val="0"/>
        <w:jc w:val="center"/>
        <w:rPr>
          <w:b/>
        </w:rPr>
      </w:pPr>
      <w:r w:rsidRPr="000F098A">
        <w:rPr>
          <w:b/>
        </w:rPr>
        <w:t>В</w:t>
      </w:r>
      <w:r w:rsidR="0049356A">
        <w:rPr>
          <w:b/>
        </w:rPr>
        <w:t xml:space="preserve"> </w:t>
      </w:r>
      <w:r w:rsidRPr="000F098A">
        <w:rPr>
          <w:b/>
        </w:rPr>
        <w:t>ПРИЕМЕ ДОКУМЕНТОВ</w:t>
      </w:r>
    </w:p>
    <w:p w:rsidR="00C16D11" w:rsidRPr="000F098A" w:rsidRDefault="00C16D11" w:rsidP="00C16D11">
      <w:pPr>
        <w:widowControl w:val="0"/>
        <w:autoSpaceDE w:val="0"/>
        <w:autoSpaceDN w:val="0"/>
        <w:jc w:val="both"/>
      </w:pPr>
    </w:p>
    <w:p w:rsidR="00C16D11" w:rsidRPr="000F098A" w:rsidRDefault="00C16D11" w:rsidP="00C16D11">
      <w:pPr>
        <w:widowControl w:val="0"/>
        <w:autoSpaceDE w:val="0"/>
        <w:autoSpaceDN w:val="0"/>
        <w:jc w:val="center"/>
        <w:rPr>
          <w:b/>
        </w:rPr>
      </w:pPr>
      <w:r w:rsidRPr="000F098A">
        <w:rPr>
          <w:b/>
        </w:rPr>
        <w:t>кандидата на должность Главы муниципального образования «Город Кедровый»</w:t>
      </w:r>
    </w:p>
    <w:p w:rsidR="00C16D11" w:rsidRPr="000F098A" w:rsidRDefault="00C16D11" w:rsidP="00C16D11">
      <w:pPr>
        <w:widowControl w:val="0"/>
        <w:autoSpaceDE w:val="0"/>
        <w:autoSpaceDN w:val="0"/>
        <w:jc w:val="both"/>
      </w:pPr>
    </w:p>
    <w:p w:rsidR="00C16D11" w:rsidRPr="000F098A" w:rsidRDefault="00C16D11" w:rsidP="00C16D11">
      <w:pPr>
        <w:widowControl w:val="0"/>
        <w:autoSpaceDE w:val="0"/>
        <w:autoSpaceDN w:val="0"/>
        <w:jc w:val="both"/>
      </w:pPr>
      <w:r w:rsidRPr="000F098A">
        <w:t xml:space="preserve">    Дата и время предоставления документов ________________________________</w:t>
      </w:r>
    </w:p>
    <w:p w:rsidR="00C16D11" w:rsidRPr="000F098A" w:rsidRDefault="00C16D11" w:rsidP="00C16D11">
      <w:pPr>
        <w:widowControl w:val="0"/>
        <w:autoSpaceDE w:val="0"/>
        <w:autoSpaceDN w:val="0"/>
        <w:jc w:val="both"/>
      </w:pPr>
    </w:p>
    <w:p w:rsidR="00C16D11" w:rsidRPr="000F098A" w:rsidRDefault="00C16D11" w:rsidP="00C16D11">
      <w:pPr>
        <w:widowControl w:val="0"/>
        <w:autoSpaceDE w:val="0"/>
        <w:autoSpaceDN w:val="0"/>
        <w:jc w:val="both"/>
      </w:pPr>
      <w:r w:rsidRPr="000F098A">
        <w:t xml:space="preserve">    Регистрационный номер по журналу регистрации документов _______________</w:t>
      </w:r>
    </w:p>
    <w:p w:rsidR="00C16D11" w:rsidRPr="000F098A" w:rsidRDefault="00C16D11" w:rsidP="00C16D11">
      <w:pPr>
        <w:widowControl w:val="0"/>
        <w:autoSpaceDE w:val="0"/>
        <w:autoSpaceDN w:val="0"/>
        <w:jc w:val="both"/>
      </w:pPr>
    </w:p>
    <w:p w:rsidR="00C16D11" w:rsidRPr="000F098A" w:rsidRDefault="00C16D11" w:rsidP="00C16D11">
      <w:pPr>
        <w:widowControl w:val="0"/>
        <w:autoSpaceDE w:val="0"/>
        <w:autoSpaceDN w:val="0"/>
        <w:jc w:val="both"/>
      </w:pPr>
      <w:r w:rsidRPr="000F098A">
        <w:t xml:space="preserve">    Кандидат/доверенное лицо кандидата (фамилия, имя, отчество (последнее -при наличии)) _________________________________________________________</w:t>
      </w:r>
      <w:r>
        <w:t>________________________</w:t>
      </w:r>
      <w:r w:rsidRPr="000F098A">
        <w:t>____</w:t>
      </w:r>
    </w:p>
    <w:p w:rsidR="00C16D11" w:rsidRPr="000F098A" w:rsidRDefault="00C16D11" w:rsidP="00C16D11">
      <w:pPr>
        <w:widowControl w:val="0"/>
        <w:autoSpaceDE w:val="0"/>
        <w:autoSpaceDN w:val="0"/>
        <w:jc w:val="both"/>
      </w:pPr>
      <w:r w:rsidRPr="000F098A">
        <w:t xml:space="preserve">передал, а </w:t>
      </w:r>
      <w:proofErr w:type="gramStart"/>
      <w:r>
        <w:t>т</w:t>
      </w:r>
      <w:r w:rsidRPr="000F098A">
        <w:t>ехнический  секретарь</w:t>
      </w:r>
      <w:proofErr w:type="gramEnd"/>
      <w:r w:rsidRPr="000F098A">
        <w:t xml:space="preserve">  конкурсной  комиссии  (фамилия,  имя,</w:t>
      </w:r>
      <w:r>
        <w:t xml:space="preserve"> </w:t>
      </w:r>
      <w:r w:rsidRPr="000F098A">
        <w:t>отчество (последнее - при наличии)) _______________________________________</w:t>
      </w:r>
      <w:r>
        <w:t xml:space="preserve"> </w:t>
      </w:r>
      <w:r w:rsidRPr="000F098A">
        <w:t>принял следующие документы</w:t>
      </w:r>
    </w:p>
    <w:p w:rsidR="00C16D11" w:rsidRPr="000F098A" w:rsidRDefault="00C16D11" w:rsidP="00C16D11">
      <w:pPr>
        <w:widowControl w:val="0"/>
        <w:autoSpaceDE w:val="0"/>
        <w:autoSpaceDN w:val="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266"/>
        <w:gridCol w:w="3197"/>
      </w:tblGrid>
      <w:tr w:rsidR="00C16D11" w:rsidRPr="000F098A" w:rsidTr="00C16D11">
        <w:tc>
          <w:tcPr>
            <w:tcW w:w="680" w:type="dxa"/>
          </w:tcPr>
          <w:p w:rsidR="00C16D11" w:rsidRPr="000F098A" w:rsidRDefault="00C16D11" w:rsidP="00C16D11">
            <w:pPr>
              <w:widowControl w:val="0"/>
              <w:autoSpaceDE w:val="0"/>
              <w:autoSpaceDN w:val="0"/>
              <w:jc w:val="both"/>
            </w:pPr>
            <w:r>
              <w:t>№</w:t>
            </w:r>
            <w:r w:rsidRPr="000F098A">
              <w:t xml:space="preserve"> </w:t>
            </w:r>
            <w:proofErr w:type="spellStart"/>
            <w:r w:rsidRPr="000F098A">
              <w:t>пп</w:t>
            </w:r>
            <w:proofErr w:type="spellEnd"/>
          </w:p>
        </w:tc>
        <w:tc>
          <w:tcPr>
            <w:tcW w:w="6266" w:type="dxa"/>
          </w:tcPr>
          <w:p w:rsidR="00C16D11" w:rsidRPr="000F098A" w:rsidRDefault="00C16D11" w:rsidP="00C16D11">
            <w:pPr>
              <w:widowControl w:val="0"/>
              <w:autoSpaceDE w:val="0"/>
              <w:autoSpaceDN w:val="0"/>
              <w:jc w:val="both"/>
            </w:pPr>
            <w:r w:rsidRPr="000F098A">
              <w:t>наименование документа</w:t>
            </w:r>
          </w:p>
        </w:tc>
        <w:tc>
          <w:tcPr>
            <w:tcW w:w="3197" w:type="dxa"/>
          </w:tcPr>
          <w:p w:rsidR="00C16D11" w:rsidRPr="000F098A" w:rsidRDefault="00C16D11" w:rsidP="00C16D11">
            <w:pPr>
              <w:widowControl w:val="0"/>
              <w:autoSpaceDE w:val="0"/>
              <w:autoSpaceDN w:val="0"/>
              <w:jc w:val="both"/>
            </w:pPr>
            <w:r w:rsidRPr="000F098A">
              <w:t>количество листов</w:t>
            </w:r>
          </w:p>
        </w:tc>
      </w:tr>
      <w:tr w:rsidR="00C16D11" w:rsidRPr="000F098A" w:rsidTr="00C16D11">
        <w:tc>
          <w:tcPr>
            <w:tcW w:w="680" w:type="dxa"/>
            <w:vAlign w:val="center"/>
          </w:tcPr>
          <w:p w:rsidR="00C16D11" w:rsidRPr="000F098A" w:rsidRDefault="00C16D11" w:rsidP="00C16D11">
            <w:pPr>
              <w:widowControl w:val="0"/>
              <w:autoSpaceDE w:val="0"/>
              <w:autoSpaceDN w:val="0"/>
              <w:jc w:val="both"/>
            </w:pPr>
          </w:p>
        </w:tc>
        <w:tc>
          <w:tcPr>
            <w:tcW w:w="6266" w:type="dxa"/>
            <w:vAlign w:val="center"/>
          </w:tcPr>
          <w:p w:rsidR="00C16D11" w:rsidRPr="000F098A" w:rsidRDefault="00C16D11" w:rsidP="00C16D11">
            <w:pPr>
              <w:widowControl w:val="0"/>
              <w:autoSpaceDE w:val="0"/>
              <w:autoSpaceDN w:val="0"/>
              <w:jc w:val="both"/>
            </w:pPr>
          </w:p>
        </w:tc>
        <w:tc>
          <w:tcPr>
            <w:tcW w:w="3197" w:type="dxa"/>
            <w:vAlign w:val="center"/>
          </w:tcPr>
          <w:p w:rsidR="00C16D11" w:rsidRPr="000F098A" w:rsidRDefault="00C16D11" w:rsidP="00C16D11">
            <w:pPr>
              <w:widowControl w:val="0"/>
              <w:autoSpaceDE w:val="0"/>
              <w:autoSpaceDN w:val="0"/>
              <w:jc w:val="both"/>
            </w:pPr>
          </w:p>
        </w:tc>
      </w:tr>
      <w:tr w:rsidR="00C16D11" w:rsidRPr="000F098A" w:rsidTr="00C16D11">
        <w:tc>
          <w:tcPr>
            <w:tcW w:w="680" w:type="dxa"/>
            <w:vAlign w:val="center"/>
          </w:tcPr>
          <w:p w:rsidR="00C16D11" w:rsidRPr="000F098A" w:rsidRDefault="00C16D11" w:rsidP="00C16D11">
            <w:pPr>
              <w:widowControl w:val="0"/>
              <w:autoSpaceDE w:val="0"/>
              <w:autoSpaceDN w:val="0"/>
              <w:jc w:val="both"/>
            </w:pPr>
          </w:p>
        </w:tc>
        <w:tc>
          <w:tcPr>
            <w:tcW w:w="6266" w:type="dxa"/>
            <w:vAlign w:val="center"/>
          </w:tcPr>
          <w:p w:rsidR="00C16D11" w:rsidRPr="000F098A" w:rsidRDefault="00C16D11" w:rsidP="00C16D11">
            <w:pPr>
              <w:widowControl w:val="0"/>
              <w:autoSpaceDE w:val="0"/>
              <w:autoSpaceDN w:val="0"/>
              <w:jc w:val="both"/>
            </w:pPr>
          </w:p>
        </w:tc>
        <w:tc>
          <w:tcPr>
            <w:tcW w:w="3197" w:type="dxa"/>
            <w:vAlign w:val="center"/>
          </w:tcPr>
          <w:p w:rsidR="00C16D11" w:rsidRPr="000F098A" w:rsidRDefault="00C16D11" w:rsidP="00C16D11">
            <w:pPr>
              <w:widowControl w:val="0"/>
              <w:autoSpaceDE w:val="0"/>
              <w:autoSpaceDN w:val="0"/>
              <w:jc w:val="both"/>
            </w:pPr>
          </w:p>
        </w:tc>
      </w:tr>
    </w:tbl>
    <w:p w:rsidR="00C16D11" w:rsidRPr="000F098A" w:rsidRDefault="00C16D11" w:rsidP="00C16D11">
      <w:pPr>
        <w:widowControl w:val="0"/>
        <w:autoSpaceDE w:val="0"/>
        <w:autoSpaceDN w:val="0"/>
      </w:pPr>
    </w:p>
    <w:p w:rsidR="00C16D11" w:rsidRPr="000F098A" w:rsidRDefault="00C16D11" w:rsidP="00C16D11">
      <w:pPr>
        <w:widowControl w:val="0"/>
        <w:autoSpaceDE w:val="0"/>
        <w:autoSpaceDN w:val="0"/>
        <w:jc w:val="both"/>
      </w:pPr>
      <w:r w:rsidRPr="000F098A">
        <w:t>Технический секретарь            ___________________</w:t>
      </w:r>
    </w:p>
    <w:p w:rsidR="00C16D11" w:rsidRPr="000F098A" w:rsidRDefault="00C16D11" w:rsidP="00C16D11">
      <w:pPr>
        <w:widowControl w:val="0"/>
        <w:autoSpaceDE w:val="0"/>
        <w:autoSpaceDN w:val="0"/>
        <w:jc w:val="both"/>
      </w:pPr>
    </w:p>
    <w:p w:rsidR="00C16D11" w:rsidRPr="000F098A" w:rsidRDefault="00C16D11" w:rsidP="00C16D11">
      <w:pPr>
        <w:widowControl w:val="0"/>
        <w:autoSpaceDE w:val="0"/>
        <w:autoSpaceDN w:val="0"/>
        <w:jc w:val="both"/>
      </w:pPr>
      <w:r w:rsidRPr="000F098A">
        <w:t>Расписку получил:</w:t>
      </w:r>
    </w:p>
    <w:p w:rsidR="00C16D11" w:rsidRPr="000F098A" w:rsidRDefault="00C16D11" w:rsidP="00C16D11">
      <w:pPr>
        <w:widowControl w:val="0"/>
        <w:autoSpaceDE w:val="0"/>
        <w:autoSpaceDN w:val="0"/>
        <w:jc w:val="both"/>
      </w:pPr>
      <w:r w:rsidRPr="000F098A">
        <w:t>Ф.И.О. кандидата/представителя   ___________________</w:t>
      </w:r>
    </w:p>
    <w:p w:rsidR="00C16D11" w:rsidRDefault="00C16D11" w:rsidP="00C16D11">
      <w:pPr>
        <w:ind w:firstLine="709"/>
        <w:jc w:val="both"/>
        <w:rPr>
          <w:highlight w:val="yellow"/>
        </w:rPr>
      </w:pPr>
    </w:p>
    <w:p w:rsidR="00C16D11" w:rsidRDefault="00C16D11" w:rsidP="00C16D11">
      <w:pPr>
        <w:ind w:firstLine="709"/>
        <w:jc w:val="both"/>
        <w:rPr>
          <w:highlight w:val="yellow"/>
        </w:rPr>
      </w:pPr>
    </w:p>
    <w:p w:rsidR="00C16D11" w:rsidRDefault="00C16D11" w:rsidP="00C16D11">
      <w:pPr>
        <w:ind w:firstLine="709"/>
        <w:jc w:val="both"/>
        <w:rPr>
          <w:highlight w:val="yellow"/>
        </w:rPr>
      </w:pPr>
    </w:p>
    <w:p w:rsidR="00C16D11" w:rsidRDefault="00C16D11" w:rsidP="00C16D11">
      <w:pPr>
        <w:ind w:firstLine="709"/>
        <w:jc w:val="both"/>
        <w:rPr>
          <w:highlight w:val="yellow"/>
        </w:rPr>
      </w:pPr>
    </w:p>
    <w:p w:rsidR="00C16D11" w:rsidRDefault="00C16D11" w:rsidP="00C16D11">
      <w:pPr>
        <w:ind w:firstLine="709"/>
        <w:jc w:val="both"/>
        <w:rPr>
          <w:highlight w:val="yellow"/>
        </w:rPr>
      </w:pPr>
    </w:p>
    <w:p w:rsidR="00C16D11" w:rsidRDefault="00C16D11" w:rsidP="00C16D11">
      <w:pPr>
        <w:ind w:firstLine="709"/>
        <w:jc w:val="both"/>
        <w:rPr>
          <w:highlight w:val="yellow"/>
        </w:rPr>
      </w:pPr>
    </w:p>
    <w:p w:rsidR="00C16D11" w:rsidRDefault="00C16D11" w:rsidP="00C16D11">
      <w:pPr>
        <w:ind w:firstLine="709"/>
        <w:jc w:val="both"/>
        <w:rPr>
          <w:highlight w:val="yellow"/>
        </w:rPr>
      </w:pPr>
    </w:p>
    <w:p w:rsidR="00C16D11" w:rsidRDefault="00C16D11" w:rsidP="000F098A">
      <w:pPr>
        <w:ind w:firstLine="709"/>
        <w:jc w:val="both"/>
        <w:rPr>
          <w:highlight w:val="yellow"/>
        </w:rPr>
      </w:pPr>
    </w:p>
    <w:p w:rsidR="00C16D11" w:rsidRDefault="00C16D11" w:rsidP="000F098A">
      <w:pPr>
        <w:ind w:firstLine="709"/>
        <w:jc w:val="both"/>
        <w:rPr>
          <w:highlight w:val="yellow"/>
        </w:rPr>
      </w:pPr>
    </w:p>
    <w:p w:rsidR="00C16D11" w:rsidRDefault="00C16D11" w:rsidP="000F098A">
      <w:pPr>
        <w:ind w:firstLine="709"/>
        <w:jc w:val="both"/>
        <w:rPr>
          <w:highlight w:val="yellow"/>
        </w:rPr>
      </w:pPr>
    </w:p>
    <w:p w:rsidR="00C16D11" w:rsidRDefault="00C16D11" w:rsidP="000F098A">
      <w:pPr>
        <w:ind w:firstLine="709"/>
        <w:jc w:val="both"/>
        <w:rPr>
          <w:highlight w:val="yellow"/>
        </w:rPr>
      </w:pPr>
    </w:p>
    <w:p w:rsidR="00C16D11" w:rsidRDefault="00C16D11" w:rsidP="000F098A">
      <w:pPr>
        <w:ind w:firstLine="709"/>
        <w:jc w:val="both"/>
        <w:rPr>
          <w:highlight w:val="yellow"/>
        </w:rPr>
      </w:pPr>
    </w:p>
    <w:p w:rsidR="00C16D11" w:rsidRDefault="00C16D11" w:rsidP="000F098A">
      <w:pPr>
        <w:ind w:firstLine="709"/>
        <w:jc w:val="both"/>
        <w:rPr>
          <w:highlight w:val="yellow"/>
        </w:rPr>
      </w:pPr>
    </w:p>
    <w:sectPr w:rsidR="00C16D11" w:rsidSect="0049356A">
      <w:footerReference w:type="default" r:id="rId17"/>
      <w:footerReference w:type="first" r:id="rId1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56A" w:rsidRDefault="0049356A" w:rsidP="00F879B2">
      <w:r>
        <w:separator/>
      </w:r>
    </w:p>
  </w:endnote>
  <w:endnote w:type="continuationSeparator" w:id="0">
    <w:p w:rsidR="0049356A" w:rsidRDefault="0049356A" w:rsidP="00F8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56A" w:rsidRDefault="0049356A" w:rsidP="00BA1B91">
    <w:pPr>
      <w:pStyle w:val="a5"/>
      <w:framePr w:wrap="auto" w:vAnchor="text" w:hAnchor="margin" w:xAlign="right" w:y="1"/>
      <w:jc w:val="right"/>
    </w:pPr>
    <w:r>
      <w:fldChar w:fldCharType="begin"/>
    </w:r>
    <w:r>
      <w:instrText xml:space="preserve"> PAGE   \* MERGEFORMAT </w:instrText>
    </w:r>
    <w:r>
      <w:fldChar w:fldCharType="separate"/>
    </w:r>
    <w:r w:rsidR="00C87BD8">
      <w:rPr>
        <w:noProof/>
      </w:rPr>
      <w:t>12</w:t>
    </w:r>
    <w:r>
      <w:fldChar w:fldCharType="end"/>
    </w:r>
  </w:p>
  <w:p w:rsidR="0049356A" w:rsidRDefault="0049356A" w:rsidP="005D4B97">
    <w:pPr>
      <w:pStyle w:val="a5"/>
      <w:framePr w:wrap="auto" w:vAnchor="text" w:hAnchor="margin" w:xAlign="right" w:y="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9422977"/>
      <w:docPartObj>
        <w:docPartGallery w:val="Page Numbers (Bottom of Page)"/>
        <w:docPartUnique/>
      </w:docPartObj>
    </w:sdtPr>
    <w:sdtContent>
      <w:p w:rsidR="0049356A" w:rsidRDefault="0049356A">
        <w:pPr>
          <w:pStyle w:val="a5"/>
          <w:jc w:val="right"/>
        </w:pPr>
        <w:r>
          <w:fldChar w:fldCharType="begin"/>
        </w:r>
        <w:r>
          <w:instrText>PAGE   \* MERGEFORMAT</w:instrText>
        </w:r>
        <w:r>
          <w:fldChar w:fldCharType="separate"/>
        </w:r>
        <w:r w:rsidR="00C87BD8">
          <w:rPr>
            <w:noProof/>
          </w:rPr>
          <w:t>1</w:t>
        </w:r>
        <w:r>
          <w:fldChar w:fldCharType="end"/>
        </w:r>
      </w:p>
    </w:sdtContent>
  </w:sdt>
  <w:p w:rsidR="0049356A" w:rsidRDefault="0049356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56A" w:rsidRPr="0049356A" w:rsidRDefault="0049356A" w:rsidP="0049356A">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356A" w:rsidRDefault="0049356A">
    <w:pPr>
      <w:pStyle w:val="a5"/>
      <w:jc w:val="right"/>
    </w:pPr>
    <w:r>
      <w:fldChar w:fldCharType="begin"/>
    </w:r>
    <w:r>
      <w:instrText xml:space="preserve"> PAGE   \* MERGEFORMAT </w:instrText>
    </w:r>
    <w:r>
      <w:fldChar w:fldCharType="separate"/>
    </w:r>
    <w:r w:rsidR="00C87BD8">
      <w:rPr>
        <w:noProof/>
      </w:rPr>
      <w:t>13</w:t>
    </w:r>
    <w:r>
      <w:fldChar w:fldCharType="end"/>
    </w:r>
  </w:p>
  <w:p w:rsidR="0049356A" w:rsidRDefault="004935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56A" w:rsidRDefault="0049356A" w:rsidP="00F879B2">
      <w:r>
        <w:separator/>
      </w:r>
    </w:p>
  </w:footnote>
  <w:footnote w:type="continuationSeparator" w:id="0">
    <w:p w:rsidR="0049356A" w:rsidRDefault="0049356A" w:rsidP="00F879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DCEF7A8"/>
    <w:lvl w:ilvl="0">
      <w:numFmt w:val="bullet"/>
      <w:lvlText w:val="*"/>
      <w:lvlJc w:val="left"/>
    </w:lvl>
  </w:abstractNum>
  <w:abstractNum w:abstractNumId="1" w15:restartNumberingAfterBreak="0">
    <w:nsid w:val="08A71DAB"/>
    <w:multiLevelType w:val="hybridMultilevel"/>
    <w:tmpl w:val="52C839F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3B564B"/>
    <w:multiLevelType w:val="hybridMultilevel"/>
    <w:tmpl w:val="E414630E"/>
    <w:lvl w:ilvl="0" w:tplc="A87AF6AC">
      <w:start w:val="5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C7D2350"/>
    <w:multiLevelType w:val="hybridMultilevel"/>
    <w:tmpl w:val="DE20F8A4"/>
    <w:lvl w:ilvl="0" w:tplc="2E8AE6FE">
      <w:start w:val="1"/>
      <w:numFmt w:val="decimal"/>
      <w:lvlText w:val="%1)"/>
      <w:lvlJc w:val="left"/>
      <w:pPr>
        <w:ind w:left="1800" w:hanging="360"/>
      </w:pPr>
    </w:lvl>
    <w:lvl w:ilvl="1" w:tplc="37AE7BEC">
      <w:start w:val="1"/>
      <w:numFmt w:val="lowerLetter"/>
      <w:lvlText w:val="%2."/>
      <w:lvlJc w:val="left"/>
      <w:pPr>
        <w:ind w:left="2520" w:hanging="360"/>
      </w:pPr>
    </w:lvl>
    <w:lvl w:ilvl="2" w:tplc="98045906">
      <w:start w:val="1"/>
      <w:numFmt w:val="lowerRoman"/>
      <w:lvlText w:val="%3."/>
      <w:lvlJc w:val="right"/>
      <w:pPr>
        <w:ind w:left="3240" w:hanging="180"/>
      </w:pPr>
    </w:lvl>
    <w:lvl w:ilvl="3" w:tplc="B4A6D404">
      <w:start w:val="1"/>
      <w:numFmt w:val="decimal"/>
      <w:lvlText w:val="%4."/>
      <w:lvlJc w:val="left"/>
      <w:pPr>
        <w:ind w:left="3960" w:hanging="360"/>
      </w:pPr>
    </w:lvl>
    <w:lvl w:ilvl="4" w:tplc="5712CF6E">
      <w:start w:val="1"/>
      <w:numFmt w:val="lowerLetter"/>
      <w:lvlText w:val="%5."/>
      <w:lvlJc w:val="left"/>
      <w:pPr>
        <w:ind w:left="4680" w:hanging="360"/>
      </w:pPr>
    </w:lvl>
    <w:lvl w:ilvl="5" w:tplc="61EE7792">
      <w:start w:val="1"/>
      <w:numFmt w:val="lowerRoman"/>
      <w:lvlText w:val="%6."/>
      <w:lvlJc w:val="right"/>
      <w:pPr>
        <w:ind w:left="5400" w:hanging="180"/>
      </w:pPr>
    </w:lvl>
    <w:lvl w:ilvl="6" w:tplc="95A42FE6">
      <w:start w:val="1"/>
      <w:numFmt w:val="decimal"/>
      <w:lvlText w:val="%7."/>
      <w:lvlJc w:val="left"/>
      <w:pPr>
        <w:ind w:left="6120" w:hanging="360"/>
      </w:pPr>
    </w:lvl>
    <w:lvl w:ilvl="7" w:tplc="139A3EBC">
      <w:start w:val="1"/>
      <w:numFmt w:val="lowerLetter"/>
      <w:lvlText w:val="%8."/>
      <w:lvlJc w:val="left"/>
      <w:pPr>
        <w:ind w:left="6840" w:hanging="360"/>
      </w:pPr>
    </w:lvl>
    <w:lvl w:ilvl="8" w:tplc="24D20084">
      <w:start w:val="1"/>
      <w:numFmt w:val="lowerRoman"/>
      <w:lvlText w:val="%9."/>
      <w:lvlJc w:val="right"/>
      <w:pPr>
        <w:ind w:left="7560" w:hanging="180"/>
      </w:pPr>
    </w:lvl>
  </w:abstractNum>
  <w:abstractNum w:abstractNumId="4" w15:restartNumberingAfterBreak="0">
    <w:nsid w:val="1CB45BA3"/>
    <w:multiLevelType w:val="singleLevel"/>
    <w:tmpl w:val="748C910E"/>
    <w:lvl w:ilvl="0">
      <w:start w:val="20"/>
      <w:numFmt w:val="decimal"/>
      <w:lvlText w:val="%1."/>
      <w:legacy w:legacy="1" w:legacySpace="0" w:legacyIndent="298"/>
      <w:lvlJc w:val="left"/>
      <w:rPr>
        <w:rFonts w:ascii="Times New Roman" w:hAnsi="Times New Roman" w:cs="Times New Roman" w:hint="default"/>
      </w:rPr>
    </w:lvl>
  </w:abstractNum>
  <w:abstractNum w:abstractNumId="5" w15:restartNumberingAfterBreak="0">
    <w:nsid w:val="1E0614B2"/>
    <w:multiLevelType w:val="singleLevel"/>
    <w:tmpl w:val="6C848D9E"/>
    <w:lvl w:ilvl="0">
      <w:start w:val="1"/>
      <w:numFmt w:val="decimal"/>
      <w:lvlText w:val="%1."/>
      <w:legacy w:legacy="1" w:legacySpace="0" w:legacyIndent="178"/>
      <w:lvlJc w:val="left"/>
      <w:rPr>
        <w:rFonts w:ascii="Times New Roman" w:hAnsi="Times New Roman" w:cs="Times New Roman" w:hint="default"/>
      </w:rPr>
    </w:lvl>
  </w:abstractNum>
  <w:abstractNum w:abstractNumId="6" w15:restartNumberingAfterBreak="0">
    <w:nsid w:val="247E3C40"/>
    <w:multiLevelType w:val="hybridMultilevel"/>
    <w:tmpl w:val="A9A80970"/>
    <w:lvl w:ilvl="0" w:tplc="2098E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4D95DA7"/>
    <w:multiLevelType w:val="hybridMultilevel"/>
    <w:tmpl w:val="538ED166"/>
    <w:lvl w:ilvl="0" w:tplc="AE7C443C">
      <w:start w:val="74"/>
      <w:numFmt w:val="decimal"/>
      <w:lvlText w:val="%1."/>
      <w:lvlJc w:val="left"/>
      <w:pPr>
        <w:ind w:left="1800" w:hanging="360"/>
      </w:pPr>
    </w:lvl>
    <w:lvl w:ilvl="1" w:tplc="406268DE">
      <w:start w:val="1"/>
      <w:numFmt w:val="lowerLetter"/>
      <w:lvlText w:val="%2."/>
      <w:lvlJc w:val="left"/>
      <w:pPr>
        <w:ind w:left="1440" w:hanging="360"/>
      </w:pPr>
    </w:lvl>
    <w:lvl w:ilvl="2" w:tplc="8DDA4D70">
      <w:start w:val="1"/>
      <w:numFmt w:val="lowerRoman"/>
      <w:lvlText w:val="%3."/>
      <w:lvlJc w:val="right"/>
      <w:pPr>
        <w:ind w:left="2160" w:hanging="180"/>
      </w:pPr>
    </w:lvl>
    <w:lvl w:ilvl="3" w:tplc="2EFAA682">
      <w:start w:val="1"/>
      <w:numFmt w:val="decimal"/>
      <w:lvlText w:val="%4."/>
      <w:lvlJc w:val="left"/>
      <w:pPr>
        <w:ind w:left="2880" w:hanging="360"/>
      </w:pPr>
    </w:lvl>
    <w:lvl w:ilvl="4" w:tplc="3214868A">
      <w:start w:val="1"/>
      <w:numFmt w:val="lowerLetter"/>
      <w:lvlText w:val="%5."/>
      <w:lvlJc w:val="left"/>
      <w:pPr>
        <w:ind w:left="3600" w:hanging="360"/>
      </w:pPr>
    </w:lvl>
    <w:lvl w:ilvl="5" w:tplc="FEDCDFB4">
      <w:start w:val="1"/>
      <w:numFmt w:val="lowerRoman"/>
      <w:lvlText w:val="%6."/>
      <w:lvlJc w:val="right"/>
      <w:pPr>
        <w:ind w:left="4320" w:hanging="180"/>
      </w:pPr>
    </w:lvl>
    <w:lvl w:ilvl="6" w:tplc="A1DA9EBA">
      <w:start w:val="1"/>
      <w:numFmt w:val="decimal"/>
      <w:lvlText w:val="%7."/>
      <w:lvlJc w:val="left"/>
      <w:pPr>
        <w:ind w:left="5040" w:hanging="360"/>
      </w:pPr>
    </w:lvl>
    <w:lvl w:ilvl="7" w:tplc="BB12434A">
      <w:start w:val="1"/>
      <w:numFmt w:val="lowerLetter"/>
      <w:lvlText w:val="%8."/>
      <w:lvlJc w:val="left"/>
      <w:pPr>
        <w:ind w:left="5760" w:hanging="360"/>
      </w:pPr>
    </w:lvl>
    <w:lvl w:ilvl="8" w:tplc="E646D1EA">
      <w:start w:val="1"/>
      <w:numFmt w:val="lowerRoman"/>
      <w:lvlText w:val="%9."/>
      <w:lvlJc w:val="right"/>
      <w:pPr>
        <w:ind w:left="6480" w:hanging="180"/>
      </w:pPr>
    </w:lvl>
  </w:abstractNum>
  <w:abstractNum w:abstractNumId="8" w15:restartNumberingAfterBreak="0">
    <w:nsid w:val="29AB32E6"/>
    <w:multiLevelType w:val="hybridMultilevel"/>
    <w:tmpl w:val="0F709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DB7E37"/>
    <w:multiLevelType w:val="singleLevel"/>
    <w:tmpl w:val="A04AB114"/>
    <w:lvl w:ilvl="0">
      <w:start w:val="22"/>
      <w:numFmt w:val="decimal"/>
      <w:lvlText w:val="%1."/>
      <w:legacy w:legacy="1" w:legacySpace="0" w:legacyIndent="288"/>
      <w:lvlJc w:val="left"/>
      <w:rPr>
        <w:rFonts w:ascii="Times New Roman" w:hAnsi="Times New Roman" w:cs="Times New Roman" w:hint="default"/>
      </w:rPr>
    </w:lvl>
  </w:abstractNum>
  <w:abstractNum w:abstractNumId="10" w15:restartNumberingAfterBreak="0">
    <w:nsid w:val="45936AE7"/>
    <w:multiLevelType w:val="hybridMultilevel"/>
    <w:tmpl w:val="CF580A14"/>
    <w:lvl w:ilvl="0" w:tplc="ECE24B72">
      <w:start w:val="52"/>
      <w:numFmt w:val="decimal"/>
      <w:lvlText w:val="%1."/>
      <w:lvlJc w:val="left"/>
      <w:pPr>
        <w:ind w:left="1778" w:hanging="360"/>
      </w:pPr>
    </w:lvl>
    <w:lvl w:ilvl="1" w:tplc="DCEE1424">
      <w:start w:val="1"/>
      <w:numFmt w:val="lowerLetter"/>
      <w:lvlText w:val="%2."/>
      <w:lvlJc w:val="left"/>
      <w:pPr>
        <w:ind w:left="1288" w:hanging="360"/>
      </w:pPr>
    </w:lvl>
    <w:lvl w:ilvl="2" w:tplc="1708F6D0">
      <w:start w:val="1"/>
      <w:numFmt w:val="lowerRoman"/>
      <w:lvlText w:val="%3."/>
      <w:lvlJc w:val="right"/>
      <w:pPr>
        <w:ind w:left="2008" w:hanging="180"/>
      </w:pPr>
    </w:lvl>
    <w:lvl w:ilvl="3" w:tplc="25A6C47A">
      <w:start w:val="1"/>
      <w:numFmt w:val="decimal"/>
      <w:lvlText w:val="%4."/>
      <w:lvlJc w:val="left"/>
      <w:pPr>
        <w:ind w:left="2728" w:hanging="360"/>
      </w:pPr>
    </w:lvl>
    <w:lvl w:ilvl="4" w:tplc="F35A5D48">
      <w:start w:val="1"/>
      <w:numFmt w:val="lowerLetter"/>
      <w:lvlText w:val="%5."/>
      <w:lvlJc w:val="left"/>
      <w:pPr>
        <w:ind w:left="3448" w:hanging="360"/>
      </w:pPr>
    </w:lvl>
    <w:lvl w:ilvl="5" w:tplc="EFD214C8">
      <w:start w:val="1"/>
      <w:numFmt w:val="lowerRoman"/>
      <w:lvlText w:val="%6."/>
      <w:lvlJc w:val="right"/>
      <w:pPr>
        <w:ind w:left="4168" w:hanging="180"/>
      </w:pPr>
    </w:lvl>
    <w:lvl w:ilvl="6" w:tplc="8892AEB4">
      <w:start w:val="1"/>
      <w:numFmt w:val="decimal"/>
      <w:lvlText w:val="%7."/>
      <w:lvlJc w:val="left"/>
      <w:pPr>
        <w:ind w:left="4888" w:hanging="360"/>
      </w:pPr>
    </w:lvl>
    <w:lvl w:ilvl="7" w:tplc="DD76AED0">
      <w:start w:val="1"/>
      <w:numFmt w:val="lowerLetter"/>
      <w:lvlText w:val="%8."/>
      <w:lvlJc w:val="left"/>
      <w:pPr>
        <w:ind w:left="5608" w:hanging="360"/>
      </w:pPr>
    </w:lvl>
    <w:lvl w:ilvl="8" w:tplc="EA8A339E">
      <w:start w:val="1"/>
      <w:numFmt w:val="lowerRoman"/>
      <w:lvlText w:val="%9."/>
      <w:lvlJc w:val="right"/>
      <w:pPr>
        <w:ind w:left="6328" w:hanging="180"/>
      </w:pPr>
    </w:lvl>
  </w:abstractNum>
  <w:abstractNum w:abstractNumId="11" w15:restartNumberingAfterBreak="0">
    <w:nsid w:val="4AD05BB4"/>
    <w:multiLevelType w:val="hybridMultilevel"/>
    <w:tmpl w:val="987A0B8C"/>
    <w:lvl w:ilvl="0" w:tplc="3BB01A72">
      <w:start w:val="28"/>
      <w:numFmt w:val="decimal"/>
      <w:lvlText w:val="%1."/>
      <w:lvlJc w:val="left"/>
      <w:pPr>
        <w:ind w:left="720" w:hanging="360"/>
      </w:pPr>
    </w:lvl>
    <w:lvl w:ilvl="1" w:tplc="0380C36E">
      <w:start w:val="1"/>
      <w:numFmt w:val="lowerLetter"/>
      <w:lvlText w:val="%2."/>
      <w:lvlJc w:val="left"/>
      <w:pPr>
        <w:ind w:left="1440" w:hanging="360"/>
      </w:pPr>
    </w:lvl>
    <w:lvl w:ilvl="2" w:tplc="C4F8FAEE">
      <w:start w:val="1"/>
      <w:numFmt w:val="lowerRoman"/>
      <w:lvlText w:val="%3."/>
      <w:lvlJc w:val="right"/>
      <w:pPr>
        <w:ind w:left="2160" w:hanging="180"/>
      </w:pPr>
    </w:lvl>
    <w:lvl w:ilvl="3" w:tplc="2288184C">
      <w:start w:val="1"/>
      <w:numFmt w:val="decimal"/>
      <w:lvlText w:val="%4."/>
      <w:lvlJc w:val="left"/>
      <w:pPr>
        <w:ind w:left="2880" w:hanging="360"/>
      </w:pPr>
    </w:lvl>
    <w:lvl w:ilvl="4" w:tplc="839A27EA">
      <w:start w:val="1"/>
      <w:numFmt w:val="lowerLetter"/>
      <w:lvlText w:val="%5."/>
      <w:lvlJc w:val="left"/>
      <w:pPr>
        <w:ind w:left="3600" w:hanging="360"/>
      </w:pPr>
    </w:lvl>
    <w:lvl w:ilvl="5" w:tplc="93ACB84C">
      <w:start w:val="1"/>
      <w:numFmt w:val="lowerRoman"/>
      <w:lvlText w:val="%6."/>
      <w:lvlJc w:val="right"/>
      <w:pPr>
        <w:ind w:left="4320" w:hanging="180"/>
      </w:pPr>
    </w:lvl>
    <w:lvl w:ilvl="6" w:tplc="CE40F4F6">
      <w:start w:val="1"/>
      <w:numFmt w:val="decimal"/>
      <w:lvlText w:val="%7."/>
      <w:lvlJc w:val="left"/>
      <w:pPr>
        <w:ind w:left="5040" w:hanging="360"/>
      </w:pPr>
    </w:lvl>
    <w:lvl w:ilvl="7" w:tplc="299472F8">
      <w:start w:val="1"/>
      <w:numFmt w:val="lowerLetter"/>
      <w:lvlText w:val="%8."/>
      <w:lvlJc w:val="left"/>
      <w:pPr>
        <w:ind w:left="5760" w:hanging="360"/>
      </w:pPr>
    </w:lvl>
    <w:lvl w:ilvl="8" w:tplc="FC4C79DE">
      <w:start w:val="1"/>
      <w:numFmt w:val="lowerRoman"/>
      <w:lvlText w:val="%9."/>
      <w:lvlJc w:val="right"/>
      <w:pPr>
        <w:ind w:left="6480" w:hanging="180"/>
      </w:pPr>
    </w:lvl>
  </w:abstractNum>
  <w:abstractNum w:abstractNumId="12" w15:restartNumberingAfterBreak="0">
    <w:nsid w:val="4D806AD6"/>
    <w:multiLevelType w:val="hybridMultilevel"/>
    <w:tmpl w:val="B484AC48"/>
    <w:lvl w:ilvl="0" w:tplc="C2BC43A6">
      <w:start w:val="1"/>
      <w:numFmt w:val="decimal"/>
      <w:lvlText w:val="%1."/>
      <w:lvlJc w:val="left"/>
      <w:pPr>
        <w:ind w:left="720" w:hanging="360"/>
      </w:pPr>
    </w:lvl>
    <w:lvl w:ilvl="1" w:tplc="A3FA4DE0">
      <w:start w:val="1"/>
      <w:numFmt w:val="lowerLetter"/>
      <w:lvlText w:val="%2."/>
      <w:lvlJc w:val="left"/>
      <w:pPr>
        <w:ind w:left="1440" w:hanging="360"/>
      </w:pPr>
    </w:lvl>
    <w:lvl w:ilvl="2" w:tplc="E8E8A2A4">
      <w:start w:val="1"/>
      <w:numFmt w:val="decimal"/>
      <w:lvlText w:val="%3)"/>
      <w:lvlJc w:val="left"/>
      <w:pPr>
        <w:ind w:left="2340" w:hanging="360"/>
      </w:pPr>
    </w:lvl>
    <w:lvl w:ilvl="3" w:tplc="1A569B1C">
      <w:start w:val="1"/>
      <w:numFmt w:val="decimal"/>
      <w:lvlText w:val="%4."/>
      <w:lvlJc w:val="left"/>
      <w:pPr>
        <w:ind w:left="2880" w:hanging="360"/>
      </w:pPr>
    </w:lvl>
    <w:lvl w:ilvl="4" w:tplc="31588DD6">
      <w:start w:val="1"/>
      <w:numFmt w:val="lowerLetter"/>
      <w:lvlText w:val="%5."/>
      <w:lvlJc w:val="left"/>
      <w:pPr>
        <w:ind w:left="3600" w:hanging="360"/>
      </w:pPr>
    </w:lvl>
    <w:lvl w:ilvl="5" w:tplc="EBCA5E50">
      <w:start w:val="1"/>
      <w:numFmt w:val="lowerRoman"/>
      <w:lvlText w:val="%6."/>
      <w:lvlJc w:val="right"/>
      <w:pPr>
        <w:ind w:left="4320" w:hanging="180"/>
      </w:pPr>
    </w:lvl>
    <w:lvl w:ilvl="6" w:tplc="9280A85E">
      <w:start w:val="1"/>
      <w:numFmt w:val="decimal"/>
      <w:lvlText w:val="%7."/>
      <w:lvlJc w:val="left"/>
      <w:pPr>
        <w:ind w:left="5040" w:hanging="360"/>
      </w:pPr>
    </w:lvl>
    <w:lvl w:ilvl="7" w:tplc="B2E45F46">
      <w:start w:val="1"/>
      <w:numFmt w:val="lowerLetter"/>
      <w:lvlText w:val="%8."/>
      <w:lvlJc w:val="left"/>
      <w:pPr>
        <w:ind w:left="5760" w:hanging="360"/>
      </w:pPr>
    </w:lvl>
    <w:lvl w:ilvl="8" w:tplc="70B2D2BC">
      <w:start w:val="1"/>
      <w:numFmt w:val="lowerRoman"/>
      <w:lvlText w:val="%9."/>
      <w:lvlJc w:val="right"/>
      <w:pPr>
        <w:ind w:left="6480" w:hanging="180"/>
      </w:pPr>
    </w:lvl>
  </w:abstractNum>
  <w:abstractNum w:abstractNumId="13" w15:restartNumberingAfterBreak="0">
    <w:nsid w:val="56066030"/>
    <w:multiLevelType w:val="hybridMultilevel"/>
    <w:tmpl w:val="309AEF56"/>
    <w:lvl w:ilvl="0" w:tplc="5EF08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0B964D5"/>
    <w:multiLevelType w:val="hybridMultilevel"/>
    <w:tmpl w:val="51966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606D24"/>
    <w:multiLevelType w:val="hybridMultilevel"/>
    <w:tmpl w:val="B5FAA5C8"/>
    <w:lvl w:ilvl="0" w:tplc="8696D1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3673CD9"/>
    <w:multiLevelType w:val="singleLevel"/>
    <w:tmpl w:val="2BF25B52"/>
    <w:lvl w:ilvl="0">
      <w:start w:val="23"/>
      <w:numFmt w:val="decimal"/>
      <w:lvlText w:val="%1."/>
      <w:legacy w:legacy="1" w:legacySpace="0" w:legacyIndent="288"/>
      <w:lvlJc w:val="left"/>
      <w:rPr>
        <w:rFonts w:ascii="Times New Roman" w:hAnsi="Times New Roman" w:cs="Times New Roman" w:hint="default"/>
      </w:rPr>
    </w:lvl>
  </w:abstractNum>
  <w:abstractNum w:abstractNumId="17" w15:restartNumberingAfterBreak="0">
    <w:nsid w:val="65984DFF"/>
    <w:multiLevelType w:val="singleLevel"/>
    <w:tmpl w:val="F30E0A8E"/>
    <w:lvl w:ilvl="0">
      <w:start w:val="17"/>
      <w:numFmt w:val="decimal"/>
      <w:lvlText w:val="%1."/>
      <w:legacy w:legacy="1" w:legacySpace="0" w:legacyIndent="269"/>
      <w:lvlJc w:val="left"/>
      <w:rPr>
        <w:rFonts w:ascii="Times New Roman" w:hAnsi="Times New Roman" w:cs="Times New Roman" w:hint="default"/>
      </w:rPr>
    </w:lvl>
  </w:abstractNum>
  <w:abstractNum w:abstractNumId="18" w15:restartNumberingAfterBreak="0">
    <w:nsid w:val="65B05BA7"/>
    <w:multiLevelType w:val="hybridMultilevel"/>
    <w:tmpl w:val="149A9E7C"/>
    <w:lvl w:ilvl="0" w:tplc="C2F48C3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B736BE5"/>
    <w:multiLevelType w:val="hybridMultilevel"/>
    <w:tmpl w:val="F88CC7FE"/>
    <w:lvl w:ilvl="0" w:tplc="F60A8044">
      <w:start w:val="28"/>
      <w:numFmt w:val="decimal"/>
      <w:lvlText w:val="%1."/>
      <w:lvlJc w:val="left"/>
      <w:pPr>
        <w:ind w:left="720" w:hanging="360"/>
      </w:pPr>
    </w:lvl>
    <w:lvl w:ilvl="1" w:tplc="315A9594">
      <w:start w:val="1"/>
      <w:numFmt w:val="lowerLetter"/>
      <w:lvlText w:val="%2."/>
      <w:lvlJc w:val="left"/>
      <w:pPr>
        <w:ind w:left="1440" w:hanging="360"/>
      </w:pPr>
    </w:lvl>
    <w:lvl w:ilvl="2" w:tplc="B8B0BA88">
      <w:start w:val="1"/>
      <w:numFmt w:val="lowerRoman"/>
      <w:lvlText w:val="%3."/>
      <w:lvlJc w:val="right"/>
      <w:pPr>
        <w:ind w:left="2160" w:hanging="180"/>
      </w:pPr>
    </w:lvl>
    <w:lvl w:ilvl="3" w:tplc="7F0EB2E0">
      <w:start w:val="1"/>
      <w:numFmt w:val="decimal"/>
      <w:lvlText w:val="%4."/>
      <w:lvlJc w:val="left"/>
      <w:pPr>
        <w:ind w:left="2880" w:hanging="360"/>
      </w:pPr>
    </w:lvl>
    <w:lvl w:ilvl="4" w:tplc="BEE00770">
      <w:start w:val="1"/>
      <w:numFmt w:val="lowerLetter"/>
      <w:lvlText w:val="%5."/>
      <w:lvlJc w:val="left"/>
      <w:pPr>
        <w:ind w:left="3600" w:hanging="360"/>
      </w:pPr>
    </w:lvl>
    <w:lvl w:ilvl="5" w:tplc="934089F0">
      <w:start w:val="1"/>
      <w:numFmt w:val="lowerRoman"/>
      <w:lvlText w:val="%6."/>
      <w:lvlJc w:val="right"/>
      <w:pPr>
        <w:ind w:left="4320" w:hanging="180"/>
      </w:pPr>
    </w:lvl>
    <w:lvl w:ilvl="6" w:tplc="65E81394">
      <w:start w:val="1"/>
      <w:numFmt w:val="decimal"/>
      <w:lvlText w:val="%7."/>
      <w:lvlJc w:val="left"/>
      <w:pPr>
        <w:ind w:left="5040" w:hanging="360"/>
      </w:pPr>
    </w:lvl>
    <w:lvl w:ilvl="7" w:tplc="98AC6588">
      <w:start w:val="1"/>
      <w:numFmt w:val="lowerLetter"/>
      <w:lvlText w:val="%8."/>
      <w:lvlJc w:val="left"/>
      <w:pPr>
        <w:ind w:left="5760" w:hanging="360"/>
      </w:pPr>
    </w:lvl>
    <w:lvl w:ilvl="8" w:tplc="87C05012">
      <w:start w:val="1"/>
      <w:numFmt w:val="lowerRoman"/>
      <w:lvlText w:val="%9."/>
      <w:lvlJc w:val="right"/>
      <w:pPr>
        <w:ind w:left="6480" w:hanging="180"/>
      </w:pPr>
    </w:lvl>
  </w:abstractNum>
  <w:abstractNum w:abstractNumId="20" w15:restartNumberingAfterBreak="0">
    <w:nsid w:val="783F5231"/>
    <w:multiLevelType w:val="hybridMultilevel"/>
    <w:tmpl w:val="6B866ADA"/>
    <w:lvl w:ilvl="0" w:tplc="2A9C11A0">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lvlOverride w:ilvl="0">
      <w:lvl w:ilvl="0">
        <w:numFmt w:val="bullet"/>
        <w:lvlText w:val="-"/>
        <w:legacy w:legacy="1" w:legacySpace="0" w:legacyIndent="134"/>
        <w:lvlJc w:val="left"/>
        <w:rPr>
          <w:rFonts w:ascii="Times New Roman" w:hAnsi="Times New Roman" w:hint="default"/>
        </w:rPr>
      </w:lvl>
    </w:lvlOverride>
  </w:num>
  <w:num w:numId="3">
    <w:abstractNumId w:val="17"/>
  </w:num>
  <w:num w:numId="4">
    <w:abstractNumId w:val="4"/>
  </w:num>
  <w:num w:numId="5">
    <w:abstractNumId w:val="9"/>
  </w:num>
  <w:num w:numId="6">
    <w:abstractNumId w:val="16"/>
  </w:num>
  <w:num w:numId="7">
    <w:abstractNumId w:val="20"/>
  </w:num>
  <w:num w:numId="8">
    <w:abstractNumId w:val="6"/>
  </w:num>
  <w:num w:numId="9">
    <w:abstractNumId w:val="13"/>
  </w:num>
  <w:num w:numId="10">
    <w:abstractNumId w:val="15"/>
  </w:num>
  <w:num w:numId="11">
    <w:abstractNumId w:val="8"/>
  </w:num>
  <w:num w:numId="12">
    <w:abstractNumId w:val="1"/>
  </w:num>
  <w:num w:numId="13">
    <w:abstractNumId w:val="18"/>
  </w:num>
  <w:num w:numId="14">
    <w:abstractNumId w:val="14"/>
  </w:num>
  <w:num w:numId="15">
    <w:abstractNumId w:val="12"/>
  </w:num>
  <w:num w:numId="16">
    <w:abstractNumId w:val="19"/>
  </w:num>
  <w:num w:numId="17">
    <w:abstractNumId w:val="11"/>
  </w:num>
  <w:num w:numId="18">
    <w:abstractNumId w:val="10"/>
  </w:num>
  <w:num w:numId="19">
    <w:abstractNumId w:val="3"/>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proofState w:spelling="clean" w:grammar="clean"/>
  <w:mailMerge>
    <w:mainDocumentType w:val="formLetters"/>
    <w:dataType w:val="textFile"/>
    <w:activeRecord w:val="-1"/>
  </w:mailMerge>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81"/>
    <w:rsid w:val="0000000A"/>
    <w:rsid w:val="0000078F"/>
    <w:rsid w:val="0000119B"/>
    <w:rsid w:val="00004A4A"/>
    <w:rsid w:val="00004AB0"/>
    <w:rsid w:val="00006444"/>
    <w:rsid w:val="00011949"/>
    <w:rsid w:val="00011E69"/>
    <w:rsid w:val="000124E6"/>
    <w:rsid w:val="00012D7F"/>
    <w:rsid w:val="00015432"/>
    <w:rsid w:val="0001561B"/>
    <w:rsid w:val="0001670F"/>
    <w:rsid w:val="00016796"/>
    <w:rsid w:val="00017B42"/>
    <w:rsid w:val="00017D19"/>
    <w:rsid w:val="00020B48"/>
    <w:rsid w:val="0002148E"/>
    <w:rsid w:val="00021651"/>
    <w:rsid w:val="000229D4"/>
    <w:rsid w:val="00023A77"/>
    <w:rsid w:val="0002428F"/>
    <w:rsid w:val="00025573"/>
    <w:rsid w:val="00025828"/>
    <w:rsid w:val="00025880"/>
    <w:rsid w:val="00027BC7"/>
    <w:rsid w:val="00031FAF"/>
    <w:rsid w:val="00032FD7"/>
    <w:rsid w:val="000338D1"/>
    <w:rsid w:val="00033A8F"/>
    <w:rsid w:val="000359DF"/>
    <w:rsid w:val="00037374"/>
    <w:rsid w:val="00040D66"/>
    <w:rsid w:val="00043CC1"/>
    <w:rsid w:val="00044804"/>
    <w:rsid w:val="000452D6"/>
    <w:rsid w:val="00045E4E"/>
    <w:rsid w:val="00045E6D"/>
    <w:rsid w:val="00046C71"/>
    <w:rsid w:val="00046F9C"/>
    <w:rsid w:val="00047D44"/>
    <w:rsid w:val="0005007B"/>
    <w:rsid w:val="00050D19"/>
    <w:rsid w:val="00052921"/>
    <w:rsid w:val="00053730"/>
    <w:rsid w:val="00057324"/>
    <w:rsid w:val="00060263"/>
    <w:rsid w:val="00061BAE"/>
    <w:rsid w:val="0006583A"/>
    <w:rsid w:val="00067406"/>
    <w:rsid w:val="00070A46"/>
    <w:rsid w:val="00074DF0"/>
    <w:rsid w:val="000756EC"/>
    <w:rsid w:val="000772AA"/>
    <w:rsid w:val="00082997"/>
    <w:rsid w:val="00083BAA"/>
    <w:rsid w:val="000848F7"/>
    <w:rsid w:val="00084DB4"/>
    <w:rsid w:val="00085029"/>
    <w:rsid w:val="00085CC7"/>
    <w:rsid w:val="0008659D"/>
    <w:rsid w:val="00087503"/>
    <w:rsid w:val="00090098"/>
    <w:rsid w:val="000932F7"/>
    <w:rsid w:val="00096508"/>
    <w:rsid w:val="00096A22"/>
    <w:rsid w:val="000975E0"/>
    <w:rsid w:val="000A0F82"/>
    <w:rsid w:val="000A2218"/>
    <w:rsid w:val="000A24D3"/>
    <w:rsid w:val="000A2F28"/>
    <w:rsid w:val="000A30EA"/>
    <w:rsid w:val="000A330E"/>
    <w:rsid w:val="000A4108"/>
    <w:rsid w:val="000A4535"/>
    <w:rsid w:val="000A4B26"/>
    <w:rsid w:val="000A5421"/>
    <w:rsid w:val="000A5F75"/>
    <w:rsid w:val="000A71C8"/>
    <w:rsid w:val="000B2FC3"/>
    <w:rsid w:val="000B4A71"/>
    <w:rsid w:val="000B4FF1"/>
    <w:rsid w:val="000B507F"/>
    <w:rsid w:val="000B633A"/>
    <w:rsid w:val="000B72ED"/>
    <w:rsid w:val="000B7B31"/>
    <w:rsid w:val="000C1C08"/>
    <w:rsid w:val="000C1D81"/>
    <w:rsid w:val="000C247B"/>
    <w:rsid w:val="000C4238"/>
    <w:rsid w:val="000C4464"/>
    <w:rsid w:val="000C5408"/>
    <w:rsid w:val="000C54A6"/>
    <w:rsid w:val="000C56F4"/>
    <w:rsid w:val="000C66A5"/>
    <w:rsid w:val="000C6753"/>
    <w:rsid w:val="000C7D74"/>
    <w:rsid w:val="000D1D88"/>
    <w:rsid w:val="000D20E8"/>
    <w:rsid w:val="000D429B"/>
    <w:rsid w:val="000D59D1"/>
    <w:rsid w:val="000D5C6A"/>
    <w:rsid w:val="000E1476"/>
    <w:rsid w:val="000E152A"/>
    <w:rsid w:val="000E2288"/>
    <w:rsid w:val="000E3A07"/>
    <w:rsid w:val="000E4CB4"/>
    <w:rsid w:val="000E7FE1"/>
    <w:rsid w:val="000F098A"/>
    <w:rsid w:val="000F0BD2"/>
    <w:rsid w:val="000F10BF"/>
    <w:rsid w:val="000F2876"/>
    <w:rsid w:val="000F2A79"/>
    <w:rsid w:val="000F3545"/>
    <w:rsid w:val="000F4599"/>
    <w:rsid w:val="000F5615"/>
    <w:rsid w:val="000F68E9"/>
    <w:rsid w:val="000F7C81"/>
    <w:rsid w:val="00101B21"/>
    <w:rsid w:val="00101CFE"/>
    <w:rsid w:val="0010370A"/>
    <w:rsid w:val="00103AEF"/>
    <w:rsid w:val="0010430D"/>
    <w:rsid w:val="001063CC"/>
    <w:rsid w:val="00107629"/>
    <w:rsid w:val="00111153"/>
    <w:rsid w:val="001123F7"/>
    <w:rsid w:val="00112BEF"/>
    <w:rsid w:val="0011370C"/>
    <w:rsid w:val="00114194"/>
    <w:rsid w:val="00114CB1"/>
    <w:rsid w:val="001157D9"/>
    <w:rsid w:val="0012120F"/>
    <w:rsid w:val="001233F7"/>
    <w:rsid w:val="001248F5"/>
    <w:rsid w:val="00126F15"/>
    <w:rsid w:val="001273D6"/>
    <w:rsid w:val="00130E08"/>
    <w:rsid w:val="00133A9B"/>
    <w:rsid w:val="00134484"/>
    <w:rsid w:val="001348D8"/>
    <w:rsid w:val="001353B3"/>
    <w:rsid w:val="0014235C"/>
    <w:rsid w:val="00142FBE"/>
    <w:rsid w:val="00144770"/>
    <w:rsid w:val="001469FE"/>
    <w:rsid w:val="001472E5"/>
    <w:rsid w:val="0015059A"/>
    <w:rsid w:val="00150E8F"/>
    <w:rsid w:val="001527B0"/>
    <w:rsid w:val="001530BA"/>
    <w:rsid w:val="00154BCA"/>
    <w:rsid w:val="001574C7"/>
    <w:rsid w:val="00161E88"/>
    <w:rsid w:val="00162125"/>
    <w:rsid w:val="001654CD"/>
    <w:rsid w:val="00165D8F"/>
    <w:rsid w:val="00166557"/>
    <w:rsid w:val="0016701D"/>
    <w:rsid w:val="001671CD"/>
    <w:rsid w:val="00171D49"/>
    <w:rsid w:val="00171DE0"/>
    <w:rsid w:val="00171E8A"/>
    <w:rsid w:val="001722F9"/>
    <w:rsid w:val="0017434F"/>
    <w:rsid w:val="00175AE1"/>
    <w:rsid w:val="00175B6E"/>
    <w:rsid w:val="00181C94"/>
    <w:rsid w:val="00182F80"/>
    <w:rsid w:val="00184747"/>
    <w:rsid w:val="0019003C"/>
    <w:rsid w:val="00191740"/>
    <w:rsid w:val="001926A0"/>
    <w:rsid w:val="001926CD"/>
    <w:rsid w:val="00192930"/>
    <w:rsid w:val="00193181"/>
    <w:rsid w:val="001931F0"/>
    <w:rsid w:val="001936DC"/>
    <w:rsid w:val="0019383A"/>
    <w:rsid w:val="001938AB"/>
    <w:rsid w:val="00193A24"/>
    <w:rsid w:val="00194201"/>
    <w:rsid w:val="00194A2B"/>
    <w:rsid w:val="00194D28"/>
    <w:rsid w:val="001956F0"/>
    <w:rsid w:val="001958F3"/>
    <w:rsid w:val="00197A36"/>
    <w:rsid w:val="001A1E35"/>
    <w:rsid w:val="001A30A4"/>
    <w:rsid w:val="001A57DF"/>
    <w:rsid w:val="001A5810"/>
    <w:rsid w:val="001A65F3"/>
    <w:rsid w:val="001B1631"/>
    <w:rsid w:val="001B2E8E"/>
    <w:rsid w:val="001B46B2"/>
    <w:rsid w:val="001B46F3"/>
    <w:rsid w:val="001B4A4D"/>
    <w:rsid w:val="001B5625"/>
    <w:rsid w:val="001B6AF2"/>
    <w:rsid w:val="001C05BF"/>
    <w:rsid w:val="001C0DED"/>
    <w:rsid w:val="001C103A"/>
    <w:rsid w:val="001C109A"/>
    <w:rsid w:val="001C1E89"/>
    <w:rsid w:val="001C28DF"/>
    <w:rsid w:val="001C3EB1"/>
    <w:rsid w:val="001C51C5"/>
    <w:rsid w:val="001C5E37"/>
    <w:rsid w:val="001D2CA2"/>
    <w:rsid w:val="001D3035"/>
    <w:rsid w:val="001D317C"/>
    <w:rsid w:val="001D34B2"/>
    <w:rsid w:val="001D3807"/>
    <w:rsid w:val="001D3A2D"/>
    <w:rsid w:val="001D3C83"/>
    <w:rsid w:val="001D478C"/>
    <w:rsid w:val="001D706D"/>
    <w:rsid w:val="001E051A"/>
    <w:rsid w:val="001E1D14"/>
    <w:rsid w:val="001E1DF3"/>
    <w:rsid w:val="001E38FE"/>
    <w:rsid w:val="001E3EE0"/>
    <w:rsid w:val="001E4044"/>
    <w:rsid w:val="001E4225"/>
    <w:rsid w:val="001E550C"/>
    <w:rsid w:val="001E62F2"/>
    <w:rsid w:val="001E7764"/>
    <w:rsid w:val="001E77F1"/>
    <w:rsid w:val="001F0509"/>
    <w:rsid w:val="001F10AD"/>
    <w:rsid w:val="001F13DA"/>
    <w:rsid w:val="001F35EC"/>
    <w:rsid w:val="001F3FC2"/>
    <w:rsid w:val="001F4AF9"/>
    <w:rsid w:val="001F5415"/>
    <w:rsid w:val="001F5AEC"/>
    <w:rsid w:val="001F75AA"/>
    <w:rsid w:val="001F7B10"/>
    <w:rsid w:val="0020075D"/>
    <w:rsid w:val="002028CD"/>
    <w:rsid w:val="00203427"/>
    <w:rsid w:val="0020594C"/>
    <w:rsid w:val="00205F17"/>
    <w:rsid w:val="00205FDF"/>
    <w:rsid w:val="0020608C"/>
    <w:rsid w:val="00207A05"/>
    <w:rsid w:val="002109E0"/>
    <w:rsid w:val="002112C0"/>
    <w:rsid w:val="00211AAD"/>
    <w:rsid w:val="00212A0D"/>
    <w:rsid w:val="00214ACF"/>
    <w:rsid w:val="00214BC3"/>
    <w:rsid w:val="00214CF0"/>
    <w:rsid w:val="00216118"/>
    <w:rsid w:val="00217A8B"/>
    <w:rsid w:val="002238D0"/>
    <w:rsid w:val="0022502E"/>
    <w:rsid w:val="0022559E"/>
    <w:rsid w:val="002259D0"/>
    <w:rsid w:val="00225A29"/>
    <w:rsid w:val="00226DD7"/>
    <w:rsid w:val="00227DBD"/>
    <w:rsid w:val="0023030E"/>
    <w:rsid w:val="00232142"/>
    <w:rsid w:val="002323F5"/>
    <w:rsid w:val="0023326B"/>
    <w:rsid w:val="00233759"/>
    <w:rsid w:val="00233B1E"/>
    <w:rsid w:val="002345B5"/>
    <w:rsid w:val="0023737C"/>
    <w:rsid w:val="002401CE"/>
    <w:rsid w:val="002402FA"/>
    <w:rsid w:val="00245202"/>
    <w:rsid w:val="00245C9B"/>
    <w:rsid w:val="00245FDC"/>
    <w:rsid w:val="002469B5"/>
    <w:rsid w:val="00247881"/>
    <w:rsid w:val="00247D5B"/>
    <w:rsid w:val="00251C75"/>
    <w:rsid w:val="002528C5"/>
    <w:rsid w:val="00252F0E"/>
    <w:rsid w:val="00253192"/>
    <w:rsid w:val="00254DB3"/>
    <w:rsid w:val="00255EBB"/>
    <w:rsid w:val="00257420"/>
    <w:rsid w:val="00260F18"/>
    <w:rsid w:val="002620EE"/>
    <w:rsid w:val="00262910"/>
    <w:rsid w:val="00262F07"/>
    <w:rsid w:val="0026460B"/>
    <w:rsid w:val="00264B22"/>
    <w:rsid w:val="00265C5E"/>
    <w:rsid w:val="00265C99"/>
    <w:rsid w:val="00266DCE"/>
    <w:rsid w:val="0027075A"/>
    <w:rsid w:val="00270A26"/>
    <w:rsid w:val="00271B02"/>
    <w:rsid w:val="00271BC3"/>
    <w:rsid w:val="00272888"/>
    <w:rsid w:val="002728D8"/>
    <w:rsid w:val="002740B6"/>
    <w:rsid w:val="002761FD"/>
    <w:rsid w:val="00277AAA"/>
    <w:rsid w:val="00282EAF"/>
    <w:rsid w:val="00284F86"/>
    <w:rsid w:val="002850ED"/>
    <w:rsid w:val="0028518C"/>
    <w:rsid w:val="00287038"/>
    <w:rsid w:val="00287946"/>
    <w:rsid w:val="00290466"/>
    <w:rsid w:val="00290AB5"/>
    <w:rsid w:val="002916D6"/>
    <w:rsid w:val="002920ED"/>
    <w:rsid w:val="00292664"/>
    <w:rsid w:val="002929F6"/>
    <w:rsid w:val="002952D1"/>
    <w:rsid w:val="00296B69"/>
    <w:rsid w:val="002974EF"/>
    <w:rsid w:val="002A05C4"/>
    <w:rsid w:val="002A1016"/>
    <w:rsid w:val="002A108C"/>
    <w:rsid w:val="002A3126"/>
    <w:rsid w:val="002A3E3B"/>
    <w:rsid w:val="002A43C7"/>
    <w:rsid w:val="002A53CD"/>
    <w:rsid w:val="002A572E"/>
    <w:rsid w:val="002A5CD1"/>
    <w:rsid w:val="002A7429"/>
    <w:rsid w:val="002B04F5"/>
    <w:rsid w:val="002B32C6"/>
    <w:rsid w:val="002B3445"/>
    <w:rsid w:val="002B439C"/>
    <w:rsid w:val="002B71CB"/>
    <w:rsid w:val="002B7E52"/>
    <w:rsid w:val="002C38F5"/>
    <w:rsid w:val="002C3F21"/>
    <w:rsid w:val="002C4480"/>
    <w:rsid w:val="002C7A41"/>
    <w:rsid w:val="002D03FB"/>
    <w:rsid w:val="002D1052"/>
    <w:rsid w:val="002D2138"/>
    <w:rsid w:val="002D2811"/>
    <w:rsid w:val="002D4E33"/>
    <w:rsid w:val="002D573A"/>
    <w:rsid w:val="002D7CEE"/>
    <w:rsid w:val="002E074C"/>
    <w:rsid w:val="002E096D"/>
    <w:rsid w:val="002E2704"/>
    <w:rsid w:val="002E4051"/>
    <w:rsid w:val="002E4AA2"/>
    <w:rsid w:val="002E520F"/>
    <w:rsid w:val="002E64C2"/>
    <w:rsid w:val="002F16E9"/>
    <w:rsid w:val="0030095C"/>
    <w:rsid w:val="0030178E"/>
    <w:rsid w:val="00301E55"/>
    <w:rsid w:val="00302CBE"/>
    <w:rsid w:val="003036C5"/>
    <w:rsid w:val="00303C9B"/>
    <w:rsid w:val="00303CAB"/>
    <w:rsid w:val="00304B33"/>
    <w:rsid w:val="003076C9"/>
    <w:rsid w:val="00307F59"/>
    <w:rsid w:val="003102CA"/>
    <w:rsid w:val="00310709"/>
    <w:rsid w:val="003116A9"/>
    <w:rsid w:val="00312BBE"/>
    <w:rsid w:val="00312DD0"/>
    <w:rsid w:val="003133FE"/>
    <w:rsid w:val="003144AF"/>
    <w:rsid w:val="0031583F"/>
    <w:rsid w:val="00315C31"/>
    <w:rsid w:val="003171BA"/>
    <w:rsid w:val="00321101"/>
    <w:rsid w:val="00321621"/>
    <w:rsid w:val="00321DF0"/>
    <w:rsid w:val="00323685"/>
    <w:rsid w:val="00323AD5"/>
    <w:rsid w:val="00324CF3"/>
    <w:rsid w:val="003302D9"/>
    <w:rsid w:val="00331775"/>
    <w:rsid w:val="00332529"/>
    <w:rsid w:val="00335865"/>
    <w:rsid w:val="00335F15"/>
    <w:rsid w:val="0033641B"/>
    <w:rsid w:val="00340ECA"/>
    <w:rsid w:val="00341EBC"/>
    <w:rsid w:val="00342750"/>
    <w:rsid w:val="0034436E"/>
    <w:rsid w:val="003447F0"/>
    <w:rsid w:val="00344952"/>
    <w:rsid w:val="00346667"/>
    <w:rsid w:val="00346778"/>
    <w:rsid w:val="003472E3"/>
    <w:rsid w:val="00351A3E"/>
    <w:rsid w:val="0035297C"/>
    <w:rsid w:val="0035651B"/>
    <w:rsid w:val="00356A12"/>
    <w:rsid w:val="0035745A"/>
    <w:rsid w:val="003601B2"/>
    <w:rsid w:val="0036199E"/>
    <w:rsid w:val="00362EA4"/>
    <w:rsid w:val="00363936"/>
    <w:rsid w:val="00364557"/>
    <w:rsid w:val="003677BB"/>
    <w:rsid w:val="003700E8"/>
    <w:rsid w:val="00371D06"/>
    <w:rsid w:val="00372904"/>
    <w:rsid w:val="00373CE7"/>
    <w:rsid w:val="00374B8B"/>
    <w:rsid w:val="00374FB2"/>
    <w:rsid w:val="003761FA"/>
    <w:rsid w:val="00376B99"/>
    <w:rsid w:val="00381D8E"/>
    <w:rsid w:val="00381DEE"/>
    <w:rsid w:val="00381FA8"/>
    <w:rsid w:val="0038380E"/>
    <w:rsid w:val="0038498D"/>
    <w:rsid w:val="0038498E"/>
    <w:rsid w:val="00385CCC"/>
    <w:rsid w:val="003900A1"/>
    <w:rsid w:val="00390301"/>
    <w:rsid w:val="00390DC4"/>
    <w:rsid w:val="00394405"/>
    <w:rsid w:val="003949DF"/>
    <w:rsid w:val="00397827"/>
    <w:rsid w:val="003A061A"/>
    <w:rsid w:val="003A0AFB"/>
    <w:rsid w:val="003A33A6"/>
    <w:rsid w:val="003A79D3"/>
    <w:rsid w:val="003B1D33"/>
    <w:rsid w:val="003B1E71"/>
    <w:rsid w:val="003B286F"/>
    <w:rsid w:val="003B4D48"/>
    <w:rsid w:val="003B6035"/>
    <w:rsid w:val="003B72E4"/>
    <w:rsid w:val="003C05A3"/>
    <w:rsid w:val="003C08FC"/>
    <w:rsid w:val="003C22FC"/>
    <w:rsid w:val="003C26BD"/>
    <w:rsid w:val="003C3EFB"/>
    <w:rsid w:val="003C4959"/>
    <w:rsid w:val="003C50B1"/>
    <w:rsid w:val="003C5E32"/>
    <w:rsid w:val="003C7A06"/>
    <w:rsid w:val="003C7EDB"/>
    <w:rsid w:val="003D09FC"/>
    <w:rsid w:val="003D1374"/>
    <w:rsid w:val="003D1896"/>
    <w:rsid w:val="003D26B4"/>
    <w:rsid w:val="003D4393"/>
    <w:rsid w:val="003D52F4"/>
    <w:rsid w:val="003D70F0"/>
    <w:rsid w:val="003D752F"/>
    <w:rsid w:val="003D7554"/>
    <w:rsid w:val="003E0161"/>
    <w:rsid w:val="003E1914"/>
    <w:rsid w:val="003E2D89"/>
    <w:rsid w:val="003E37B3"/>
    <w:rsid w:val="003E55B7"/>
    <w:rsid w:val="003E59FB"/>
    <w:rsid w:val="003E60EC"/>
    <w:rsid w:val="003E6767"/>
    <w:rsid w:val="003E68BD"/>
    <w:rsid w:val="003E6FA5"/>
    <w:rsid w:val="003E795E"/>
    <w:rsid w:val="003F147B"/>
    <w:rsid w:val="003F20B6"/>
    <w:rsid w:val="003F3F53"/>
    <w:rsid w:val="003F42F7"/>
    <w:rsid w:val="003F526B"/>
    <w:rsid w:val="003F5AE1"/>
    <w:rsid w:val="003F6938"/>
    <w:rsid w:val="003F72AC"/>
    <w:rsid w:val="003F7FF3"/>
    <w:rsid w:val="00400FBA"/>
    <w:rsid w:val="00402994"/>
    <w:rsid w:val="00403E2C"/>
    <w:rsid w:val="00404FFB"/>
    <w:rsid w:val="00406645"/>
    <w:rsid w:val="0040786C"/>
    <w:rsid w:val="00410405"/>
    <w:rsid w:val="00411EBC"/>
    <w:rsid w:val="004144DB"/>
    <w:rsid w:val="00415EEA"/>
    <w:rsid w:val="00416340"/>
    <w:rsid w:val="004163E9"/>
    <w:rsid w:val="0041707B"/>
    <w:rsid w:val="00420992"/>
    <w:rsid w:val="00421FCD"/>
    <w:rsid w:val="004236BE"/>
    <w:rsid w:val="0042382D"/>
    <w:rsid w:val="0042591F"/>
    <w:rsid w:val="004275BC"/>
    <w:rsid w:val="00432854"/>
    <w:rsid w:val="00432DF8"/>
    <w:rsid w:val="00433769"/>
    <w:rsid w:val="004403D6"/>
    <w:rsid w:val="00440B5A"/>
    <w:rsid w:val="00440D08"/>
    <w:rsid w:val="00440D89"/>
    <w:rsid w:val="004417F9"/>
    <w:rsid w:val="00443098"/>
    <w:rsid w:val="00444232"/>
    <w:rsid w:val="00445072"/>
    <w:rsid w:val="00445739"/>
    <w:rsid w:val="0044605D"/>
    <w:rsid w:val="00446381"/>
    <w:rsid w:val="00447F61"/>
    <w:rsid w:val="0045012E"/>
    <w:rsid w:val="0045077D"/>
    <w:rsid w:val="004526C9"/>
    <w:rsid w:val="00452F4F"/>
    <w:rsid w:val="004530A8"/>
    <w:rsid w:val="004533B1"/>
    <w:rsid w:val="00453484"/>
    <w:rsid w:val="00453D69"/>
    <w:rsid w:val="004547D0"/>
    <w:rsid w:val="00454DCD"/>
    <w:rsid w:val="004562F8"/>
    <w:rsid w:val="004572D2"/>
    <w:rsid w:val="00457B61"/>
    <w:rsid w:val="00460447"/>
    <w:rsid w:val="00463316"/>
    <w:rsid w:val="0046598F"/>
    <w:rsid w:val="0046608D"/>
    <w:rsid w:val="00470286"/>
    <w:rsid w:val="00471B0A"/>
    <w:rsid w:val="0047308F"/>
    <w:rsid w:val="004746B0"/>
    <w:rsid w:val="00475EC0"/>
    <w:rsid w:val="0047618B"/>
    <w:rsid w:val="004775E7"/>
    <w:rsid w:val="004802F4"/>
    <w:rsid w:val="0048180C"/>
    <w:rsid w:val="00482BBF"/>
    <w:rsid w:val="00482E61"/>
    <w:rsid w:val="00483425"/>
    <w:rsid w:val="00484301"/>
    <w:rsid w:val="0048436D"/>
    <w:rsid w:val="00484AA6"/>
    <w:rsid w:val="00484C17"/>
    <w:rsid w:val="0048546A"/>
    <w:rsid w:val="00486F9E"/>
    <w:rsid w:val="00487939"/>
    <w:rsid w:val="00487CC1"/>
    <w:rsid w:val="00487E5D"/>
    <w:rsid w:val="00490CF5"/>
    <w:rsid w:val="00491F3C"/>
    <w:rsid w:val="0049356A"/>
    <w:rsid w:val="00494E06"/>
    <w:rsid w:val="00495822"/>
    <w:rsid w:val="0049610D"/>
    <w:rsid w:val="0049662A"/>
    <w:rsid w:val="004A05AC"/>
    <w:rsid w:val="004A08F0"/>
    <w:rsid w:val="004A176B"/>
    <w:rsid w:val="004A2CD1"/>
    <w:rsid w:val="004A3306"/>
    <w:rsid w:val="004A3D2C"/>
    <w:rsid w:val="004A5116"/>
    <w:rsid w:val="004A564F"/>
    <w:rsid w:val="004A59F6"/>
    <w:rsid w:val="004A715F"/>
    <w:rsid w:val="004A73B1"/>
    <w:rsid w:val="004B29FA"/>
    <w:rsid w:val="004B4F39"/>
    <w:rsid w:val="004B6FDF"/>
    <w:rsid w:val="004B7604"/>
    <w:rsid w:val="004C0540"/>
    <w:rsid w:val="004C16BD"/>
    <w:rsid w:val="004C298C"/>
    <w:rsid w:val="004C33FA"/>
    <w:rsid w:val="004C4D2E"/>
    <w:rsid w:val="004C675E"/>
    <w:rsid w:val="004C7F3E"/>
    <w:rsid w:val="004D1213"/>
    <w:rsid w:val="004D27E8"/>
    <w:rsid w:val="004D2827"/>
    <w:rsid w:val="004D3F0B"/>
    <w:rsid w:val="004D4BFA"/>
    <w:rsid w:val="004D4CD9"/>
    <w:rsid w:val="004D620E"/>
    <w:rsid w:val="004D77D0"/>
    <w:rsid w:val="004E0385"/>
    <w:rsid w:val="004E2169"/>
    <w:rsid w:val="004E2CF5"/>
    <w:rsid w:val="004E2E55"/>
    <w:rsid w:val="004E3310"/>
    <w:rsid w:val="004E3314"/>
    <w:rsid w:val="004E5031"/>
    <w:rsid w:val="004E559E"/>
    <w:rsid w:val="004F1546"/>
    <w:rsid w:val="004F36A8"/>
    <w:rsid w:val="004F42C6"/>
    <w:rsid w:val="004F4AF9"/>
    <w:rsid w:val="005001F2"/>
    <w:rsid w:val="005015A2"/>
    <w:rsid w:val="00501DFA"/>
    <w:rsid w:val="00501E9E"/>
    <w:rsid w:val="00503842"/>
    <w:rsid w:val="00504170"/>
    <w:rsid w:val="00504956"/>
    <w:rsid w:val="00506533"/>
    <w:rsid w:val="00507FD1"/>
    <w:rsid w:val="00511038"/>
    <w:rsid w:val="00511734"/>
    <w:rsid w:val="0051309D"/>
    <w:rsid w:val="00513C36"/>
    <w:rsid w:val="00513F6F"/>
    <w:rsid w:val="00520B5F"/>
    <w:rsid w:val="00520CFE"/>
    <w:rsid w:val="005219FA"/>
    <w:rsid w:val="00521D98"/>
    <w:rsid w:val="00522BDC"/>
    <w:rsid w:val="005232E4"/>
    <w:rsid w:val="00525A9F"/>
    <w:rsid w:val="00527BF1"/>
    <w:rsid w:val="005305D1"/>
    <w:rsid w:val="00541FD6"/>
    <w:rsid w:val="00542E77"/>
    <w:rsid w:val="00543CE1"/>
    <w:rsid w:val="0054629B"/>
    <w:rsid w:val="005462F5"/>
    <w:rsid w:val="005469C6"/>
    <w:rsid w:val="00546AB9"/>
    <w:rsid w:val="0055051E"/>
    <w:rsid w:val="00550D63"/>
    <w:rsid w:val="0055295E"/>
    <w:rsid w:val="0055349A"/>
    <w:rsid w:val="00554C68"/>
    <w:rsid w:val="00554E53"/>
    <w:rsid w:val="00560E2E"/>
    <w:rsid w:val="00562158"/>
    <w:rsid w:val="00562962"/>
    <w:rsid w:val="005633D3"/>
    <w:rsid w:val="0056476F"/>
    <w:rsid w:val="005651F4"/>
    <w:rsid w:val="00565AD1"/>
    <w:rsid w:val="0056667E"/>
    <w:rsid w:val="00571CB6"/>
    <w:rsid w:val="00571D5C"/>
    <w:rsid w:val="00572C8A"/>
    <w:rsid w:val="00575BB9"/>
    <w:rsid w:val="00576570"/>
    <w:rsid w:val="005773C5"/>
    <w:rsid w:val="00577B2E"/>
    <w:rsid w:val="005801C4"/>
    <w:rsid w:val="00582245"/>
    <w:rsid w:val="00583D9B"/>
    <w:rsid w:val="0058419F"/>
    <w:rsid w:val="00586F8E"/>
    <w:rsid w:val="00590717"/>
    <w:rsid w:val="005914A1"/>
    <w:rsid w:val="005915DA"/>
    <w:rsid w:val="00591FAB"/>
    <w:rsid w:val="00594468"/>
    <w:rsid w:val="0059507A"/>
    <w:rsid w:val="005959C1"/>
    <w:rsid w:val="005963DE"/>
    <w:rsid w:val="00597096"/>
    <w:rsid w:val="00597FBA"/>
    <w:rsid w:val="005A016B"/>
    <w:rsid w:val="005A1E4F"/>
    <w:rsid w:val="005A2AB4"/>
    <w:rsid w:val="005A33F6"/>
    <w:rsid w:val="005A385F"/>
    <w:rsid w:val="005A3B1B"/>
    <w:rsid w:val="005A557F"/>
    <w:rsid w:val="005A5A61"/>
    <w:rsid w:val="005A6FB3"/>
    <w:rsid w:val="005A74E1"/>
    <w:rsid w:val="005A7D71"/>
    <w:rsid w:val="005B19EA"/>
    <w:rsid w:val="005B30C1"/>
    <w:rsid w:val="005B32C6"/>
    <w:rsid w:val="005B3EED"/>
    <w:rsid w:val="005B4CD6"/>
    <w:rsid w:val="005B70A3"/>
    <w:rsid w:val="005B7ECB"/>
    <w:rsid w:val="005C08BD"/>
    <w:rsid w:val="005C15FB"/>
    <w:rsid w:val="005C18BA"/>
    <w:rsid w:val="005C2593"/>
    <w:rsid w:val="005C355A"/>
    <w:rsid w:val="005C3A60"/>
    <w:rsid w:val="005C5286"/>
    <w:rsid w:val="005C5837"/>
    <w:rsid w:val="005C5E13"/>
    <w:rsid w:val="005C6A4D"/>
    <w:rsid w:val="005C6C1E"/>
    <w:rsid w:val="005D048A"/>
    <w:rsid w:val="005D0790"/>
    <w:rsid w:val="005D214C"/>
    <w:rsid w:val="005D32F5"/>
    <w:rsid w:val="005D3B62"/>
    <w:rsid w:val="005D47D6"/>
    <w:rsid w:val="005D4B97"/>
    <w:rsid w:val="005D5A8A"/>
    <w:rsid w:val="005D5D18"/>
    <w:rsid w:val="005D6A62"/>
    <w:rsid w:val="005D7BD2"/>
    <w:rsid w:val="005E1DF8"/>
    <w:rsid w:val="005E3D4F"/>
    <w:rsid w:val="005E59AF"/>
    <w:rsid w:val="005E6631"/>
    <w:rsid w:val="005E709F"/>
    <w:rsid w:val="005E7324"/>
    <w:rsid w:val="005E7527"/>
    <w:rsid w:val="005F277B"/>
    <w:rsid w:val="005F378F"/>
    <w:rsid w:val="00602194"/>
    <w:rsid w:val="00602E01"/>
    <w:rsid w:val="00603C84"/>
    <w:rsid w:val="00607C4E"/>
    <w:rsid w:val="00610BDD"/>
    <w:rsid w:val="0061172A"/>
    <w:rsid w:val="00611870"/>
    <w:rsid w:val="006141E0"/>
    <w:rsid w:val="0061526E"/>
    <w:rsid w:val="00615B2A"/>
    <w:rsid w:val="006175D3"/>
    <w:rsid w:val="00620601"/>
    <w:rsid w:val="006212C2"/>
    <w:rsid w:val="00621524"/>
    <w:rsid w:val="00623C70"/>
    <w:rsid w:val="0062491B"/>
    <w:rsid w:val="00624F5F"/>
    <w:rsid w:val="00625299"/>
    <w:rsid w:val="00625B56"/>
    <w:rsid w:val="00626B06"/>
    <w:rsid w:val="00627134"/>
    <w:rsid w:val="00627639"/>
    <w:rsid w:val="00627C66"/>
    <w:rsid w:val="00631E02"/>
    <w:rsid w:val="006321BB"/>
    <w:rsid w:val="006322C1"/>
    <w:rsid w:val="0063285D"/>
    <w:rsid w:val="00632F73"/>
    <w:rsid w:val="00633820"/>
    <w:rsid w:val="0063502B"/>
    <w:rsid w:val="00635580"/>
    <w:rsid w:val="00635B65"/>
    <w:rsid w:val="00643915"/>
    <w:rsid w:val="006452A8"/>
    <w:rsid w:val="00646A2A"/>
    <w:rsid w:val="0065011E"/>
    <w:rsid w:val="006503BE"/>
    <w:rsid w:val="00652B79"/>
    <w:rsid w:val="00652F94"/>
    <w:rsid w:val="00652FDD"/>
    <w:rsid w:val="00653847"/>
    <w:rsid w:val="0065691D"/>
    <w:rsid w:val="0066051B"/>
    <w:rsid w:val="00661014"/>
    <w:rsid w:val="006641A1"/>
    <w:rsid w:val="00665F4C"/>
    <w:rsid w:val="006660F6"/>
    <w:rsid w:val="00667FAD"/>
    <w:rsid w:val="0067038B"/>
    <w:rsid w:val="006725C8"/>
    <w:rsid w:val="00672818"/>
    <w:rsid w:val="00672E7D"/>
    <w:rsid w:val="006739F8"/>
    <w:rsid w:val="00673ADF"/>
    <w:rsid w:val="00675369"/>
    <w:rsid w:val="0067536A"/>
    <w:rsid w:val="006805D1"/>
    <w:rsid w:val="00680A19"/>
    <w:rsid w:val="00680E0E"/>
    <w:rsid w:val="00682655"/>
    <w:rsid w:val="0068291D"/>
    <w:rsid w:val="00683AE2"/>
    <w:rsid w:val="0068490F"/>
    <w:rsid w:val="006856BE"/>
    <w:rsid w:val="00685B8B"/>
    <w:rsid w:val="00686CEE"/>
    <w:rsid w:val="006874D9"/>
    <w:rsid w:val="0068755D"/>
    <w:rsid w:val="00687E55"/>
    <w:rsid w:val="006914B4"/>
    <w:rsid w:val="00691608"/>
    <w:rsid w:val="006924EB"/>
    <w:rsid w:val="006941CD"/>
    <w:rsid w:val="006950E2"/>
    <w:rsid w:val="0069761A"/>
    <w:rsid w:val="00697712"/>
    <w:rsid w:val="00697C27"/>
    <w:rsid w:val="006A3899"/>
    <w:rsid w:val="006A4079"/>
    <w:rsid w:val="006A4486"/>
    <w:rsid w:val="006A472D"/>
    <w:rsid w:val="006A47C5"/>
    <w:rsid w:val="006A6838"/>
    <w:rsid w:val="006B0D0A"/>
    <w:rsid w:val="006B1FCB"/>
    <w:rsid w:val="006B4BA8"/>
    <w:rsid w:val="006B573F"/>
    <w:rsid w:val="006C0B38"/>
    <w:rsid w:val="006C0FB0"/>
    <w:rsid w:val="006C100F"/>
    <w:rsid w:val="006C2F45"/>
    <w:rsid w:val="006C317C"/>
    <w:rsid w:val="006C378D"/>
    <w:rsid w:val="006C37B4"/>
    <w:rsid w:val="006C3B6C"/>
    <w:rsid w:val="006C3C2D"/>
    <w:rsid w:val="006C3E56"/>
    <w:rsid w:val="006C6FF2"/>
    <w:rsid w:val="006C7DE3"/>
    <w:rsid w:val="006D0EEC"/>
    <w:rsid w:val="006D1C54"/>
    <w:rsid w:val="006D2201"/>
    <w:rsid w:val="006D3556"/>
    <w:rsid w:val="006D38A9"/>
    <w:rsid w:val="006D5B18"/>
    <w:rsid w:val="006D657D"/>
    <w:rsid w:val="006D7ED7"/>
    <w:rsid w:val="006E09C3"/>
    <w:rsid w:val="006E0C34"/>
    <w:rsid w:val="006E275C"/>
    <w:rsid w:val="006E3AF0"/>
    <w:rsid w:val="006E5CC1"/>
    <w:rsid w:val="006E67C7"/>
    <w:rsid w:val="006E6902"/>
    <w:rsid w:val="006E77C4"/>
    <w:rsid w:val="006E7934"/>
    <w:rsid w:val="006F172A"/>
    <w:rsid w:val="006F27C5"/>
    <w:rsid w:val="006F2955"/>
    <w:rsid w:val="006F3B33"/>
    <w:rsid w:val="006F4C25"/>
    <w:rsid w:val="006F5D79"/>
    <w:rsid w:val="0070101B"/>
    <w:rsid w:val="00702471"/>
    <w:rsid w:val="00702591"/>
    <w:rsid w:val="00702A9F"/>
    <w:rsid w:val="00702AA8"/>
    <w:rsid w:val="00703AC4"/>
    <w:rsid w:val="007041BA"/>
    <w:rsid w:val="007057D2"/>
    <w:rsid w:val="00706FC4"/>
    <w:rsid w:val="00706FD6"/>
    <w:rsid w:val="0071003D"/>
    <w:rsid w:val="00710AC5"/>
    <w:rsid w:val="007116FC"/>
    <w:rsid w:val="0071240F"/>
    <w:rsid w:val="0071281B"/>
    <w:rsid w:val="00713A53"/>
    <w:rsid w:val="00713BB0"/>
    <w:rsid w:val="00714F6D"/>
    <w:rsid w:val="007153A3"/>
    <w:rsid w:val="007160E9"/>
    <w:rsid w:val="007177CD"/>
    <w:rsid w:val="00721144"/>
    <w:rsid w:val="00722457"/>
    <w:rsid w:val="0072494A"/>
    <w:rsid w:val="007260C2"/>
    <w:rsid w:val="00727C36"/>
    <w:rsid w:val="007311E4"/>
    <w:rsid w:val="00731C6F"/>
    <w:rsid w:val="007327AE"/>
    <w:rsid w:val="00732F63"/>
    <w:rsid w:val="00734EEE"/>
    <w:rsid w:val="007357EF"/>
    <w:rsid w:val="00735E93"/>
    <w:rsid w:val="007363DF"/>
    <w:rsid w:val="007363FE"/>
    <w:rsid w:val="00736469"/>
    <w:rsid w:val="00737AE2"/>
    <w:rsid w:val="00740541"/>
    <w:rsid w:val="00740DD2"/>
    <w:rsid w:val="0074110E"/>
    <w:rsid w:val="007430D8"/>
    <w:rsid w:val="00743367"/>
    <w:rsid w:val="0074359A"/>
    <w:rsid w:val="00743B36"/>
    <w:rsid w:val="00743F1B"/>
    <w:rsid w:val="00750099"/>
    <w:rsid w:val="0075030C"/>
    <w:rsid w:val="00750752"/>
    <w:rsid w:val="00750E4D"/>
    <w:rsid w:val="007511E0"/>
    <w:rsid w:val="00751319"/>
    <w:rsid w:val="00752318"/>
    <w:rsid w:val="0075271F"/>
    <w:rsid w:val="00752E87"/>
    <w:rsid w:val="00753B0F"/>
    <w:rsid w:val="0075427E"/>
    <w:rsid w:val="007543CB"/>
    <w:rsid w:val="00755275"/>
    <w:rsid w:val="007574E0"/>
    <w:rsid w:val="007606D3"/>
    <w:rsid w:val="00761ACD"/>
    <w:rsid w:val="00762515"/>
    <w:rsid w:val="00762A9C"/>
    <w:rsid w:val="00763C37"/>
    <w:rsid w:val="00763FE0"/>
    <w:rsid w:val="007640E6"/>
    <w:rsid w:val="007644A4"/>
    <w:rsid w:val="00766920"/>
    <w:rsid w:val="007718B0"/>
    <w:rsid w:val="00772443"/>
    <w:rsid w:val="007729E1"/>
    <w:rsid w:val="00773393"/>
    <w:rsid w:val="0077368A"/>
    <w:rsid w:val="00773C06"/>
    <w:rsid w:val="00773DA4"/>
    <w:rsid w:val="007771A4"/>
    <w:rsid w:val="007800B4"/>
    <w:rsid w:val="007815BF"/>
    <w:rsid w:val="00782363"/>
    <w:rsid w:val="007826CD"/>
    <w:rsid w:val="007827CA"/>
    <w:rsid w:val="00784204"/>
    <w:rsid w:val="007842B0"/>
    <w:rsid w:val="007847A5"/>
    <w:rsid w:val="00786090"/>
    <w:rsid w:val="007872D0"/>
    <w:rsid w:val="007904CE"/>
    <w:rsid w:val="007904EC"/>
    <w:rsid w:val="00791027"/>
    <w:rsid w:val="00791E95"/>
    <w:rsid w:val="007928DF"/>
    <w:rsid w:val="00793936"/>
    <w:rsid w:val="00793F50"/>
    <w:rsid w:val="007945B8"/>
    <w:rsid w:val="00795480"/>
    <w:rsid w:val="00796602"/>
    <w:rsid w:val="007A1D59"/>
    <w:rsid w:val="007A1E87"/>
    <w:rsid w:val="007A30B2"/>
    <w:rsid w:val="007A379A"/>
    <w:rsid w:val="007A3AF4"/>
    <w:rsid w:val="007A4551"/>
    <w:rsid w:val="007A57F6"/>
    <w:rsid w:val="007A5CE3"/>
    <w:rsid w:val="007A62E4"/>
    <w:rsid w:val="007A7046"/>
    <w:rsid w:val="007A76D6"/>
    <w:rsid w:val="007B1B5F"/>
    <w:rsid w:val="007B2BC5"/>
    <w:rsid w:val="007B3B7C"/>
    <w:rsid w:val="007B4393"/>
    <w:rsid w:val="007B5343"/>
    <w:rsid w:val="007B56CC"/>
    <w:rsid w:val="007B5C6E"/>
    <w:rsid w:val="007B60B7"/>
    <w:rsid w:val="007B709B"/>
    <w:rsid w:val="007B7300"/>
    <w:rsid w:val="007C023F"/>
    <w:rsid w:val="007C18E4"/>
    <w:rsid w:val="007C2D69"/>
    <w:rsid w:val="007C2EEB"/>
    <w:rsid w:val="007C4DEB"/>
    <w:rsid w:val="007C7583"/>
    <w:rsid w:val="007C7F57"/>
    <w:rsid w:val="007D1104"/>
    <w:rsid w:val="007D231E"/>
    <w:rsid w:val="007D3059"/>
    <w:rsid w:val="007D45C9"/>
    <w:rsid w:val="007D6582"/>
    <w:rsid w:val="007D78AC"/>
    <w:rsid w:val="007E181E"/>
    <w:rsid w:val="007E4936"/>
    <w:rsid w:val="007E493D"/>
    <w:rsid w:val="007E606A"/>
    <w:rsid w:val="007E7AC9"/>
    <w:rsid w:val="007E7D91"/>
    <w:rsid w:val="007F026D"/>
    <w:rsid w:val="007F08B1"/>
    <w:rsid w:val="007F101E"/>
    <w:rsid w:val="007F1292"/>
    <w:rsid w:val="007F3DC0"/>
    <w:rsid w:val="007F4080"/>
    <w:rsid w:val="007F5B0B"/>
    <w:rsid w:val="007F770C"/>
    <w:rsid w:val="00800722"/>
    <w:rsid w:val="00800A22"/>
    <w:rsid w:val="00801083"/>
    <w:rsid w:val="008012DB"/>
    <w:rsid w:val="00801EC7"/>
    <w:rsid w:val="008037B1"/>
    <w:rsid w:val="00804040"/>
    <w:rsid w:val="00805C96"/>
    <w:rsid w:val="008060D6"/>
    <w:rsid w:val="008067C0"/>
    <w:rsid w:val="008069E9"/>
    <w:rsid w:val="0081294E"/>
    <w:rsid w:val="00813E28"/>
    <w:rsid w:val="008144A0"/>
    <w:rsid w:val="00814BA1"/>
    <w:rsid w:val="008171EB"/>
    <w:rsid w:val="00817672"/>
    <w:rsid w:val="00817AB7"/>
    <w:rsid w:val="008216B6"/>
    <w:rsid w:val="0082281C"/>
    <w:rsid w:val="00827808"/>
    <w:rsid w:val="0083005C"/>
    <w:rsid w:val="00830245"/>
    <w:rsid w:val="0083072B"/>
    <w:rsid w:val="00832489"/>
    <w:rsid w:val="0083361D"/>
    <w:rsid w:val="00833C5C"/>
    <w:rsid w:val="00834B57"/>
    <w:rsid w:val="00836A62"/>
    <w:rsid w:val="00836C51"/>
    <w:rsid w:val="0084111B"/>
    <w:rsid w:val="00841396"/>
    <w:rsid w:val="00841BEA"/>
    <w:rsid w:val="00841C22"/>
    <w:rsid w:val="00842AF3"/>
    <w:rsid w:val="00843E2E"/>
    <w:rsid w:val="00843FF4"/>
    <w:rsid w:val="0084507A"/>
    <w:rsid w:val="00845307"/>
    <w:rsid w:val="00845F34"/>
    <w:rsid w:val="00846033"/>
    <w:rsid w:val="0084742C"/>
    <w:rsid w:val="008478ED"/>
    <w:rsid w:val="00851D18"/>
    <w:rsid w:val="00852432"/>
    <w:rsid w:val="0085256C"/>
    <w:rsid w:val="008528DD"/>
    <w:rsid w:val="008529E9"/>
    <w:rsid w:val="00852B88"/>
    <w:rsid w:val="00854DF0"/>
    <w:rsid w:val="008553CE"/>
    <w:rsid w:val="00856A02"/>
    <w:rsid w:val="00857655"/>
    <w:rsid w:val="00860674"/>
    <w:rsid w:val="0086095B"/>
    <w:rsid w:val="00861EE2"/>
    <w:rsid w:val="00862B9A"/>
    <w:rsid w:val="008630C2"/>
    <w:rsid w:val="008647CF"/>
    <w:rsid w:val="008657D9"/>
    <w:rsid w:val="00870E57"/>
    <w:rsid w:val="00871345"/>
    <w:rsid w:val="00873AEE"/>
    <w:rsid w:val="00874049"/>
    <w:rsid w:val="008752FA"/>
    <w:rsid w:val="00877D1B"/>
    <w:rsid w:val="008801E9"/>
    <w:rsid w:val="008838DE"/>
    <w:rsid w:val="00884F22"/>
    <w:rsid w:val="00886586"/>
    <w:rsid w:val="00887413"/>
    <w:rsid w:val="00891533"/>
    <w:rsid w:val="00891F1B"/>
    <w:rsid w:val="00892F11"/>
    <w:rsid w:val="00893741"/>
    <w:rsid w:val="00893BBF"/>
    <w:rsid w:val="00895E3A"/>
    <w:rsid w:val="008964F8"/>
    <w:rsid w:val="00896589"/>
    <w:rsid w:val="00896D2A"/>
    <w:rsid w:val="00897070"/>
    <w:rsid w:val="008A0923"/>
    <w:rsid w:val="008A0A5F"/>
    <w:rsid w:val="008A0DA0"/>
    <w:rsid w:val="008A31D6"/>
    <w:rsid w:val="008A4B83"/>
    <w:rsid w:val="008A57C8"/>
    <w:rsid w:val="008A7741"/>
    <w:rsid w:val="008B16D0"/>
    <w:rsid w:val="008B1A42"/>
    <w:rsid w:val="008B41D1"/>
    <w:rsid w:val="008B47FA"/>
    <w:rsid w:val="008B5529"/>
    <w:rsid w:val="008C06DD"/>
    <w:rsid w:val="008C146A"/>
    <w:rsid w:val="008C195D"/>
    <w:rsid w:val="008C2474"/>
    <w:rsid w:val="008C2CA0"/>
    <w:rsid w:val="008C370C"/>
    <w:rsid w:val="008C392E"/>
    <w:rsid w:val="008C3A13"/>
    <w:rsid w:val="008C3DE8"/>
    <w:rsid w:val="008C4047"/>
    <w:rsid w:val="008C447A"/>
    <w:rsid w:val="008C555A"/>
    <w:rsid w:val="008C7542"/>
    <w:rsid w:val="008C7F33"/>
    <w:rsid w:val="008D013C"/>
    <w:rsid w:val="008D0C80"/>
    <w:rsid w:val="008D1159"/>
    <w:rsid w:val="008D22F9"/>
    <w:rsid w:val="008D253A"/>
    <w:rsid w:val="008D33C6"/>
    <w:rsid w:val="008D4201"/>
    <w:rsid w:val="008D521A"/>
    <w:rsid w:val="008D698F"/>
    <w:rsid w:val="008E1AD6"/>
    <w:rsid w:val="008E1C9F"/>
    <w:rsid w:val="008E23CF"/>
    <w:rsid w:val="008E29CF"/>
    <w:rsid w:val="008E5278"/>
    <w:rsid w:val="008E7157"/>
    <w:rsid w:val="008F0B03"/>
    <w:rsid w:val="008F3365"/>
    <w:rsid w:val="008F48CA"/>
    <w:rsid w:val="008F5AE3"/>
    <w:rsid w:val="008F6340"/>
    <w:rsid w:val="008F640E"/>
    <w:rsid w:val="008F742B"/>
    <w:rsid w:val="00900CE3"/>
    <w:rsid w:val="00903B6E"/>
    <w:rsid w:val="0090579B"/>
    <w:rsid w:val="0090594B"/>
    <w:rsid w:val="009059F2"/>
    <w:rsid w:val="009072DA"/>
    <w:rsid w:val="009077C4"/>
    <w:rsid w:val="00907B4C"/>
    <w:rsid w:val="009115C6"/>
    <w:rsid w:val="009119CA"/>
    <w:rsid w:val="0091238C"/>
    <w:rsid w:val="00914942"/>
    <w:rsid w:val="00914BD4"/>
    <w:rsid w:val="009155EC"/>
    <w:rsid w:val="0091672F"/>
    <w:rsid w:val="00916D22"/>
    <w:rsid w:val="00916FC1"/>
    <w:rsid w:val="0091729D"/>
    <w:rsid w:val="0092006C"/>
    <w:rsid w:val="00921260"/>
    <w:rsid w:val="0092281D"/>
    <w:rsid w:val="00923AEF"/>
    <w:rsid w:val="009240E8"/>
    <w:rsid w:val="00924BB1"/>
    <w:rsid w:val="009250B7"/>
    <w:rsid w:val="009268D3"/>
    <w:rsid w:val="009311BE"/>
    <w:rsid w:val="009324AE"/>
    <w:rsid w:val="00932BF1"/>
    <w:rsid w:val="00933A39"/>
    <w:rsid w:val="009345AD"/>
    <w:rsid w:val="009356C4"/>
    <w:rsid w:val="0094133E"/>
    <w:rsid w:val="00941C2A"/>
    <w:rsid w:val="0094203A"/>
    <w:rsid w:val="00942960"/>
    <w:rsid w:val="00943635"/>
    <w:rsid w:val="009436A1"/>
    <w:rsid w:val="00943899"/>
    <w:rsid w:val="00944213"/>
    <w:rsid w:val="009455B4"/>
    <w:rsid w:val="009464FE"/>
    <w:rsid w:val="009515A6"/>
    <w:rsid w:val="009516F3"/>
    <w:rsid w:val="00952568"/>
    <w:rsid w:val="009542C4"/>
    <w:rsid w:val="00955021"/>
    <w:rsid w:val="0095535C"/>
    <w:rsid w:val="009554C2"/>
    <w:rsid w:val="00955DBB"/>
    <w:rsid w:val="009561C5"/>
    <w:rsid w:val="00956D6D"/>
    <w:rsid w:val="00956EAC"/>
    <w:rsid w:val="00957105"/>
    <w:rsid w:val="00957704"/>
    <w:rsid w:val="00960ED6"/>
    <w:rsid w:val="0096225B"/>
    <w:rsid w:val="0096405D"/>
    <w:rsid w:val="00967769"/>
    <w:rsid w:val="00971343"/>
    <w:rsid w:val="00971AFB"/>
    <w:rsid w:val="00971FC5"/>
    <w:rsid w:val="00977D27"/>
    <w:rsid w:val="009802E0"/>
    <w:rsid w:val="009810D1"/>
    <w:rsid w:val="00981E47"/>
    <w:rsid w:val="0098259F"/>
    <w:rsid w:val="00982EFF"/>
    <w:rsid w:val="0098339A"/>
    <w:rsid w:val="00984203"/>
    <w:rsid w:val="00985DFD"/>
    <w:rsid w:val="009862B6"/>
    <w:rsid w:val="009862EC"/>
    <w:rsid w:val="00987648"/>
    <w:rsid w:val="00987D73"/>
    <w:rsid w:val="00990113"/>
    <w:rsid w:val="00990D1B"/>
    <w:rsid w:val="00991DA1"/>
    <w:rsid w:val="00991EB3"/>
    <w:rsid w:val="009921BE"/>
    <w:rsid w:val="00993BA3"/>
    <w:rsid w:val="009959C5"/>
    <w:rsid w:val="00995A31"/>
    <w:rsid w:val="009962CD"/>
    <w:rsid w:val="00996FC5"/>
    <w:rsid w:val="00997E2D"/>
    <w:rsid w:val="009A00BB"/>
    <w:rsid w:val="009A025A"/>
    <w:rsid w:val="009A0308"/>
    <w:rsid w:val="009A3B81"/>
    <w:rsid w:val="009A5E1D"/>
    <w:rsid w:val="009B1898"/>
    <w:rsid w:val="009B1F34"/>
    <w:rsid w:val="009B2E8B"/>
    <w:rsid w:val="009B3BA4"/>
    <w:rsid w:val="009B43C6"/>
    <w:rsid w:val="009B520B"/>
    <w:rsid w:val="009B5D72"/>
    <w:rsid w:val="009B714E"/>
    <w:rsid w:val="009B74CA"/>
    <w:rsid w:val="009C230E"/>
    <w:rsid w:val="009C4584"/>
    <w:rsid w:val="009D00EF"/>
    <w:rsid w:val="009D1776"/>
    <w:rsid w:val="009D2525"/>
    <w:rsid w:val="009D2681"/>
    <w:rsid w:val="009D4162"/>
    <w:rsid w:val="009D4582"/>
    <w:rsid w:val="009D5658"/>
    <w:rsid w:val="009D739C"/>
    <w:rsid w:val="009E0799"/>
    <w:rsid w:val="009E1566"/>
    <w:rsid w:val="009E2531"/>
    <w:rsid w:val="009E3CC3"/>
    <w:rsid w:val="009E50AF"/>
    <w:rsid w:val="009E55E4"/>
    <w:rsid w:val="009E7EFA"/>
    <w:rsid w:val="009F1D8E"/>
    <w:rsid w:val="009F25ED"/>
    <w:rsid w:val="009F26C1"/>
    <w:rsid w:val="009F2D83"/>
    <w:rsid w:val="009F31E9"/>
    <w:rsid w:val="009F5FE5"/>
    <w:rsid w:val="009F6C6F"/>
    <w:rsid w:val="009F6CF2"/>
    <w:rsid w:val="00A0136A"/>
    <w:rsid w:val="00A019AB"/>
    <w:rsid w:val="00A03615"/>
    <w:rsid w:val="00A039D5"/>
    <w:rsid w:val="00A04AA8"/>
    <w:rsid w:val="00A05FA5"/>
    <w:rsid w:val="00A06D03"/>
    <w:rsid w:val="00A127DB"/>
    <w:rsid w:val="00A12918"/>
    <w:rsid w:val="00A15399"/>
    <w:rsid w:val="00A16AF8"/>
    <w:rsid w:val="00A17D51"/>
    <w:rsid w:val="00A21717"/>
    <w:rsid w:val="00A21C1D"/>
    <w:rsid w:val="00A22011"/>
    <w:rsid w:val="00A23649"/>
    <w:rsid w:val="00A23C66"/>
    <w:rsid w:val="00A252DD"/>
    <w:rsid w:val="00A276BD"/>
    <w:rsid w:val="00A3016A"/>
    <w:rsid w:val="00A33315"/>
    <w:rsid w:val="00A338B3"/>
    <w:rsid w:val="00A33DDE"/>
    <w:rsid w:val="00A33F61"/>
    <w:rsid w:val="00A347C4"/>
    <w:rsid w:val="00A4069D"/>
    <w:rsid w:val="00A41F40"/>
    <w:rsid w:val="00A44171"/>
    <w:rsid w:val="00A45A07"/>
    <w:rsid w:val="00A4775F"/>
    <w:rsid w:val="00A47E6B"/>
    <w:rsid w:val="00A50DFE"/>
    <w:rsid w:val="00A50F7B"/>
    <w:rsid w:val="00A52888"/>
    <w:rsid w:val="00A52CF3"/>
    <w:rsid w:val="00A54379"/>
    <w:rsid w:val="00A544C6"/>
    <w:rsid w:val="00A551A1"/>
    <w:rsid w:val="00A62BC8"/>
    <w:rsid w:val="00A62D75"/>
    <w:rsid w:val="00A644D5"/>
    <w:rsid w:val="00A654A7"/>
    <w:rsid w:val="00A65CE7"/>
    <w:rsid w:val="00A66380"/>
    <w:rsid w:val="00A66D66"/>
    <w:rsid w:val="00A673EA"/>
    <w:rsid w:val="00A67F4E"/>
    <w:rsid w:val="00A70F87"/>
    <w:rsid w:val="00A71310"/>
    <w:rsid w:val="00A718E1"/>
    <w:rsid w:val="00A73F9E"/>
    <w:rsid w:val="00A74E69"/>
    <w:rsid w:val="00A81ECA"/>
    <w:rsid w:val="00A8252E"/>
    <w:rsid w:val="00A82BD0"/>
    <w:rsid w:val="00A8342B"/>
    <w:rsid w:val="00A83EB8"/>
    <w:rsid w:val="00A84008"/>
    <w:rsid w:val="00A87549"/>
    <w:rsid w:val="00A90487"/>
    <w:rsid w:val="00A91447"/>
    <w:rsid w:val="00A927FB"/>
    <w:rsid w:val="00A96877"/>
    <w:rsid w:val="00A973E2"/>
    <w:rsid w:val="00A97A1C"/>
    <w:rsid w:val="00AA1ED3"/>
    <w:rsid w:val="00AA2958"/>
    <w:rsid w:val="00AA433A"/>
    <w:rsid w:val="00AA6568"/>
    <w:rsid w:val="00AB29F3"/>
    <w:rsid w:val="00AB341E"/>
    <w:rsid w:val="00AB3AAC"/>
    <w:rsid w:val="00AB3F55"/>
    <w:rsid w:val="00AB537D"/>
    <w:rsid w:val="00AB6AFE"/>
    <w:rsid w:val="00AB6F1C"/>
    <w:rsid w:val="00AB776F"/>
    <w:rsid w:val="00AC0E94"/>
    <w:rsid w:val="00AC130A"/>
    <w:rsid w:val="00AC1F2C"/>
    <w:rsid w:val="00AC1F8E"/>
    <w:rsid w:val="00AC314A"/>
    <w:rsid w:val="00AC454B"/>
    <w:rsid w:val="00AC4F9E"/>
    <w:rsid w:val="00AC5E73"/>
    <w:rsid w:val="00AC60B5"/>
    <w:rsid w:val="00AC6266"/>
    <w:rsid w:val="00AC714F"/>
    <w:rsid w:val="00AC7524"/>
    <w:rsid w:val="00AC7A71"/>
    <w:rsid w:val="00AC7E56"/>
    <w:rsid w:val="00AD1A7A"/>
    <w:rsid w:val="00AD2DD1"/>
    <w:rsid w:val="00AD32C7"/>
    <w:rsid w:val="00AE0359"/>
    <w:rsid w:val="00AE1FF4"/>
    <w:rsid w:val="00AE3D6D"/>
    <w:rsid w:val="00AE53F1"/>
    <w:rsid w:val="00AE57A9"/>
    <w:rsid w:val="00AE5ABB"/>
    <w:rsid w:val="00AE6916"/>
    <w:rsid w:val="00AE7076"/>
    <w:rsid w:val="00AE7939"/>
    <w:rsid w:val="00AF0B7A"/>
    <w:rsid w:val="00AF0F3A"/>
    <w:rsid w:val="00AF2DCF"/>
    <w:rsid w:val="00AF3178"/>
    <w:rsid w:val="00AF3478"/>
    <w:rsid w:val="00AF441B"/>
    <w:rsid w:val="00AF6245"/>
    <w:rsid w:val="00AF6BC6"/>
    <w:rsid w:val="00AF6CCC"/>
    <w:rsid w:val="00AF6ED9"/>
    <w:rsid w:val="00AF6FB9"/>
    <w:rsid w:val="00B0019F"/>
    <w:rsid w:val="00B001CC"/>
    <w:rsid w:val="00B0057A"/>
    <w:rsid w:val="00B01016"/>
    <w:rsid w:val="00B0366B"/>
    <w:rsid w:val="00B04852"/>
    <w:rsid w:val="00B049FA"/>
    <w:rsid w:val="00B064F3"/>
    <w:rsid w:val="00B06C36"/>
    <w:rsid w:val="00B06F8B"/>
    <w:rsid w:val="00B077B7"/>
    <w:rsid w:val="00B101C4"/>
    <w:rsid w:val="00B10A6D"/>
    <w:rsid w:val="00B13581"/>
    <w:rsid w:val="00B13D3D"/>
    <w:rsid w:val="00B1429D"/>
    <w:rsid w:val="00B15587"/>
    <w:rsid w:val="00B15737"/>
    <w:rsid w:val="00B15B6F"/>
    <w:rsid w:val="00B15FAF"/>
    <w:rsid w:val="00B179D6"/>
    <w:rsid w:val="00B17E2E"/>
    <w:rsid w:val="00B208BB"/>
    <w:rsid w:val="00B20FD0"/>
    <w:rsid w:val="00B212A4"/>
    <w:rsid w:val="00B21CA8"/>
    <w:rsid w:val="00B22CB0"/>
    <w:rsid w:val="00B237F5"/>
    <w:rsid w:val="00B23B64"/>
    <w:rsid w:val="00B23CFC"/>
    <w:rsid w:val="00B23E21"/>
    <w:rsid w:val="00B23F30"/>
    <w:rsid w:val="00B2460C"/>
    <w:rsid w:val="00B25B6A"/>
    <w:rsid w:val="00B31ABE"/>
    <w:rsid w:val="00B323D1"/>
    <w:rsid w:val="00B32410"/>
    <w:rsid w:val="00B32B2C"/>
    <w:rsid w:val="00B33188"/>
    <w:rsid w:val="00B33D10"/>
    <w:rsid w:val="00B3466B"/>
    <w:rsid w:val="00B349F0"/>
    <w:rsid w:val="00B35624"/>
    <w:rsid w:val="00B359E6"/>
    <w:rsid w:val="00B36731"/>
    <w:rsid w:val="00B3748E"/>
    <w:rsid w:val="00B378B4"/>
    <w:rsid w:val="00B40591"/>
    <w:rsid w:val="00B405A9"/>
    <w:rsid w:val="00B414CA"/>
    <w:rsid w:val="00B45514"/>
    <w:rsid w:val="00B46033"/>
    <w:rsid w:val="00B46715"/>
    <w:rsid w:val="00B478BA"/>
    <w:rsid w:val="00B50B35"/>
    <w:rsid w:val="00B5138C"/>
    <w:rsid w:val="00B52836"/>
    <w:rsid w:val="00B53940"/>
    <w:rsid w:val="00B5444C"/>
    <w:rsid w:val="00B564CE"/>
    <w:rsid w:val="00B56BD2"/>
    <w:rsid w:val="00B61D2F"/>
    <w:rsid w:val="00B61D5C"/>
    <w:rsid w:val="00B62D88"/>
    <w:rsid w:val="00B63E33"/>
    <w:rsid w:val="00B6589B"/>
    <w:rsid w:val="00B65FA7"/>
    <w:rsid w:val="00B67961"/>
    <w:rsid w:val="00B70352"/>
    <w:rsid w:val="00B7460C"/>
    <w:rsid w:val="00B75357"/>
    <w:rsid w:val="00B75768"/>
    <w:rsid w:val="00B77220"/>
    <w:rsid w:val="00B811D0"/>
    <w:rsid w:val="00B82EAA"/>
    <w:rsid w:val="00B839E5"/>
    <w:rsid w:val="00B842DF"/>
    <w:rsid w:val="00B84FD5"/>
    <w:rsid w:val="00B85018"/>
    <w:rsid w:val="00B8642E"/>
    <w:rsid w:val="00B876B9"/>
    <w:rsid w:val="00B901E5"/>
    <w:rsid w:val="00B90CB0"/>
    <w:rsid w:val="00B92956"/>
    <w:rsid w:val="00B92AB8"/>
    <w:rsid w:val="00B93DBC"/>
    <w:rsid w:val="00B94594"/>
    <w:rsid w:val="00B945BE"/>
    <w:rsid w:val="00B946C0"/>
    <w:rsid w:val="00B94C60"/>
    <w:rsid w:val="00B96E35"/>
    <w:rsid w:val="00B96E3D"/>
    <w:rsid w:val="00B97363"/>
    <w:rsid w:val="00B974D6"/>
    <w:rsid w:val="00BA0EDF"/>
    <w:rsid w:val="00BA177B"/>
    <w:rsid w:val="00BA18FA"/>
    <w:rsid w:val="00BA1B91"/>
    <w:rsid w:val="00BA2A2A"/>
    <w:rsid w:val="00BA44F9"/>
    <w:rsid w:val="00BA5097"/>
    <w:rsid w:val="00BA6229"/>
    <w:rsid w:val="00BA63E6"/>
    <w:rsid w:val="00BB23D5"/>
    <w:rsid w:val="00BB3567"/>
    <w:rsid w:val="00BB6745"/>
    <w:rsid w:val="00BB79F8"/>
    <w:rsid w:val="00BC31E1"/>
    <w:rsid w:val="00BC3490"/>
    <w:rsid w:val="00BC6810"/>
    <w:rsid w:val="00BC7067"/>
    <w:rsid w:val="00BC7201"/>
    <w:rsid w:val="00BC7E80"/>
    <w:rsid w:val="00BD128E"/>
    <w:rsid w:val="00BD2DFE"/>
    <w:rsid w:val="00BD3F9D"/>
    <w:rsid w:val="00BD442A"/>
    <w:rsid w:val="00BD47BD"/>
    <w:rsid w:val="00BD4878"/>
    <w:rsid w:val="00BD7BD4"/>
    <w:rsid w:val="00BD7C7B"/>
    <w:rsid w:val="00BE02B1"/>
    <w:rsid w:val="00BE199E"/>
    <w:rsid w:val="00BE3269"/>
    <w:rsid w:val="00BE4C14"/>
    <w:rsid w:val="00BE4F03"/>
    <w:rsid w:val="00BE74AC"/>
    <w:rsid w:val="00BE7689"/>
    <w:rsid w:val="00BF0C15"/>
    <w:rsid w:val="00BF2C5F"/>
    <w:rsid w:val="00BF3DB9"/>
    <w:rsid w:val="00BF4EBD"/>
    <w:rsid w:val="00BF50FE"/>
    <w:rsid w:val="00BF6BE9"/>
    <w:rsid w:val="00BF7690"/>
    <w:rsid w:val="00BF7C91"/>
    <w:rsid w:val="00C0000C"/>
    <w:rsid w:val="00C00D8F"/>
    <w:rsid w:val="00C00DE9"/>
    <w:rsid w:val="00C021EF"/>
    <w:rsid w:val="00C03DDC"/>
    <w:rsid w:val="00C04EE5"/>
    <w:rsid w:val="00C07250"/>
    <w:rsid w:val="00C073A1"/>
    <w:rsid w:val="00C076DD"/>
    <w:rsid w:val="00C079A9"/>
    <w:rsid w:val="00C106B9"/>
    <w:rsid w:val="00C11E30"/>
    <w:rsid w:val="00C145B6"/>
    <w:rsid w:val="00C149A9"/>
    <w:rsid w:val="00C150AF"/>
    <w:rsid w:val="00C152F1"/>
    <w:rsid w:val="00C16D11"/>
    <w:rsid w:val="00C174DF"/>
    <w:rsid w:val="00C24388"/>
    <w:rsid w:val="00C25492"/>
    <w:rsid w:val="00C26B11"/>
    <w:rsid w:val="00C2718A"/>
    <w:rsid w:val="00C2771C"/>
    <w:rsid w:val="00C303D9"/>
    <w:rsid w:val="00C3365E"/>
    <w:rsid w:val="00C36CDB"/>
    <w:rsid w:val="00C3725B"/>
    <w:rsid w:val="00C42015"/>
    <w:rsid w:val="00C42218"/>
    <w:rsid w:val="00C42E96"/>
    <w:rsid w:val="00C437AC"/>
    <w:rsid w:val="00C44EF3"/>
    <w:rsid w:val="00C46EF6"/>
    <w:rsid w:val="00C46F27"/>
    <w:rsid w:val="00C47038"/>
    <w:rsid w:val="00C472DC"/>
    <w:rsid w:val="00C47424"/>
    <w:rsid w:val="00C50666"/>
    <w:rsid w:val="00C507DD"/>
    <w:rsid w:val="00C5083E"/>
    <w:rsid w:val="00C50977"/>
    <w:rsid w:val="00C539E3"/>
    <w:rsid w:val="00C55465"/>
    <w:rsid w:val="00C56D97"/>
    <w:rsid w:val="00C57869"/>
    <w:rsid w:val="00C57BD6"/>
    <w:rsid w:val="00C6256E"/>
    <w:rsid w:val="00C62C7F"/>
    <w:rsid w:val="00C6324C"/>
    <w:rsid w:val="00C63526"/>
    <w:rsid w:val="00C64DEA"/>
    <w:rsid w:val="00C66F86"/>
    <w:rsid w:val="00C67329"/>
    <w:rsid w:val="00C6761C"/>
    <w:rsid w:val="00C67B65"/>
    <w:rsid w:val="00C704B1"/>
    <w:rsid w:val="00C71256"/>
    <w:rsid w:val="00C7133E"/>
    <w:rsid w:val="00C72BA9"/>
    <w:rsid w:val="00C7361E"/>
    <w:rsid w:val="00C738A7"/>
    <w:rsid w:val="00C74644"/>
    <w:rsid w:val="00C752AB"/>
    <w:rsid w:val="00C75836"/>
    <w:rsid w:val="00C7587D"/>
    <w:rsid w:val="00C75DCE"/>
    <w:rsid w:val="00C760FD"/>
    <w:rsid w:val="00C7746F"/>
    <w:rsid w:val="00C77FE0"/>
    <w:rsid w:val="00C80909"/>
    <w:rsid w:val="00C80B5A"/>
    <w:rsid w:val="00C81559"/>
    <w:rsid w:val="00C830D8"/>
    <w:rsid w:val="00C848C2"/>
    <w:rsid w:val="00C852C3"/>
    <w:rsid w:val="00C85767"/>
    <w:rsid w:val="00C8631D"/>
    <w:rsid w:val="00C87BD8"/>
    <w:rsid w:val="00C90488"/>
    <w:rsid w:val="00C9126B"/>
    <w:rsid w:val="00C9150B"/>
    <w:rsid w:val="00C916B7"/>
    <w:rsid w:val="00C9291E"/>
    <w:rsid w:val="00C93C38"/>
    <w:rsid w:val="00C93D21"/>
    <w:rsid w:val="00C93EE5"/>
    <w:rsid w:val="00C9468D"/>
    <w:rsid w:val="00C946F5"/>
    <w:rsid w:val="00C94D68"/>
    <w:rsid w:val="00C9695C"/>
    <w:rsid w:val="00C97E0F"/>
    <w:rsid w:val="00CA0D78"/>
    <w:rsid w:val="00CA2406"/>
    <w:rsid w:val="00CA28A8"/>
    <w:rsid w:val="00CA302D"/>
    <w:rsid w:val="00CA6929"/>
    <w:rsid w:val="00CB1A97"/>
    <w:rsid w:val="00CB31D0"/>
    <w:rsid w:val="00CB3CFA"/>
    <w:rsid w:val="00CB4432"/>
    <w:rsid w:val="00CB490A"/>
    <w:rsid w:val="00CB4A15"/>
    <w:rsid w:val="00CB6317"/>
    <w:rsid w:val="00CB6362"/>
    <w:rsid w:val="00CB7176"/>
    <w:rsid w:val="00CB787D"/>
    <w:rsid w:val="00CC042E"/>
    <w:rsid w:val="00CC04FC"/>
    <w:rsid w:val="00CC05EC"/>
    <w:rsid w:val="00CC0E21"/>
    <w:rsid w:val="00CC2983"/>
    <w:rsid w:val="00CC2F44"/>
    <w:rsid w:val="00CC4B91"/>
    <w:rsid w:val="00CC51C9"/>
    <w:rsid w:val="00CC5AD0"/>
    <w:rsid w:val="00CC653A"/>
    <w:rsid w:val="00CC67D3"/>
    <w:rsid w:val="00CC7F6D"/>
    <w:rsid w:val="00CD0A45"/>
    <w:rsid w:val="00CD0EA5"/>
    <w:rsid w:val="00CD4478"/>
    <w:rsid w:val="00CD4C77"/>
    <w:rsid w:val="00CD5300"/>
    <w:rsid w:val="00CD6112"/>
    <w:rsid w:val="00CD63F9"/>
    <w:rsid w:val="00CD75AF"/>
    <w:rsid w:val="00CD790B"/>
    <w:rsid w:val="00CE08E5"/>
    <w:rsid w:val="00CE0D8C"/>
    <w:rsid w:val="00CE1B72"/>
    <w:rsid w:val="00CE1D18"/>
    <w:rsid w:val="00CE2203"/>
    <w:rsid w:val="00CE237E"/>
    <w:rsid w:val="00CE2C6A"/>
    <w:rsid w:val="00CE4F68"/>
    <w:rsid w:val="00CE5216"/>
    <w:rsid w:val="00CE5A3F"/>
    <w:rsid w:val="00CE6652"/>
    <w:rsid w:val="00CF06F8"/>
    <w:rsid w:val="00CF0FFC"/>
    <w:rsid w:val="00CF17CE"/>
    <w:rsid w:val="00CF1D13"/>
    <w:rsid w:val="00CF1D4D"/>
    <w:rsid w:val="00CF44E4"/>
    <w:rsid w:val="00CF45B3"/>
    <w:rsid w:val="00CF7F84"/>
    <w:rsid w:val="00D00425"/>
    <w:rsid w:val="00D009A8"/>
    <w:rsid w:val="00D01B1F"/>
    <w:rsid w:val="00D01F3A"/>
    <w:rsid w:val="00D0284A"/>
    <w:rsid w:val="00D02A2A"/>
    <w:rsid w:val="00D02C12"/>
    <w:rsid w:val="00D02F8C"/>
    <w:rsid w:val="00D03255"/>
    <w:rsid w:val="00D03348"/>
    <w:rsid w:val="00D0364B"/>
    <w:rsid w:val="00D0388E"/>
    <w:rsid w:val="00D03F2F"/>
    <w:rsid w:val="00D04CB8"/>
    <w:rsid w:val="00D05097"/>
    <w:rsid w:val="00D05516"/>
    <w:rsid w:val="00D1201B"/>
    <w:rsid w:val="00D14753"/>
    <w:rsid w:val="00D1575C"/>
    <w:rsid w:val="00D167F5"/>
    <w:rsid w:val="00D16FD9"/>
    <w:rsid w:val="00D202E5"/>
    <w:rsid w:val="00D21DAC"/>
    <w:rsid w:val="00D24DE0"/>
    <w:rsid w:val="00D24F0B"/>
    <w:rsid w:val="00D31E62"/>
    <w:rsid w:val="00D31E6C"/>
    <w:rsid w:val="00D340B9"/>
    <w:rsid w:val="00D35C00"/>
    <w:rsid w:val="00D36156"/>
    <w:rsid w:val="00D361FF"/>
    <w:rsid w:val="00D40181"/>
    <w:rsid w:val="00D4020C"/>
    <w:rsid w:val="00D4062E"/>
    <w:rsid w:val="00D407DA"/>
    <w:rsid w:val="00D40EC4"/>
    <w:rsid w:val="00D41F2C"/>
    <w:rsid w:val="00D42052"/>
    <w:rsid w:val="00D42CEE"/>
    <w:rsid w:val="00D44929"/>
    <w:rsid w:val="00D4650F"/>
    <w:rsid w:val="00D46600"/>
    <w:rsid w:val="00D47302"/>
    <w:rsid w:val="00D52C41"/>
    <w:rsid w:val="00D530A8"/>
    <w:rsid w:val="00D55431"/>
    <w:rsid w:val="00D6002C"/>
    <w:rsid w:val="00D609F5"/>
    <w:rsid w:val="00D62151"/>
    <w:rsid w:val="00D64ABD"/>
    <w:rsid w:val="00D66C23"/>
    <w:rsid w:val="00D702C5"/>
    <w:rsid w:val="00D7033A"/>
    <w:rsid w:val="00D70CAD"/>
    <w:rsid w:val="00D72DF3"/>
    <w:rsid w:val="00D73855"/>
    <w:rsid w:val="00D75709"/>
    <w:rsid w:val="00D76412"/>
    <w:rsid w:val="00D8033E"/>
    <w:rsid w:val="00D818C6"/>
    <w:rsid w:val="00D82949"/>
    <w:rsid w:val="00D8298F"/>
    <w:rsid w:val="00D8432D"/>
    <w:rsid w:val="00D84CEA"/>
    <w:rsid w:val="00D865C7"/>
    <w:rsid w:val="00D87571"/>
    <w:rsid w:val="00D87ACB"/>
    <w:rsid w:val="00D907BB"/>
    <w:rsid w:val="00D908F7"/>
    <w:rsid w:val="00D92AA6"/>
    <w:rsid w:val="00D9739E"/>
    <w:rsid w:val="00D97A94"/>
    <w:rsid w:val="00DA0EF5"/>
    <w:rsid w:val="00DA49A0"/>
    <w:rsid w:val="00DA562E"/>
    <w:rsid w:val="00DB0029"/>
    <w:rsid w:val="00DB0FAE"/>
    <w:rsid w:val="00DB19D8"/>
    <w:rsid w:val="00DB1DF9"/>
    <w:rsid w:val="00DB20D7"/>
    <w:rsid w:val="00DB2A82"/>
    <w:rsid w:val="00DB44DC"/>
    <w:rsid w:val="00DB496B"/>
    <w:rsid w:val="00DB5C51"/>
    <w:rsid w:val="00DB625B"/>
    <w:rsid w:val="00DB74FF"/>
    <w:rsid w:val="00DB7789"/>
    <w:rsid w:val="00DB7CEF"/>
    <w:rsid w:val="00DB7DAA"/>
    <w:rsid w:val="00DC1463"/>
    <w:rsid w:val="00DC1874"/>
    <w:rsid w:val="00DC21B2"/>
    <w:rsid w:val="00DC2DB3"/>
    <w:rsid w:val="00DC3749"/>
    <w:rsid w:val="00DC467D"/>
    <w:rsid w:val="00DC4982"/>
    <w:rsid w:val="00DC5B1A"/>
    <w:rsid w:val="00DD0A4E"/>
    <w:rsid w:val="00DD1062"/>
    <w:rsid w:val="00DD3240"/>
    <w:rsid w:val="00DD5B55"/>
    <w:rsid w:val="00DD5D96"/>
    <w:rsid w:val="00DD5F74"/>
    <w:rsid w:val="00DD5FF8"/>
    <w:rsid w:val="00DD7361"/>
    <w:rsid w:val="00DD7E1C"/>
    <w:rsid w:val="00DE02E0"/>
    <w:rsid w:val="00DE15EC"/>
    <w:rsid w:val="00DE211D"/>
    <w:rsid w:val="00DE22AB"/>
    <w:rsid w:val="00DE2F67"/>
    <w:rsid w:val="00DE425A"/>
    <w:rsid w:val="00DE7C93"/>
    <w:rsid w:val="00DF0417"/>
    <w:rsid w:val="00DF0F1D"/>
    <w:rsid w:val="00DF1134"/>
    <w:rsid w:val="00DF1AB7"/>
    <w:rsid w:val="00DF2B30"/>
    <w:rsid w:val="00DF624B"/>
    <w:rsid w:val="00E00DD4"/>
    <w:rsid w:val="00E00F4E"/>
    <w:rsid w:val="00E0116C"/>
    <w:rsid w:val="00E034BC"/>
    <w:rsid w:val="00E03CA7"/>
    <w:rsid w:val="00E05C03"/>
    <w:rsid w:val="00E06B56"/>
    <w:rsid w:val="00E07C6F"/>
    <w:rsid w:val="00E11C5C"/>
    <w:rsid w:val="00E15296"/>
    <w:rsid w:val="00E15CD8"/>
    <w:rsid w:val="00E17DFD"/>
    <w:rsid w:val="00E2008B"/>
    <w:rsid w:val="00E20158"/>
    <w:rsid w:val="00E21778"/>
    <w:rsid w:val="00E223B0"/>
    <w:rsid w:val="00E22D37"/>
    <w:rsid w:val="00E2480B"/>
    <w:rsid w:val="00E2588B"/>
    <w:rsid w:val="00E276F0"/>
    <w:rsid w:val="00E27DDB"/>
    <w:rsid w:val="00E30610"/>
    <w:rsid w:val="00E30F06"/>
    <w:rsid w:val="00E324AC"/>
    <w:rsid w:val="00E32556"/>
    <w:rsid w:val="00E32E7E"/>
    <w:rsid w:val="00E33455"/>
    <w:rsid w:val="00E35731"/>
    <w:rsid w:val="00E40451"/>
    <w:rsid w:val="00E4245B"/>
    <w:rsid w:val="00E42856"/>
    <w:rsid w:val="00E43ED1"/>
    <w:rsid w:val="00E4405F"/>
    <w:rsid w:val="00E45498"/>
    <w:rsid w:val="00E45C3F"/>
    <w:rsid w:val="00E47EBE"/>
    <w:rsid w:val="00E50039"/>
    <w:rsid w:val="00E5193C"/>
    <w:rsid w:val="00E51975"/>
    <w:rsid w:val="00E6100D"/>
    <w:rsid w:val="00E6171E"/>
    <w:rsid w:val="00E61EA6"/>
    <w:rsid w:val="00E63208"/>
    <w:rsid w:val="00E637BB"/>
    <w:rsid w:val="00E64F25"/>
    <w:rsid w:val="00E67E4B"/>
    <w:rsid w:val="00E70E7D"/>
    <w:rsid w:val="00E72821"/>
    <w:rsid w:val="00E80365"/>
    <w:rsid w:val="00E80E2D"/>
    <w:rsid w:val="00E81F4A"/>
    <w:rsid w:val="00E82195"/>
    <w:rsid w:val="00E84334"/>
    <w:rsid w:val="00E8561F"/>
    <w:rsid w:val="00E865C1"/>
    <w:rsid w:val="00E868EB"/>
    <w:rsid w:val="00E907EF"/>
    <w:rsid w:val="00E90F90"/>
    <w:rsid w:val="00E91609"/>
    <w:rsid w:val="00E92C3B"/>
    <w:rsid w:val="00E92E70"/>
    <w:rsid w:val="00E92FD5"/>
    <w:rsid w:val="00E9302E"/>
    <w:rsid w:val="00E9370C"/>
    <w:rsid w:val="00E96CE6"/>
    <w:rsid w:val="00EA22E5"/>
    <w:rsid w:val="00EA3FBF"/>
    <w:rsid w:val="00EA449A"/>
    <w:rsid w:val="00EA52FE"/>
    <w:rsid w:val="00EA5E75"/>
    <w:rsid w:val="00EA7052"/>
    <w:rsid w:val="00EA7251"/>
    <w:rsid w:val="00EB02D1"/>
    <w:rsid w:val="00EB0E39"/>
    <w:rsid w:val="00EB12CF"/>
    <w:rsid w:val="00EB1B6D"/>
    <w:rsid w:val="00EB2B3B"/>
    <w:rsid w:val="00EB2D31"/>
    <w:rsid w:val="00EB2FFC"/>
    <w:rsid w:val="00EB4479"/>
    <w:rsid w:val="00EB4584"/>
    <w:rsid w:val="00EB7664"/>
    <w:rsid w:val="00EC01DC"/>
    <w:rsid w:val="00EC0A6F"/>
    <w:rsid w:val="00EC4426"/>
    <w:rsid w:val="00EC6376"/>
    <w:rsid w:val="00ED29FB"/>
    <w:rsid w:val="00ED355F"/>
    <w:rsid w:val="00ED4A57"/>
    <w:rsid w:val="00ED7064"/>
    <w:rsid w:val="00ED7DCD"/>
    <w:rsid w:val="00EE02A1"/>
    <w:rsid w:val="00EE2609"/>
    <w:rsid w:val="00EE269B"/>
    <w:rsid w:val="00EE2807"/>
    <w:rsid w:val="00EE3447"/>
    <w:rsid w:val="00EE3B47"/>
    <w:rsid w:val="00EE3D36"/>
    <w:rsid w:val="00EE470D"/>
    <w:rsid w:val="00EE4F3B"/>
    <w:rsid w:val="00EE52F2"/>
    <w:rsid w:val="00EE5724"/>
    <w:rsid w:val="00EE6156"/>
    <w:rsid w:val="00EF1A09"/>
    <w:rsid w:val="00EF3B1A"/>
    <w:rsid w:val="00EF42EA"/>
    <w:rsid w:val="00EF5F61"/>
    <w:rsid w:val="00EF78A8"/>
    <w:rsid w:val="00F004A3"/>
    <w:rsid w:val="00F0164B"/>
    <w:rsid w:val="00F0422E"/>
    <w:rsid w:val="00F042FD"/>
    <w:rsid w:val="00F0591B"/>
    <w:rsid w:val="00F06748"/>
    <w:rsid w:val="00F06E04"/>
    <w:rsid w:val="00F07F27"/>
    <w:rsid w:val="00F10220"/>
    <w:rsid w:val="00F10A4F"/>
    <w:rsid w:val="00F10C9B"/>
    <w:rsid w:val="00F11B27"/>
    <w:rsid w:val="00F12AF1"/>
    <w:rsid w:val="00F14CB7"/>
    <w:rsid w:val="00F1731A"/>
    <w:rsid w:val="00F2092C"/>
    <w:rsid w:val="00F23560"/>
    <w:rsid w:val="00F2421F"/>
    <w:rsid w:val="00F24EA0"/>
    <w:rsid w:val="00F25CBF"/>
    <w:rsid w:val="00F25EC1"/>
    <w:rsid w:val="00F2697F"/>
    <w:rsid w:val="00F2700A"/>
    <w:rsid w:val="00F2734F"/>
    <w:rsid w:val="00F27AA7"/>
    <w:rsid w:val="00F3134E"/>
    <w:rsid w:val="00F325A3"/>
    <w:rsid w:val="00F33427"/>
    <w:rsid w:val="00F339C8"/>
    <w:rsid w:val="00F340CF"/>
    <w:rsid w:val="00F345F6"/>
    <w:rsid w:val="00F34AEE"/>
    <w:rsid w:val="00F34B46"/>
    <w:rsid w:val="00F360E8"/>
    <w:rsid w:val="00F367C5"/>
    <w:rsid w:val="00F40F58"/>
    <w:rsid w:val="00F423E4"/>
    <w:rsid w:val="00F427C4"/>
    <w:rsid w:val="00F46949"/>
    <w:rsid w:val="00F5033B"/>
    <w:rsid w:val="00F54FEC"/>
    <w:rsid w:val="00F554B2"/>
    <w:rsid w:val="00F560F5"/>
    <w:rsid w:val="00F56874"/>
    <w:rsid w:val="00F57E7F"/>
    <w:rsid w:val="00F60124"/>
    <w:rsid w:val="00F619DB"/>
    <w:rsid w:val="00F61C90"/>
    <w:rsid w:val="00F62D69"/>
    <w:rsid w:val="00F63990"/>
    <w:rsid w:val="00F64D07"/>
    <w:rsid w:val="00F6537D"/>
    <w:rsid w:val="00F6629A"/>
    <w:rsid w:val="00F667EC"/>
    <w:rsid w:val="00F66B45"/>
    <w:rsid w:val="00F67019"/>
    <w:rsid w:val="00F70359"/>
    <w:rsid w:val="00F708DB"/>
    <w:rsid w:val="00F70C7D"/>
    <w:rsid w:val="00F7213B"/>
    <w:rsid w:val="00F72692"/>
    <w:rsid w:val="00F741F7"/>
    <w:rsid w:val="00F75AFA"/>
    <w:rsid w:val="00F761DD"/>
    <w:rsid w:val="00F806A4"/>
    <w:rsid w:val="00F85FFE"/>
    <w:rsid w:val="00F879B2"/>
    <w:rsid w:val="00F91842"/>
    <w:rsid w:val="00F92543"/>
    <w:rsid w:val="00F929D8"/>
    <w:rsid w:val="00F94FF7"/>
    <w:rsid w:val="00F95901"/>
    <w:rsid w:val="00F95BC7"/>
    <w:rsid w:val="00F95FD7"/>
    <w:rsid w:val="00F960B9"/>
    <w:rsid w:val="00F96E49"/>
    <w:rsid w:val="00F97C02"/>
    <w:rsid w:val="00FA1A0C"/>
    <w:rsid w:val="00FA1D2A"/>
    <w:rsid w:val="00FA2228"/>
    <w:rsid w:val="00FA30FD"/>
    <w:rsid w:val="00FA4D90"/>
    <w:rsid w:val="00FA5AEB"/>
    <w:rsid w:val="00FA6746"/>
    <w:rsid w:val="00FA6E55"/>
    <w:rsid w:val="00FB0575"/>
    <w:rsid w:val="00FB0FA5"/>
    <w:rsid w:val="00FB1396"/>
    <w:rsid w:val="00FB1426"/>
    <w:rsid w:val="00FB16A8"/>
    <w:rsid w:val="00FB2ADF"/>
    <w:rsid w:val="00FB2DF6"/>
    <w:rsid w:val="00FB35EF"/>
    <w:rsid w:val="00FB46F1"/>
    <w:rsid w:val="00FB5315"/>
    <w:rsid w:val="00FB53C2"/>
    <w:rsid w:val="00FB565C"/>
    <w:rsid w:val="00FB5E84"/>
    <w:rsid w:val="00FB61EA"/>
    <w:rsid w:val="00FB6301"/>
    <w:rsid w:val="00FC073C"/>
    <w:rsid w:val="00FC0D91"/>
    <w:rsid w:val="00FC1210"/>
    <w:rsid w:val="00FC1E5C"/>
    <w:rsid w:val="00FC2FC3"/>
    <w:rsid w:val="00FC38B9"/>
    <w:rsid w:val="00FC51BF"/>
    <w:rsid w:val="00FD09CD"/>
    <w:rsid w:val="00FD1927"/>
    <w:rsid w:val="00FD6C85"/>
    <w:rsid w:val="00FD7985"/>
    <w:rsid w:val="00FE00DB"/>
    <w:rsid w:val="00FE1A85"/>
    <w:rsid w:val="00FE38AA"/>
    <w:rsid w:val="00FE5583"/>
    <w:rsid w:val="00FE683D"/>
    <w:rsid w:val="00FE7104"/>
    <w:rsid w:val="00FE74A3"/>
    <w:rsid w:val="00FE781E"/>
    <w:rsid w:val="00FF0426"/>
    <w:rsid w:val="00FF0FDA"/>
    <w:rsid w:val="00FF1874"/>
    <w:rsid w:val="00FF1A67"/>
    <w:rsid w:val="00FF200E"/>
    <w:rsid w:val="00FF497F"/>
    <w:rsid w:val="00FF631B"/>
    <w:rsid w:val="00FF646C"/>
    <w:rsid w:val="00FF7831"/>
    <w:rsid w:val="00FF78FA"/>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96B1AF1-F63D-4E4C-A91A-C6402AC5A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C81"/>
    <w:rPr>
      <w:rFonts w:eastAsia="Times New Roman"/>
      <w:sz w:val="24"/>
      <w:szCs w:val="24"/>
    </w:rPr>
  </w:style>
  <w:style w:type="paragraph" w:styleId="1">
    <w:name w:val="heading 1"/>
    <w:basedOn w:val="a"/>
    <w:next w:val="a"/>
    <w:link w:val="10"/>
    <w:uiPriority w:val="99"/>
    <w:qFormat/>
    <w:rsid w:val="000F7C81"/>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locked/>
    <w:rsid w:val="00491F3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locked/>
    <w:rsid w:val="00A84008"/>
    <w:pPr>
      <w:keepNext/>
      <w:spacing w:before="240" w:after="60"/>
      <w:outlineLvl w:val="2"/>
    </w:pPr>
    <w:rPr>
      <w:rFonts w:ascii="Cambria" w:hAnsi="Cambria"/>
      <w:b/>
      <w:bCs/>
      <w:sz w:val="26"/>
      <w:szCs w:val="26"/>
    </w:rPr>
  </w:style>
  <w:style w:type="paragraph" w:styleId="7">
    <w:name w:val="heading 7"/>
    <w:basedOn w:val="a"/>
    <w:next w:val="a"/>
    <w:link w:val="70"/>
    <w:qFormat/>
    <w:rsid w:val="000F7C81"/>
    <w:pPr>
      <w:spacing w:before="240" w:after="60"/>
      <w:outlineLvl w:val="6"/>
    </w:pPr>
    <w:rPr>
      <w:color w:val="000000"/>
    </w:rPr>
  </w:style>
  <w:style w:type="paragraph" w:styleId="9">
    <w:name w:val="heading 9"/>
    <w:basedOn w:val="a"/>
    <w:next w:val="a"/>
    <w:link w:val="90"/>
    <w:qFormat/>
    <w:rsid w:val="000F7C8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F7C81"/>
    <w:rPr>
      <w:rFonts w:ascii="Arial" w:hAnsi="Arial" w:cs="Arial"/>
      <w:b/>
      <w:bCs/>
      <w:kern w:val="32"/>
      <w:sz w:val="32"/>
      <w:szCs w:val="32"/>
      <w:lang w:eastAsia="ru-RU"/>
    </w:rPr>
  </w:style>
  <w:style w:type="character" w:customStyle="1" w:styleId="70">
    <w:name w:val="Заголовок 7 Знак"/>
    <w:link w:val="7"/>
    <w:locked/>
    <w:rsid w:val="000F7C81"/>
    <w:rPr>
      <w:rFonts w:eastAsia="Times New Roman" w:cs="Times New Roman"/>
      <w:color w:val="000000"/>
      <w:sz w:val="24"/>
      <w:szCs w:val="24"/>
      <w:lang w:eastAsia="ru-RU"/>
    </w:rPr>
  </w:style>
  <w:style w:type="character" w:customStyle="1" w:styleId="90">
    <w:name w:val="Заголовок 9 Знак"/>
    <w:link w:val="9"/>
    <w:locked/>
    <w:rsid w:val="000F7C81"/>
    <w:rPr>
      <w:rFonts w:ascii="Arial" w:hAnsi="Arial" w:cs="Arial"/>
      <w:sz w:val="22"/>
      <w:szCs w:val="22"/>
      <w:lang w:eastAsia="ru-RU"/>
    </w:rPr>
  </w:style>
  <w:style w:type="character" w:styleId="a3">
    <w:name w:val="Hyperlink"/>
    <w:uiPriority w:val="99"/>
    <w:rsid w:val="000F7C81"/>
    <w:rPr>
      <w:rFonts w:cs="Times New Roman"/>
      <w:color w:val="0000FF"/>
      <w:u w:val="single"/>
    </w:rPr>
  </w:style>
  <w:style w:type="paragraph" w:styleId="a4">
    <w:name w:val="Normal (Web)"/>
    <w:basedOn w:val="a"/>
    <w:uiPriority w:val="99"/>
    <w:rsid w:val="000F7C81"/>
    <w:pPr>
      <w:spacing w:before="100" w:after="100"/>
    </w:pPr>
    <w:rPr>
      <w:color w:val="000000"/>
    </w:rPr>
  </w:style>
  <w:style w:type="paragraph" w:styleId="a5">
    <w:name w:val="footer"/>
    <w:basedOn w:val="a"/>
    <w:link w:val="a6"/>
    <w:uiPriority w:val="99"/>
    <w:rsid w:val="000F7C81"/>
    <w:pPr>
      <w:tabs>
        <w:tab w:val="center" w:pos="4677"/>
        <w:tab w:val="right" w:pos="9355"/>
      </w:tabs>
    </w:pPr>
  </w:style>
  <w:style w:type="character" w:customStyle="1" w:styleId="a6">
    <w:name w:val="Нижний колонтитул Знак"/>
    <w:link w:val="a5"/>
    <w:uiPriority w:val="99"/>
    <w:locked/>
    <w:rsid w:val="000F7C81"/>
    <w:rPr>
      <w:rFonts w:eastAsia="Times New Roman" w:cs="Times New Roman"/>
      <w:sz w:val="24"/>
      <w:szCs w:val="24"/>
      <w:lang w:eastAsia="ru-RU"/>
    </w:rPr>
  </w:style>
  <w:style w:type="paragraph" w:styleId="a7">
    <w:name w:val="Body Text"/>
    <w:basedOn w:val="a"/>
    <w:link w:val="a8"/>
    <w:uiPriority w:val="99"/>
    <w:semiHidden/>
    <w:rsid w:val="000F7C81"/>
    <w:pPr>
      <w:spacing w:after="120"/>
    </w:pPr>
    <w:rPr>
      <w:lang w:val="en-US" w:eastAsia="en-US"/>
    </w:rPr>
  </w:style>
  <w:style w:type="character" w:customStyle="1" w:styleId="a8">
    <w:name w:val="Основной текст Знак"/>
    <w:link w:val="a7"/>
    <w:uiPriority w:val="99"/>
    <w:semiHidden/>
    <w:locked/>
    <w:rsid w:val="000F7C81"/>
    <w:rPr>
      <w:rFonts w:eastAsia="Times New Roman" w:cs="Times New Roman"/>
      <w:sz w:val="24"/>
      <w:szCs w:val="24"/>
      <w:lang w:val="en-US"/>
    </w:rPr>
  </w:style>
  <w:style w:type="paragraph" w:styleId="31">
    <w:name w:val="Body Text 3"/>
    <w:basedOn w:val="a"/>
    <w:link w:val="32"/>
    <w:uiPriority w:val="99"/>
    <w:rsid w:val="000F7C81"/>
    <w:pPr>
      <w:spacing w:after="120"/>
    </w:pPr>
    <w:rPr>
      <w:sz w:val="16"/>
      <w:szCs w:val="16"/>
    </w:rPr>
  </w:style>
  <w:style w:type="character" w:customStyle="1" w:styleId="32">
    <w:name w:val="Основной текст 3 Знак"/>
    <w:link w:val="31"/>
    <w:uiPriority w:val="99"/>
    <w:locked/>
    <w:rsid w:val="000F7C81"/>
    <w:rPr>
      <w:rFonts w:eastAsia="Times New Roman" w:cs="Times New Roman"/>
      <w:sz w:val="16"/>
      <w:szCs w:val="16"/>
      <w:lang w:eastAsia="ru-RU"/>
    </w:rPr>
  </w:style>
  <w:style w:type="paragraph" w:customStyle="1" w:styleId="ConsNonformat">
    <w:name w:val="ConsNonformat"/>
    <w:uiPriority w:val="99"/>
    <w:semiHidden/>
    <w:rsid w:val="000F7C81"/>
    <w:pPr>
      <w:widowControl w:val="0"/>
      <w:autoSpaceDE w:val="0"/>
      <w:autoSpaceDN w:val="0"/>
      <w:adjustRightInd w:val="0"/>
      <w:ind w:right="19772"/>
    </w:pPr>
    <w:rPr>
      <w:rFonts w:ascii="Courier New" w:eastAsia="Times New Roman" w:hAnsi="Courier New" w:cs="Courier New"/>
      <w:lang w:eastAsia="en-US"/>
    </w:rPr>
  </w:style>
  <w:style w:type="paragraph" w:customStyle="1" w:styleId="ConsTitle">
    <w:name w:val="ConsTitle"/>
    <w:uiPriority w:val="99"/>
    <w:rsid w:val="000F7C81"/>
    <w:pPr>
      <w:widowControl w:val="0"/>
      <w:autoSpaceDE w:val="0"/>
      <w:autoSpaceDN w:val="0"/>
      <w:adjustRightInd w:val="0"/>
      <w:ind w:right="19772"/>
    </w:pPr>
    <w:rPr>
      <w:rFonts w:ascii="Arial" w:eastAsia="Times New Roman" w:hAnsi="Arial" w:cs="Arial"/>
      <w:b/>
      <w:bCs/>
      <w:sz w:val="16"/>
      <w:szCs w:val="16"/>
      <w:lang w:eastAsia="en-US"/>
    </w:rPr>
  </w:style>
  <w:style w:type="paragraph" w:styleId="a9">
    <w:name w:val="Balloon Text"/>
    <w:basedOn w:val="a"/>
    <w:link w:val="aa"/>
    <w:uiPriority w:val="99"/>
    <w:semiHidden/>
    <w:rsid w:val="000F7C81"/>
    <w:rPr>
      <w:rFonts w:ascii="Tahoma" w:hAnsi="Tahoma" w:cs="Tahoma"/>
      <w:sz w:val="16"/>
      <w:szCs w:val="16"/>
    </w:rPr>
  </w:style>
  <w:style w:type="character" w:customStyle="1" w:styleId="aa">
    <w:name w:val="Текст выноски Знак"/>
    <w:link w:val="a9"/>
    <w:uiPriority w:val="99"/>
    <w:semiHidden/>
    <w:locked/>
    <w:rsid w:val="000F7C81"/>
    <w:rPr>
      <w:rFonts w:ascii="Tahoma" w:hAnsi="Tahoma" w:cs="Tahoma"/>
      <w:sz w:val="16"/>
      <w:szCs w:val="16"/>
      <w:lang w:eastAsia="ru-RU"/>
    </w:rPr>
  </w:style>
  <w:style w:type="paragraph" w:styleId="21">
    <w:name w:val="Body Text Indent 2"/>
    <w:basedOn w:val="a"/>
    <w:link w:val="22"/>
    <w:uiPriority w:val="99"/>
    <w:semiHidden/>
    <w:rsid w:val="000F7C81"/>
    <w:pPr>
      <w:spacing w:after="120" w:line="480" w:lineRule="auto"/>
      <w:ind w:left="283"/>
    </w:pPr>
  </w:style>
  <w:style w:type="character" w:customStyle="1" w:styleId="22">
    <w:name w:val="Основной текст с отступом 2 Знак"/>
    <w:link w:val="21"/>
    <w:uiPriority w:val="99"/>
    <w:semiHidden/>
    <w:locked/>
    <w:rsid w:val="000F7C81"/>
    <w:rPr>
      <w:rFonts w:eastAsia="Times New Roman" w:cs="Times New Roman"/>
      <w:sz w:val="24"/>
      <w:szCs w:val="24"/>
      <w:lang w:eastAsia="ru-RU"/>
    </w:rPr>
  </w:style>
  <w:style w:type="paragraph" w:customStyle="1" w:styleId="310">
    <w:name w:val="Основной текст 31"/>
    <w:basedOn w:val="a"/>
    <w:uiPriority w:val="99"/>
    <w:rsid w:val="008C370C"/>
    <w:pPr>
      <w:suppressAutoHyphens/>
      <w:jc w:val="both"/>
    </w:pPr>
    <w:rPr>
      <w:color w:val="000000"/>
      <w:lang w:eastAsia="ar-SA"/>
    </w:rPr>
  </w:style>
  <w:style w:type="character" w:customStyle="1" w:styleId="FontStyle12">
    <w:name w:val="Font Style12"/>
    <w:uiPriority w:val="99"/>
    <w:rsid w:val="00FE74A3"/>
    <w:rPr>
      <w:rFonts w:ascii="Times New Roman" w:hAnsi="Times New Roman" w:cs="Times New Roman"/>
      <w:sz w:val="22"/>
      <w:szCs w:val="22"/>
    </w:rPr>
  </w:style>
  <w:style w:type="paragraph" w:customStyle="1" w:styleId="Style10">
    <w:name w:val="Style10"/>
    <w:basedOn w:val="a"/>
    <w:uiPriority w:val="99"/>
    <w:rsid w:val="004B4F39"/>
    <w:pPr>
      <w:widowControl w:val="0"/>
      <w:autoSpaceDE w:val="0"/>
      <w:autoSpaceDN w:val="0"/>
      <w:adjustRightInd w:val="0"/>
      <w:spacing w:line="280" w:lineRule="exact"/>
      <w:ind w:firstLine="686"/>
      <w:jc w:val="both"/>
    </w:pPr>
  </w:style>
  <w:style w:type="paragraph" w:styleId="23">
    <w:name w:val="Body Text 2"/>
    <w:basedOn w:val="a"/>
    <w:link w:val="24"/>
    <w:uiPriority w:val="99"/>
    <w:semiHidden/>
    <w:rsid w:val="004B4F39"/>
    <w:pPr>
      <w:spacing w:after="120" w:line="480" w:lineRule="auto"/>
    </w:pPr>
  </w:style>
  <w:style w:type="character" w:customStyle="1" w:styleId="24">
    <w:name w:val="Основной текст 2 Знак"/>
    <w:link w:val="23"/>
    <w:uiPriority w:val="99"/>
    <w:semiHidden/>
    <w:locked/>
    <w:rsid w:val="004B4F39"/>
    <w:rPr>
      <w:rFonts w:eastAsia="Times New Roman" w:cs="Times New Roman"/>
      <w:sz w:val="24"/>
      <w:szCs w:val="24"/>
      <w:lang w:eastAsia="ru-RU"/>
    </w:rPr>
  </w:style>
  <w:style w:type="paragraph" w:styleId="33">
    <w:name w:val="Body Text Indent 3"/>
    <w:basedOn w:val="a"/>
    <w:link w:val="34"/>
    <w:uiPriority w:val="99"/>
    <w:semiHidden/>
    <w:rsid w:val="004B4F39"/>
    <w:pPr>
      <w:spacing w:after="120"/>
      <w:ind w:left="283"/>
    </w:pPr>
    <w:rPr>
      <w:sz w:val="16"/>
      <w:szCs w:val="16"/>
    </w:rPr>
  </w:style>
  <w:style w:type="character" w:customStyle="1" w:styleId="34">
    <w:name w:val="Основной текст с отступом 3 Знак"/>
    <w:link w:val="33"/>
    <w:uiPriority w:val="99"/>
    <w:semiHidden/>
    <w:locked/>
    <w:rsid w:val="004B4F39"/>
    <w:rPr>
      <w:rFonts w:eastAsia="Times New Roman" w:cs="Times New Roman"/>
      <w:sz w:val="16"/>
      <w:szCs w:val="16"/>
      <w:lang w:eastAsia="ru-RU"/>
    </w:rPr>
  </w:style>
  <w:style w:type="paragraph" w:customStyle="1" w:styleId="Style4">
    <w:name w:val="Style4"/>
    <w:basedOn w:val="a"/>
    <w:uiPriority w:val="99"/>
    <w:rsid w:val="004B4F39"/>
    <w:pPr>
      <w:widowControl w:val="0"/>
      <w:autoSpaceDE w:val="0"/>
      <w:autoSpaceDN w:val="0"/>
      <w:adjustRightInd w:val="0"/>
      <w:spacing w:line="269" w:lineRule="exact"/>
      <w:ind w:hanging="283"/>
    </w:pPr>
  </w:style>
  <w:style w:type="paragraph" w:customStyle="1" w:styleId="Style6">
    <w:name w:val="Style6"/>
    <w:basedOn w:val="a"/>
    <w:uiPriority w:val="99"/>
    <w:rsid w:val="004B4F39"/>
    <w:pPr>
      <w:widowControl w:val="0"/>
      <w:autoSpaceDE w:val="0"/>
      <w:autoSpaceDN w:val="0"/>
      <w:adjustRightInd w:val="0"/>
      <w:spacing w:line="279" w:lineRule="exact"/>
      <w:ind w:firstLine="691"/>
      <w:jc w:val="both"/>
    </w:pPr>
  </w:style>
  <w:style w:type="paragraph" w:customStyle="1" w:styleId="Style8">
    <w:name w:val="Style8"/>
    <w:basedOn w:val="a"/>
    <w:uiPriority w:val="99"/>
    <w:rsid w:val="004B4F39"/>
    <w:pPr>
      <w:widowControl w:val="0"/>
      <w:autoSpaceDE w:val="0"/>
      <w:autoSpaceDN w:val="0"/>
      <w:adjustRightInd w:val="0"/>
      <w:spacing w:line="283" w:lineRule="exact"/>
      <w:ind w:firstLine="384"/>
    </w:pPr>
  </w:style>
  <w:style w:type="paragraph" w:customStyle="1" w:styleId="Style9">
    <w:name w:val="Style9"/>
    <w:basedOn w:val="a"/>
    <w:uiPriority w:val="99"/>
    <w:rsid w:val="004B4F39"/>
    <w:pPr>
      <w:widowControl w:val="0"/>
      <w:autoSpaceDE w:val="0"/>
      <w:autoSpaceDN w:val="0"/>
      <w:adjustRightInd w:val="0"/>
      <w:spacing w:line="269" w:lineRule="exact"/>
      <w:jc w:val="center"/>
    </w:pPr>
  </w:style>
  <w:style w:type="character" w:customStyle="1" w:styleId="FontStyle15">
    <w:name w:val="Font Style15"/>
    <w:uiPriority w:val="99"/>
    <w:rsid w:val="004B4F39"/>
    <w:rPr>
      <w:rFonts w:ascii="Times New Roman" w:hAnsi="Times New Roman" w:cs="Times New Roman"/>
      <w:b/>
      <w:bCs/>
      <w:sz w:val="22"/>
      <w:szCs w:val="22"/>
    </w:rPr>
  </w:style>
  <w:style w:type="paragraph" w:styleId="ab">
    <w:name w:val="header"/>
    <w:basedOn w:val="a"/>
    <w:link w:val="ac"/>
    <w:uiPriority w:val="99"/>
    <w:semiHidden/>
    <w:rsid w:val="00F879B2"/>
    <w:pPr>
      <w:tabs>
        <w:tab w:val="center" w:pos="4677"/>
        <w:tab w:val="right" w:pos="9355"/>
      </w:tabs>
    </w:pPr>
  </w:style>
  <w:style w:type="character" w:customStyle="1" w:styleId="ac">
    <w:name w:val="Верхний колонтитул Знак"/>
    <w:link w:val="ab"/>
    <w:uiPriority w:val="99"/>
    <w:semiHidden/>
    <w:locked/>
    <w:rsid w:val="00F879B2"/>
    <w:rPr>
      <w:rFonts w:eastAsia="Times New Roman" w:cs="Times New Roman"/>
      <w:sz w:val="24"/>
      <w:szCs w:val="24"/>
      <w:lang w:eastAsia="ru-RU"/>
    </w:rPr>
  </w:style>
  <w:style w:type="character" w:styleId="ad">
    <w:name w:val="page number"/>
    <w:uiPriority w:val="99"/>
    <w:rsid w:val="00DD5B55"/>
    <w:rPr>
      <w:rFonts w:cs="Times New Roman"/>
    </w:rPr>
  </w:style>
  <w:style w:type="table" w:styleId="ae">
    <w:name w:val="Table Grid"/>
    <w:basedOn w:val="a1"/>
    <w:uiPriority w:val="59"/>
    <w:locked/>
    <w:rsid w:val="00BC3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E45498"/>
    <w:pPr>
      <w:ind w:firstLine="720"/>
      <w:jc w:val="both"/>
    </w:pPr>
    <w:rPr>
      <w:rFonts w:ascii="Arial" w:hAnsi="Arial" w:cs="Arial"/>
      <w:sz w:val="26"/>
      <w:szCs w:val="26"/>
    </w:rPr>
  </w:style>
  <w:style w:type="character" w:customStyle="1" w:styleId="link">
    <w:name w:val="link"/>
    <w:rsid w:val="00E45498"/>
    <w:rPr>
      <w:strike w:val="0"/>
      <w:dstrike w:val="0"/>
      <w:u w:val="none"/>
      <w:effect w:val="none"/>
    </w:rPr>
  </w:style>
  <w:style w:type="paragraph" w:customStyle="1" w:styleId="ConsPlusCell">
    <w:name w:val="ConsPlusCell"/>
    <w:uiPriority w:val="99"/>
    <w:rsid w:val="000D429B"/>
    <w:pPr>
      <w:autoSpaceDE w:val="0"/>
      <w:autoSpaceDN w:val="0"/>
      <w:adjustRightInd w:val="0"/>
    </w:pPr>
    <w:rPr>
      <w:sz w:val="24"/>
      <w:szCs w:val="24"/>
    </w:rPr>
  </w:style>
  <w:style w:type="character" w:customStyle="1" w:styleId="30">
    <w:name w:val="Заголовок 3 Знак"/>
    <w:link w:val="3"/>
    <w:semiHidden/>
    <w:rsid w:val="00A84008"/>
    <w:rPr>
      <w:rFonts w:ascii="Cambria" w:eastAsia="Times New Roman" w:hAnsi="Cambria" w:cs="Times New Roman"/>
      <w:b/>
      <w:bCs/>
      <w:sz w:val="26"/>
      <w:szCs w:val="26"/>
    </w:rPr>
  </w:style>
  <w:style w:type="paragraph" w:styleId="af">
    <w:name w:val="Body Text Indent"/>
    <w:basedOn w:val="a"/>
    <w:link w:val="af0"/>
    <w:uiPriority w:val="99"/>
    <w:unhideWhenUsed/>
    <w:rsid w:val="007847A5"/>
    <w:pPr>
      <w:spacing w:after="120"/>
      <w:ind w:left="283"/>
    </w:pPr>
  </w:style>
  <w:style w:type="character" w:customStyle="1" w:styleId="af0">
    <w:name w:val="Основной текст с отступом Знак"/>
    <w:link w:val="af"/>
    <w:uiPriority w:val="99"/>
    <w:rsid w:val="007847A5"/>
    <w:rPr>
      <w:rFonts w:eastAsia="Times New Roman"/>
      <w:sz w:val="24"/>
      <w:szCs w:val="24"/>
    </w:rPr>
  </w:style>
  <w:style w:type="character" w:customStyle="1" w:styleId="af1">
    <w:name w:val="Основной текст_"/>
    <w:link w:val="35"/>
    <w:locked/>
    <w:rsid w:val="007945B8"/>
    <w:rPr>
      <w:sz w:val="26"/>
      <w:szCs w:val="26"/>
      <w:shd w:val="clear" w:color="auto" w:fill="FFFFFF"/>
    </w:rPr>
  </w:style>
  <w:style w:type="paragraph" w:customStyle="1" w:styleId="35">
    <w:name w:val="Основной текст3"/>
    <w:basedOn w:val="a"/>
    <w:link w:val="af1"/>
    <w:rsid w:val="007945B8"/>
    <w:pPr>
      <w:widowControl w:val="0"/>
      <w:shd w:val="clear" w:color="auto" w:fill="FFFFFF"/>
      <w:spacing w:before="300" w:after="420" w:line="240" w:lineRule="atLeast"/>
    </w:pPr>
    <w:rPr>
      <w:rFonts w:eastAsia="Calibri"/>
      <w:sz w:val="26"/>
      <w:szCs w:val="26"/>
    </w:rPr>
  </w:style>
  <w:style w:type="paragraph" w:customStyle="1" w:styleId="ConsPlusNormal">
    <w:name w:val="ConsPlusNormal"/>
    <w:rsid w:val="008C447A"/>
    <w:pPr>
      <w:autoSpaceDE w:val="0"/>
      <w:autoSpaceDN w:val="0"/>
      <w:adjustRightInd w:val="0"/>
    </w:pPr>
    <w:rPr>
      <w:sz w:val="24"/>
      <w:szCs w:val="24"/>
    </w:rPr>
  </w:style>
  <w:style w:type="paragraph" w:styleId="af2">
    <w:name w:val="List Paragraph"/>
    <w:basedOn w:val="a"/>
    <w:qFormat/>
    <w:rsid w:val="00491F3C"/>
    <w:pPr>
      <w:ind w:left="720"/>
      <w:contextualSpacing/>
    </w:pPr>
  </w:style>
  <w:style w:type="character" w:customStyle="1" w:styleId="20">
    <w:name w:val="Заголовок 2 Знак"/>
    <w:basedOn w:val="a0"/>
    <w:link w:val="2"/>
    <w:rsid w:val="00491F3C"/>
    <w:rPr>
      <w:rFonts w:asciiTheme="majorHAnsi" w:eastAsiaTheme="majorEastAsia" w:hAnsiTheme="majorHAnsi" w:cstheme="majorBidi"/>
      <w:color w:val="2E74B5" w:themeColor="accent1" w:themeShade="BF"/>
      <w:sz w:val="26"/>
      <w:szCs w:val="26"/>
    </w:rPr>
  </w:style>
  <w:style w:type="paragraph" w:customStyle="1" w:styleId="ConsPlusNonformat">
    <w:name w:val="ConsPlusNonformat"/>
    <w:rsid w:val="000F098A"/>
    <w:pPr>
      <w:widowControl w:val="0"/>
      <w:autoSpaceDE w:val="0"/>
      <w:autoSpaceDN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522760">
      <w:marLeft w:val="0"/>
      <w:marRight w:val="0"/>
      <w:marTop w:val="0"/>
      <w:marBottom w:val="0"/>
      <w:divBdr>
        <w:top w:val="none" w:sz="0" w:space="0" w:color="auto"/>
        <w:left w:val="none" w:sz="0" w:space="0" w:color="auto"/>
        <w:bottom w:val="none" w:sz="0" w:space="0" w:color="auto"/>
        <w:right w:val="none" w:sz="0" w:space="0" w:color="auto"/>
      </w:divBdr>
    </w:div>
    <w:div w:id="522522761">
      <w:marLeft w:val="0"/>
      <w:marRight w:val="0"/>
      <w:marTop w:val="0"/>
      <w:marBottom w:val="0"/>
      <w:divBdr>
        <w:top w:val="none" w:sz="0" w:space="0" w:color="auto"/>
        <w:left w:val="none" w:sz="0" w:space="0" w:color="auto"/>
        <w:bottom w:val="none" w:sz="0" w:space="0" w:color="auto"/>
        <w:right w:val="none" w:sz="0" w:space="0" w:color="auto"/>
      </w:divBdr>
    </w:div>
    <w:div w:id="522522762">
      <w:marLeft w:val="0"/>
      <w:marRight w:val="0"/>
      <w:marTop w:val="0"/>
      <w:marBottom w:val="0"/>
      <w:divBdr>
        <w:top w:val="none" w:sz="0" w:space="0" w:color="auto"/>
        <w:left w:val="none" w:sz="0" w:space="0" w:color="auto"/>
        <w:bottom w:val="none" w:sz="0" w:space="0" w:color="auto"/>
        <w:right w:val="none" w:sz="0" w:space="0" w:color="auto"/>
      </w:divBdr>
    </w:div>
    <w:div w:id="522522763">
      <w:marLeft w:val="0"/>
      <w:marRight w:val="0"/>
      <w:marTop w:val="0"/>
      <w:marBottom w:val="0"/>
      <w:divBdr>
        <w:top w:val="none" w:sz="0" w:space="0" w:color="auto"/>
        <w:left w:val="none" w:sz="0" w:space="0" w:color="auto"/>
        <w:bottom w:val="none" w:sz="0" w:space="0" w:color="auto"/>
        <w:right w:val="none" w:sz="0" w:space="0" w:color="auto"/>
      </w:divBdr>
    </w:div>
    <w:div w:id="590436253">
      <w:bodyDiv w:val="1"/>
      <w:marLeft w:val="0"/>
      <w:marRight w:val="0"/>
      <w:marTop w:val="0"/>
      <w:marBottom w:val="0"/>
      <w:divBdr>
        <w:top w:val="none" w:sz="0" w:space="0" w:color="auto"/>
        <w:left w:val="none" w:sz="0" w:space="0" w:color="auto"/>
        <w:bottom w:val="none" w:sz="0" w:space="0" w:color="auto"/>
        <w:right w:val="none" w:sz="0" w:space="0" w:color="auto"/>
      </w:divBdr>
      <w:divsChild>
        <w:div w:id="1291010394">
          <w:marLeft w:val="0"/>
          <w:marRight w:val="0"/>
          <w:marTop w:val="0"/>
          <w:marBottom w:val="0"/>
          <w:divBdr>
            <w:top w:val="none" w:sz="0" w:space="0" w:color="auto"/>
            <w:left w:val="none" w:sz="0" w:space="0" w:color="auto"/>
            <w:bottom w:val="none" w:sz="0" w:space="0" w:color="auto"/>
            <w:right w:val="none" w:sz="0" w:space="0" w:color="auto"/>
          </w:divBdr>
          <w:divsChild>
            <w:div w:id="454521342">
              <w:marLeft w:val="0"/>
              <w:marRight w:val="0"/>
              <w:marTop w:val="0"/>
              <w:marBottom w:val="0"/>
              <w:divBdr>
                <w:top w:val="none" w:sz="0" w:space="0" w:color="auto"/>
                <w:left w:val="none" w:sz="0" w:space="0" w:color="auto"/>
                <w:bottom w:val="none" w:sz="0" w:space="0" w:color="auto"/>
                <w:right w:val="none" w:sz="0" w:space="0" w:color="auto"/>
              </w:divBdr>
              <w:divsChild>
                <w:div w:id="1269196905">
                  <w:marLeft w:val="0"/>
                  <w:marRight w:val="0"/>
                  <w:marTop w:val="0"/>
                  <w:marBottom w:val="0"/>
                  <w:divBdr>
                    <w:top w:val="none" w:sz="0" w:space="0" w:color="auto"/>
                    <w:left w:val="none" w:sz="0" w:space="0" w:color="auto"/>
                    <w:bottom w:val="none" w:sz="0" w:space="0" w:color="auto"/>
                    <w:right w:val="none" w:sz="0" w:space="0" w:color="auto"/>
                  </w:divBdr>
                  <w:divsChild>
                    <w:div w:id="13498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F960F68C7D23DCA62996340CAE6D66E2A84001CCEFB953F087F845081940ACC74663FAEFC913A6239EBC5X1W9J"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F960F68C7D23DCA62996340CAE6D66E2A84001CCEFB953F087F845081940ACC74663FAEFC913A6239EBC4X1WFJ"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CFABA3714E9AD09CC88088113CAD91510D2DB9333E042E65AEDE6A20127D51043226D6C2E427E76367667E36Em101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1082;edradm.tomsk.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1082;edradm.tomsk.ru" TargetMode="External"/><Relationship Id="rId14" Type="http://schemas.openxmlformats.org/officeDocument/2006/relationships/hyperlink" Target="consultantplus://offline/ref=1CFABA3714E9AD09CC88088113CAD91510D2DB9333E042E65AEDE6A20127D51043226D6C2E427E76367667E36Em10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5CDB8-AB21-4E2F-8619-9ED333B46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6022</Words>
  <Characters>47338</Characters>
  <Application>Microsoft Office Word</Application>
  <DocSecurity>0</DocSecurity>
  <Lines>394</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53254</CharactersWithSpaces>
  <SharedDoc>false</SharedDoc>
  <HLinks>
    <vt:vector size="6" baseType="variant">
      <vt:variant>
        <vt:i4>72745034</vt:i4>
      </vt:variant>
      <vt:variant>
        <vt:i4>0</vt:i4>
      </vt:variant>
      <vt:variant>
        <vt:i4>0</vt:i4>
      </vt:variant>
      <vt:variant>
        <vt:i4>5</vt:i4>
      </vt:variant>
      <vt:variant>
        <vt:lpwstr>http://www.кedradm.tomsk.ru/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RYE</dc:creator>
  <cp:lastModifiedBy>mla</cp:lastModifiedBy>
  <cp:revision>3</cp:revision>
  <cp:lastPrinted>2020-02-27T04:45:00Z</cp:lastPrinted>
  <dcterms:created xsi:type="dcterms:W3CDTF">2020-02-27T04:44:00Z</dcterms:created>
  <dcterms:modified xsi:type="dcterms:W3CDTF">2020-02-27T04:46:00Z</dcterms:modified>
</cp:coreProperties>
</file>