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EC" w:rsidRPr="00692C67" w:rsidRDefault="00202BD9" w:rsidP="002B0C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3880" cy="784860"/>
            <wp:effectExtent l="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EC" w:rsidRPr="00692C67" w:rsidRDefault="008566EC" w:rsidP="002B0C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92C67">
        <w:rPr>
          <w:rFonts w:ascii="Times New Roman" w:hAnsi="Times New Roman"/>
          <w:b/>
          <w:sz w:val="24"/>
          <w:szCs w:val="24"/>
          <w:lang w:eastAsia="ar-SA"/>
        </w:rPr>
        <w:t>АДМИНИСТРАЦИЯ ГОРОДА КЕДРОВОГО</w:t>
      </w:r>
    </w:p>
    <w:p w:rsidR="008566EC" w:rsidRPr="00692C67" w:rsidRDefault="008566EC" w:rsidP="002B0C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566EC" w:rsidRPr="000300A6" w:rsidRDefault="008566EC" w:rsidP="002B0C84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300A6">
        <w:rPr>
          <w:rFonts w:ascii="Times New Roman" w:hAnsi="Times New Roman"/>
          <w:b/>
          <w:bCs/>
          <w:sz w:val="24"/>
          <w:szCs w:val="24"/>
          <w:lang w:eastAsia="ar-SA"/>
        </w:rPr>
        <w:t>ПОСТАНОВЛЕНИЕ</w:t>
      </w:r>
    </w:p>
    <w:p w:rsidR="002B0C84" w:rsidRPr="002B0C84" w:rsidRDefault="002B0C84" w:rsidP="002B0C84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0300A6">
        <w:rPr>
          <w:rFonts w:ascii="Times New Roman" w:hAnsi="Times New Roman"/>
          <w:bCs/>
          <w:sz w:val="24"/>
          <w:szCs w:val="24"/>
          <w:lang w:eastAsia="ar-SA"/>
        </w:rPr>
        <w:t>(в ред. постановлени</w:t>
      </w:r>
      <w:r w:rsidR="0070100B">
        <w:rPr>
          <w:rFonts w:ascii="Times New Roman" w:hAnsi="Times New Roman"/>
          <w:bCs/>
          <w:sz w:val="24"/>
          <w:szCs w:val="24"/>
          <w:lang w:eastAsia="ar-SA"/>
        </w:rPr>
        <w:t>й</w:t>
      </w:r>
      <w:r w:rsidRPr="000300A6">
        <w:rPr>
          <w:rFonts w:ascii="Times New Roman" w:hAnsi="Times New Roman"/>
          <w:bCs/>
          <w:sz w:val="24"/>
          <w:szCs w:val="24"/>
          <w:lang w:eastAsia="ar-SA"/>
        </w:rPr>
        <w:t xml:space="preserve"> от</w:t>
      </w:r>
      <w:r w:rsidR="000300A6" w:rsidRPr="000300A6">
        <w:rPr>
          <w:rFonts w:ascii="Times New Roman" w:hAnsi="Times New Roman"/>
          <w:bCs/>
          <w:sz w:val="24"/>
          <w:szCs w:val="24"/>
          <w:lang w:eastAsia="ar-SA"/>
        </w:rPr>
        <w:t xml:space="preserve"> 15.12.2015</w:t>
      </w:r>
      <w:r w:rsidRPr="000300A6">
        <w:rPr>
          <w:rFonts w:ascii="Times New Roman" w:hAnsi="Times New Roman"/>
          <w:bCs/>
          <w:sz w:val="24"/>
          <w:szCs w:val="24"/>
          <w:lang w:eastAsia="ar-SA"/>
        </w:rPr>
        <w:t xml:space="preserve"> №</w:t>
      </w:r>
      <w:r w:rsidR="000300A6" w:rsidRPr="000300A6">
        <w:rPr>
          <w:rFonts w:ascii="Times New Roman" w:hAnsi="Times New Roman"/>
          <w:bCs/>
          <w:sz w:val="24"/>
          <w:szCs w:val="24"/>
          <w:lang w:eastAsia="ar-SA"/>
        </w:rPr>
        <w:t xml:space="preserve"> 569</w:t>
      </w:r>
      <w:r w:rsidR="0070100B">
        <w:rPr>
          <w:rFonts w:ascii="Times New Roman" w:hAnsi="Times New Roman"/>
          <w:bCs/>
          <w:sz w:val="24"/>
          <w:szCs w:val="24"/>
          <w:lang w:eastAsia="ar-SA"/>
        </w:rPr>
        <w:t>, от 29.06.2016 № 368</w:t>
      </w:r>
      <w:r w:rsidR="00202BD9">
        <w:rPr>
          <w:rFonts w:ascii="Times New Roman" w:hAnsi="Times New Roman"/>
          <w:bCs/>
          <w:sz w:val="24"/>
          <w:szCs w:val="24"/>
          <w:lang w:eastAsia="ar-SA"/>
        </w:rPr>
        <w:t>, от 28.06.2021 №136)</w:t>
      </w:r>
    </w:p>
    <w:p w:rsidR="008566EC" w:rsidRPr="00692C67" w:rsidRDefault="008566EC" w:rsidP="002B0C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566EC" w:rsidRPr="00692C67" w:rsidRDefault="008566EC" w:rsidP="002B0C8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09 февраля 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2015 </w:t>
      </w:r>
      <w:r w:rsidR="002B0C84">
        <w:rPr>
          <w:rFonts w:ascii="Times New Roman" w:hAnsi="Times New Roman"/>
          <w:bCs/>
          <w:sz w:val="24"/>
          <w:szCs w:val="24"/>
          <w:lang w:eastAsia="ar-SA"/>
        </w:rPr>
        <w:t>г.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92C67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2B0C84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</w:t>
      </w:r>
      <w:r w:rsidRPr="00692C67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</w:t>
      </w:r>
      <w:r w:rsidRPr="00692C67">
        <w:rPr>
          <w:rFonts w:ascii="Times New Roman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hAnsi="Times New Roman"/>
          <w:sz w:val="24"/>
          <w:szCs w:val="24"/>
          <w:lang w:eastAsia="ar-SA"/>
        </w:rPr>
        <w:t>57</w:t>
      </w:r>
    </w:p>
    <w:p w:rsidR="008566EC" w:rsidRPr="00692C67" w:rsidRDefault="008566EC" w:rsidP="002B0C8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566EC" w:rsidRPr="00692C67" w:rsidRDefault="008566EC" w:rsidP="002B0C8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92C67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8566EC" w:rsidRPr="00692C67" w:rsidRDefault="008566EC" w:rsidP="002B0C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92C67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8566EC" w:rsidRPr="00692C67" w:rsidRDefault="008566EC" w:rsidP="002B0C8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79"/>
      </w:tblGrid>
      <w:tr w:rsidR="008566EC" w:rsidRPr="00ED2F40" w:rsidTr="002B0C84">
        <w:tc>
          <w:tcPr>
            <w:tcW w:w="5179" w:type="dxa"/>
          </w:tcPr>
          <w:p w:rsidR="008566EC" w:rsidRPr="00692C67" w:rsidRDefault="008566EC" w:rsidP="00654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2F40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 w:rsidRPr="00ED2F40">
              <w:rPr>
                <w:rFonts w:ascii="Times New Roman" w:hAnsi="Times New Roman"/>
                <w:sz w:val="24"/>
                <w:szCs w:val="24"/>
              </w:rPr>
      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(контракта), и членов их семей в сети Интернет </w:t>
            </w:r>
            <w:r w:rsidRPr="00692C67">
              <w:rPr>
                <w:rFonts w:ascii="Times New Roman" w:hAnsi="Times New Roman"/>
                <w:sz w:val="24"/>
                <w:szCs w:val="24"/>
                <w:lang w:eastAsia="ar-SA"/>
              </w:rPr>
              <w:t>на официальном сайте а</w:t>
            </w:r>
            <w:r w:rsidRPr="00ED2F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дминистрации города Кедрового </w:t>
            </w:r>
            <w:r w:rsidRPr="00ED2F40">
              <w:rPr>
                <w:rFonts w:ascii="Times New Roman" w:hAnsi="Times New Roman"/>
                <w:sz w:val="24"/>
                <w:szCs w:val="24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8566EC" w:rsidRPr="00692C67" w:rsidRDefault="008566EC" w:rsidP="00B94DC3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kern w:val="36"/>
          <w:sz w:val="24"/>
          <w:szCs w:val="24"/>
          <w:lang w:eastAsia="ar-SA"/>
        </w:rPr>
      </w:pPr>
    </w:p>
    <w:p w:rsidR="008566EC" w:rsidRPr="00692C67" w:rsidRDefault="008566EC" w:rsidP="002B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C67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 Законом Томской области от 09.10.2007 № 223-ОЗ «О муниципальных должностях и должностях муниципальной службы в Томской области», руководствуясь Указом Президента Российской Федерации от 08.07.2013 № 613 «Вопросы противодействия коррупции»</w:t>
      </w:r>
    </w:p>
    <w:p w:rsidR="008566EC" w:rsidRPr="00692C67" w:rsidRDefault="008566EC" w:rsidP="00B94DC3">
      <w:pPr>
        <w:suppressAutoHyphens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566EC" w:rsidRPr="00692C67" w:rsidRDefault="008566EC" w:rsidP="00B94DC3">
      <w:pPr>
        <w:suppressAutoHyphens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92C67">
        <w:rPr>
          <w:rFonts w:ascii="Times New Roman" w:hAnsi="Times New Roman"/>
          <w:color w:val="000000"/>
          <w:sz w:val="24"/>
          <w:szCs w:val="24"/>
          <w:lang w:eastAsia="ar-SA"/>
        </w:rPr>
        <w:t>ПОСТАНОВЛЯЮ:</w:t>
      </w:r>
    </w:p>
    <w:p w:rsidR="008566EC" w:rsidRPr="00692C67" w:rsidRDefault="008566EC" w:rsidP="00B94DC3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566EC" w:rsidRPr="00692C67" w:rsidRDefault="008566EC" w:rsidP="002B0C84">
      <w:pPr>
        <w:numPr>
          <w:ilvl w:val="0"/>
          <w:numId w:val="1"/>
        </w:numPr>
        <w:tabs>
          <w:tab w:val="clear" w:pos="360"/>
          <w:tab w:val="num" w:pos="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Pr="00692C67">
        <w:rPr>
          <w:rFonts w:ascii="Times New Roman" w:hAnsi="Times New Roman"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(контракта), и членов их семей в сети Интернет </w:t>
      </w:r>
      <w:r w:rsidRPr="00692C67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администрации города Кедрового </w:t>
      </w:r>
      <w:r w:rsidRPr="00692C67">
        <w:rPr>
          <w:rFonts w:ascii="Times New Roman" w:hAnsi="Times New Roman"/>
          <w:sz w:val="24"/>
          <w:szCs w:val="24"/>
        </w:rPr>
        <w:t>и предоставления этих сведений средствам массовой информации для опубликования, согласно приложению 1.</w:t>
      </w:r>
    </w:p>
    <w:p w:rsidR="008566EC" w:rsidRPr="00692C67" w:rsidRDefault="008566EC" w:rsidP="002B0C84">
      <w:pPr>
        <w:numPr>
          <w:ilvl w:val="0"/>
          <w:numId w:val="1"/>
        </w:numPr>
        <w:tabs>
          <w:tab w:val="clear" w:pos="360"/>
          <w:tab w:val="num" w:pos="0"/>
          <w:tab w:val="left" w:pos="54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Признать утратившим силу </w:t>
      </w:r>
      <w:r>
        <w:rPr>
          <w:rFonts w:ascii="Times New Roman" w:hAnsi="Times New Roman"/>
          <w:bCs/>
          <w:sz w:val="24"/>
          <w:szCs w:val="24"/>
          <w:lang w:eastAsia="ar-SA"/>
        </w:rPr>
        <w:t>пункт 1 постановления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 администрации города Кедрового от 14.11.2012 № 714 «</w:t>
      </w:r>
      <w:r w:rsidRPr="00692C67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Pr="00692C67">
        <w:rPr>
          <w:rFonts w:ascii="Times New Roman" w:hAnsi="Times New Roman"/>
          <w:sz w:val="24"/>
          <w:szCs w:val="24"/>
        </w:rPr>
        <w:t xml:space="preserve">Порядка размещения сведений о доходах,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</w:t>
      </w:r>
      <w:r w:rsidRPr="00692C67">
        <w:rPr>
          <w:rFonts w:ascii="Times New Roman" w:hAnsi="Times New Roman"/>
          <w:sz w:val="24"/>
          <w:szCs w:val="24"/>
        </w:rPr>
        <w:lastRenderedPageBreak/>
        <w:t xml:space="preserve">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(контракта), и членов их семей в сети Интернет </w:t>
      </w:r>
      <w:r w:rsidRPr="00692C67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Администрации города Кедрового </w:t>
      </w:r>
      <w:r w:rsidRPr="00692C67">
        <w:rPr>
          <w:rFonts w:ascii="Times New Roman" w:hAnsi="Times New Roman"/>
          <w:sz w:val="24"/>
          <w:szCs w:val="24"/>
        </w:rPr>
        <w:t>и предоставления этих сведений средствам массовой информации для опубликования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>».</w:t>
      </w:r>
    </w:p>
    <w:p w:rsidR="008566EC" w:rsidRDefault="008566EC" w:rsidP="0070100B">
      <w:pPr>
        <w:numPr>
          <w:ilvl w:val="0"/>
          <w:numId w:val="1"/>
        </w:numPr>
        <w:tabs>
          <w:tab w:val="clear" w:pos="360"/>
          <w:tab w:val="num" w:pos="0"/>
          <w:tab w:val="left" w:pos="540"/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2C67">
        <w:rPr>
          <w:rFonts w:ascii="Times New Roman" w:hAnsi="Times New Roman"/>
          <w:sz w:val="24"/>
          <w:szCs w:val="24"/>
          <w:lang w:eastAsia="ar-SA"/>
        </w:rPr>
        <w:t>Настоящее постановление вступает в силу с момента его опубликования и распространяется на правоотношения, возникшие с 01.01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692C67">
        <w:rPr>
          <w:rFonts w:ascii="Times New Roman" w:hAnsi="Times New Roman"/>
          <w:sz w:val="24"/>
          <w:szCs w:val="24"/>
          <w:lang w:eastAsia="ar-SA"/>
        </w:rPr>
        <w:t>2015.</w:t>
      </w:r>
    </w:p>
    <w:p w:rsidR="0070100B" w:rsidRPr="0070100B" w:rsidRDefault="0070100B" w:rsidP="0070100B">
      <w:pPr>
        <w:tabs>
          <w:tab w:val="left" w:pos="90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100B">
        <w:rPr>
          <w:rFonts w:ascii="Times New Roman" w:hAnsi="Times New Roman"/>
          <w:bCs/>
          <w:sz w:val="24"/>
          <w:szCs w:val="24"/>
          <w:lang w:eastAsia="ar-SA"/>
        </w:rPr>
        <w:t>4.</w:t>
      </w:r>
      <w:r w:rsidRPr="0070100B">
        <w:rPr>
          <w:rFonts w:ascii="Times New Roman" w:hAnsi="Times New Roman"/>
          <w:bCs/>
          <w:sz w:val="24"/>
          <w:szCs w:val="24"/>
          <w:lang w:eastAsia="ar-SA"/>
        </w:rPr>
        <w:tab/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70100B" w:rsidRDefault="0070100B" w:rsidP="0070100B">
      <w:pPr>
        <w:tabs>
          <w:tab w:val="left" w:pos="90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100B">
        <w:rPr>
          <w:rFonts w:ascii="Times New Roman" w:hAnsi="Times New Roman"/>
          <w:bCs/>
          <w:sz w:val="24"/>
          <w:szCs w:val="24"/>
          <w:lang w:eastAsia="ar-SA"/>
        </w:rPr>
        <w:t>5.</w:t>
      </w:r>
      <w:r w:rsidRPr="0070100B">
        <w:rPr>
          <w:rFonts w:ascii="Times New Roman" w:hAnsi="Times New Roman"/>
          <w:bCs/>
          <w:sz w:val="24"/>
          <w:szCs w:val="24"/>
          <w:lang w:eastAsia="ar-SA"/>
        </w:rP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70100B" w:rsidRPr="0070100B" w:rsidRDefault="0070100B" w:rsidP="0070100B">
      <w:pPr>
        <w:tabs>
          <w:tab w:val="left" w:pos="540"/>
          <w:tab w:val="left" w:pos="900"/>
        </w:tabs>
        <w:suppressAutoHyphens/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566EC" w:rsidRPr="00692C67" w:rsidRDefault="008566EC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566EC" w:rsidRPr="00692C67" w:rsidRDefault="008566EC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566EC" w:rsidRPr="00692C67" w:rsidRDefault="008566EC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2C67">
        <w:rPr>
          <w:rFonts w:ascii="Times New Roman" w:hAnsi="Times New Roman"/>
          <w:bCs/>
          <w:sz w:val="24"/>
          <w:szCs w:val="24"/>
          <w:lang w:eastAsia="ar-SA"/>
        </w:rPr>
        <w:t>И.о. мэра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 xml:space="preserve">          Н.И. Кислицкая</w:t>
      </w:r>
    </w:p>
    <w:p w:rsidR="008566EC" w:rsidRPr="00692C67" w:rsidRDefault="008566EC">
      <w:pPr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br w:type="page"/>
      </w:r>
    </w:p>
    <w:tbl>
      <w:tblPr>
        <w:tblW w:w="3984" w:type="dxa"/>
        <w:tblInd w:w="6204" w:type="dxa"/>
        <w:tblLook w:val="00A0" w:firstRow="1" w:lastRow="0" w:firstColumn="1" w:lastColumn="0" w:noHBand="0" w:noVBand="0"/>
      </w:tblPr>
      <w:tblGrid>
        <w:gridCol w:w="3984"/>
      </w:tblGrid>
      <w:tr w:rsidR="008566EC" w:rsidRPr="00ED2F40" w:rsidTr="002B0C84">
        <w:tc>
          <w:tcPr>
            <w:tcW w:w="3984" w:type="dxa"/>
          </w:tcPr>
          <w:p w:rsidR="008566EC" w:rsidRPr="00ED2F40" w:rsidRDefault="008566EC" w:rsidP="00ED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4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8566EC" w:rsidRPr="00ED2F40" w:rsidRDefault="008566EC" w:rsidP="00ED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6EC" w:rsidRPr="00ED2F40" w:rsidRDefault="008566EC" w:rsidP="00ED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40">
              <w:rPr>
                <w:rFonts w:ascii="Times New Roman" w:hAnsi="Times New Roman"/>
                <w:sz w:val="24"/>
                <w:szCs w:val="24"/>
              </w:rPr>
              <w:t>Утверждено постановлением администрации города Кедрового</w:t>
            </w:r>
          </w:p>
          <w:p w:rsidR="008566EC" w:rsidRDefault="008566EC" w:rsidP="00ED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40">
              <w:rPr>
                <w:rFonts w:ascii="Times New Roman" w:hAnsi="Times New Roman"/>
                <w:sz w:val="24"/>
                <w:szCs w:val="24"/>
              </w:rPr>
              <w:t>от 09.02.2015 № 57</w:t>
            </w:r>
          </w:p>
          <w:p w:rsidR="002B0C84" w:rsidRPr="00ED2F40" w:rsidRDefault="000300A6" w:rsidP="004D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0A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(в ред. постановления от </w:t>
            </w:r>
            <w:r w:rsidR="004D75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28.06.2021 №136)</w:t>
            </w:r>
            <w:bookmarkStart w:id="0" w:name="_GoBack"/>
            <w:bookmarkEnd w:id="0"/>
          </w:p>
        </w:tc>
      </w:tr>
    </w:tbl>
    <w:p w:rsidR="008566EC" w:rsidRPr="00692C67" w:rsidRDefault="008566EC" w:rsidP="00F5068B">
      <w:pPr>
        <w:pStyle w:val="ConsPlusTitle"/>
        <w:widowControl/>
        <w:tabs>
          <w:tab w:val="left" w:pos="840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66EC" w:rsidRPr="00692C67" w:rsidRDefault="004D75F1" w:rsidP="00F5068B">
      <w:pPr>
        <w:pStyle w:val="ConsPlusTitle"/>
        <w:widowControl/>
        <w:tabs>
          <w:tab w:val="left" w:pos="840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hyperlink r:id="rId6" w:history="1">
        <w:r w:rsidR="008566EC" w:rsidRPr="00692C67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="008566EC" w:rsidRPr="00692C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566EC" w:rsidRPr="00692C67" w:rsidRDefault="008566EC" w:rsidP="00F5068B">
      <w:pPr>
        <w:pStyle w:val="ConsPlusTitle"/>
        <w:widowControl/>
        <w:tabs>
          <w:tab w:val="left" w:pos="8402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2C67">
        <w:rPr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(контракта), и членов их семей в сети Интернет на официальном сайте Администрации города Кедрового и предоставления этих сведений средствам массовой информации для опубликования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t>1. Настоящий Порядок устанавливает обязанность администрации города Кедрового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/>
          <w:sz w:val="24"/>
          <w:szCs w:val="24"/>
        </w:rPr>
        <w:t xml:space="preserve"> их супругов и несовершеннолетних детей в информационно-телекоммуникационной сети "Интернет" на официальном сайте администрации города Кедрового (далее –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"/>
      <w:bookmarkEnd w:id="1"/>
      <w:r w:rsidRPr="00692C67">
        <w:rPr>
          <w:rFonts w:ascii="Times New Roman" w:hAnsi="Times New Roman"/>
          <w:sz w:val="24"/>
          <w:szCs w:val="24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/>
          <w:sz w:val="24"/>
          <w:szCs w:val="24"/>
        </w:rPr>
        <w:t xml:space="preserve"> их супругов и несовершеннолетних детей: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/>
          <w:sz w:val="24"/>
          <w:szCs w:val="24"/>
        </w:rPr>
        <w:t xml:space="preserve"> их супругов и несовершеннолетних детей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/>
          <w:sz w:val="24"/>
          <w:szCs w:val="24"/>
        </w:rPr>
        <w:t xml:space="preserve"> их супругов и несовершеннолетних детей;</w:t>
      </w:r>
    </w:p>
    <w:p w:rsidR="008566EC" w:rsidRPr="002B0C84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t xml:space="preserve">в) декларированный годовой доход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</w:t>
      </w:r>
      <w:r w:rsidRPr="002B0C84">
        <w:rPr>
          <w:rFonts w:ascii="Times New Roman" w:hAnsi="Times New Roman"/>
          <w:sz w:val="24"/>
          <w:szCs w:val="24"/>
        </w:rPr>
        <w:lastRenderedPageBreak/>
        <w:t>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2B0C84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B0C84">
        <w:rPr>
          <w:rFonts w:ascii="Times New Roman" w:hAnsi="Times New Roman"/>
          <w:sz w:val="24"/>
          <w:szCs w:val="24"/>
        </w:rPr>
        <w:t xml:space="preserve"> их супругов и несовершеннолетних детей;</w:t>
      </w:r>
    </w:p>
    <w:p w:rsidR="008566EC" w:rsidRPr="002B0C84" w:rsidRDefault="002B0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C84">
        <w:rPr>
          <w:rFonts w:ascii="Times New Roman" w:hAnsi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="00202BD9" w:rsidRPr="00202BD9">
        <w:t xml:space="preserve"> </w:t>
      </w:r>
      <w:r w:rsidR="00202BD9" w:rsidRPr="000E6E12">
        <w:t xml:space="preserve"> </w:t>
      </w:r>
      <w:r w:rsidR="00202BD9" w:rsidRPr="00202BD9">
        <w:rPr>
          <w:rFonts w:ascii="Times New Roman" w:hAnsi="Times New Roman"/>
          <w:sz w:val="24"/>
          <w:szCs w:val="24"/>
        </w:rPr>
        <w:t>цифровых финансовых активов, цифровой валюты,</w:t>
      </w:r>
      <w:r w:rsidRPr="002B0C84">
        <w:rPr>
          <w:rFonts w:ascii="Times New Roman" w:hAnsi="Times New Roman"/>
          <w:sz w:val="24"/>
          <w:szCs w:val="24"/>
        </w:rPr>
        <w:t xml:space="preserve"> если общая сумма таких сделок превышает общий доход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2B0C84">
        <w:rPr>
          <w:rFonts w:ascii="Times New Roman" w:hAnsi="Times New Roman"/>
          <w:bCs/>
          <w:sz w:val="24"/>
          <w:szCs w:val="24"/>
        </w:rPr>
        <w:t>,</w:t>
      </w:r>
      <w:r w:rsidRPr="002B0C84">
        <w:rPr>
          <w:rFonts w:ascii="Times New Roman" w:hAnsi="Times New Roman"/>
          <w:sz w:val="24"/>
          <w:szCs w:val="24"/>
        </w:rPr>
        <w:t xml:space="preserve"> их супругов за три последних года, предшествующих отчетному периоду.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C84">
        <w:rPr>
          <w:rFonts w:ascii="Times New Roman" w:hAnsi="Times New Roman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</w:t>
      </w:r>
      <w:r w:rsidRPr="00692C67">
        <w:rPr>
          <w:rFonts w:ascii="Times New Roman" w:hAnsi="Times New Roman"/>
          <w:sz w:val="24"/>
          <w:szCs w:val="24"/>
        </w:rPr>
        <w:t xml:space="preserve">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t xml:space="preserve">а) иные сведения (кроме указанных в </w:t>
      </w:r>
      <w:hyperlink w:anchor="Par2" w:history="1">
        <w:r w:rsidRPr="00692C67">
          <w:rPr>
            <w:rFonts w:ascii="Times New Roman" w:hAnsi="Times New Roman"/>
            <w:sz w:val="24"/>
            <w:szCs w:val="24"/>
          </w:rPr>
          <w:t>пункте 2</w:t>
        </w:r>
      </w:hyperlink>
      <w:r w:rsidRPr="00692C67">
        <w:rPr>
          <w:rFonts w:ascii="Times New Roman" w:hAnsi="Times New Roman"/>
          <w:sz w:val="24"/>
          <w:szCs w:val="24"/>
        </w:rPr>
        <w:t xml:space="preserve"> настоящего Порядка) о доходах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/>
          <w:sz w:val="24"/>
          <w:szCs w:val="24"/>
        </w:rPr>
        <w:t xml:space="preserve">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(контракта);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/>
          <w:sz w:val="24"/>
          <w:szCs w:val="24"/>
        </w:rPr>
        <w:t xml:space="preserve"> их супругов и несовершеннолетних детей и иных членов семьи;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692C67">
        <w:rPr>
          <w:rFonts w:ascii="Times New Roman" w:hAnsi="Times New Roman"/>
          <w:sz w:val="24"/>
          <w:szCs w:val="24"/>
        </w:rPr>
        <w:t xml:space="preserve"> их супругов и несовершеннолетних детей, иным членам семьи на праве собственности или находящихся в их пользовании;</w:t>
      </w:r>
    </w:p>
    <w:p w:rsidR="008566EC" w:rsidRPr="00692C67" w:rsidRDefault="00856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2C67">
        <w:rPr>
          <w:rFonts w:ascii="Times New Roman" w:hAnsi="Times New Roman"/>
          <w:sz w:val="24"/>
          <w:szCs w:val="24"/>
        </w:rPr>
        <w:t xml:space="preserve">д) информацию, отнесенную к </w:t>
      </w:r>
      <w:hyperlink r:id="rId7" w:history="1">
        <w:r w:rsidRPr="00692C67">
          <w:rPr>
            <w:rFonts w:ascii="Times New Roman" w:hAnsi="Times New Roman"/>
            <w:sz w:val="24"/>
            <w:szCs w:val="24"/>
          </w:rPr>
          <w:t>государственной тайне</w:t>
        </w:r>
      </w:hyperlink>
      <w:r w:rsidRPr="00692C67">
        <w:rPr>
          <w:rFonts w:ascii="Times New Roman" w:hAnsi="Times New Roman"/>
          <w:sz w:val="24"/>
          <w:szCs w:val="24"/>
        </w:rPr>
        <w:t xml:space="preserve"> или являющуюся </w:t>
      </w:r>
      <w:hyperlink r:id="rId8" w:history="1">
        <w:r w:rsidRPr="00692C67">
          <w:rPr>
            <w:rFonts w:ascii="Times New Roman" w:hAnsi="Times New Roman"/>
            <w:sz w:val="24"/>
            <w:szCs w:val="24"/>
          </w:rPr>
          <w:t>конфиденциальной</w:t>
        </w:r>
      </w:hyperlink>
      <w:r w:rsidRPr="00692C67">
        <w:rPr>
          <w:rFonts w:ascii="Times New Roman" w:hAnsi="Times New Roman"/>
          <w:sz w:val="24"/>
          <w:szCs w:val="24"/>
        </w:rPr>
        <w:t>.</w:t>
      </w:r>
    </w:p>
    <w:p w:rsidR="008566EC" w:rsidRPr="00692C67" w:rsidRDefault="008566EC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/>
          <w:sz w:val="24"/>
          <w:szCs w:val="24"/>
        </w:rPr>
        <w:t xml:space="preserve">4. 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указанные в </w:t>
      </w:r>
      <w:hyperlink r:id="rId9" w:history="1">
        <w:r w:rsidRPr="00692C67">
          <w:rPr>
            <w:rFonts w:ascii="Times New Roman" w:hAnsi="Times New Roman"/>
            <w:bCs/>
            <w:sz w:val="24"/>
            <w:szCs w:val="24"/>
            <w:lang w:eastAsia="ru-RU"/>
          </w:rPr>
          <w:t>пункте 2</w:t>
        </w:r>
      </w:hyperlink>
      <w:r w:rsidRPr="00692C67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должности, должности муниципальной службы в администрации города Кедрового </w:t>
      </w:r>
      <w:r w:rsidRPr="00692C67">
        <w:rPr>
          <w:rFonts w:ascii="Times New Roman" w:hAnsi="Times New Roman"/>
          <w:sz w:val="24"/>
          <w:szCs w:val="24"/>
        </w:rPr>
        <w:t>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566EC" w:rsidRPr="00692C67" w:rsidRDefault="008566EC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692C67">
          <w:rPr>
            <w:rFonts w:ascii="Times New Roman" w:hAnsi="Times New Roman"/>
            <w:bCs/>
            <w:sz w:val="24"/>
            <w:szCs w:val="24"/>
            <w:lang w:eastAsia="ru-RU"/>
          </w:rPr>
          <w:t>пункте 2</w:t>
        </w:r>
      </w:hyperlink>
      <w:r w:rsidRPr="00692C67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Порядка, представленных лицами, </w:t>
      </w:r>
      <w:r w:rsidRPr="00692C67">
        <w:rPr>
          <w:rFonts w:ascii="Times New Roman" w:hAnsi="Times New Roman"/>
          <w:sz w:val="24"/>
          <w:szCs w:val="24"/>
        </w:rPr>
        <w:t>замещающим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 xml:space="preserve">, обеспечивается 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>отделом по труду и социальной политике администрации города Кедрового</w:t>
      </w:r>
      <w:r w:rsidR="00202BD9">
        <w:rPr>
          <w:rFonts w:ascii="Times New Roman" w:hAnsi="Times New Roman"/>
          <w:bCs/>
          <w:sz w:val="24"/>
          <w:szCs w:val="24"/>
          <w:lang w:eastAsia="ru-RU"/>
        </w:rPr>
        <w:t>, согласно приложению.</w:t>
      </w:r>
    </w:p>
    <w:p w:rsidR="008566EC" w:rsidRPr="00692C67" w:rsidRDefault="008566EC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/>
          <w:bCs/>
          <w:sz w:val="24"/>
          <w:szCs w:val="24"/>
          <w:lang w:eastAsia="ru-RU"/>
        </w:rPr>
        <w:t xml:space="preserve">6. </w:t>
      </w:r>
      <w:r w:rsidRPr="00692C67">
        <w:rPr>
          <w:rFonts w:ascii="Times New Roman" w:hAnsi="Times New Roman"/>
          <w:bCs/>
          <w:sz w:val="24"/>
          <w:szCs w:val="24"/>
          <w:lang w:eastAsia="ar-SA"/>
        </w:rPr>
        <w:t>Руководитель отдела по труду и социальной политике администрации города Кедрового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8566EC" w:rsidRPr="00692C67" w:rsidRDefault="008566EC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/>
          <w:bCs/>
          <w:sz w:val="24"/>
          <w:szCs w:val="24"/>
          <w:lang w:eastAsia="ru-RU"/>
        </w:rPr>
        <w:t xml:space="preserve">1) в трехдневный срок со дня поступления запроса от средств массовой информации сообщает о нем лицу, </w:t>
      </w:r>
      <w:r w:rsidRPr="00692C67">
        <w:rPr>
          <w:rFonts w:ascii="Times New Roman" w:hAnsi="Times New Roman"/>
          <w:sz w:val="24"/>
          <w:szCs w:val="24"/>
        </w:rPr>
        <w:t>замещающему муниципальную должность, должность муниципальной службы в администрации города Кедрового и ее структурных подразделениях, должность муниципальной службы, учреждаемую для непосредственного обеспечения исполнения полномочий лица, замещающего муниципальную должность, а также иную должность, замещаемую на основании срочного трудового договора (контракта)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, в отношении которого поступил запрос;</w:t>
      </w:r>
    </w:p>
    <w:p w:rsidR="008566EC" w:rsidRPr="00692C67" w:rsidRDefault="008566EC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/>
          <w:bCs/>
          <w:sz w:val="24"/>
          <w:szCs w:val="24"/>
          <w:lang w:eastAsia="ru-RU"/>
        </w:rPr>
        <w:t xml:space="preserve">2) в семидневный срок со дня поступления запроса от средств массовой информации обеспечивает предоставление ему сведений, указанных в </w:t>
      </w:r>
      <w:hyperlink r:id="rId11" w:history="1">
        <w:r w:rsidRPr="00692C67">
          <w:rPr>
            <w:rFonts w:ascii="Times New Roman" w:hAnsi="Times New Roman"/>
            <w:bCs/>
            <w:sz w:val="24"/>
            <w:szCs w:val="24"/>
            <w:lang w:eastAsia="ru-RU"/>
          </w:rPr>
          <w:t>пункте 2</w:t>
        </w:r>
      </w:hyperlink>
      <w:r w:rsidRPr="00692C67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566EC" w:rsidRPr="00692C67" w:rsidRDefault="008566EC" w:rsidP="00CA1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2C67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r w:rsidRPr="00692C67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администрации города Кедрового размещаться в информационно-телекоммуникационной сети "Интернет" на официальном сайте. В этом случае в соответствующем разделе официального сайта дается ссылка на адрес сайта в информационно-телекоммуникационной сети "Интернет", где указанные сведения фактически размещены</w:t>
      </w:r>
      <w:r w:rsidRPr="00692C67">
        <w:rPr>
          <w:rFonts w:ascii="Arial" w:hAnsi="Arial" w:cs="Arial"/>
          <w:sz w:val="24"/>
          <w:szCs w:val="24"/>
        </w:rPr>
        <w:t>.</w:t>
      </w:r>
    </w:p>
    <w:p w:rsidR="008566EC" w:rsidRDefault="008566EC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2C67">
        <w:rPr>
          <w:rFonts w:ascii="Times New Roman" w:hAnsi="Times New Roman"/>
          <w:bCs/>
          <w:sz w:val="24"/>
          <w:szCs w:val="24"/>
          <w:lang w:eastAsia="ru-RU"/>
        </w:rPr>
        <w:t>8. Лица, замещающие муниципальную должность, должность муниципальной службы в администрации города Кедрового</w:t>
      </w:r>
      <w:r w:rsidRPr="00692C67">
        <w:rPr>
          <w:rFonts w:ascii="Times New Roman" w:hAnsi="Times New Roman"/>
          <w:sz w:val="24"/>
          <w:szCs w:val="24"/>
        </w:rPr>
        <w:t xml:space="preserve"> и ее структурных подразделениях</w:t>
      </w:r>
      <w:r w:rsidRPr="00692C67">
        <w:rPr>
          <w:rFonts w:ascii="Times New Roman" w:hAnsi="Times New Roman"/>
          <w:bCs/>
          <w:sz w:val="24"/>
          <w:szCs w:val="24"/>
          <w:lang w:eastAsia="ru-RU"/>
        </w:rPr>
        <w:t>, должность муниципальной службы, учреждаемую для непосредственного обеспечения исполнения полномочий лица, замещающего муниципальную должность, а также иную должность, замещаемую на основании срочного трудового договора (контракта),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B5BE3" w:rsidRDefault="003B5BE3" w:rsidP="00202BD9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5BE3" w:rsidRDefault="003B5BE3" w:rsidP="00202BD9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BD9" w:rsidRPr="00202BD9" w:rsidRDefault="00202BD9" w:rsidP="00202BD9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B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города Кедрового                                                                  </w:t>
      </w:r>
    </w:p>
    <w:p w:rsidR="00202BD9" w:rsidRDefault="00202BD9" w:rsidP="00202BD9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BD9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09.02.2015</w:t>
      </w:r>
      <w:r w:rsidRPr="00202BD9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57</w:t>
      </w:r>
    </w:p>
    <w:p w:rsidR="003B5BE3" w:rsidRPr="00202BD9" w:rsidRDefault="003B5BE3" w:rsidP="00202BD9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0A6">
        <w:rPr>
          <w:rFonts w:ascii="Times New Roman" w:hAnsi="Times New Roman"/>
          <w:bCs/>
          <w:sz w:val="24"/>
          <w:szCs w:val="24"/>
          <w:lang w:eastAsia="ar-SA"/>
        </w:rPr>
        <w:t xml:space="preserve">(в ред. постановления от </w:t>
      </w:r>
      <w:r w:rsidR="00572C5B">
        <w:rPr>
          <w:rFonts w:ascii="Times New Roman" w:hAnsi="Times New Roman"/>
          <w:bCs/>
          <w:sz w:val="24"/>
          <w:szCs w:val="24"/>
          <w:lang w:eastAsia="ar-SA"/>
        </w:rPr>
        <w:t>24.06.2021</w:t>
      </w:r>
      <w:r w:rsidRPr="000300A6">
        <w:rPr>
          <w:rFonts w:ascii="Times New Roman" w:hAnsi="Times New Roman"/>
          <w:bCs/>
          <w:sz w:val="24"/>
          <w:szCs w:val="24"/>
          <w:lang w:eastAsia="ar-SA"/>
        </w:rPr>
        <w:t xml:space="preserve"> № </w:t>
      </w:r>
      <w:r w:rsidR="00572C5B">
        <w:rPr>
          <w:rFonts w:ascii="Times New Roman" w:hAnsi="Times New Roman"/>
          <w:bCs/>
          <w:sz w:val="24"/>
          <w:szCs w:val="24"/>
          <w:lang w:eastAsia="ar-SA"/>
        </w:rPr>
        <w:t>133</w:t>
      </w:r>
      <w:r w:rsidRPr="000300A6">
        <w:rPr>
          <w:rFonts w:ascii="Times New Roman" w:hAnsi="Times New Roman"/>
          <w:bCs/>
          <w:sz w:val="24"/>
          <w:szCs w:val="24"/>
          <w:lang w:eastAsia="ar-SA"/>
        </w:rPr>
        <w:t>)</w:t>
      </w:r>
    </w:p>
    <w:p w:rsidR="00202BD9" w:rsidRPr="00202BD9" w:rsidRDefault="00202BD9" w:rsidP="00202BD9">
      <w:pPr>
        <w:spacing w:after="0" w:line="240" w:lineRule="auto"/>
        <w:ind w:left="6521"/>
        <w:rPr>
          <w:rFonts w:ascii="Times New Roman" w:hAnsi="Times New Roman"/>
          <w:sz w:val="24"/>
          <w:szCs w:val="24"/>
          <w:lang w:eastAsia="ru-RU"/>
        </w:rPr>
      </w:pPr>
    </w:p>
    <w:p w:rsidR="00202BD9" w:rsidRPr="00202BD9" w:rsidRDefault="00202BD9" w:rsidP="00202B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BD9">
        <w:rPr>
          <w:rFonts w:ascii="Times New Roman" w:hAnsi="Times New Roman"/>
          <w:sz w:val="24"/>
          <w:szCs w:val="24"/>
          <w:lang w:eastAsia="ru-RU"/>
        </w:rPr>
        <w:t xml:space="preserve">Форма </w:t>
      </w:r>
    </w:p>
    <w:p w:rsidR="00202BD9" w:rsidRPr="00202BD9" w:rsidRDefault="00202BD9" w:rsidP="00202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2BD9" w:rsidRPr="00202BD9" w:rsidRDefault="00202BD9" w:rsidP="00202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2BD9" w:rsidRPr="00202BD9" w:rsidRDefault="00202BD9" w:rsidP="00202BD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02BD9">
        <w:rPr>
          <w:rFonts w:ascii="Times New Roman" w:hAnsi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Кедрового и ее структурных подразделениях,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  <w:r w:rsidRPr="00202BD9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02BD9">
        <w:rPr>
          <w:rFonts w:ascii="Times New Roman" w:hAnsi="Times New Roman"/>
          <w:sz w:val="24"/>
          <w:szCs w:val="24"/>
          <w:lang w:eastAsia="ru-RU"/>
        </w:rPr>
        <w:t xml:space="preserve"> их супругов и несовершеннолетних детей</w:t>
      </w:r>
    </w:p>
    <w:p w:rsidR="00202BD9" w:rsidRPr="00202BD9" w:rsidRDefault="00202BD9" w:rsidP="00202B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BD9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506"/>
        <w:gridCol w:w="1418"/>
        <w:gridCol w:w="850"/>
        <w:gridCol w:w="927"/>
        <w:gridCol w:w="1134"/>
        <w:gridCol w:w="1276"/>
        <w:gridCol w:w="1701"/>
      </w:tblGrid>
      <w:tr w:rsidR="00202BD9" w:rsidRPr="00202BD9" w:rsidTr="003F08BA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2BD9">
              <w:rPr>
                <w:rFonts w:ascii="Times New Roman" w:hAnsi="Times New Roman"/>
                <w:lang w:eastAsia="ar-SA"/>
              </w:rPr>
              <w:t>Фамилия, инициалы руководителей учреждений, членов их семей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Должность (указывается для руководителей учреждения)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Общая сумма декларированного годового дохода за ______ г., в рублях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 xml:space="preserve">Сведения об источниках получения средств, за счет которых совершены сделки по приобретению цифровых финансовых активов, цифровой валюты в установленных законодательством случаях </w:t>
            </w:r>
          </w:p>
        </w:tc>
      </w:tr>
      <w:tr w:rsidR="00202BD9" w:rsidRPr="00202BD9" w:rsidTr="003F08BA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Вид объекта недвижимости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Площадь (</w:t>
            </w:r>
            <w:proofErr w:type="spellStart"/>
            <w:r w:rsidRPr="00202BD9">
              <w:rPr>
                <w:rFonts w:ascii="Times New Roman" w:hAnsi="Times New Roman"/>
                <w:lang w:eastAsia="ar-SA"/>
              </w:rPr>
              <w:t>кв.м</w:t>
            </w:r>
            <w:proofErr w:type="spellEnd"/>
            <w:r w:rsidRPr="00202BD9">
              <w:rPr>
                <w:rFonts w:ascii="Times New Roman" w:hAnsi="Times New Roman"/>
                <w:lang w:eastAsia="ar-S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02BD9" w:rsidRPr="00202BD9" w:rsidTr="003F08BA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202BD9"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202BD9" w:rsidRPr="00202BD9" w:rsidTr="003F08BA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9" w:rsidRPr="00202BD9" w:rsidRDefault="00202BD9" w:rsidP="00202B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202BD9" w:rsidRPr="00202BD9" w:rsidRDefault="00202BD9" w:rsidP="00202B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BD9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202BD9" w:rsidRPr="00202BD9" w:rsidRDefault="00202BD9" w:rsidP="00202B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BD9" w:rsidRPr="00202BD9" w:rsidRDefault="00202BD9" w:rsidP="00202B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BD9" w:rsidRPr="00202BD9" w:rsidRDefault="00202BD9" w:rsidP="00202B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BD9" w:rsidRDefault="00202BD9" w:rsidP="00167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2BD9" w:rsidRPr="00692C67" w:rsidRDefault="00202BD9" w:rsidP="00202BD9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202BD9" w:rsidRPr="00692C67" w:rsidSect="002B0C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527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BC"/>
    <w:rsid w:val="000300A6"/>
    <w:rsid w:val="000C549C"/>
    <w:rsid w:val="00167F2E"/>
    <w:rsid w:val="001826CF"/>
    <w:rsid w:val="001866F0"/>
    <w:rsid w:val="001C7A90"/>
    <w:rsid w:val="00202BD9"/>
    <w:rsid w:val="002B0C84"/>
    <w:rsid w:val="002C490D"/>
    <w:rsid w:val="003008A8"/>
    <w:rsid w:val="00303FDC"/>
    <w:rsid w:val="003B5BE3"/>
    <w:rsid w:val="004A3061"/>
    <w:rsid w:val="004D75F1"/>
    <w:rsid w:val="00572C5B"/>
    <w:rsid w:val="00601AA8"/>
    <w:rsid w:val="00654415"/>
    <w:rsid w:val="006716EF"/>
    <w:rsid w:val="00692C67"/>
    <w:rsid w:val="0070100B"/>
    <w:rsid w:val="007F01E7"/>
    <w:rsid w:val="008566EC"/>
    <w:rsid w:val="009449BC"/>
    <w:rsid w:val="009A5F1F"/>
    <w:rsid w:val="00AF43D7"/>
    <w:rsid w:val="00B000EA"/>
    <w:rsid w:val="00B30575"/>
    <w:rsid w:val="00B94DC3"/>
    <w:rsid w:val="00BC79A4"/>
    <w:rsid w:val="00C07D1E"/>
    <w:rsid w:val="00CA190C"/>
    <w:rsid w:val="00D20499"/>
    <w:rsid w:val="00D30C62"/>
    <w:rsid w:val="00D67547"/>
    <w:rsid w:val="00DB3E14"/>
    <w:rsid w:val="00E461BD"/>
    <w:rsid w:val="00E57A80"/>
    <w:rsid w:val="00ED2F40"/>
    <w:rsid w:val="00ED5600"/>
    <w:rsid w:val="00EF6703"/>
    <w:rsid w:val="00F419CC"/>
    <w:rsid w:val="00F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2CD5-09DD-4365-8703-715EE29B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0499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color w:val="80808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7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6716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D20499"/>
    <w:rPr>
      <w:rFonts w:ascii="Times New Roman" w:hAnsi="Times New Roman" w:cs="Times New Roman"/>
      <w:b/>
      <w:color w:val="808080"/>
      <w:sz w:val="20"/>
      <w:szCs w:val="20"/>
      <w:lang w:val="x-none" w:eastAsia="ru-RU"/>
    </w:rPr>
  </w:style>
  <w:style w:type="paragraph" w:styleId="a6">
    <w:name w:val="Body Text Indent"/>
    <w:basedOn w:val="a"/>
    <w:link w:val="a7"/>
    <w:rsid w:val="00D20499"/>
    <w:pPr>
      <w:spacing w:after="0" w:line="240" w:lineRule="auto"/>
    </w:pPr>
    <w:rPr>
      <w:rFonts w:ascii="Times New Roman" w:eastAsia="Calibri" w:hAnsi="Times New Roman"/>
      <w:color w:val="808080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locked/>
    <w:rsid w:val="00D20499"/>
    <w:rPr>
      <w:rFonts w:ascii="Times New Roman" w:hAnsi="Times New Roman" w:cs="Times New Roman"/>
      <w:color w:val="808080"/>
      <w:sz w:val="20"/>
      <w:szCs w:val="20"/>
      <w:lang w:val="x-none" w:eastAsia="ru-RU"/>
    </w:rPr>
  </w:style>
  <w:style w:type="paragraph" w:customStyle="1" w:styleId="ConsPlusTitle">
    <w:name w:val="ConsPlusTitle"/>
    <w:rsid w:val="00F5068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">
    <w:name w:val="Body Text Indent 2"/>
    <w:basedOn w:val="a"/>
    <w:link w:val="20"/>
    <w:rsid w:val="007010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0100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417A9DFE78B8C4380FF8372E9D1222392E9C02474BB18EB9F04C98C247D54595A6F7F03DB40e50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2417A9DFE78B8C4380FF8372E9D1222F94E7C12174BB18EB9F04C98C247D54595A6F7F03DB41e509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9C349DF728FE3EAEC0FEA1513BB960F9FF36797DB57EACE869271240332589BC838EBAD3E2F59CM3b4J" TargetMode="External"/><Relationship Id="rId11" Type="http://schemas.openxmlformats.org/officeDocument/2006/relationships/hyperlink" Target="consultantplus://offline/ref=0B7D9A388349014690DF03B2B8BE2F5995A1B4C15757958F6586AEB2C40A317B5019193C194EE991E7k1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B7D9A388349014690DF03B2B8BE2F5995A1B4C15757958F6586AEB2C40A317B5019193C194EE991E7k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7D9A388349014690DF03B2B8BE2F5995A1B4C15757958F6586AEB2C40A317B5019193C194EE991E7k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16366</CharactersWithSpaces>
  <SharedDoc>false</SharedDoc>
  <HLinks>
    <vt:vector size="42" baseType="variant">
      <vt:variant>
        <vt:i4>7340135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consultantplus://offline/ref=0B7D9A388349014690DF03B2B8BE2F5995A1B4C15757958F6586AEB2C40A317B5019193C194EE991E7k1J</vt:lpwstr>
      </vt:variant>
      <vt:variant>
        <vt:lpwstr/>
      </vt:variant>
      <vt:variant>
        <vt:i4>7340135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consultantplus://offline/ref=0B7D9A388349014690DF03B2B8BE2F5995A1B4C15757958F6586AEB2C40A317B5019193C194EE991E7k1J</vt:lpwstr>
      </vt:variant>
      <vt:variant>
        <vt:lpwstr/>
      </vt:variant>
      <vt:variant>
        <vt:i4>7340135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consultantplus://offline/ref=0B7D9A388349014690DF03B2B8BE2F5995A1B4C15757958F6586AEB2C40A317B5019193C194EE991E7k1J</vt:lpwstr>
      </vt:variant>
      <vt:variant>
        <vt:lpwstr/>
      </vt:variant>
      <vt:variant>
        <vt:i4>4259920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consultantplus://offline/ref=572417A9DFE78B8C4380FF8372E9D1222392E9C02474BB18EB9F04C98C247D54595A6F7F03DB40e50BM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consultantplus://offline/ref=572417A9DFE78B8C4380FF8372E9D1222F94E7C12174BB18EB9F04C98C247D54595A6F7F03DB41e509M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7864377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consultantplus://offline/ref=879C349DF728FE3EAEC0FEA1513BB960F9FF36797DB57EACE869271240332589BC838EBAD3E2F59CM3b4J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3</cp:revision>
  <cp:lastPrinted>2015-02-03T07:59:00Z</cp:lastPrinted>
  <dcterms:created xsi:type="dcterms:W3CDTF">2021-06-28T08:36:00Z</dcterms:created>
  <dcterms:modified xsi:type="dcterms:W3CDTF">2021-06-28T08:38:00Z</dcterms:modified>
</cp:coreProperties>
</file>