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46" w:rsidRPr="001D39DA" w:rsidRDefault="00756046" w:rsidP="00756046">
      <w:pPr>
        <w:widowControl w:val="0"/>
        <w:tabs>
          <w:tab w:val="center" w:pos="4818"/>
          <w:tab w:val="left" w:pos="874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61975" cy="790575"/>
            <wp:effectExtent l="0" t="0" r="9525" b="9525"/>
            <wp:docPr id="3" name="Рисунок 3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ГОРОДА КЕДРОВОГО</w:t>
      </w:r>
    </w:p>
    <w:p w:rsidR="00756046" w:rsidRPr="001D39DA" w:rsidRDefault="00756046" w:rsidP="00756046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0348" w:type="dxa"/>
        <w:tblInd w:w="-142" w:type="dxa"/>
        <w:tblLook w:val="0000"/>
      </w:tblPr>
      <w:tblGrid>
        <w:gridCol w:w="3844"/>
        <w:gridCol w:w="2780"/>
        <w:gridCol w:w="3724"/>
      </w:tblGrid>
      <w:tr w:rsidR="00756046" w:rsidRPr="001D39DA" w:rsidTr="001B0C0F">
        <w:trPr>
          <w:trHeight w:val="376"/>
        </w:trPr>
        <w:tc>
          <w:tcPr>
            <w:tcW w:w="3844" w:type="dxa"/>
          </w:tcPr>
          <w:p w:rsidR="00756046" w:rsidRPr="001D39DA" w:rsidRDefault="00756046" w:rsidP="001B0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</w:t>
            </w:r>
            <w:r w:rsidRPr="001D3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_ </w:t>
            </w:r>
            <w:r w:rsidRPr="00DA4C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780" w:type="dxa"/>
          </w:tcPr>
          <w:p w:rsidR="00756046" w:rsidRPr="001D39DA" w:rsidRDefault="00756046" w:rsidP="00683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4" w:type="dxa"/>
          </w:tcPr>
          <w:p w:rsidR="00756046" w:rsidRPr="001D39DA" w:rsidRDefault="00756046" w:rsidP="001B0C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1D3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</w:p>
        </w:tc>
      </w:tr>
    </w:tbl>
    <w:p w:rsidR="00756046" w:rsidRPr="001D39DA" w:rsidRDefault="00756046" w:rsidP="00756046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D39DA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</w:p>
    <w:p w:rsidR="00756046" w:rsidRPr="001D39DA" w:rsidRDefault="00756046" w:rsidP="00756046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Томская область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Кедровый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F31342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4" type="#_x0000_t202" style="position:absolute;margin-left:-9pt;margin-top:.3pt;width:274.8pt;height:12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" stroked="f">
            <v:textbox>
              <w:txbxContent>
                <w:p w:rsidR="00756046" w:rsidRPr="00F31342" w:rsidRDefault="00756046" w:rsidP="00F3134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eastAsia="PMingLiU" w:hAnsi="Times New Roman" w:cs="Times New Roman"/>
                      <w:bCs/>
                      <w:sz w:val="24"/>
                      <w:szCs w:val="24"/>
                    </w:rPr>
                  </w:pPr>
                  <w:r w:rsidRPr="00F313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О внесении изменений и дополнений в постановление Администрации города Кедрового от </w:t>
                  </w:r>
                  <w:r w:rsidR="00F31342" w:rsidRPr="00F313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08.09.2016</w:t>
                  </w:r>
                  <w:r w:rsidRPr="00F313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№ </w:t>
                  </w:r>
                  <w:r w:rsidR="00F31342" w:rsidRPr="00F313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531</w:t>
                  </w:r>
                  <w:r w:rsidRPr="00F3134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«</w:t>
                  </w:r>
                  <w:r w:rsidR="00F31342" w:rsidRPr="00F3134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 утверждении Административного регламента по предоставлению муниципальной услуги </w:t>
                  </w:r>
                  <w:r w:rsidR="00F31342" w:rsidRPr="00F31342">
                    <w:rPr>
                      <w:rFonts w:ascii="Times New Roman" w:eastAsia="PMingLiU" w:hAnsi="Times New Roman" w:cs="Times New Roman"/>
                      <w:sz w:val="24"/>
                      <w:szCs w:val="24"/>
                    </w:rPr>
                    <w:t>«Предоставление прав на земельные участки, на которых расположены здания, сооружения на территории муниципального образования</w:t>
                  </w:r>
                  <w:r w:rsidRPr="00F31342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совершенствования нормативно-правового акта</w:t>
      </w:r>
    </w:p>
    <w:p w:rsidR="00756046" w:rsidRPr="001D39DA" w:rsidRDefault="00756046" w:rsidP="007560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56046" w:rsidRPr="001D39DA" w:rsidRDefault="00756046" w:rsidP="007560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6046" w:rsidRPr="001D39DA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D39DA">
        <w:rPr>
          <w:rFonts w:ascii="Times New Roman" w:hAnsi="Times New Roman"/>
          <w:sz w:val="24"/>
          <w:szCs w:val="24"/>
        </w:rPr>
        <w:t xml:space="preserve">Внести в </w:t>
      </w:r>
      <w:r w:rsidRPr="001D39DA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по </w:t>
      </w:r>
      <w:r w:rsidRPr="001D39DA">
        <w:rPr>
          <w:rFonts w:ascii="Times New Roman" w:hAnsi="Times New Roman"/>
          <w:bCs/>
          <w:sz w:val="24"/>
          <w:szCs w:val="24"/>
        </w:rPr>
        <w:t>предоставлению муниципальной услуги «</w:t>
      </w:r>
      <w:r w:rsidR="00F31342" w:rsidRPr="00F31342">
        <w:rPr>
          <w:rFonts w:ascii="Times New Roman" w:eastAsia="PMingLiU" w:hAnsi="Times New Roman"/>
          <w:sz w:val="24"/>
          <w:szCs w:val="24"/>
        </w:rPr>
        <w:t>Предоставление прав на земельные участки, на которых расположены здания, сооружения на территории муниципального образования</w:t>
      </w:r>
      <w:r w:rsidRPr="001D39DA">
        <w:rPr>
          <w:rFonts w:ascii="Times New Roman" w:hAnsi="Times New Roman"/>
          <w:color w:val="000000"/>
          <w:sz w:val="24"/>
          <w:szCs w:val="24"/>
        </w:rPr>
        <w:t>»</w:t>
      </w:r>
      <w:r w:rsidRPr="001D39DA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города Кедрового от </w:t>
      </w:r>
      <w:r w:rsidR="00F31342" w:rsidRPr="00F31342">
        <w:rPr>
          <w:rFonts w:ascii="Times New Roman" w:hAnsi="Times New Roman"/>
          <w:bCs/>
          <w:sz w:val="24"/>
          <w:szCs w:val="24"/>
        </w:rPr>
        <w:t>08.09.2016 № 531</w:t>
      </w:r>
      <w:r w:rsidRPr="001D39DA">
        <w:rPr>
          <w:rFonts w:ascii="Times New Roman" w:hAnsi="Times New Roman"/>
          <w:sz w:val="24"/>
          <w:szCs w:val="24"/>
        </w:rPr>
        <w:t>, следующие изменения:</w:t>
      </w:r>
    </w:p>
    <w:p w:rsidR="00756046" w:rsidRDefault="00243BFE" w:rsidP="00243BF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п</w:t>
      </w:r>
      <w:r w:rsidR="00756046" w:rsidRPr="0008080A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>е 2 после слова «являются»</w:t>
      </w:r>
      <w:r w:rsidRPr="00243B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410AE5">
        <w:rPr>
          <w:rFonts w:ascii="Times New Roman" w:hAnsi="Times New Roman"/>
          <w:sz w:val="24"/>
          <w:szCs w:val="24"/>
        </w:rPr>
        <w:t>обавить слова «отдельн</w:t>
      </w:r>
      <w:r w:rsidR="00AA3BA7">
        <w:rPr>
          <w:rFonts w:ascii="Times New Roman" w:hAnsi="Times New Roman"/>
          <w:sz w:val="24"/>
          <w:szCs w:val="24"/>
        </w:rPr>
        <w:t>ые</w:t>
      </w:r>
      <w:r w:rsidRPr="00410AE5">
        <w:rPr>
          <w:rFonts w:ascii="Times New Roman" w:hAnsi="Times New Roman"/>
          <w:sz w:val="24"/>
          <w:szCs w:val="24"/>
        </w:rPr>
        <w:t xml:space="preserve"> категори</w:t>
      </w:r>
      <w:r w:rsidR="00AA3BA7">
        <w:rPr>
          <w:rFonts w:ascii="Times New Roman" w:hAnsi="Times New Roman"/>
          <w:sz w:val="24"/>
          <w:szCs w:val="24"/>
        </w:rPr>
        <w:t>и</w:t>
      </w:r>
      <w:r w:rsidRPr="00410AE5">
        <w:rPr>
          <w:rFonts w:ascii="Times New Roman" w:hAnsi="Times New Roman"/>
          <w:sz w:val="24"/>
          <w:szCs w:val="24"/>
        </w:rPr>
        <w:t xml:space="preserve"> заявителей, объедин</w:t>
      </w:r>
      <w:r>
        <w:rPr>
          <w:rFonts w:ascii="Times New Roman" w:hAnsi="Times New Roman"/>
          <w:sz w:val="24"/>
          <w:szCs w:val="24"/>
        </w:rPr>
        <w:t>ённы</w:t>
      </w:r>
      <w:r w:rsidR="00AA3BA7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общими признаками</w:t>
      </w:r>
      <w:proofErr w:type="gramStart"/>
      <w:r w:rsidR="00AA3BA7">
        <w:rPr>
          <w:rFonts w:ascii="Times New Roman" w:hAnsi="Times New Roman"/>
          <w:sz w:val="24"/>
          <w:szCs w:val="24"/>
        </w:rPr>
        <w:t>:</w:t>
      </w:r>
      <w:r w:rsidRPr="00410AE5">
        <w:rPr>
          <w:rFonts w:ascii="Times New Roman" w:hAnsi="Times New Roman"/>
          <w:sz w:val="24"/>
          <w:szCs w:val="24"/>
        </w:rPr>
        <w:t>»</w:t>
      </w:r>
      <w:proofErr w:type="gramEnd"/>
      <w:r w:rsidR="00AA3BA7">
        <w:rPr>
          <w:rFonts w:ascii="Times New Roman" w:hAnsi="Times New Roman"/>
          <w:sz w:val="24"/>
          <w:szCs w:val="24"/>
        </w:rPr>
        <w:t>;</w:t>
      </w:r>
    </w:p>
    <w:p w:rsidR="00866735" w:rsidRDefault="00866735" w:rsidP="00243BFE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Пункт 7 изложить в новой редакции:</w:t>
      </w:r>
    </w:p>
    <w:p w:rsidR="00866735" w:rsidRPr="00866735" w:rsidRDefault="00866735" w:rsidP="0086673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66735">
        <w:rPr>
          <w:rFonts w:ascii="Times New Roman" w:hAnsi="Times New Roman" w:cs="Times New Roman"/>
          <w:sz w:val="24"/>
          <w:szCs w:val="24"/>
        </w:rPr>
        <w:t>7. Результатом предоставления муниципальной услуги являются:</w:t>
      </w:r>
    </w:p>
    <w:p w:rsidR="00866735" w:rsidRPr="00866735" w:rsidRDefault="00866735" w:rsidP="008667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66735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866735">
        <w:rPr>
          <w:rFonts w:ascii="Times New Roman" w:hAnsi="Times New Roman" w:cs="Times New Roman"/>
          <w:color w:val="000000"/>
          <w:sz w:val="24"/>
          <w:szCs w:val="24"/>
        </w:rPr>
        <w:t>направление (выдача) заявителю копии постановления администрации города Кедрового о предоставлении земельного участка в аренду (собственность, безвозмездное пользование)</w:t>
      </w:r>
      <w:r w:rsidR="00517DDD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далее </w:t>
      </w:r>
      <w:r w:rsidR="00517DDD">
        <w:rPr>
          <w:rFonts w:ascii="Times New Roman" w:hAnsi="Times New Roman" w:cs="Times New Roman"/>
          <w:color w:val="000000"/>
          <w:sz w:val="24"/>
          <w:szCs w:val="24"/>
        </w:rPr>
        <w:t>– копия постановления»</w:t>
      </w:r>
      <w:r w:rsidRPr="00866735">
        <w:rPr>
          <w:rFonts w:ascii="Times New Roman" w:hAnsi="Times New Roman" w:cs="Times New Roman"/>
          <w:color w:val="000000"/>
          <w:sz w:val="24"/>
          <w:szCs w:val="24"/>
        </w:rPr>
        <w:t xml:space="preserve"> и проекта договора аренды (купли-продажи, безвозмездного п</w:t>
      </w:r>
      <w:r w:rsidR="00517DDD">
        <w:rPr>
          <w:rFonts w:ascii="Times New Roman" w:hAnsi="Times New Roman" w:cs="Times New Roman"/>
          <w:color w:val="000000"/>
          <w:sz w:val="24"/>
          <w:szCs w:val="24"/>
        </w:rPr>
        <w:t>ользования) земельного участка «</w:t>
      </w:r>
      <w:r w:rsidRPr="00866735">
        <w:rPr>
          <w:rFonts w:ascii="Times New Roman" w:hAnsi="Times New Roman" w:cs="Times New Roman"/>
          <w:color w:val="000000"/>
          <w:sz w:val="24"/>
          <w:szCs w:val="24"/>
        </w:rPr>
        <w:t>далее – договор</w:t>
      </w:r>
      <w:r w:rsidR="00517DD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66735">
        <w:rPr>
          <w:rFonts w:ascii="Times New Roman" w:hAnsi="Times New Roman" w:cs="Times New Roman"/>
          <w:color w:val="000000"/>
          <w:sz w:val="24"/>
          <w:szCs w:val="24"/>
        </w:rPr>
        <w:t xml:space="preserve"> с предложением о его заключении либо копии правового акта о предоставлении земельного участка в собственность (бесплатно)</w:t>
      </w:r>
      <w:r w:rsidR="00517DDD">
        <w:rPr>
          <w:rFonts w:ascii="Times New Roman" w:hAnsi="Times New Roman" w:cs="Times New Roman"/>
          <w:color w:val="000000"/>
          <w:sz w:val="24"/>
          <w:szCs w:val="24"/>
        </w:rPr>
        <w:t xml:space="preserve"> «далее – правовой акт», «все вместе по тексту – решение о предоставлении»</w:t>
      </w:r>
      <w:r w:rsidRPr="0086673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86673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866735" w:rsidRDefault="00866735" w:rsidP="00517D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66735">
        <w:rPr>
          <w:rFonts w:ascii="Times New Roman" w:hAnsi="Times New Roman" w:cs="Times New Roman"/>
          <w:bCs/>
          <w:sz w:val="24"/>
          <w:szCs w:val="24"/>
        </w:rPr>
        <w:t>- </w:t>
      </w:r>
      <w:r w:rsidR="00517DDD">
        <w:rPr>
          <w:rFonts w:ascii="Times New Roman" w:hAnsi="Times New Roman" w:cs="Times New Roman"/>
          <w:bCs/>
          <w:sz w:val="24"/>
          <w:szCs w:val="24"/>
        </w:rPr>
        <w:t>уведомление об отказе в предоставлении муниципальной услуги «далее – уведомление об отказе»;</w:t>
      </w:r>
    </w:p>
    <w:p w:rsidR="00AA3BA7" w:rsidRPr="0008080A" w:rsidRDefault="00866735" w:rsidP="00AA3BA7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AA3BA7">
        <w:rPr>
          <w:rFonts w:ascii="Times New Roman" w:hAnsi="Times New Roman"/>
          <w:sz w:val="24"/>
          <w:szCs w:val="24"/>
        </w:rPr>
        <w:t xml:space="preserve">) </w:t>
      </w:r>
      <w:r w:rsidR="00AA3BA7" w:rsidRPr="0008080A">
        <w:rPr>
          <w:rFonts w:ascii="Times New Roman" w:hAnsi="Times New Roman"/>
          <w:sz w:val="24"/>
          <w:szCs w:val="24"/>
        </w:rPr>
        <w:t xml:space="preserve">Пункт </w:t>
      </w:r>
      <w:r w:rsidR="00AA3BA7">
        <w:rPr>
          <w:rFonts w:ascii="Times New Roman" w:hAnsi="Times New Roman"/>
          <w:sz w:val="24"/>
          <w:szCs w:val="24"/>
        </w:rPr>
        <w:t>47</w:t>
      </w:r>
      <w:r w:rsidR="00AA3BA7" w:rsidRPr="0008080A">
        <w:rPr>
          <w:rFonts w:ascii="Times New Roman" w:hAnsi="Times New Roman"/>
          <w:sz w:val="24"/>
          <w:szCs w:val="24"/>
        </w:rPr>
        <w:t xml:space="preserve"> дополнить подпунктами </w:t>
      </w:r>
      <w:r w:rsidR="00AA3BA7">
        <w:rPr>
          <w:rFonts w:ascii="Times New Roman" w:hAnsi="Times New Roman"/>
          <w:sz w:val="24"/>
          <w:szCs w:val="24"/>
        </w:rPr>
        <w:t>7, 8</w:t>
      </w:r>
      <w:r w:rsidR="00AA3BA7" w:rsidRPr="0008080A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A3BA7" w:rsidRPr="00A5654E" w:rsidRDefault="00DA4C3F" w:rsidP="00AA3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AA3BA7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="00AA3BA7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(направление</w:t>
      </w:r>
      <w:r w:rsidR="00AA3BA7"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дубликата </w:t>
      </w:r>
      <w:r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AA3BA7" w:rsidRPr="00A565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A3BA7" w:rsidRDefault="00A5654E" w:rsidP="00AA3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="00AA3BA7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исправление допущенных опечаток и (или) ошибок в документах, выданных в результате предоставления муниципальной услуги</w:t>
      </w:r>
      <w:proofErr w:type="gramStart"/>
      <w:r w:rsidR="00AA3BA7"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A5654E" w:rsidRDefault="00A5654E" w:rsidP="00AA3B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9A5637">
        <w:rPr>
          <w:rFonts w:ascii="Times New Roman" w:eastAsia="Times New Roman" w:hAnsi="Times New Roman" w:cs="Times New Roman"/>
          <w:sz w:val="24"/>
          <w:szCs w:val="24"/>
          <w:lang w:eastAsia="ru-RU"/>
        </w:rPr>
        <w:t>)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ополнить пунктами </w:t>
      </w:r>
      <w:r>
        <w:rPr>
          <w:rFonts w:ascii="Times New Roman" w:hAnsi="Times New Roman"/>
          <w:sz w:val="24"/>
          <w:szCs w:val="24"/>
        </w:rPr>
        <w:t>следующего содержания:</w:t>
      </w:r>
    </w:p>
    <w:p w:rsidR="00906B6E" w:rsidRPr="002757DC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85.1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процедура «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73DEC">
        <w:rPr>
          <w:rFonts w:ascii="Times New Roman" w:hAnsi="Times New Roman" w:cs="Times New Roman"/>
          <w:sz w:val="24"/>
          <w:szCs w:val="24"/>
        </w:rPr>
        <w:t>ыдача результата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заключается в следующем.</w:t>
      </w:r>
    </w:p>
    <w:p w:rsidR="00906B6E" w:rsidRPr="00065BD8" w:rsidRDefault="00906B6E" w:rsidP="00F528F9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065BD8">
        <w:rPr>
          <w:rFonts w:ascii="Times New Roman" w:hAnsi="Times New Roman" w:cs="Times New Roman"/>
          <w:sz w:val="24"/>
          <w:szCs w:val="24"/>
        </w:rPr>
        <w:t xml:space="preserve">Основанием для выдачи (направления) дубликата </w:t>
      </w:r>
      <w:r w:rsidR="00600083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600083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либо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Pr="00A5654E">
        <w:rPr>
          <w:rFonts w:ascii="Times New Roman" w:hAnsi="Times New Roman" w:cs="Times New Roman"/>
          <w:sz w:val="24"/>
          <w:szCs w:val="24"/>
        </w:rPr>
        <w:t xml:space="preserve">об отказе </w:t>
      </w:r>
      <w:r w:rsidRPr="00906B6E">
        <w:rPr>
          <w:rFonts w:ascii="Times New Roman" w:hAnsi="Times New Roman" w:cs="Times New Roman"/>
          <w:sz w:val="24"/>
          <w:szCs w:val="24"/>
        </w:rPr>
        <w:t xml:space="preserve">является представление заявителем в </w:t>
      </w:r>
      <w:r>
        <w:rPr>
          <w:rFonts w:ascii="Times New Roman" w:hAnsi="Times New Roman" w:cs="Times New Roman"/>
          <w:sz w:val="24"/>
          <w:szCs w:val="24"/>
        </w:rPr>
        <w:t>приемную Администрации города Кедрового</w:t>
      </w:r>
      <w:r w:rsidRPr="00065BD8">
        <w:rPr>
          <w:rFonts w:ascii="Times New Roman" w:hAnsi="Times New Roman" w:cs="Times New Roman"/>
          <w:sz w:val="24"/>
          <w:szCs w:val="24"/>
        </w:rPr>
        <w:t xml:space="preserve"> заявления о выдаче дубликата </w:t>
      </w:r>
      <w:r w:rsidR="00600083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600083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600083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600083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F528F9" w:rsidRPr="00906B6E">
        <w:rPr>
          <w:rFonts w:ascii="Times New Roman" w:hAnsi="Times New Roman" w:cs="Times New Roman"/>
          <w:sz w:val="24"/>
          <w:szCs w:val="24"/>
        </w:rPr>
        <w:t xml:space="preserve"> </w:t>
      </w:r>
      <w:r w:rsidRPr="001D39DA">
        <w:rPr>
          <w:rFonts w:ascii="Times New Roman" w:hAnsi="Times New Roman" w:cs="Times New Roman"/>
          <w:sz w:val="24"/>
          <w:szCs w:val="24"/>
        </w:rPr>
        <w:t xml:space="preserve">по форме согласно </w:t>
      </w:r>
      <w:r w:rsidRPr="00597B98">
        <w:rPr>
          <w:rFonts w:ascii="Times New Roman" w:hAnsi="Times New Roman" w:cs="Times New Roman"/>
          <w:sz w:val="24"/>
          <w:szCs w:val="24"/>
        </w:rPr>
        <w:t xml:space="preserve">Приложению № </w:t>
      </w:r>
      <w:r w:rsidR="00597B98" w:rsidRPr="00597B98">
        <w:rPr>
          <w:rFonts w:ascii="Times New Roman" w:hAnsi="Times New Roman" w:cs="Times New Roman"/>
          <w:sz w:val="24"/>
          <w:szCs w:val="24"/>
        </w:rPr>
        <w:t>5</w:t>
      </w:r>
      <w:r w:rsidRPr="00597B98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  <w:r w:rsidRPr="001D39DA">
        <w:rPr>
          <w:rFonts w:ascii="Times New Roman" w:hAnsi="Times New Roman" w:cs="Times New Roman"/>
          <w:sz w:val="24"/>
          <w:szCs w:val="24"/>
        </w:rPr>
        <w:t xml:space="preserve"> и документ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D39DA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1D39DA">
        <w:rPr>
          <w:rFonts w:ascii="Times New Roman" w:hAnsi="Times New Roman" w:cs="Times New Roman"/>
          <w:sz w:val="24"/>
          <w:szCs w:val="24"/>
        </w:rPr>
        <w:t xml:space="preserve"> в </w:t>
      </w:r>
      <w:r w:rsidRPr="008C762D">
        <w:rPr>
          <w:rFonts w:ascii="Times New Roman" w:hAnsi="Times New Roman" w:cs="Times New Roman"/>
          <w:sz w:val="24"/>
          <w:szCs w:val="24"/>
        </w:rPr>
        <w:t xml:space="preserve">пунктах </w:t>
      </w:r>
      <w:r w:rsidR="00597B98" w:rsidRPr="008C762D">
        <w:rPr>
          <w:rFonts w:ascii="Times New Roman" w:hAnsi="Times New Roman" w:cs="Times New Roman"/>
          <w:sz w:val="24"/>
          <w:szCs w:val="24"/>
        </w:rPr>
        <w:t>14</w:t>
      </w:r>
      <w:r w:rsidRPr="008C762D">
        <w:rPr>
          <w:rFonts w:ascii="Times New Roman" w:hAnsi="Times New Roman" w:cs="Times New Roman"/>
          <w:sz w:val="24"/>
          <w:szCs w:val="24"/>
        </w:rPr>
        <w:t>,</w:t>
      </w:r>
      <w:r w:rsidR="00597B98" w:rsidRPr="008C762D">
        <w:rPr>
          <w:rFonts w:ascii="Times New Roman" w:hAnsi="Times New Roman" w:cs="Times New Roman"/>
          <w:sz w:val="24"/>
          <w:szCs w:val="24"/>
        </w:rPr>
        <w:t xml:space="preserve"> 16</w:t>
      </w:r>
      <w:r w:rsidRPr="008C762D">
        <w:rPr>
          <w:rFonts w:ascii="Times New Roman" w:hAnsi="Times New Roman" w:cs="Times New Roman"/>
          <w:sz w:val="24"/>
          <w:szCs w:val="24"/>
        </w:rPr>
        <w:t xml:space="preserve"> </w:t>
      </w:r>
      <w:r w:rsidRPr="001D39DA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F528F9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r w:rsidRPr="00065BD8">
        <w:rPr>
          <w:rFonts w:ascii="Times New Roman" w:hAnsi="Times New Roman" w:cs="Times New Roman"/>
          <w:sz w:val="24"/>
          <w:szCs w:val="24"/>
        </w:rPr>
        <w:t>, одним из следующих способов:</w:t>
      </w:r>
      <w:proofErr w:type="gramEnd"/>
    </w:p>
    <w:p w:rsidR="00906B6E" w:rsidRPr="00F528F9" w:rsidRDefault="00906B6E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8F9">
        <w:rPr>
          <w:rFonts w:ascii="Times New Roman" w:hAnsi="Times New Roman"/>
          <w:sz w:val="24"/>
          <w:szCs w:val="24"/>
        </w:rPr>
        <w:t>при личном обращении;</w:t>
      </w:r>
    </w:p>
    <w:p w:rsidR="00906B6E" w:rsidRPr="00F528F9" w:rsidRDefault="00906B6E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28F9">
        <w:rPr>
          <w:rFonts w:ascii="Times New Roman" w:hAnsi="Times New Roman"/>
          <w:sz w:val="24"/>
          <w:szCs w:val="24"/>
        </w:rPr>
        <w:t>почтовым отправлением;</w:t>
      </w:r>
    </w:p>
    <w:p w:rsidR="00906B6E" w:rsidRDefault="00600083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электронной почте;</w:t>
      </w:r>
    </w:p>
    <w:p w:rsidR="00600083" w:rsidRDefault="00600083" w:rsidP="00906B6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3DEC">
        <w:rPr>
          <w:rFonts w:ascii="Times New Roman" w:hAnsi="Times New Roman"/>
          <w:sz w:val="24"/>
          <w:szCs w:val="24"/>
        </w:rPr>
        <w:t>в электронной форме</w:t>
      </w:r>
      <w:r>
        <w:rPr>
          <w:rFonts w:ascii="Times New Roman" w:hAnsi="Times New Roman"/>
          <w:sz w:val="24"/>
          <w:szCs w:val="24"/>
        </w:rPr>
        <w:t>;</w:t>
      </w:r>
    </w:p>
    <w:p w:rsidR="00600083" w:rsidRPr="00F528F9" w:rsidRDefault="00600083" w:rsidP="00600083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73DEC">
        <w:rPr>
          <w:rFonts w:ascii="Times New Roman" w:hAnsi="Times New Roman" w:cs="Times New Roman"/>
          <w:sz w:val="24"/>
          <w:szCs w:val="24"/>
        </w:rPr>
        <w:t>через МФЦ (при условии заключенного соглашения)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B6E" w:rsidRPr="00600083" w:rsidRDefault="00906B6E" w:rsidP="009A12D4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выдаче дубликата </w:t>
      </w:r>
      <w:r w:rsidR="00600083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600083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600083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600083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597B98" w:rsidRPr="00A56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</w:t>
      </w:r>
      <w:r w:rsidR="0060008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административной процедурой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008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00083" w:rsidRPr="00600083">
        <w:rPr>
          <w:rFonts w:ascii="Times New Roman" w:hAnsi="Times New Roman" w:cs="Times New Roman"/>
          <w:sz w:val="24"/>
          <w:szCs w:val="24"/>
        </w:rPr>
        <w:t>Прием заявления и документов, необходимых для получения муниципальной услуги</w:t>
      </w:r>
      <w:r w:rsidRPr="0060008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настоящего Административного регламента.</w:t>
      </w:r>
    </w:p>
    <w:p w:rsidR="00906B6E" w:rsidRPr="00065BD8" w:rsidRDefault="00906B6E" w:rsidP="009A12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Отделом </w:t>
      </w:r>
      <w:r w:rsidR="00F5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рассматривается заявление о выдаче дубликата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документы, представленные заявителем, и проводится проверка сведений, указанных в заявлении о выдаче дубликата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документах,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регистрации соответствующего заявления и документов.</w:t>
      </w:r>
      <w:proofErr w:type="gramEnd"/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установление наличия или отсутствия основания (одного или нескольких) для отказа в выдаче дубликата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выдаче дубликата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06B6E" w:rsidRPr="008E72EA" w:rsidRDefault="00906B6E" w:rsidP="00906B6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о выдаче дубликата </w:t>
      </w:r>
      <w:r w:rsidR="009A12D4">
        <w:rPr>
          <w:rFonts w:ascii="Times New Roman" w:hAnsi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/>
          <w:sz w:val="24"/>
          <w:szCs w:val="24"/>
        </w:rPr>
        <w:t>об отказе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выданное </w:t>
      </w:r>
      <w:r w:rsidR="009A12D4">
        <w:rPr>
          <w:rFonts w:ascii="Times New Roman" w:hAnsi="Times New Roman"/>
          <w:color w:val="000000"/>
          <w:sz w:val="24"/>
          <w:szCs w:val="24"/>
        </w:rPr>
        <w:t>решение о предоставлении</w:t>
      </w:r>
      <w:r w:rsidR="009A12D4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/>
          <w:sz w:val="24"/>
          <w:szCs w:val="24"/>
        </w:rPr>
        <w:t>об отказе</w:t>
      </w:r>
      <w:r w:rsidRPr="008E72EA">
        <w:rPr>
          <w:rFonts w:ascii="Times New Roman" w:hAnsi="Times New Roman"/>
          <w:sz w:val="24"/>
          <w:szCs w:val="24"/>
        </w:rPr>
        <w:t>;</w:t>
      </w:r>
    </w:p>
    <w:p w:rsidR="00906B6E" w:rsidRPr="00065BD8" w:rsidRDefault="00906B6E" w:rsidP="00906B6E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о выдаче дубликата </w:t>
      </w:r>
      <w:r w:rsidR="009A12D4">
        <w:rPr>
          <w:rFonts w:ascii="Times New Roman" w:hAnsi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/>
          <w:sz w:val="24"/>
          <w:szCs w:val="24"/>
        </w:rPr>
        <w:t>об отказе</w:t>
      </w:r>
      <w:r w:rsidRPr="00065BD8">
        <w:rPr>
          <w:rFonts w:ascii="Times New Roman" w:hAnsi="Times New Roman"/>
          <w:sz w:val="24"/>
          <w:szCs w:val="24"/>
        </w:rPr>
        <w:t xml:space="preserve"> неуполномоченным лицом.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с пометками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дубликат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дата выдачи дубликата и номер дубликата, подписывается руководителем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F5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убликат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proofErr w:type="gramEnd"/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отказе в выдаче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выдаются заявителю (представителю заявителя) при личном обращении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F5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направляются заявителю почтовым отправлением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 электронной почте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шести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 даты регистрации соответствующего заявления и документов.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личном обращении заявителя в </w:t>
      </w:r>
      <w:r w:rsidRPr="00D04E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F528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выдаче </w:t>
      </w:r>
      <w:r w:rsidRPr="008E7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дубликата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proofErr w:type="gramEnd"/>
      <w:r w:rsidR="009A12D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D04E70" w:rsidRPr="00906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предъявляет документ, удостоверяющий личность (представляет документ, подтверждающий полномочия представителя заявителя на получение соответствующих документов (информации)).</w:t>
      </w:r>
    </w:p>
    <w:p w:rsidR="00906B6E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выдача (направление) дубликата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9A12D4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9A12D4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9A12D4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F179F6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42.2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справление допущенных опечаток и (или) ошибок в документах, выданных в результате предоставления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иципальной услуги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заключается </w:t>
      </w:r>
      <w:r w:rsidR="00DC36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следующем: в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выявления заявителем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разъяснениях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ошибок, заявитель представляет заявление об исправлении опечаток и (или) ошибок </w:t>
      </w: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форме согласно </w:t>
      </w:r>
      <w:r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r w:rsidRPr="00340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№ </w:t>
      </w:r>
      <w:r w:rsid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 и документы, указанные </w:t>
      </w:r>
      <w:r w:rsidR="002D45C8" w:rsidRPr="00597B98">
        <w:rPr>
          <w:rFonts w:ascii="Times New Roman" w:hAnsi="Times New Roman" w:cs="Times New Roman"/>
          <w:sz w:val="24"/>
          <w:szCs w:val="24"/>
        </w:rPr>
        <w:t>14</w:t>
      </w:r>
      <w:r w:rsidR="002D45C8" w:rsidRPr="00597B9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45C8" w:rsidRPr="00597B98">
        <w:rPr>
          <w:rFonts w:ascii="Times New Roman" w:hAnsi="Times New Roman" w:cs="Times New Roman"/>
          <w:sz w:val="24"/>
          <w:szCs w:val="24"/>
        </w:rPr>
        <w:t xml:space="preserve"> 16</w:t>
      </w:r>
      <w:r w:rsidR="002D45C8" w:rsidRPr="00597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D3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следующих способов:</w:t>
      </w:r>
      <w:proofErr w:type="gramEnd"/>
    </w:p>
    <w:p w:rsidR="00906B6E" w:rsidRPr="00F179F6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личном обращении;</w:t>
      </w:r>
    </w:p>
    <w:p w:rsidR="00906B6E" w:rsidRPr="00F179F6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почтовым отправлением;</w:t>
      </w:r>
    </w:p>
    <w:p w:rsidR="00906B6E" w:rsidRDefault="006B34E2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электронной почте;</w:t>
      </w:r>
    </w:p>
    <w:p w:rsidR="006B34E2" w:rsidRDefault="006B34E2" w:rsidP="006B34E2">
      <w:pPr>
        <w:pStyle w:val="a3"/>
        <w:tabs>
          <w:tab w:val="left" w:pos="993"/>
        </w:tabs>
        <w:spacing w:after="0" w:line="240" w:lineRule="auto"/>
        <w:ind w:left="928" w:hanging="2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973DEC">
        <w:rPr>
          <w:rFonts w:ascii="Times New Roman" w:hAnsi="Times New Roman"/>
          <w:sz w:val="24"/>
          <w:szCs w:val="24"/>
        </w:rPr>
        <w:t>в электронной форме</w:t>
      </w:r>
      <w:r>
        <w:rPr>
          <w:rFonts w:ascii="Times New Roman" w:hAnsi="Times New Roman"/>
          <w:sz w:val="24"/>
          <w:szCs w:val="24"/>
        </w:rPr>
        <w:t>;</w:t>
      </w:r>
    </w:p>
    <w:p w:rsidR="006B34E2" w:rsidRPr="00F528F9" w:rsidRDefault="006B34E2" w:rsidP="006B34E2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973DEC">
        <w:rPr>
          <w:rFonts w:ascii="Times New Roman" w:hAnsi="Times New Roman" w:cs="Times New Roman"/>
          <w:sz w:val="24"/>
          <w:szCs w:val="24"/>
        </w:rPr>
        <w:t>через МФЦ (при условии заключенного соглашения)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3D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B6E" w:rsidRPr="00065BD8" w:rsidRDefault="00906B6E" w:rsidP="00DF47E5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исправлении опечаток и (или) ошибок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</w:t>
      </w:r>
      <w:r w:rsidR="006B3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административной </w:t>
      </w:r>
      <w:r w:rsidR="006B34E2" w:rsidRPr="00DF47E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процедурой</w:t>
      </w:r>
      <w:r w:rsidRPr="00DF4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B34E2" w:rsidRPr="00DF47E5">
        <w:rPr>
          <w:rFonts w:ascii="Times New Roman" w:hAnsi="Times New Roman" w:cs="Times New Roman"/>
          <w:sz w:val="24"/>
        </w:rPr>
        <w:t>Прием заявления и документов, необходимых для получения муниципальной услуги</w:t>
      </w:r>
      <w:r w:rsidRPr="00DF47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DF47E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2757DC" w:rsidRDefault="00906B6E" w:rsidP="00DF47E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заявления об исправлении допущенных опечаток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проводит проверку указанных в заявлении сведений.</w:t>
      </w:r>
    </w:p>
    <w:p w:rsidR="00906B6E" w:rsidRPr="002757DC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допущенных опечаток и (или) ошибок ответственный исполнитель осуществляет исправление таких опечаток и (или) ошибок в срок, не превышающий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поступления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</w:t>
      </w:r>
      <w:r w:rsidR="002D45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управлению муниципальной собственностью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заявления.</w:t>
      </w:r>
    </w:p>
    <w:p w:rsidR="00906B6E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 принятия решения по административной процедуре является наличие или отсутствие таких опечаток и (или) ошибок в </w:t>
      </w:r>
      <w:r w:rsidR="00DF47E5">
        <w:rPr>
          <w:rFonts w:ascii="Times New Roman" w:hAnsi="Times New Roman" w:cs="Times New Roman"/>
          <w:color w:val="000000"/>
          <w:sz w:val="24"/>
          <w:szCs w:val="24"/>
        </w:rPr>
        <w:t>решении о предоставлении</w:t>
      </w:r>
      <w:r w:rsidR="00DF47E5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DF47E5">
        <w:rPr>
          <w:rFonts w:ascii="Times New Roman" w:hAnsi="Times New Roman" w:cs="Times New Roman"/>
          <w:color w:val="000000"/>
          <w:sz w:val="24"/>
          <w:szCs w:val="24"/>
        </w:rPr>
        <w:t xml:space="preserve">в уведомлении </w:t>
      </w:r>
      <w:r w:rsidR="00DF47E5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6B6E" w:rsidRPr="00065BD8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отказа в 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исправлении допущенных опечаток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(или)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</w:t>
      </w:r>
      <w:r w:rsidRPr="00065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906B6E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72EA">
        <w:rPr>
          <w:rFonts w:ascii="Times New Roman" w:hAnsi="Times New Roman"/>
          <w:sz w:val="24"/>
          <w:szCs w:val="24"/>
        </w:rPr>
        <w:t xml:space="preserve">отсутствие в заявлении </w:t>
      </w:r>
      <w:r w:rsidRPr="002757DC">
        <w:rPr>
          <w:rFonts w:ascii="Times New Roman" w:hAnsi="Times New Roman"/>
          <w:sz w:val="24"/>
          <w:szCs w:val="24"/>
        </w:rPr>
        <w:t>об исправлении опечаток и (или) ошибок</w:t>
      </w:r>
      <w:r w:rsidRPr="008E72EA">
        <w:rPr>
          <w:rFonts w:ascii="Times New Roman" w:hAnsi="Times New Roman"/>
          <w:sz w:val="24"/>
          <w:szCs w:val="24"/>
        </w:rPr>
        <w:t xml:space="preserve"> информации, позволяющей идентифицировать ранее выданное </w:t>
      </w:r>
      <w:r w:rsidR="00DF47E5">
        <w:rPr>
          <w:rFonts w:ascii="Times New Roman" w:hAnsi="Times New Roman"/>
          <w:color w:val="000000"/>
          <w:sz w:val="24"/>
          <w:szCs w:val="24"/>
        </w:rPr>
        <w:t>решения о предоставлении</w:t>
      </w:r>
      <w:r w:rsidR="00DF47E5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DF47E5">
        <w:rPr>
          <w:rFonts w:ascii="Times New Roman" w:hAnsi="Times New Roman"/>
          <w:color w:val="000000"/>
          <w:sz w:val="24"/>
          <w:szCs w:val="24"/>
        </w:rPr>
        <w:t xml:space="preserve">уведомления </w:t>
      </w:r>
      <w:r w:rsidR="00DF47E5" w:rsidRPr="00A5654E">
        <w:rPr>
          <w:rFonts w:ascii="Times New Roman" w:hAnsi="Times New Roman"/>
          <w:sz w:val="24"/>
          <w:szCs w:val="24"/>
        </w:rPr>
        <w:t>об отказе</w:t>
      </w:r>
      <w:r w:rsidRPr="008E72EA">
        <w:rPr>
          <w:rFonts w:ascii="Times New Roman" w:hAnsi="Times New Roman"/>
          <w:sz w:val="24"/>
          <w:szCs w:val="24"/>
        </w:rPr>
        <w:t>;</w:t>
      </w:r>
    </w:p>
    <w:p w:rsidR="00906B6E" w:rsidRPr="008E72EA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757DC">
        <w:rPr>
          <w:rFonts w:ascii="Times New Roman" w:hAnsi="Times New Roman"/>
          <w:sz w:val="24"/>
          <w:szCs w:val="24"/>
        </w:rPr>
        <w:t xml:space="preserve">отсутствие опечаток и (или) ошибок в </w:t>
      </w:r>
      <w:r w:rsidR="00DF47E5">
        <w:rPr>
          <w:rFonts w:ascii="Times New Roman" w:hAnsi="Times New Roman"/>
          <w:color w:val="000000"/>
          <w:sz w:val="24"/>
          <w:szCs w:val="24"/>
        </w:rPr>
        <w:t>решения о предоставлении</w:t>
      </w:r>
      <w:r w:rsidR="00DF47E5" w:rsidRPr="00A5654E">
        <w:rPr>
          <w:rFonts w:ascii="Times New Roman" w:hAnsi="Times New Roman"/>
          <w:color w:val="000000"/>
          <w:sz w:val="24"/>
          <w:szCs w:val="24"/>
        </w:rPr>
        <w:t xml:space="preserve"> либо </w:t>
      </w:r>
      <w:r w:rsidR="00DF47E5">
        <w:rPr>
          <w:rFonts w:ascii="Times New Roman" w:hAnsi="Times New Roman"/>
          <w:color w:val="000000"/>
          <w:sz w:val="24"/>
          <w:szCs w:val="24"/>
        </w:rPr>
        <w:t xml:space="preserve">уведомления </w:t>
      </w:r>
      <w:r w:rsidR="00DF47E5" w:rsidRPr="00A5654E">
        <w:rPr>
          <w:rFonts w:ascii="Times New Roman" w:hAnsi="Times New Roman"/>
          <w:sz w:val="24"/>
          <w:szCs w:val="24"/>
        </w:rPr>
        <w:t>об отказе</w:t>
      </w:r>
      <w:r>
        <w:rPr>
          <w:rFonts w:ascii="Times New Roman" w:hAnsi="Times New Roman"/>
          <w:sz w:val="24"/>
          <w:szCs w:val="24"/>
        </w:rPr>
        <w:t>;</w:t>
      </w:r>
    </w:p>
    <w:p w:rsidR="00906B6E" w:rsidRPr="00065BD8" w:rsidRDefault="00906B6E" w:rsidP="00906B6E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5BD8">
        <w:rPr>
          <w:rFonts w:ascii="Times New Roman" w:hAnsi="Times New Roman"/>
          <w:sz w:val="24"/>
          <w:szCs w:val="24"/>
        </w:rPr>
        <w:t xml:space="preserve">представление заявления </w:t>
      </w:r>
      <w:r w:rsidRPr="002757DC">
        <w:rPr>
          <w:rFonts w:ascii="Times New Roman" w:hAnsi="Times New Roman"/>
          <w:sz w:val="24"/>
          <w:szCs w:val="24"/>
        </w:rPr>
        <w:t xml:space="preserve">об исправлении опечаток и (или) ошибок </w:t>
      </w:r>
      <w:r w:rsidRPr="00065BD8">
        <w:rPr>
          <w:rFonts w:ascii="Times New Roman" w:hAnsi="Times New Roman"/>
          <w:sz w:val="24"/>
          <w:szCs w:val="24"/>
        </w:rPr>
        <w:t>неуполномоченным лицом.</w:t>
      </w:r>
    </w:p>
    <w:p w:rsidR="00906B6E" w:rsidRDefault="00906B6E" w:rsidP="00906B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исправление опечаток и (или) ошибок в выданных </w:t>
      </w:r>
      <w:r w:rsidR="00DF47E5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="00D66F4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F47E5">
        <w:rPr>
          <w:rFonts w:ascii="Times New Roman" w:hAnsi="Times New Roman" w:cs="Times New Roman"/>
          <w:color w:val="000000"/>
          <w:sz w:val="24"/>
          <w:szCs w:val="24"/>
        </w:rPr>
        <w:t xml:space="preserve"> о предоставлении</w:t>
      </w:r>
      <w:r w:rsidR="00DF47E5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proofErr w:type="gramStart"/>
      <w:r w:rsidR="00DF47E5">
        <w:rPr>
          <w:rFonts w:ascii="Times New Roman" w:hAnsi="Times New Roman" w:cs="Times New Roman"/>
          <w:color w:val="000000"/>
          <w:sz w:val="24"/>
          <w:szCs w:val="24"/>
        </w:rPr>
        <w:t>уведомления</w:t>
      </w:r>
      <w:r w:rsidR="00D66F45">
        <w:rPr>
          <w:rFonts w:ascii="Times New Roman" w:hAnsi="Times New Roman" w:cs="Times New Roman"/>
          <w:color w:val="000000"/>
          <w:sz w:val="24"/>
          <w:szCs w:val="24"/>
        </w:rPr>
        <w:t>х</w:t>
      </w:r>
      <w:proofErr w:type="gramEnd"/>
      <w:r w:rsidR="00DF47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F47E5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направление заявителю письма с информацией об отсутствии опечаток и (или) ошибок.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A5637" w:rsidRDefault="009A5637" w:rsidP="009A5637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</w:t>
      </w:r>
      <w:r w:rsidR="00FF7FE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изложить в новой редакции, согласно приложению № 1 к настоящему постановлению.</w:t>
      </w:r>
    </w:p>
    <w:p w:rsidR="009A5637" w:rsidRPr="00850B31" w:rsidRDefault="009A5637" w:rsidP="009F4F6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Дополнить приложениями № </w:t>
      </w:r>
      <w:r w:rsidR="00FF7FE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  <w:r w:rsidR="00FF7FE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согласно приложениям № 2, № 3 к настоящему постановлению.</w:t>
      </w:r>
    </w:p>
    <w:p w:rsidR="00756046" w:rsidRPr="0008080A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080A">
        <w:rPr>
          <w:rFonts w:ascii="Times New Roman" w:hAnsi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756046" w:rsidRPr="0008080A" w:rsidRDefault="00756046" w:rsidP="00756046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080A">
        <w:rPr>
          <w:rFonts w:ascii="Times New Roman" w:hAnsi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http://www.kedradm.tomsk.ru.</w:t>
      </w:r>
    </w:p>
    <w:p w:rsidR="00DA4C3F" w:rsidRPr="00DA4C3F" w:rsidRDefault="00756046" w:rsidP="00DA4C3F">
      <w:pPr>
        <w:pStyle w:val="a3"/>
        <w:widowControl w:val="0"/>
        <w:numPr>
          <w:ilvl w:val="0"/>
          <w:numId w:val="6"/>
        </w:numPr>
        <w:tabs>
          <w:tab w:val="left" w:pos="709"/>
          <w:tab w:val="left" w:pos="993"/>
        </w:tabs>
        <w:spacing w:after="0" w:line="240" w:lineRule="auto"/>
        <w:ind w:left="0" w:right="108" w:firstLine="708"/>
        <w:jc w:val="both"/>
        <w:rPr>
          <w:bCs/>
        </w:rPr>
      </w:pPr>
      <w:r w:rsidRPr="00DA4C3F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Pr="00DA4C3F">
        <w:rPr>
          <w:rFonts w:ascii="Times New Roman" w:hAnsi="Times New Roman"/>
          <w:sz w:val="24"/>
          <w:szCs w:val="24"/>
        </w:rPr>
        <w:t xml:space="preserve"> </w:t>
      </w:r>
      <w:r w:rsidR="00432226">
        <w:rPr>
          <w:rFonts w:ascii="Times New Roman" w:hAnsi="Times New Roman"/>
          <w:sz w:val="24"/>
          <w:szCs w:val="24"/>
        </w:rPr>
        <w:t>П</w:t>
      </w:r>
      <w:proofErr w:type="gramEnd"/>
      <w:r w:rsidR="00DA4C3F" w:rsidRPr="00DA4C3F">
        <w:rPr>
          <w:rFonts w:ascii="Times New Roman" w:hAnsi="Times New Roman"/>
          <w:sz w:val="24"/>
          <w:szCs w:val="24"/>
        </w:rPr>
        <w:t>ервого заместителя мэра города Кедрового</w:t>
      </w:r>
      <w:r w:rsidRPr="00DA4C3F">
        <w:rPr>
          <w:rFonts w:ascii="Times New Roman" w:hAnsi="Times New Roman"/>
          <w:sz w:val="24"/>
          <w:szCs w:val="24"/>
        </w:rPr>
        <w:t>.</w:t>
      </w: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rFonts w:ascii="Times New Roman" w:hAnsi="Times New Roman"/>
          <w:sz w:val="24"/>
          <w:szCs w:val="24"/>
        </w:rPr>
      </w:pPr>
    </w:p>
    <w:p w:rsidR="00DA4C3F" w:rsidRDefault="00DA4C3F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0B654B" w:rsidRDefault="000B654B" w:rsidP="00DA4C3F">
      <w:pPr>
        <w:pStyle w:val="a3"/>
        <w:widowControl w:val="0"/>
        <w:tabs>
          <w:tab w:val="left" w:pos="709"/>
          <w:tab w:val="left" w:pos="993"/>
        </w:tabs>
        <w:spacing w:after="0" w:line="240" w:lineRule="auto"/>
        <w:ind w:left="708" w:right="108"/>
        <w:jc w:val="both"/>
        <w:rPr>
          <w:bCs/>
        </w:rPr>
      </w:pPr>
    </w:p>
    <w:p w:rsidR="00DA4C3F" w:rsidRPr="00DA4C3F" w:rsidRDefault="00DA4C3F" w:rsidP="00DA4C3F">
      <w:pPr>
        <w:widowControl w:val="0"/>
        <w:rPr>
          <w:rFonts w:ascii="Times New Roman" w:hAnsi="Times New Roman" w:cs="Times New Roman"/>
          <w:sz w:val="24"/>
        </w:rPr>
      </w:pPr>
      <w:r w:rsidRPr="00DA4C3F">
        <w:rPr>
          <w:rFonts w:ascii="Times New Roman" w:hAnsi="Times New Roman" w:cs="Times New Roman"/>
          <w:sz w:val="24"/>
        </w:rPr>
        <w:t xml:space="preserve"> Мэр                                                                                                                                     Н.А. Соловьева</w:t>
      </w:r>
    </w:p>
    <w:p w:rsidR="000B654B" w:rsidRDefault="000B654B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0B654B" w:rsidRDefault="000B654B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0B654B" w:rsidRDefault="000B654B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0B654B" w:rsidRDefault="000B654B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0B654B" w:rsidRDefault="000B654B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0B654B" w:rsidRDefault="000B654B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</w:p>
    <w:p w:rsidR="00DA4C3F" w:rsidRPr="00DA4C3F" w:rsidRDefault="00DA4C3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  <w:r w:rsidRPr="00DA4C3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DA4C3F" w:rsidRPr="00DA4C3F" w:rsidRDefault="00DA4C3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  <w:r w:rsidRPr="00DA4C3F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DA4C3F" w:rsidRPr="00DA4C3F" w:rsidRDefault="00DA4C3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  <w:r w:rsidRPr="00DA4C3F">
        <w:rPr>
          <w:rFonts w:ascii="Times New Roman" w:hAnsi="Times New Roman"/>
          <w:sz w:val="24"/>
          <w:szCs w:val="24"/>
        </w:rPr>
        <w:t xml:space="preserve">Администрации города Кедрового </w:t>
      </w:r>
    </w:p>
    <w:p w:rsidR="00DA4C3F" w:rsidRPr="00DA4C3F" w:rsidRDefault="00DA4C3F" w:rsidP="00DA4C3F">
      <w:pPr>
        <w:pStyle w:val="a3"/>
        <w:spacing w:after="0" w:line="240" w:lineRule="auto"/>
        <w:ind w:left="5103" w:firstLine="561"/>
        <w:jc w:val="both"/>
        <w:rPr>
          <w:rFonts w:ascii="Times New Roman" w:hAnsi="Times New Roman"/>
          <w:sz w:val="24"/>
          <w:szCs w:val="24"/>
        </w:rPr>
      </w:pPr>
      <w:r w:rsidRPr="00DA4C3F">
        <w:rPr>
          <w:rFonts w:ascii="Times New Roman" w:hAnsi="Times New Roman"/>
          <w:sz w:val="24"/>
          <w:szCs w:val="24"/>
        </w:rPr>
        <w:t>от _________________ 2021 № _______</w:t>
      </w:r>
    </w:p>
    <w:p w:rsidR="00DA4C3F" w:rsidRPr="00DA4C3F" w:rsidRDefault="00DA4C3F" w:rsidP="00DA4C3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DA4C3F" w:rsidRPr="00DA4C3F" w:rsidRDefault="00DA4C3F" w:rsidP="00DA4C3F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PMingLiU" w:hAnsi="Times New Roman" w:cs="Times New Roman"/>
          <w:bCs/>
          <w:sz w:val="24"/>
          <w:szCs w:val="24"/>
        </w:rPr>
      </w:pPr>
      <w:r w:rsidRPr="00DA4C3F">
        <w:rPr>
          <w:rFonts w:ascii="Times New Roman" w:hAnsi="Times New Roman" w:cs="Times New Roman"/>
          <w:sz w:val="24"/>
          <w:szCs w:val="24"/>
        </w:rPr>
        <w:t xml:space="preserve">Приложение № 4 к Административному регламенту  администрации города Кедрового  по предоставлению муниципальной услуги  </w:t>
      </w:r>
      <w:r w:rsidRPr="00DA4C3F">
        <w:rPr>
          <w:rFonts w:ascii="Times New Roman" w:eastAsia="PMingLiU" w:hAnsi="Times New Roman" w:cs="Times New Roman"/>
          <w:sz w:val="24"/>
          <w:szCs w:val="24"/>
        </w:rPr>
        <w:t>«Предоставление прав на земельные участки, на которых расположены здания, сооружения на территории муниципального образования»</w:t>
      </w:r>
    </w:p>
    <w:p w:rsidR="00DA4C3F" w:rsidRPr="00DA4C3F" w:rsidRDefault="00DA4C3F" w:rsidP="00DA4C3F">
      <w:pPr>
        <w:widowControl w:val="0"/>
        <w:tabs>
          <w:tab w:val="left" w:pos="851"/>
        </w:tabs>
        <w:autoSpaceDE w:val="0"/>
        <w:autoSpaceDN w:val="0"/>
        <w:adjustRightInd w:val="0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DA4C3F" w:rsidRPr="00DA4C3F" w:rsidRDefault="00DA4C3F" w:rsidP="00DA4C3F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4C3F">
        <w:rPr>
          <w:rFonts w:ascii="Times New Roman" w:hAnsi="Times New Roman" w:cs="Times New Roman"/>
          <w:b/>
          <w:sz w:val="24"/>
          <w:szCs w:val="24"/>
        </w:rPr>
        <w:t>Перечень административных процедур, относящихся к данной муниципальной услуге</w:t>
      </w:r>
    </w:p>
    <w:p w:rsidR="00DA4C3F" w:rsidRPr="00DA4C3F" w:rsidRDefault="00DA4C3F" w:rsidP="00DA4C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720"/>
        <w:gridCol w:w="2052"/>
        <w:gridCol w:w="5814"/>
      </w:tblGrid>
      <w:tr w:rsidR="00DA4C3F" w:rsidRPr="00DA4C3F" w:rsidTr="0049326D">
        <w:trPr>
          <w:tblHeader/>
        </w:trPr>
        <w:tc>
          <w:tcPr>
            <w:tcW w:w="2160" w:type="dxa"/>
            <w:shd w:val="clear" w:color="auto" w:fill="E6E6E6"/>
            <w:vAlign w:val="center"/>
          </w:tcPr>
          <w:p w:rsidR="00DA4C3F" w:rsidRPr="00DA4C3F" w:rsidRDefault="00DA4C3F" w:rsidP="0049326D">
            <w:pPr>
              <w:widowControl w:val="0"/>
              <w:ind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/>
                <w:sz w:val="24"/>
                <w:szCs w:val="24"/>
              </w:rPr>
              <w:t>Блок-схема</w:t>
            </w:r>
          </w:p>
        </w:tc>
        <w:tc>
          <w:tcPr>
            <w:tcW w:w="720" w:type="dxa"/>
            <w:shd w:val="clear" w:color="auto" w:fill="E6E6E6"/>
            <w:vAlign w:val="center"/>
          </w:tcPr>
          <w:p w:rsidR="00DA4C3F" w:rsidRPr="00DA4C3F" w:rsidRDefault="00DA4C3F" w:rsidP="0049326D">
            <w:pPr>
              <w:widowControl w:val="0"/>
              <w:ind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A4C3F" w:rsidRPr="00DA4C3F" w:rsidRDefault="00DA4C3F" w:rsidP="0049326D">
            <w:pPr>
              <w:widowControl w:val="0"/>
              <w:ind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/>
                <w:sz w:val="24"/>
                <w:szCs w:val="24"/>
              </w:rPr>
              <w:t>этапа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A4C3F" w:rsidRPr="00DA4C3F" w:rsidRDefault="00DA4C3F" w:rsidP="0049326D">
            <w:pPr>
              <w:widowControl w:val="0"/>
              <w:ind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A4C3F" w:rsidRPr="00DA4C3F" w:rsidRDefault="00DA4C3F" w:rsidP="0049326D">
            <w:pPr>
              <w:widowControl w:val="0"/>
              <w:ind w:hanging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A4C3F" w:rsidRPr="00DA4C3F" w:rsidTr="0049326D">
        <w:tc>
          <w:tcPr>
            <w:tcW w:w="2160" w:type="dxa"/>
            <w:vMerge w:val="restart"/>
          </w:tcPr>
          <w:p w:rsidR="00DA4C3F" w:rsidRPr="00DA4C3F" w:rsidRDefault="00DA4C3F" w:rsidP="0049326D">
            <w:pPr>
              <w:pStyle w:val="a5"/>
              <w:widowControl w:val="0"/>
              <w:spacing w:before="0"/>
              <w:jc w:val="both"/>
              <w:rPr>
                <w:bCs/>
                <w:sz w:val="24"/>
                <w:szCs w:val="24"/>
              </w:rPr>
            </w:pPr>
          </w:p>
          <w:p w:rsidR="00DA4C3F" w:rsidRPr="00DA4C3F" w:rsidRDefault="00DA4C3F" w:rsidP="0049326D">
            <w:pPr>
              <w:pStyle w:val="a5"/>
              <w:widowControl w:val="0"/>
              <w:spacing w:before="0"/>
              <w:jc w:val="both"/>
              <w:rPr>
                <w:bCs/>
                <w:sz w:val="24"/>
                <w:szCs w:val="24"/>
              </w:rPr>
            </w:pPr>
          </w:p>
          <w:p w:rsidR="00DA4C3F" w:rsidRPr="00DA4C3F" w:rsidRDefault="00DA4C3F" w:rsidP="0049326D">
            <w:pPr>
              <w:pStyle w:val="a5"/>
              <w:widowControl w:val="0"/>
              <w:spacing w:before="0"/>
              <w:jc w:val="both"/>
              <w:rPr>
                <w:bCs/>
                <w:sz w:val="24"/>
                <w:szCs w:val="24"/>
              </w:rPr>
            </w:pPr>
          </w:p>
          <w:p w:rsidR="00DA4C3F" w:rsidRPr="00DA4C3F" w:rsidRDefault="00DA4C3F" w:rsidP="0049326D">
            <w:pPr>
              <w:pStyle w:val="a5"/>
              <w:widowControl w:val="0"/>
              <w:spacing w:before="0"/>
              <w:jc w:val="both"/>
              <w:rPr>
                <w:bCs/>
                <w:sz w:val="24"/>
                <w:szCs w:val="24"/>
              </w:rPr>
            </w:pPr>
            <w:r w:rsidRPr="00DA4C3F">
              <w:rPr>
                <w:bCs/>
                <w:noProof/>
                <w:sz w:val="24"/>
                <w:szCs w:val="24"/>
              </w:rPr>
              <w:pict>
                <v:group id="_x0000_s1051" editas="canvas" style="position:absolute;left:0;text-align:left;margin-left:-5.8pt;margin-top:10.95pt;width:105.15pt;height:312.2pt;z-index:-251655168" coordorigin="849,8349" coordsize="2103,6244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52" type="#_x0000_t75" style="position:absolute;left:849;top:8349;width:2103;height:6244" o:preferrelative="f">
                    <v:fill o:detectmouseclick="t"/>
                    <v:path o:extrusionok="t" o:connecttype="none"/>
                    <o:lock v:ext="edit" text="t"/>
                  </v:shape>
                  <v:roundrect id="_x0000_s1053" style="position:absolute;left:1619;top:8349;width:720;height:360" arcsize="10923f">
                    <v:textbox style="mso-next-textbox:#_x0000_s1053">
                      <w:txbxContent>
                        <w:p w:rsidR="00DA4C3F" w:rsidRPr="00B41938" w:rsidRDefault="00DA4C3F" w:rsidP="00D66F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v:textbox>
                  </v:roundrect>
                  <v:rect id="_x0000_s1054" style="position:absolute;left:1594;top:8940;width:719;height:360">
                    <v:textbox style="mso-next-textbox:#_x0000_s1054">
                      <w:txbxContent>
                        <w:p w:rsidR="00DA4C3F" w:rsidRPr="00B41938" w:rsidRDefault="00DA4C3F" w:rsidP="00D66F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B41938">
                            <w:rPr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v:textbox>
                  </v:rect>
                  <v:rect id="_x0000_s1055" style="position:absolute;left:1594;top:9637;width:719;height:360">
                    <v:textbox style="mso-next-textbox:#_x0000_s1055">
                      <w:txbxContent>
                        <w:p w:rsidR="00DA4C3F" w:rsidRPr="00B41938" w:rsidRDefault="00DA4C3F" w:rsidP="00D66F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v:textbox>
                  </v:rect>
                  <v:rect id="_x0000_s1056" style="position:absolute;left:1568;top:10334;width:719;height:360">
                    <v:textbox style="mso-next-textbox:#_x0000_s1056">
                      <w:txbxContent>
                        <w:p w:rsidR="00DA4C3F" w:rsidRPr="00B41938" w:rsidRDefault="00DA4C3F" w:rsidP="00D66F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</w:txbxContent>
                    </v:textbox>
                  </v:rect>
                  <v:line id="_x0000_s1057" style="position:absolute" from="1945,8727" to="1946,8940">
                    <v:stroke endarrow="block"/>
                  </v:line>
                  <v:line id="_x0000_s1058" style="position:absolute" from="1943,9997" to="1944,10334">
                    <v:stroke endarrow="block"/>
                  </v:line>
                  <v:line id="_x0000_s1059" style="position:absolute" from="1944,9300" to="1945,9637">
                    <v:stroke endarrow="block"/>
                  </v:line>
                  <v:line id="_x0000_s1060" style="position:absolute" from="1946,10694" to="1947,11031">
                    <v:stroke endarrow="block"/>
                  </v:line>
                  <v:rect id="_x0000_s1061" style="position:absolute;left:1568;top:11031;width:719;height:360">
                    <v:textbox style="mso-next-textbox:#_x0000_s1061">
                      <w:txbxContent>
                        <w:p w:rsidR="00DA4C3F" w:rsidRPr="00B41938" w:rsidRDefault="00DA4C3F" w:rsidP="00D66F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5</w:t>
                          </w:r>
                        </w:p>
                      </w:txbxContent>
                    </v:textbox>
                  </v:rect>
                  <v:line id="_x0000_s1062" style="position:absolute" from="1942,11391" to="1943,11728">
                    <v:stroke endarrow="block"/>
                  </v:line>
                  <v:rect id="_x0000_s1063" style="position:absolute;left:1568;top:11728;width:719;height:360">
                    <v:textbox style="mso-next-textbox:#_x0000_s1063">
                      <w:txbxContent>
                        <w:p w:rsidR="00D66F45" w:rsidRPr="00B41938" w:rsidRDefault="00D66F45" w:rsidP="00D66F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6</w:t>
                          </w:r>
                        </w:p>
                      </w:txbxContent>
                    </v:textbox>
                  </v:rect>
                  <v:line id="_x0000_s1064" style="position:absolute" from="1941,12088" to="1942,12425">
                    <v:stroke endarrow="block"/>
                  </v:line>
                  <v:rect id="_x0000_s1065" style="position:absolute;left:1568;top:12425;width:719;height:360">
                    <v:textbox style="mso-next-textbox:#_x0000_s1065">
                      <w:txbxContent>
                        <w:p w:rsidR="00D66F45" w:rsidRPr="00B41938" w:rsidRDefault="00D66F45" w:rsidP="00D66F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7</w:t>
                          </w:r>
                        </w:p>
                      </w:txbxContent>
                    </v:textbox>
                  </v:rect>
                  <v:line id="_x0000_s1066" style="position:absolute" from="1947,12785" to="1948,13122">
                    <v:stroke endarrow="block"/>
                  </v:line>
                  <v:rect id="_x0000_s1067" style="position:absolute;left:1568;top:13122;width:719;height:360">
                    <v:textbox style="mso-next-textbox:#_x0000_s1067">
                      <w:txbxContent>
                        <w:p w:rsidR="00D66F45" w:rsidRPr="00B41938" w:rsidRDefault="00D66F45" w:rsidP="00D66F4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8</w:t>
                          </w:r>
                        </w:p>
                      </w:txbxContent>
                    </v:textbox>
                  </v:rect>
                </v:group>
              </w:pict>
            </w:r>
          </w:p>
        </w:tc>
        <w:tc>
          <w:tcPr>
            <w:tcW w:w="720" w:type="dxa"/>
            <w:vMerge w:val="restart"/>
            <w:vAlign w:val="center"/>
          </w:tcPr>
          <w:p w:rsidR="00DA4C3F" w:rsidRPr="00DA4C3F" w:rsidRDefault="00DA4C3F" w:rsidP="0049326D">
            <w:pPr>
              <w:pStyle w:val="a5"/>
              <w:widowControl w:val="0"/>
              <w:spacing w:before="0"/>
              <w:rPr>
                <w:bCs/>
                <w:sz w:val="24"/>
                <w:szCs w:val="24"/>
              </w:rPr>
            </w:pPr>
            <w:r w:rsidRPr="00DA4C3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52" w:type="dxa"/>
            <w:shd w:val="clear" w:color="auto" w:fill="E0E0E0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clear" w:color="auto" w:fill="E0E0E0"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 заявления и документов, необходимых для  получения муниципальной услуги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5814" w:type="dxa"/>
            <w:vAlign w:val="center"/>
          </w:tcPr>
          <w:p w:rsidR="00DA4C3F" w:rsidRPr="00DA4C3F" w:rsidRDefault="00DA4C3F" w:rsidP="0049326D">
            <w:pPr>
              <w:widowControl w:val="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Секретарь руководителя отдела по труду и социальной политике администрации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vAlign w:val="center"/>
          </w:tcPr>
          <w:p w:rsidR="00DA4C3F" w:rsidRPr="00DA4C3F" w:rsidRDefault="00DA4C3F" w:rsidP="0049326D">
            <w:pPr>
              <w:widowControl w:val="0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с приложением документов 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DA4C3F" w:rsidRPr="00DA4C3F" w:rsidRDefault="00DA4C3F" w:rsidP="0049326D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Зарегистрированное заявление </w:t>
            </w:r>
          </w:p>
          <w:p w:rsidR="00DA4C3F" w:rsidRPr="00DA4C3F" w:rsidRDefault="00DA4C3F" w:rsidP="0049326D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814" w:type="dxa"/>
          </w:tcPr>
          <w:p w:rsidR="00DA4C3F" w:rsidRPr="00DA4C3F" w:rsidRDefault="00DA4C3F" w:rsidP="0049326D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2 дня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A4C3F" w:rsidRPr="00DA4C3F" w:rsidRDefault="00DA4C3F" w:rsidP="0049326D">
            <w:pPr>
              <w:pStyle w:val="a5"/>
              <w:widowControl w:val="0"/>
              <w:spacing w:before="0"/>
              <w:rPr>
                <w:bCs/>
                <w:sz w:val="24"/>
                <w:szCs w:val="24"/>
              </w:rPr>
            </w:pPr>
            <w:r w:rsidRPr="00DA4C3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D9D9D9"/>
          </w:tcPr>
          <w:p w:rsidR="00DA4C3F" w:rsidRPr="00DA4C3F" w:rsidRDefault="00DA4C3F" w:rsidP="0049326D">
            <w:pPr>
              <w:pStyle w:val="a4"/>
              <w:spacing w:before="0" w:beforeAutospacing="0" w:after="0" w:afterAutospacing="0"/>
              <w:jc w:val="both"/>
            </w:pPr>
            <w:r w:rsidRPr="00DA4C3F">
              <w:t>Рассмотрение заявления и документов на получение муниципальной услуги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vAlign w:val="center"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 собственностью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Зарегистрированное заявление с документами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 проекта постановления администрации города Кедрового о предоставлении земельного участка в аренду (собственность, безвозмездное срочное пользование) либо проекта постановления администрации города Кедрового о предоставлении земельного участка в собственность (бесплатно), или уведомления об отказе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4 дня</w:t>
            </w:r>
          </w:p>
          <w:p w:rsidR="00DA4C3F" w:rsidRPr="00DA4C3F" w:rsidRDefault="00DA4C3F" w:rsidP="0049326D">
            <w:pPr>
              <w:widowControl w:val="0"/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DA4C3F" w:rsidRPr="00DA4C3F" w:rsidRDefault="00DA4C3F" w:rsidP="004932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C3F" w:rsidRPr="00DA4C3F" w:rsidRDefault="00DA4C3F" w:rsidP="004932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C3F" w:rsidRPr="00DA4C3F" w:rsidRDefault="00DA4C3F" w:rsidP="004932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A4C3F" w:rsidRPr="00DA4C3F" w:rsidRDefault="00DA4C3F" w:rsidP="004932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D9D9D9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D9D9D9"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 собственностью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Cs/>
                <w:sz w:val="24"/>
                <w:szCs w:val="24"/>
              </w:rPr>
              <w:t>Непредставление заявителем в администрацию города Кедрового</w:t>
            </w:r>
            <w:r w:rsidRPr="00DA4C3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DA4C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документов, </w:t>
            </w: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указанных в пункте 17, 17 Административного регламента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административной процедуры являются полученные ответы на межведомственные запросы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A4C3F" w:rsidRPr="00DA4C3F" w:rsidRDefault="00DA4C3F" w:rsidP="004932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E0E0E0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0E0E0"/>
          </w:tcPr>
          <w:p w:rsidR="00DA4C3F" w:rsidRPr="00DA4C3F" w:rsidRDefault="00DA4C3F" w:rsidP="0049326D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Утверждение и выдача схемы расположения земельного участка  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DA4C3F" w:rsidRPr="00DA4C3F" w:rsidRDefault="00DA4C3F" w:rsidP="004932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 собственностью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DA4C3F" w:rsidRPr="00DA4C3F" w:rsidRDefault="00DA4C3F" w:rsidP="004932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DA4C3F" w:rsidRPr="00DA4C3F" w:rsidRDefault="00DA4C3F" w:rsidP="0049326D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Поступление документов и сведений об отсутствии государственного кадастрового учета земельного участка или сведений о земельном участке, необходимых для выдачи кадастрового паспорта земельного участка,  к специалисту отдела по управлению муниципальной собственностью</w:t>
            </w:r>
          </w:p>
        </w:tc>
      </w:tr>
      <w:tr w:rsidR="00DA4C3F" w:rsidRPr="00DA4C3F" w:rsidTr="0049326D">
        <w:trPr>
          <w:trHeight w:val="150"/>
        </w:trPr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DA4C3F" w:rsidRPr="00DA4C3F" w:rsidRDefault="00DA4C3F" w:rsidP="004932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DA4C3F" w:rsidRPr="00DA4C3F" w:rsidRDefault="00DA4C3F" w:rsidP="0049326D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заявителю копии постановления администрации города Кедрового об утверждении схемы расположения земельного участка на кадастровом плане или кадастровой карте соответствующей территории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:rsidR="00DA4C3F" w:rsidRPr="00DA4C3F" w:rsidRDefault="00DA4C3F" w:rsidP="004932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  <w:shd w:val="clear" w:color="auto" w:fill="auto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auto"/>
          </w:tcPr>
          <w:p w:rsidR="00DA4C3F" w:rsidRPr="00DA4C3F" w:rsidRDefault="00DA4C3F" w:rsidP="0049326D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C3F" w:rsidRPr="00DA4C3F" w:rsidTr="0049326D">
        <w:trPr>
          <w:trHeight w:val="557"/>
        </w:trPr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A4C3F" w:rsidRPr="00DA4C3F" w:rsidRDefault="00DA4C3F" w:rsidP="004932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052" w:type="dxa"/>
            <w:shd w:val="clear" w:color="auto" w:fill="E0E0E0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clear" w:color="auto" w:fill="E0E0E0"/>
            <w:vAlign w:val="center"/>
          </w:tcPr>
          <w:p w:rsidR="00DA4C3F" w:rsidRPr="00DA4C3F" w:rsidRDefault="00DA4C3F" w:rsidP="0049326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Принятие решения о предоставлении либо об отказе в предоставлении муниципальной услуги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отдела по управлению муниципальной </w:t>
            </w:r>
            <w:r w:rsidRPr="00DA4C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собственностью</w:t>
            </w:r>
          </w:p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vAlign w:val="center"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заявителем кадастрового паспорта земельного участка, подготовка проекта постановления администрации города Кедрового о предоставлении земельного участка в аренду (собственность, безвозмездное срочное пользование) либо постановления администрации города Кедрового  мэрии о предоставлении земельного участка в собственность (бесплатно), либо уведомления об отказе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DA4C3F" w:rsidRPr="00DA4C3F" w:rsidRDefault="00DA4C3F" w:rsidP="004932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Кедрового о предоставлении земельного участка в аренду или собственность, проект договора аренды или проект договора купли-продажи в отношении указанного земельного участка</w:t>
            </w:r>
          </w:p>
        </w:tc>
      </w:tr>
      <w:tr w:rsidR="00DA4C3F" w:rsidRPr="00DA4C3F" w:rsidTr="0049326D">
        <w:trPr>
          <w:trHeight w:val="342"/>
        </w:trPr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5814" w:type="dxa"/>
          </w:tcPr>
          <w:p w:rsidR="00DA4C3F" w:rsidRPr="00DA4C3F" w:rsidRDefault="00DA4C3F" w:rsidP="0049326D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8 дней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  <w:tcBorders>
              <w:bottom w:val="single" w:sz="4" w:space="0" w:color="auto"/>
            </w:tcBorders>
          </w:tcPr>
          <w:p w:rsidR="00DA4C3F" w:rsidRPr="00DA4C3F" w:rsidRDefault="00DA4C3F" w:rsidP="0049326D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A4C3F" w:rsidRPr="00DA4C3F" w:rsidRDefault="00DA4C3F" w:rsidP="0049326D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052" w:type="dxa"/>
            <w:shd w:val="clear" w:color="auto" w:fill="D9D9D9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  <w:shd w:val="clear" w:color="auto" w:fill="D9D9D9"/>
            <w:vAlign w:val="center"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Выдача результатов муниципальной услуги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 собственностью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  <w:vAlign w:val="center"/>
          </w:tcPr>
          <w:p w:rsidR="00DA4C3F" w:rsidRPr="00DA4C3F" w:rsidRDefault="00DA4C3F" w:rsidP="0049326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 постановления администрации города Кедрового о предоставлении земельного участка в аренду (собственность, безвозмездное срочное пользование), договор аренды (</w:t>
            </w: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купли-продажи)</w:t>
            </w: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направление (выдача) его заявителю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DA4C3F" w:rsidRPr="00DA4C3F" w:rsidRDefault="00DA4C3F" w:rsidP="0049326D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Результатом административной процедуры является выданное (направленное) заявителю </w:t>
            </w: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Кедрового, договор аренды или договор купли-продажи, уведомление об отказе в предоставлении муниципальной услуги</w:t>
            </w:r>
            <w:r w:rsidRPr="00DA4C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5814" w:type="dxa"/>
          </w:tcPr>
          <w:p w:rsidR="00DA4C3F" w:rsidRPr="00DA4C3F" w:rsidRDefault="00DA4C3F" w:rsidP="0049326D">
            <w:pPr>
              <w:pStyle w:val="ConsPlusNormal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</w:tc>
      </w:tr>
      <w:tr w:rsidR="00DA4C3F" w:rsidRPr="00DA4C3F" w:rsidTr="0049326D">
        <w:tc>
          <w:tcPr>
            <w:tcW w:w="2160" w:type="dxa"/>
            <w:vMerge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DA4C3F" w:rsidRPr="00DA4C3F" w:rsidRDefault="00DA4C3F" w:rsidP="0049326D">
            <w:pPr>
              <w:widowContro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52" w:type="dxa"/>
          </w:tcPr>
          <w:p w:rsidR="00DA4C3F" w:rsidRPr="00DA4C3F" w:rsidRDefault="00DA4C3F" w:rsidP="0049326D">
            <w:pPr>
              <w:widowControl w:val="0"/>
              <w:ind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</w:tcPr>
          <w:p w:rsidR="00DA4C3F" w:rsidRPr="00DA4C3F" w:rsidRDefault="00DA4C3F" w:rsidP="0049326D">
            <w:pPr>
              <w:widowControl w:val="0"/>
              <w:tabs>
                <w:tab w:val="left" w:pos="142"/>
              </w:tabs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A4C3F" w:rsidRPr="00DA4C3F" w:rsidTr="00746610">
        <w:tc>
          <w:tcPr>
            <w:tcW w:w="2160" w:type="dxa"/>
          </w:tcPr>
          <w:p w:rsidR="00DA4C3F" w:rsidRPr="00DA4C3F" w:rsidRDefault="00DA4C3F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DA4C3F" w:rsidRPr="00756046" w:rsidRDefault="00DA4C3F" w:rsidP="004932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DA4C3F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2052" w:type="dxa"/>
          </w:tcPr>
          <w:p w:rsidR="00DA4C3F" w:rsidRPr="00756046" w:rsidRDefault="00DA4C3F" w:rsidP="0049326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</w:tcPr>
          <w:p w:rsidR="00DA4C3F" w:rsidRPr="00756046" w:rsidRDefault="00DA4C3F" w:rsidP="00B536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>Выдача (направлени</w:t>
            </w:r>
            <w:r w:rsidR="00B536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366F">
              <w:rPr>
                <w:rFonts w:ascii="Times New Roman" w:hAnsi="Times New Roman" w:cs="Times New Roman"/>
                <w:sz w:val="24"/>
                <w:szCs w:val="24"/>
              </w:rPr>
              <w:t xml:space="preserve">) дубликата </w:t>
            </w:r>
            <w:r w:rsidR="00B53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о предоставлении</w:t>
            </w:r>
            <w:r w:rsidR="00B5366F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B536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уведомления </w:t>
            </w:r>
            <w:r w:rsidR="00B5366F" w:rsidRPr="00A5654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5366F" w:rsidRPr="00DC3645">
              <w:rPr>
                <w:rFonts w:ascii="Times New Roman" w:hAnsi="Times New Roman" w:cs="Times New Roman"/>
                <w:sz w:val="24"/>
                <w:szCs w:val="24"/>
              </w:rPr>
              <w:t>отказе</w:t>
            </w: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уведомления об отказе в выдаче дубликата </w:t>
            </w:r>
            <w:r w:rsidR="00DC3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о предоставлении</w:t>
            </w:r>
            <w:r w:rsidR="00DC3645"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 w:rsidR="00DC36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уведомления </w:t>
            </w:r>
            <w:r w:rsidR="00DC3645" w:rsidRPr="00A5654E">
              <w:rPr>
                <w:rFonts w:ascii="Times New Roman" w:hAnsi="Times New Roman" w:cs="Times New Roman"/>
                <w:sz w:val="24"/>
                <w:szCs w:val="24"/>
              </w:rPr>
              <w:t>об отказе</w:t>
            </w:r>
          </w:p>
        </w:tc>
      </w:tr>
      <w:tr w:rsidR="00381D7A" w:rsidRPr="00DA4C3F" w:rsidTr="00381D7A">
        <w:trPr>
          <w:trHeight w:val="474"/>
        </w:trPr>
        <w:tc>
          <w:tcPr>
            <w:tcW w:w="2160" w:type="dxa"/>
            <w:vMerge w:val="restart"/>
          </w:tcPr>
          <w:p w:rsidR="00381D7A" w:rsidRPr="00DA4C3F" w:rsidRDefault="00381D7A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</w:tcPr>
          <w:p w:rsidR="00381D7A" w:rsidRPr="00756046" w:rsidRDefault="00381D7A" w:rsidP="0049326D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81D7A" w:rsidRPr="00756046" w:rsidRDefault="00381D7A" w:rsidP="0049326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381D7A" w:rsidRPr="00756046" w:rsidRDefault="00381D7A" w:rsidP="0049326D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собственностью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81D7A" w:rsidRPr="00756046" w:rsidRDefault="00381D7A" w:rsidP="0049326D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81D7A" w:rsidRPr="00756046" w:rsidRDefault="00381D7A" w:rsidP="0049326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</w:tcPr>
          <w:p w:rsidR="00381D7A" w:rsidRPr="00756046" w:rsidRDefault="00381D7A" w:rsidP="0049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 выдаче (направлении) дубликата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о предоставлении</w:t>
            </w:r>
            <w:r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уведомления </w:t>
            </w:r>
            <w:r w:rsidRPr="00A5654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отказе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81D7A" w:rsidRPr="00756046" w:rsidRDefault="00381D7A" w:rsidP="0049326D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81D7A" w:rsidRPr="00756046" w:rsidRDefault="00381D7A" w:rsidP="0049326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381D7A" w:rsidRPr="00756046" w:rsidRDefault="00381D7A" w:rsidP="0049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(направления) дубликата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о предоставлении</w:t>
            </w:r>
            <w:r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уведомления </w:t>
            </w:r>
            <w:r w:rsidRPr="00A5654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отказе</w:t>
            </w: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 xml:space="preserve"> или уведомления об отказе в выдаче дубликата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 о предоставлении</w:t>
            </w:r>
            <w:r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уведомления </w:t>
            </w:r>
            <w:r w:rsidRPr="00A5654E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отказе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81D7A" w:rsidRPr="00756046" w:rsidRDefault="00381D7A" w:rsidP="0049326D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81D7A" w:rsidRPr="00756046" w:rsidRDefault="00381D7A" w:rsidP="0049326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</w:tcPr>
          <w:p w:rsidR="00381D7A" w:rsidRPr="00756046" w:rsidRDefault="00381D7A" w:rsidP="0049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81D7A" w:rsidRPr="00756046" w:rsidRDefault="00381D7A" w:rsidP="0049326D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81D7A" w:rsidRPr="00756046" w:rsidRDefault="00381D7A" w:rsidP="0049326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</w:tcPr>
          <w:p w:rsidR="00381D7A" w:rsidRPr="00756046" w:rsidRDefault="00381D7A" w:rsidP="0049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36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381D7A" w:rsidRPr="00756046" w:rsidRDefault="00381D7A" w:rsidP="0049326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381D7A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2052" w:type="dxa"/>
          </w:tcPr>
          <w:p w:rsidR="00381D7A" w:rsidRPr="00756046" w:rsidRDefault="00381D7A" w:rsidP="0049326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5814" w:type="dxa"/>
          </w:tcPr>
          <w:p w:rsidR="00381D7A" w:rsidRPr="00756046" w:rsidRDefault="00381D7A" w:rsidP="0049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Исправление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81D7A" w:rsidRPr="00756046" w:rsidRDefault="00381D7A" w:rsidP="0049326D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81D7A" w:rsidRPr="00756046" w:rsidRDefault="00381D7A" w:rsidP="0049326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81D7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5814" w:type="dxa"/>
          </w:tcPr>
          <w:p w:rsidR="00381D7A" w:rsidRPr="00756046" w:rsidRDefault="00381D7A" w:rsidP="0049326D">
            <w:pPr>
              <w:tabs>
                <w:tab w:val="left" w:pos="142"/>
              </w:tabs>
              <w:spacing w:after="0" w:line="240" w:lineRule="auto"/>
              <w:ind w:hanging="6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A4C3F">
              <w:rPr>
                <w:rFonts w:ascii="Times New Roman" w:hAnsi="Times New Roman" w:cs="Times New Roman"/>
                <w:sz w:val="24"/>
                <w:szCs w:val="24"/>
              </w:rPr>
              <w:t>Специалист отдела по управлению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собственностью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81D7A" w:rsidRPr="00756046" w:rsidRDefault="00381D7A" w:rsidP="0049326D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81D7A" w:rsidRPr="00756046" w:rsidRDefault="00381D7A" w:rsidP="0049326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Вход</w:t>
            </w:r>
          </w:p>
        </w:tc>
        <w:tc>
          <w:tcPr>
            <w:tcW w:w="5814" w:type="dxa"/>
          </w:tcPr>
          <w:p w:rsidR="00381D7A" w:rsidRPr="00756046" w:rsidRDefault="00381D7A" w:rsidP="0049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об </w:t>
            </w:r>
            <w:r w:rsidRPr="00D66F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исправлении допущенных опечаток и (или) ошибок в документах, выданных в результате предоставления муниципальной услуги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81D7A" w:rsidRPr="00756046" w:rsidRDefault="00381D7A" w:rsidP="0049326D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81D7A" w:rsidRPr="00756046" w:rsidRDefault="00381D7A" w:rsidP="0049326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Выход (результат)</w:t>
            </w:r>
          </w:p>
        </w:tc>
        <w:tc>
          <w:tcPr>
            <w:tcW w:w="5814" w:type="dxa"/>
          </w:tcPr>
          <w:p w:rsidR="00381D7A" w:rsidRPr="00756046" w:rsidRDefault="00D66F45" w:rsidP="0049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справление опечаток и (или) ошибок в выданных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решениях о предоставлении</w:t>
            </w:r>
            <w:r w:rsidRPr="00A565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либо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уведомлениях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654E">
              <w:rPr>
                <w:rFonts w:ascii="Times New Roman" w:hAnsi="Times New Roman" w:cs="Times New Roman"/>
                <w:sz w:val="24"/>
                <w:szCs w:val="24"/>
              </w:rPr>
              <w:t>об отказе</w:t>
            </w:r>
            <w:r w:rsidRPr="00275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направление заявителю письма с информацией об отсутствии опечаток и (или) ошибок.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81D7A" w:rsidRPr="00756046" w:rsidRDefault="00381D7A" w:rsidP="0049326D">
            <w:pPr>
              <w:spacing w:after="0" w:line="240" w:lineRule="auto"/>
              <w:rPr>
                <w:rFonts w:ascii="Times New Roman" w:hAnsi="Times New Roman" w:cs="Times New Roman"/>
                <w:bCs/>
                <w:highlight w:val="yellow"/>
              </w:rPr>
            </w:pPr>
          </w:p>
        </w:tc>
        <w:tc>
          <w:tcPr>
            <w:tcW w:w="2052" w:type="dxa"/>
          </w:tcPr>
          <w:p w:rsidR="00381D7A" w:rsidRPr="00756046" w:rsidRDefault="00381D7A" w:rsidP="0049326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5814" w:type="dxa"/>
          </w:tcPr>
          <w:p w:rsidR="00381D7A" w:rsidRPr="00756046" w:rsidRDefault="00381D7A" w:rsidP="004932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6 рабочих дней</w:t>
            </w:r>
          </w:p>
        </w:tc>
      </w:tr>
      <w:tr w:rsidR="00381D7A" w:rsidRPr="00DA4C3F" w:rsidTr="00746610">
        <w:tc>
          <w:tcPr>
            <w:tcW w:w="2160" w:type="dxa"/>
            <w:vMerge/>
          </w:tcPr>
          <w:p w:rsidR="00381D7A" w:rsidRPr="00DA4C3F" w:rsidRDefault="00381D7A" w:rsidP="0049326D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vMerge/>
          </w:tcPr>
          <w:p w:rsidR="00381D7A" w:rsidRPr="00973552" w:rsidRDefault="00381D7A" w:rsidP="0049326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52" w:type="dxa"/>
          </w:tcPr>
          <w:p w:rsidR="00381D7A" w:rsidRPr="00756046" w:rsidRDefault="00381D7A" w:rsidP="0049326D">
            <w:pPr>
              <w:spacing w:after="0" w:line="240" w:lineRule="auto"/>
              <w:ind w:hanging="6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  <w:tc>
          <w:tcPr>
            <w:tcW w:w="5814" w:type="dxa"/>
          </w:tcPr>
          <w:p w:rsidR="00381D7A" w:rsidRPr="00756046" w:rsidRDefault="00381D7A" w:rsidP="0049326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66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A4C3F" w:rsidRPr="00DA4C3F" w:rsidRDefault="00DA4C3F" w:rsidP="00DA4C3F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DA4C3F" w:rsidRPr="00DA4C3F" w:rsidRDefault="00DA4C3F" w:rsidP="00DA4C3F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DA4C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DA4C3F" w:rsidRPr="00DA4C3F" w:rsidRDefault="00DA4C3F" w:rsidP="00DA4C3F">
      <w:pPr>
        <w:rPr>
          <w:rFonts w:ascii="Times New Roman" w:hAnsi="Times New Roman" w:cs="Times New Roman"/>
          <w:sz w:val="24"/>
          <w:szCs w:val="24"/>
        </w:rPr>
      </w:pPr>
    </w:p>
    <w:p w:rsidR="00DA4C3F" w:rsidRDefault="00DA4C3F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Default="003200C7" w:rsidP="00DA4C3F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0C7" w:rsidRPr="003200C7" w:rsidRDefault="003200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200C7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200C7" w:rsidRPr="003200C7" w:rsidRDefault="003200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200C7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3200C7" w:rsidRPr="003200C7" w:rsidRDefault="003200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200C7">
        <w:rPr>
          <w:rFonts w:ascii="Times New Roman" w:hAnsi="Times New Roman"/>
          <w:sz w:val="24"/>
          <w:szCs w:val="24"/>
        </w:rPr>
        <w:t xml:space="preserve">Администрации города Кедрового </w:t>
      </w:r>
    </w:p>
    <w:p w:rsidR="003200C7" w:rsidRPr="00850B31" w:rsidRDefault="003200C7" w:rsidP="003200C7">
      <w:pPr>
        <w:pStyle w:val="a3"/>
        <w:tabs>
          <w:tab w:val="left" w:pos="993"/>
        </w:tabs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200C7">
        <w:rPr>
          <w:rFonts w:ascii="Times New Roman" w:hAnsi="Times New Roman"/>
          <w:sz w:val="24"/>
          <w:szCs w:val="24"/>
        </w:rPr>
        <w:t>от _________________ 2021 № _______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496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82"/>
      </w:tblGrid>
      <w:tr w:rsidR="003200C7" w:rsidTr="003200C7">
        <w:trPr>
          <w:trHeight w:val="1697"/>
        </w:trPr>
        <w:tc>
          <w:tcPr>
            <w:tcW w:w="11082" w:type="dxa"/>
          </w:tcPr>
          <w:p w:rsidR="003200C7" w:rsidRPr="003200C7" w:rsidRDefault="003200C7" w:rsidP="003200C7">
            <w:pPr>
              <w:widowControl w:val="0"/>
              <w:autoSpaceDE w:val="0"/>
              <w:autoSpaceDN w:val="0"/>
              <w:adjustRightInd w:val="0"/>
              <w:ind w:left="5670"/>
              <w:jc w:val="both"/>
              <w:rPr>
                <w:rFonts w:ascii="Times New Roman" w:eastAsia="PMingLiU" w:hAnsi="Times New Roman" w:cs="Times New Roman"/>
                <w:bCs/>
                <w:sz w:val="24"/>
                <w:szCs w:val="24"/>
              </w:rPr>
            </w:pPr>
            <w:r w:rsidRPr="003200C7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5 к Административному регламенту  администрации города Кедрового  по предоставлению муниципальной услуги  </w:t>
            </w:r>
            <w:r w:rsidRPr="003200C7">
              <w:rPr>
                <w:rFonts w:ascii="Times New Roman" w:eastAsia="PMingLiU" w:hAnsi="Times New Roman" w:cs="Times New Roman"/>
                <w:sz w:val="24"/>
                <w:szCs w:val="24"/>
              </w:rPr>
              <w:t>«Предоставление прав на земельные участки, на которых расположены здания, сооружения на территории муниципального образования»</w:t>
            </w:r>
          </w:p>
          <w:p w:rsidR="003200C7" w:rsidRPr="00F179F6" w:rsidRDefault="003200C7" w:rsidP="003200C7">
            <w:pPr>
              <w:tabs>
                <w:tab w:val="left" w:pos="993"/>
              </w:tabs>
              <w:autoSpaceDE w:val="0"/>
              <w:autoSpaceDN w:val="0"/>
              <w:adjustRightInd w:val="0"/>
              <w:ind w:left="49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7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3200C7" w:rsidRDefault="003200C7" w:rsidP="003200C7">
            <w:pPr>
              <w:pStyle w:val="a3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  <w:u w:val="single"/>
        </w:rPr>
        <w:t>Мэру города  Кедрового 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</w:rPr>
        <w:t>от_______________________________________________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jc w:val="center"/>
        <w:rPr>
          <w:rFonts w:ascii="Times New Roman" w:hAnsi="Times New Roman" w:cs="Times New Roman"/>
          <w:sz w:val="20"/>
          <w:szCs w:val="24"/>
        </w:rPr>
      </w:pPr>
      <w:r w:rsidRPr="00FF6D13">
        <w:rPr>
          <w:rFonts w:ascii="Times New Roman" w:hAnsi="Times New Roman" w:cs="Times New Roman"/>
          <w:sz w:val="20"/>
          <w:szCs w:val="24"/>
        </w:rPr>
        <w:t>(Ф.И.О. (при наличии отчества) гражданина)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Паспорт:__________________________________________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СНИЛС:___________</w:t>
      </w:r>
      <w:r w:rsidR="00B300D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FF6D13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</w:p>
    <w:p w:rsidR="00FF6D13" w:rsidRPr="00FF6D13" w:rsidRDefault="00FF6D13" w:rsidP="00FF6D13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FF6D13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</w:p>
    <w:p w:rsidR="003200C7" w:rsidRPr="00FF6D13" w:rsidRDefault="00FF6D13" w:rsidP="00FF6D13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6D13">
        <w:rPr>
          <w:rFonts w:ascii="Times New Roman" w:hAnsi="Times New Roman" w:cs="Times New Roman"/>
          <w:sz w:val="24"/>
          <w:szCs w:val="24"/>
        </w:rPr>
        <w:t xml:space="preserve">   Контактный телефон</w:t>
      </w:r>
      <w:r w:rsidRPr="00FF6D13">
        <w:rPr>
          <w:rFonts w:ascii="Times New Roman" w:hAnsi="Times New Roman" w:cs="Times New Roman"/>
          <w:b/>
          <w:i/>
          <w:sz w:val="24"/>
          <w:szCs w:val="24"/>
        </w:rPr>
        <w:t>_______________________________</w:t>
      </w: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дубликат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6D13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FF6D13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FF6D13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FF6D13" w:rsidRPr="00A5654E">
        <w:rPr>
          <w:rFonts w:ascii="Times New Roman" w:hAnsi="Times New Roman" w:cs="Times New Roman"/>
          <w:sz w:val="24"/>
          <w:szCs w:val="24"/>
        </w:rPr>
        <w:t>об отказе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="00FF6D13">
        <w:rPr>
          <w:rFonts w:ascii="Times New Roman" w:eastAsia="Calibri" w:hAnsi="Times New Roman" w:cs="Times New Roman"/>
          <w:sz w:val="24"/>
          <w:szCs w:val="24"/>
        </w:rPr>
        <w:t>_____</w:t>
      </w:r>
      <w:r>
        <w:rPr>
          <w:rFonts w:ascii="Times New Roman" w:eastAsia="Calibri" w:hAnsi="Times New Roman" w:cs="Times New Roman"/>
          <w:sz w:val="24"/>
          <w:szCs w:val="24"/>
        </w:rPr>
        <w:t xml:space="preserve">___№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Дубликат </w:t>
      </w:r>
      <w:r w:rsidR="00FF6D13">
        <w:rPr>
          <w:rFonts w:ascii="Times New Roman" w:hAnsi="Times New Roman" w:cs="Times New Roman"/>
          <w:color w:val="000000"/>
          <w:sz w:val="24"/>
          <w:szCs w:val="24"/>
        </w:rPr>
        <w:t>решения о предоставлении</w:t>
      </w:r>
      <w:r w:rsidR="00FF6D13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FF6D13">
        <w:rPr>
          <w:rFonts w:ascii="Times New Roman" w:hAnsi="Times New Roman" w:cs="Times New Roman"/>
          <w:color w:val="000000"/>
          <w:sz w:val="24"/>
          <w:szCs w:val="24"/>
        </w:rPr>
        <w:t xml:space="preserve">уведомления </w:t>
      </w:r>
      <w:r w:rsidR="00FF6D13"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прошу (выбрать один из способов доставки):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FF6D13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>
        <w:rPr>
          <w:rFonts w:ascii="Times New Roman" w:eastAsia="Calibri" w:hAnsi="Times New Roman" w:cs="Times New Roman"/>
          <w:sz w:val="24"/>
          <w:szCs w:val="24"/>
        </w:rPr>
        <w:tab/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  </w:t>
      </w: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(указать почтовый адрес)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</w:t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 (указать адрес электронной почты)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способом ______</w:t>
      </w:r>
      <w:r w:rsidR="00FF6D1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(</w:t>
      </w:r>
      <w:r w:rsidRPr="00FF6D13">
        <w:rPr>
          <w:rFonts w:ascii="Times New Roman" w:eastAsia="Calibri" w:hAnsi="Times New Roman" w:cs="Times New Roman"/>
          <w:sz w:val="20"/>
          <w:szCs w:val="24"/>
        </w:rPr>
        <w:t>указать способ оповещения о готовности)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3.______________________________________________________________________</w:t>
      </w:r>
      <w:r w:rsidR="00B300D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№ ________ от «____»_</w:t>
      </w:r>
      <w:r w:rsidR="00FF6D13">
        <w:rPr>
          <w:rFonts w:ascii="Times New Roman" w:eastAsia="Calibri" w:hAnsi="Times New Roman" w:cs="Times New Roman"/>
          <w:sz w:val="24"/>
          <w:szCs w:val="24"/>
        </w:rPr>
        <w:t xml:space="preserve">_____________ ______ </w:t>
      </w:r>
      <w:proofErr w:type="gramStart"/>
      <w:r w:rsidR="00FF6D1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FF6D13">
        <w:rPr>
          <w:rFonts w:ascii="Times New Roman" w:eastAsia="Calibri" w:hAnsi="Times New Roman" w:cs="Times New Roman"/>
          <w:sz w:val="24"/>
          <w:szCs w:val="24"/>
        </w:rPr>
        <w:t xml:space="preserve">.           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_________________/ __</w:t>
      </w:r>
      <w:r w:rsidR="00FF6D13">
        <w:rPr>
          <w:rFonts w:ascii="Times New Roman" w:eastAsia="Calibri" w:hAnsi="Times New Roman" w:cs="Times New Roman"/>
          <w:sz w:val="24"/>
          <w:szCs w:val="24"/>
        </w:rPr>
        <w:t>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3200C7" w:rsidRP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F6D13">
        <w:rPr>
          <w:rFonts w:ascii="Times New Roman" w:eastAsia="Calibri" w:hAnsi="Times New Roman" w:cs="Times New Roman"/>
          <w:sz w:val="20"/>
          <w:szCs w:val="24"/>
        </w:rPr>
        <w:t xml:space="preserve">                                                                           </w:t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                    </w:t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</w:r>
      <w:r w:rsidR="00FF6D13">
        <w:rPr>
          <w:rFonts w:ascii="Times New Roman" w:eastAsia="Calibri" w:hAnsi="Times New Roman" w:cs="Times New Roman"/>
          <w:sz w:val="20"/>
          <w:szCs w:val="24"/>
        </w:rPr>
        <w:tab/>
        <w:t xml:space="preserve">    </w:t>
      </w:r>
      <w:r w:rsidR="00FF6D13" w:rsidRPr="00FF6D13"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Pr="00FF6D13">
        <w:rPr>
          <w:rFonts w:ascii="Times New Roman" w:eastAsia="Calibri" w:hAnsi="Times New Roman" w:cs="Times New Roman"/>
          <w:sz w:val="20"/>
          <w:szCs w:val="24"/>
        </w:rPr>
        <w:t>(подпись)           (расшифровка)</w:t>
      </w:r>
    </w:p>
    <w:p w:rsidR="00FF6D13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6D13" w:rsidRDefault="00FF6D13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00C7" w:rsidRPr="001F6465" w:rsidRDefault="001F6465" w:rsidP="003200C7">
      <w:pPr>
        <w:pStyle w:val="a3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3200C7" w:rsidRPr="001F6465">
        <w:rPr>
          <w:rFonts w:ascii="Times New Roman" w:hAnsi="Times New Roman"/>
          <w:sz w:val="24"/>
          <w:szCs w:val="24"/>
        </w:rPr>
        <w:t>Приложение № 3</w:t>
      </w:r>
    </w:p>
    <w:p w:rsidR="003200C7" w:rsidRPr="001F6465" w:rsidRDefault="001F6465" w:rsidP="003200C7">
      <w:pPr>
        <w:pStyle w:val="a3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00C7" w:rsidRPr="001F6465">
        <w:rPr>
          <w:rFonts w:ascii="Times New Roman" w:hAnsi="Times New Roman"/>
          <w:sz w:val="24"/>
          <w:szCs w:val="24"/>
        </w:rPr>
        <w:t>Утверждено постановлением</w:t>
      </w:r>
    </w:p>
    <w:p w:rsidR="003200C7" w:rsidRPr="001F6465" w:rsidRDefault="001F6465" w:rsidP="003200C7">
      <w:pPr>
        <w:pStyle w:val="a3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00C7" w:rsidRPr="001F6465">
        <w:rPr>
          <w:rFonts w:ascii="Times New Roman" w:hAnsi="Times New Roman"/>
          <w:sz w:val="24"/>
          <w:szCs w:val="24"/>
        </w:rPr>
        <w:t xml:space="preserve">Администрации города Кедрового </w:t>
      </w:r>
    </w:p>
    <w:p w:rsidR="003200C7" w:rsidRPr="00850B31" w:rsidRDefault="001F6465" w:rsidP="003200C7">
      <w:pPr>
        <w:pStyle w:val="a3"/>
        <w:tabs>
          <w:tab w:val="left" w:pos="99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200C7" w:rsidRPr="001F6465">
        <w:rPr>
          <w:rFonts w:ascii="Times New Roman" w:hAnsi="Times New Roman"/>
          <w:sz w:val="24"/>
          <w:szCs w:val="24"/>
        </w:rPr>
        <w:t>от _________________ 2021 № _______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465" w:rsidRPr="001F6465" w:rsidRDefault="001F6465" w:rsidP="001F6465">
      <w:pPr>
        <w:widowControl w:val="0"/>
        <w:autoSpaceDE w:val="0"/>
        <w:autoSpaceDN w:val="0"/>
        <w:adjustRightInd w:val="0"/>
        <w:ind w:left="5670"/>
        <w:jc w:val="both"/>
        <w:rPr>
          <w:rFonts w:ascii="Times New Roman" w:eastAsia="PMingLiU" w:hAnsi="Times New Roman" w:cs="Times New Roman"/>
          <w:bCs/>
          <w:sz w:val="24"/>
        </w:rPr>
      </w:pPr>
      <w:r w:rsidRPr="001F6465">
        <w:rPr>
          <w:rFonts w:ascii="Times New Roman" w:hAnsi="Times New Roman" w:cs="Times New Roman"/>
          <w:sz w:val="24"/>
        </w:rPr>
        <w:t xml:space="preserve">Приложение № 6 к Административному регламенту  администрации города Кедрового  по предоставлению муниципальной услуги  </w:t>
      </w:r>
      <w:r w:rsidRPr="001F6465">
        <w:rPr>
          <w:rFonts w:ascii="Times New Roman" w:eastAsia="PMingLiU" w:hAnsi="Times New Roman" w:cs="Times New Roman"/>
          <w:sz w:val="24"/>
        </w:rPr>
        <w:t>«Предоставление прав на земельные участки, на которых расположены здания, сооружения на территории муниципального образования»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10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  <w:u w:val="single"/>
        </w:rPr>
        <w:t>Мэру города  Кедрового 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  <w:u w:val="single"/>
        </w:rPr>
      </w:pPr>
      <w:r w:rsidRPr="00FF6D13">
        <w:rPr>
          <w:rFonts w:ascii="Times New Roman" w:hAnsi="Times New Roman" w:cs="Times New Roman"/>
          <w:sz w:val="24"/>
          <w:szCs w:val="24"/>
        </w:rPr>
        <w:t>от_______________________________________________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jc w:val="center"/>
        <w:rPr>
          <w:rFonts w:ascii="Times New Roman" w:hAnsi="Times New Roman" w:cs="Times New Roman"/>
          <w:sz w:val="20"/>
          <w:szCs w:val="24"/>
        </w:rPr>
      </w:pPr>
      <w:r w:rsidRPr="00FF6D13">
        <w:rPr>
          <w:rFonts w:ascii="Times New Roman" w:hAnsi="Times New Roman" w:cs="Times New Roman"/>
          <w:sz w:val="20"/>
          <w:szCs w:val="24"/>
        </w:rPr>
        <w:t>(Ф.И.О. (при наличии отчества) гражданина)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Паспорт:__________</w:t>
      </w:r>
      <w:r w:rsidR="00D50DB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СНИЛС:___________</w:t>
      </w:r>
      <w:r w:rsidR="00D50DBD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sz w:val="24"/>
          <w:szCs w:val="24"/>
        </w:rPr>
      </w:pPr>
      <w:r w:rsidRPr="00FF6D13">
        <w:rPr>
          <w:rFonts w:ascii="Times New Roman" w:hAnsi="Times New Roman" w:cs="Times New Roman"/>
          <w:sz w:val="24"/>
          <w:szCs w:val="24"/>
        </w:rPr>
        <w:t>Адрес проживания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FF6D13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</w:p>
    <w:p w:rsidR="001F6465" w:rsidRPr="00FF6D13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i/>
          <w:sz w:val="24"/>
          <w:szCs w:val="24"/>
        </w:rPr>
      </w:pPr>
      <w:r w:rsidRPr="00FF6D13">
        <w:rPr>
          <w:rFonts w:ascii="Times New Roman" w:hAnsi="Times New Roman" w:cs="Times New Roman"/>
          <w:i/>
          <w:sz w:val="24"/>
          <w:szCs w:val="24"/>
        </w:rPr>
        <w:t>_________________________________________________</w:t>
      </w:r>
    </w:p>
    <w:p w:rsidR="001F6465" w:rsidRPr="00FF6D13" w:rsidRDefault="001F6465" w:rsidP="001F6465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</w:r>
      <w:r w:rsidRPr="00FF6D13"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6D13">
        <w:rPr>
          <w:rFonts w:ascii="Times New Roman" w:hAnsi="Times New Roman" w:cs="Times New Roman"/>
          <w:sz w:val="24"/>
          <w:szCs w:val="24"/>
        </w:rPr>
        <w:t xml:space="preserve">   Контактный телефон</w:t>
      </w:r>
      <w:r w:rsidRPr="00FF6D13">
        <w:rPr>
          <w:rFonts w:ascii="Times New Roman" w:hAnsi="Times New Roman" w:cs="Times New Roman"/>
          <w:b/>
          <w:i/>
          <w:sz w:val="24"/>
          <w:szCs w:val="24"/>
        </w:rPr>
        <w:t>______________________________</w:t>
      </w:r>
    </w:p>
    <w:p w:rsidR="001F6465" w:rsidRPr="001F6465" w:rsidRDefault="001F6465" w:rsidP="001F6465">
      <w:pPr>
        <w:widowControl w:val="0"/>
        <w:tabs>
          <w:tab w:val="left" w:pos="147"/>
        </w:tabs>
        <w:spacing w:after="0"/>
        <w:ind w:left="3969"/>
        <w:rPr>
          <w:rFonts w:ascii="Times New Roman" w:hAnsi="Times New Roman" w:cs="Times New Roman"/>
          <w:bCs/>
          <w:kern w:val="32"/>
          <w:sz w:val="24"/>
          <w:szCs w:val="24"/>
        </w:rPr>
      </w:pPr>
    </w:p>
    <w:p w:rsidR="003200C7" w:rsidRPr="00F179F6" w:rsidRDefault="003200C7" w:rsidP="001F6465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</w:t>
      </w:r>
    </w:p>
    <w:p w:rsidR="003200C7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15A4E">
        <w:rPr>
          <w:rFonts w:ascii="Times New Roman" w:hAnsi="Times New Roman" w:cs="Times New Roman"/>
          <w:color w:val="000000"/>
          <w:sz w:val="24"/>
          <w:szCs w:val="24"/>
        </w:rPr>
        <w:t>решении о предоставлении</w:t>
      </w:r>
      <w:r w:rsidR="00015A4E"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 w:rsidR="00015A4E">
        <w:rPr>
          <w:rFonts w:ascii="Times New Roman" w:hAnsi="Times New Roman" w:cs="Times New Roman"/>
          <w:color w:val="000000"/>
          <w:sz w:val="24"/>
          <w:szCs w:val="24"/>
        </w:rPr>
        <w:t xml:space="preserve">в уведомлении </w:t>
      </w:r>
      <w:r w:rsidR="00015A4E" w:rsidRPr="00A5654E">
        <w:rPr>
          <w:rFonts w:ascii="Times New Roman" w:hAnsi="Times New Roman" w:cs="Times New Roman"/>
          <w:sz w:val="24"/>
          <w:szCs w:val="24"/>
        </w:rPr>
        <w:t>об отказе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</w:t>
      </w:r>
      <w:r>
        <w:rPr>
          <w:rFonts w:ascii="Times New Roman" w:eastAsia="Calibri" w:hAnsi="Times New Roman" w:cs="Times New Roman"/>
          <w:sz w:val="24"/>
          <w:szCs w:val="24"/>
        </w:rPr>
        <w:t>__№ _____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</w:t>
      </w:r>
      <w:r w:rsidRPr="00E3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275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ошиб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</w:p>
    <w:p w:rsidR="003200C7" w:rsidRPr="00F179F6" w:rsidRDefault="003200C7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3200C7" w:rsidRPr="00F179F6" w:rsidRDefault="00015A4E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Решение о предоставлении</w:t>
      </w:r>
      <w:r w:rsidRPr="00A5654E">
        <w:rPr>
          <w:rFonts w:ascii="Times New Roman" w:hAnsi="Times New Roman" w:cs="Times New Roman"/>
          <w:color w:val="000000"/>
          <w:sz w:val="24"/>
          <w:szCs w:val="24"/>
        </w:rPr>
        <w:t xml:space="preserve"> либо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уведомление </w:t>
      </w:r>
      <w:r w:rsidRPr="00A5654E">
        <w:rPr>
          <w:rFonts w:ascii="Times New Roman" w:hAnsi="Times New Roman" w:cs="Times New Roman"/>
          <w:sz w:val="24"/>
          <w:szCs w:val="24"/>
        </w:rPr>
        <w:t>об отказе</w:t>
      </w:r>
      <w:r w:rsidR="003200C7" w:rsidRPr="00F179F6">
        <w:rPr>
          <w:rFonts w:ascii="Times New Roman" w:eastAsia="Calibri" w:hAnsi="Times New Roman" w:cs="Times New Roman"/>
          <w:sz w:val="24"/>
          <w:szCs w:val="24"/>
        </w:rPr>
        <w:t xml:space="preserve"> прошу (выбрать один из способов доставки):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почте по следующему адресу: ___________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</w:t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</w: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(указать почтовый адрес)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на адрес электронной почты _________________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Pr="00015A4E">
        <w:rPr>
          <w:rFonts w:ascii="Times New Roman" w:eastAsia="Calibri" w:hAnsi="Times New Roman" w:cs="Times New Roman"/>
          <w:sz w:val="20"/>
          <w:szCs w:val="24"/>
        </w:rPr>
        <w:t>(указать адрес электронной почты)</w:t>
      </w:r>
    </w:p>
    <w:p w:rsidR="003200C7" w:rsidRPr="00F179F6" w:rsidRDefault="003200C7" w:rsidP="003200C7">
      <w:pPr>
        <w:numPr>
          <w:ilvl w:val="0"/>
          <w:numId w:val="8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79F6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лично, о готовности сообщить следующим способо</w:t>
      </w:r>
      <w:r w:rsidR="00015A4E">
        <w:rPr>
          <w:rFonts w:ascii="Times New Roman" w:eastAsia="Times New Roman" w:hAnsi="Times New Roman" w:cs="Times New Roman"/>
          <w:sz w:val="24"/>
          <w:szCs w:val="24"/>
          <w:lang w:eastAsia="ru-RU"/>
        </w:rPr>
        <w:t>м _______________________</w:t>
      </w:r>
    </w:p>
    <w:p w:rsidR="003200C7" w:rsidRPr="00015A4E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0"/>
          <w:szCs w:val="24"/>
        </w:rPr>
      </w:pP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                </w:t>
      </w:r>
      <w:r w:rsidR="00015A4E">
        <w:rPr>
          <w:rFonts w:ascii="Times New Roman" w:eastAsia="Calibri" w:hAnsi="Times New Roman" w:cs="Times New Roman"/>
          <w:sz w:val="20"/>
          <w:szCs w:val="24"/>
        </w:rPr>
        <w:tab/>
        <w:t xml:space="preserve">          </w:t>
      </w:r>
      <w:r w:rsidRPr="00015A4E">
        <w:rPr>
          <w:rFonts w:ascii="Times New Roman" w:eastAsia="Calibri" w:hAnsi="Times New Roman" w:cs="Times New Roman"/>
          <w:sz w:val="20"/>
          <w:szCs w:val="24"/>
        </w:rPr>
        <w:t xml:space="preserve">     (указать способ оповещения о готовности)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К заявлению прилагаю: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2._____________________________________________________________________</w:t>
      </w:r>
      <w:r w:rsidR="00015A4E">
        <w:rPr>
          <w:rFonts w:ascii="Times New Roman" w:eastAsia="Calibri" w:hAnsi="Times New Roman" w:cs="Times New Roman"/>
          <w:sz w:val="24"/>
          <w:szCs w:val="24"/>
        </w:rPr>
        <w:t>____</w:t>
      </w:r>
      <w:r w:rsidRPr="00F179F6">
        <w:rPr>
          <w:rFonts w:ascii="Times New Roman" w:eastAsia="Calibri" w:hAnsi="Times New Roman" w:cs="Times New Roman"/>
          <w:sz w:val="24"/>
          <w:szCs w:val="24"/>
        </w:rPr>
        <w:t>_</w:t>
      </w: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15A4E" w:rsidRDefault="00015A4E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200C7" w:rsidRPr="00F179F6" w:rsidRDefault="003200C7" w:rsidP="00015A4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 xml:space="preserve"> № ________ от «____»______________ ______ </w:t>
      </w:r>
      <w:proofErr w:type="gramStart"/>
      <w:r w:rsidRPr="00F179F6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F179F6">
        <w:rPr>
          <w:rFonts w:ascii="Times New Roman" w:eastAsia="Calibri" w:hAnsi="Times New Roman" w:cs="Times New Roman"/>
          <w:sz w:val="24"/>
          <w:szCs w:val="24"/>
        </w:rPr>
        <w:t>.          _________________/ ___________________</w:t>
      </w:r>
    </w:p>
    <w:p w:rsidR="003200C7" w:rsidRPr="00F179F6" w:rsidRDefault="003200C7" w:rsidP="003200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F179F6">
        <w:rPr>
          <w:rFonts w:ascii="Times New Roman" w:eastAsia="Calibri" w:hAnsi="Times New Roman" w:cs="Times New Roman"/>
          <w:sz w:val="24"/>
          <w:szCs w:val="24"/>
        </w:rPr>
        <w:t>                                                                                          (подпись)           (расшифровка)</w:t>
      </w:r>
    </w:p>
    <w:p w:rsidR="003200C7" w:rsidRPr="00DA4C3F" w:rsidRDefault="003200C7" w:rsidP="00015A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00C7" w:rsidRPr="00DA4C3F" w:rsidSect="00F179F6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21A0"/>
    <w:multiLevelType w:val="hybridMultilevel"/>
    <w:tmpl w:val="F71A2A30"/>
    <w:lvl w:ilvl="0" w:tplc="8282332E">
      <w:start w:val="1"/>
      <w:numFmt w:val="decimal"/>
      <w:lvlText w:val="%1."/>
      <w:lvlJc w:val="left"/>
      <w:pPr>
        <w:ind w:left="10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5" w:hanging="360"/>
      </w:pPr>
    </w:lvl>
    <w:lvl w:ilvl="2" w:tplc="0419001B" w:tentative="1">
      <w:start w:val="1"/>
      <w:numFmt w:val="lowerRoman"/>
      <w:lvlText w:val="%3."/>
      <w:lvlJc w:val="right"/>
      <w:pPr>
        <w:ind w:left="11865" w:hanging="180"/>
      </w:pPr>
    </w:lvl>
    <w:lvl w:ilvl="3" w:tplc="0419000F" w:tentative="1">
      <w:start w:val="1"/>
      <w:numFmt w:val="decimal"/>
      <w:lvlText w:val="%4."/>
      <w:lvlJc w:val="left"/>
      <w:pPr>
        <w:ind w:left="12585" w:hanging="360"/>
      </w:pPr>
    </w:lvl>
    <w:lvl w:ilvl="4" w:tplc="04190019" w:tentative="1">
      <w:start w:val="1"/>
      <w:numFmt w:val="lowerLetter"/>
      <w:lvlText w:val="%5."/>
      <w:lvlJc w:val="left"/>
      <w:pPr>
        <w:ind w:left="13305" w:hanging="360"/>
      </w:pPr>
    </w:lvl>
    <w:lvl w:ilvl="5" w:tplc="0419001B" w:tentative="1">
      <w:start w:val="1"/>
      <w:numFmt w:val="lowerRoman"/>
      <w:lvlText w:val="%6."/>
      <w:lvlJc w:val="right"/>
      <w:pPr>
        <w:ind w:left="14025" w:hanging="180"/>
      </w:pPr>
    </w:lvl>
    <w:lvl w:ilvl="6" w:tplc="0419000F" w:tentative="1">
      <w:start w:val="1"/>
      <w:numFmt w:val="decimal"/>
      <w:lvlText w:val="%7."/>
      <w:lvlJc w:val="left"/>
      <w:pPr>
        <w:ind w:left="14745" w:hanging="360"/>
      </w:pPr>
    </w:lvl>
    <w:lvl w:ilvl="7" w:tplc="04190019" w:tentative="1">
      <w:start w:val="1"/>
      <w:numFmt w:val="lowerLetter"/>
      <w:lvlText w:val="%8."/>
      <w:lvlJc w:val="left"/>
      <w:pPr>
        <w:ind w:left="15465" w:hanging="360"/>
      </w:pPr>
    </w:lvl>
    <w:lvl w:ilvl="8" w:tplc="0419001B" w:tentative="1">
      <w:start w:val="1"/>
      <w:numFmt w:val="lowerRoman"/>
      <w:lvlText w:val="%9."/>
      <w:lvlJc w:val="right"/>
      <w:pPr>
        <w:ind w:left="16185" w:hanging="180"/>
      </w:pPr>
    </w:lvl>
  </w:abstractNum>
  <w:abstractNum w:abstractNumId="1">
    <w:nsid w:val="0B322708"/>
    <w:multiLevelType w:val="multilevel"/>
    <w:tmpl w:val="399A4600"/>
    <w:lvl w:ilvl="0">
      <w:start w:val="4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7A07852"/>
    <w:multiLevelType w:val="hybridMultilevel"/>
    <w:tmpl w:val="A1B2BFB0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313B3E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8873FA"/>
    <w:multiLevelType w:val="hybridMultilevel"/>
    <w:tmpl w:val="EDC68500"/>
    <w:lvl w:ilvl="0" w:tplc="041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04B35"/>
    <w:multiLevelType w:val="hybridMultilevel"/>
    <w:tmpl w:val="BFC8FC5A"/>
    <w:lvl w:ilvl="0" w:tplc="5C662A3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AC4049"/>
    <w:multiLevelType w:val="hybridMultilevel"/>
    <w:tmpl w:val="0B12FDAA"/>
    <w:lvl w:ilvl="0" w:tplc="4D6230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D57573"/>
    <w:multiLevelType w:val="hybridMultilevel"/>
    <w:tmpl w:val="E202E41C"/>
    <w:lvl w:ilvl="0" w:tplc="637046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24243E"/>
    <w:multiLevelType w:val="hybridMultilevel"/>
    <w:tmpl w:val="1D8E261A"/>
    <w:lvl w:ilvl="0" w:tplc="283AA7C0">
      <w:start w:val="1"/>
      <w:numFmt w:val="bullet"/>
      <w:lvlText w:val="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E573392"/>
    <w:multiLevelType w:val="multilevel"/>
    <w:tmpl w:val="94C6F02A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sz w:val="24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65BD8"/>
    <w:rsid w:val="00015A4E"/>
    <w:rsid w:val="00065BD8"/>
    <w:rsid w:val="0008080A"/>
    <w:rsid w:val="000B654B"/>
    <w:rsid w:val="000F0AE7"/>
    <w:rsid w:val="00105833"/>
    <w:rsid w:val="001245DA"/>
    <w:rsid w:val="001360A5"/>
    <w:rsid w:val="001653BB"/>
    <w:rsid w:val="001B5B6A"/>
    <w:rsid w:val="001D39DA"/>
    <w:rsid w:val="001F6465"/>
    <w:rsid w:val="00225421"/>
    <w:rsid w:val="0023583D"/>
    <w:rsid w:val="00243BFE"/>
    <w:rsid w:val="002757DC"/>
    <w:rsid w:val="00277EC7"/>
    <w:rsid w:val="002D45C8"/>
    <w:rsid w:val="003200C7"/>
    <w:rsid w:val="00340409"/>
    <w:rsid w:val="00381D7A"/>
    <w:rsid w:val="003D1F04"/>
    <w:rsid w:val="003F3A0F"/>
    <w:rsid w:val="00410AE5"/>
    <w:rsid w:val="00432226"/>
    <w:rsid w:val="00484BE0"/>
    <w:rsid w:val="004F32FF"/>
    <w:rsid w:val="00504B32"/>
    <w:rsid w:val="00517DDD"/>
    <w:rsid w:val="00531A50"/>
    <w:rsid w:val="0053643A"/>
    <w:rsid w:val="00597B98"/>
    <w:rsid w:val="00600083"/>
    <w:rsid w:val="006349D7"/>
    <w:rsid w:val="00683347"/>
    <w:rsid w:val="006B34E2"/>
    <w:rsid w:val="0073761A"/>
    <w:rsid w:val="00756046"/>
    <w:rsid w:val="007C3CA8"/>
    <w:rsid w:val="00850B31"/>
    <w:rsid w:val="00866735"/>
    <w:rsid w:val="008C725B"/>
    <w:rsid w:val="008C762D"/>
    <w:rsid w:val="008C7FFE"/>
    <w:rsid w:val="008E72EA"/>
    <w:rsid w:val="00906B6E"/>
    <w:rsid w:val="009A12D4"/>
    <w:rsid w:val="009A5637"/>
    <w:rsid w:val="009E40AD"/>
    <w:rsid w:val="009F4F67"/>
    <w:rsid w:val="00A5654E"/>
    <w:rsid w:val="00A8281A"/>
    <w:rsid w:val="00AA3BA7"/>
    <w:rsid w:val="00B300DD"/>
    <w:rsid w:val="00B5366F"/>
    <w:rsid w:val="00C302C7"/>
    <w:rsid w:val="00CA1C31"/>
    <w:rsid w:val="00D04E70"/>
    <w:rsid w:val="00D50DBD"/>
    <w:rsid w:val="00D66F45"/>
    <w:rsid w:val="00DA4C3F"/>
    <w:rsid w:val="00DB0506"/>
    <w:rsid w:val="00DC3645"/>
    <w:rsid w:val="00DD082B"/>
    <w:rsid w:val="00DF47E5"/>
    <w:rsid w:val="00E33603"/>
    <w:rsid w:val="00E6116E"/>
    <w:rsid w:val="00E76A53"/>
    <w:rsid w:val="00E7795A"/>
    <w:rsid w:val="00E836CB"/>
    <w:rsid w:val="00EE7B73"/>
    <w:rsid w:val="00F179F6"/>
    <w:rsid w:val="00F31342"/>
    <w:rsid w:val="00F528F9"/>
    <w:rsid w:val="00FF6D13"/>
    <w:rsid w:val="00FF7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6E"/>
  </w:style>
  <w:style w:type="paragraph" w:styleId="1">
    <w:name w:val="heading 1"/>
    <w:basedOn w:val="a"/>
    <w:next w:val="a"/>
    <w:link w:val="10"/>
    <w:qFormat/>
    <w:rsid w:val="00DD082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BD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rsid w:val="001D39D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39D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D082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DD0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D082B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qFormat/>
    <w:rsid w:val="00DD082B"/>
    <w:pPr>
      <w:overflowPunct w:val="0"/>
      <w:autoSpaceDE w:val="0"/>
      <w:autoSpaceDN w:val="0"/>
      <w:adjustRightInd w:val="0"/>
      <w:spacing w:before="3360"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a6">
    <w:name w:val="Название Знак"/>
    <w:basedOn w:val="a0"/>
    <w:link w:val="a5"/>
    <w:rsid w:val="00DD082B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0583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97B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597B98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39"/>
    <w:rsid w:val="0032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PEA</cp:lastModifiedBy>
  <cp:revision>33</cp:revision>
  <cp:lastPrinted>2021-04-09T04:44:00Z</cp:lastPrinted>
  <dcterms:created xsi:type="dcterms:W3CDTF">2021-03-30T09:33:00Z</dcterms:created>
  <dcterms:modified xsi:type="dcterms:W3CDTF">2021-04-09T04:44:00Z</dcterms:modified>
</cp:coreProperties>
</file>