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01" w:rsidRPr="00113AB2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ГОРОДА КЕДРОВОГО</w:t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73F01" w:rsidRPr="00EB2739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A73F01" w:rsidP="00A73F01">
      <w:pPr>
        <w:tabs>
          <w:tab w:val="left" w:pos="225"/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74F5">
        <w:rPr>
          <w:rFonts w:ascii="Times New Roman" w:eastAsia="Times New Roman" w:hAnsi="Times New Roman" w:cs="Times New Roman"/>
          <w:sz w:val="24"/>
          <w:szCs w:val="24"/>
          <w:lang w:eastAsia="ru-RU"/>
        </w:rPr>
        <w:t>28.12.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B274F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2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352</w:t>
      </w:r>
    </w:p>
    <w:p w:rsidR="00A73F01" w:rsidRPr="00E76083" w:rsidRDefault="00A73F01" w:rsidP="00A7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Кедровый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признании утратившими силу некоторых постановлений Администрации города Кедрового</w:t>
      </w:r>
    </w:p>
    <w:p w:rsidR="004A38CA" w:rsidRPr="004A38CA" w:rsidRDefault="004A38CA" w:rsidP="004A38CA">
      <w:pPr>
        <w:suppressAutoHyphens/>
        <w:spacing w:after="0" w:line="20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69F8" w:rsidRPr="004A38CA" w:rsidRDefault="006269F8" w:rsidP="00626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48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совершенствования муниципальной нормативно-правовой базы и на основании распоряжения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</w:t>
      </w:r>
    </w:p>
    <w:p w:rsidR="006269F8" w:rsidRDefault="006269F8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8"/>
          <w:lang w:eastAsia="ar-SA"/>
        </w:rPr>
        <w:t>ПОСТАНОВЛЯЕТ:</w:t>
      </w:r>
    </w:p>
    <w:p w:rsidR="00A73F01" w:rsidRPr="00FF53F0" w:rsidRDefault="00A73F01" w:rsidP="004A38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F01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3F01" w:rsidRPr="00424A6F">
        <w:rPr>
          <w:rFonts w:ascii="Times New Roman" w:hAnsi="Times New Roman" w:cs="Times New Roman"/>
          <w:sz w:val="24"/>
          <w:szCs w:val="24"/>
        </w:rPr>
        <w:t xml:space="preserve">Признать утратившими силу постановления Администрации </w:t>
      </w:r>
      <w:r w:rsidR="00A73F01">
        <w:rPr>
          <w:rFonts w:ascii="Times New Roman" w:hAnsi="Times New Roman" w:cs="Times New Roman"/>
          <w:sz w:val="24"/>
          <w:szCs w:val="24"/>
        </w:rPr>
        <w:t>города Кедрового:</w:t>
      </w:r>
    </w:p>
    <w:p w:rsidR="00A73F01" w:rsidRPr="00FD3628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FD36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03.07.2020</w:t>
      </w:r>
      <w:r w:rsidR="002165B7" w:rsidRPr="00187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D3628">
        <w:rPr>
          <w:rFonts w:ascii="Times New Roman" w:eastAsia="Times New Roman" w:hAnsi="Times New Roman" w:cs="Times New Roman"/>
          <w:sz w:val="24"/>
          <w:szCs w:val="24"/>
          <w:lang w:eastAsia="ru-RU"/>
        </w:rPr>
        <w:t>240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362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D3628" w:rsidRPr="00FD3628">
        <w:rPr>
          <w:rFonts w:ascii="Times New Roman" w:hAnsi="Times New Roman" w:cs="Times New Roman"/>
          <w:sz w:val="24"/>
          <w:szCs w:val="24"/>
        </w:rPr>
        <w:t>Об утверждении</w:t>
      </w:r>
      <w:r w:rsidR="00FD3628" w:rsidRPr="00FD3628">
        <w:rPr>
          <w:rFonts w:ascii="Times New Roman" w:hAnsi="Times New Roman" w:cs="Times New Roman"/>
          <w:kern w:val="36"/>
          <w:sz w:val="24"/>
          <w:szCs w:val="24"/>
        </w:rPr>
        <w:t xml:space="preserve"> административного регламента по предоставлению муниципальной услуги «</w:t>
      </w:r>
      <w:r w:rsidR="00FD3628" w:rsidRPr="00FD3628">
        <w:rPr>
          <w:rFonts w:ascii="Times New Roman" w:hAnsi="Times New Roman" w:cs="Times New Roman"/>
          <w:sz w:val="24"/>
          <w:szCs w:val="24"/>
        </w:rPr>
        <w:t>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реконструкции»</w:t>
      </w:r>
      <w:r w:rsidRPr="00FD36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Pr="00176705" w:rsidRDefault="00A73F01" w:rsidP="00E32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2165B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362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165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D3628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2165B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FD362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D3628">
        <w:rPr>
          <w:rFonts w:ascii="Times New Roman" w:eastAsia="Times New Roman" w:hAnsi="Times New Roman" w:cs="Times New Roman"/>
          <w:sz w:val="24"/>
          <w:szCs w:val="24"/>
          <w:lang w:eastAsia="ru-RU"/>
        </w:rPr>
        <w:t>174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82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D3628" w:rsidRPr="00027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и дополнений в постановление Администрации города Кедрового от 03.07.2020 № 240 «</w:t>
      </w:r>
      <w:r w:rsidR="00FD3628" w:rsidRPr="000272E2">
        <w:rPr>
          <w:rFonts w:ascii="Times New Roman" w:hAnsi="Times New Roman" w:cs="Times New Roman"/>
          <w:sz w:val="24"/>
          <w:szCs w:val="24"/>
        </w:rPr>
        <w:t>Об утверждении</w:t>
      </w:r>
      <w:r w:rsidR="00FD3628" w:rsidRPr="000272E2">
        <w:rPr>
          <w:rFonts w:ascii="Times New Roman" w:hAnsi="Times New Roman" w:cs="Times New Roman"/>
          <w:kern w:val="36"/>
          <w:sz w:val="24"/>
          <w:szCs w:val="24"/>
        </w:rPr>
        <w:t xml:space="preserve"> административного регламента по предоставлению муниципальной услуги «</w:t>
      </w:r>
      <w:r w:rsidR="00FD3628" w:rsidRPr="00EC79D9">
        <w:rPr>
          <w:rFonts w:ascii="Times New Roman" w:hAnsi="Times New Roman" w:cs="Times New Roman"/>
          <w:sz w:val="24"/>
          <w:szCs w:val="24"/>
        </w:rPr>
        <w:t>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реконструкции»</w:t>
      </w:r>
      <w:r w:rsidR="00FD36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вступает в силу со дня официального опубликования. 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возложить на Первого заместителя Мэра города Кедрового.</w:t>
      </w:r>
    </w:p>
    <w:p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FB2239" w:rsidP="00A73F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И.о.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Мэра</w:t>
      </w:r>
      <w:r w:rsidR="00A73F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города Кедрового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0C1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И.В. Борисова</w:t>
      </w: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CD214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Иванченко Т</w:t>
      </w:r>
      <w:r w:rsidR="0025589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атьяна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В</w:t>
      </w:r>
      <w:r w:rsidR="00255899">
        <w:rPr>
          <w:rFonts w:ascii="Times New Roman" w:eastAsia="Times New Roman" w:hAnsi="Times New Roman" w:cs="Times New Roman"/>
          <w:sz w:val="20"/>
          <w:szCs w:val="24"/>
          <w:lang w:eastAsia="ru-RU"/>
        </w:rPr>
        <w:t>алерьевна</w:t>
      </w:r>
    </w:p>
    <w:p w:rsidR="009B635E" w:rsidRDefault="00A73F01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38250) 35-</w:t>
      </w:r>
      <w:r w:rsidR="00255899">
        <w:rPr>
          <w:rFonts w:ascii="Times New Roman" w:eastAsia="Times New Roman" w:hAnsi="Times New Roman" w:cs="Times New Roman"/>
          <w:sz w:val="20"/>
          <w:szCs w:val="24"/>
          <w:lang w:eastAsia="ru-RU"/>
        </w:rPr>
        <w:t>418</w:t>
      </w:r>
    </w:p>
    <w:sectPr w:rsidR="009B635E" w:rsidSect="00FB2239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1B95"/>
    <w:rsid w:val="000173E9"/>
    <w:rsid w:val="000C1D65"/>
    <w:rsid w:val="00176705"/>
    <w:rsid w:val="002165B7"/>
    <w:rsid w:val="00255899"/>
    <w:rsid w:val="00325A6E"/>
    <w:rsid w:val="003A42E5"/>
    <w:rsid w:val="004A38CA"/>
    <w:rsid w:val="0060113F"/>
    <w:rsid w:val="006269F8"/>
    <w:rsid w:val="00664940"/>
    <w:rsid w:val="008360F0"/>
    <w:rsid w:val="00866EAE"/>
    <w:rsid w:val="00910DFE"/>
    <w:rsid w:val="009B635E"/>
    <w:rsid w:val="009D04A0"/>
    <w:rsid w:val="00A422D7"/>
    <w:rsid w:val="00A73F01"/>
    <w:rsid w:val="00B274F5"/>
    <w:rsid w:val="00BB1B95"/>
    <w:rsid w:val="00CD214E"/>
    <w:rsid w:val="00D81865"/>
    <w:rsid w:val="00E32828"/>
    <w:rsid w:val="00FB2239"/>
    <w:rsid w:val="00FD3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01"/>
  </w:style>
  <w:style w:type="paragraph" w:styleId="1">
    <w:name w:val="heading 1"/>
    <w:basedOn w:val="a"/>
    <w:next w:val="a"/>
    <w:link w:val="10"/>
    <w:qFormat/>
    <w:rsid w:val="0025589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F0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E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558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13</cp:revision>
  <cp:lastPrinted>2022-12-28T03:04:00Z</cp:lastPrinted>
  <dcterms:created xsi:type="dcterms:W3CDTF">2022-09-21T04:58:00Z</dcterms:created>
  <dcterms:modified xsi:type="dcterms:W3CDTF">2022-12-28T03:56:00Z</dcterms:modified>
</cp:coreProperties>
</file>