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3F01" w:rsidRPr="00113AB2" w:rsidRDefault="00A73F01" w:rsidP="00A73F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E76083"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eastAsia="ru-RU"/>
        </w:rPr>
        <w:drawing>
          <wp:inline distT="0" distB="0" distL="0" distR="0">
            <wp:extent cx="561975" cy="790575"/>
            <wp:effectExtent l="0" t="0" r="9525" b="9525"/>
            <wp:docPr id="1" name="Рисунок 1" descr="Одноцветный_меленьки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Одноцветный_меленький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79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3F01" w:rsidRPr="00E76083" w:rsidRDefault="00A73F01" w:rsidP="00A73F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E76083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АДМИНИСТРАЦИЯ ГОРОДА КЕДРОВОГО</w:t>
      </w:r>
    </w:p>
    <w:p w:rsidR="00A73F01" w:rsidRPr="00E76083" w:rsidRDefault="00A73F01" w:rsidP="00A73F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A73F01" w:rsidRDefault="00A73F01" w:rsidP="00A73F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E76083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ПОСТАНОВЛЕНИЕ</w:t>
      </w:r>
    </w:p>
    <w:p w:rsidR="00A73F01" w:rsidRPr="00EB2739" w:rsidRDefault="00A73F01" w:rsidP="00A73F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73F01" w:rsidRPr="00E76083" w:rsidRDefault="00A73F01" w:rsidP="00A73F01">
      <w:pPr>
        <w:tabs>
          <w:tab w:val="left" w:pos="225"/>
          <w:tab w:val="left" w:pos="801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273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_______2022 г.</w:t>
      </w:r>
      <w:r>
        <w:rPr>
          <w:rFonts w:ascii="Times New Roman" w:eastAsia="Times New Roman" w:hAnsi="Times New Roman" w:cs="Times New Roman"/>
          <w:sz w:val="36"/>
          <w:szCs w:val="36"/>
          <w:lang w:eastAsia="ru-RU"/>
        </w:rPr>
        <w:tab/>
        <w:t xml:space="preserve">     </w:t>
      </w:r>
      <w:r w:rsidRPr="00EB2739">
        <w:rPr>
          <w:rFonts w:ascii="Times New Roman" w:eastAsia="Times New Roman" w:hAnsi="Times New Roman" w:cs="Times New Roman"/>
          <w:sz w:val="24"/>
          <w:szCs w:val="24"/>
          <w:lang w:eastAsia="ru-RU"/>
        </w:rPr>
        <w:t>№___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</w:t>
      </w:r>
    </w:p>
    <w:tbl>
      <w:tblPr>
        <w:tblW w:w="0" w:type="auto"/>
        <w:tblLayout w:type="fixed"/>
        <w:tblLook w:val="0000"/>
      </w:tblPr>
      <w:tblGrid>
        <w:gridCol w:w="3936"/>
        <w:gridCol w:w="2976"/>
        <w:gridCol w:w="3456"/>
      </w:tblGrid>
      <w:tr w:rsidR="00A73F01" w:rsidRPr="00E76083" w:rsidTr="003F7F19">
        <w:tc>
          <w:tcPr>
            <w:tcW w:w="3936" w:type="dxa"/>
            <w:shd w:val="clear" w:color="auto" w:fill="FFFFFF"/>
          </w:tcPr>
          <w:p w:rsidR="00A73F01" w:rsidRPr="00E76083" w:rsidRDefault="00A73F01" w:rsidP="003F7F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2976" w:type="dxa"/>
          </w:tcPr>
          <w:p w:rsidR="00A73F01" w:rsidRPr="00E76083" w:rsidRDefault="00A73F01" w:rsidP="003F7F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3456" w:type="dxa"/>
          </w:tcPr>
          <w:p w:rsidR="00A73F01" w:rsidRPr="00E76083" w:rsidRDefault="00A73F01" w:rsidP="003F7F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A73F01" w:rsidRPr="00E76083" w:rsidRDefault="00A73F01" w:rsidP="00A73F0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73F01" w:rsidRPr="00E76083" w:rsidRDefault="00A73F01" w:rsidP="00A73F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7608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Томская область</w:t>
      </w:r>
    </w:p>
    <w:p w:rsidR="00A73F01" w:rsidRDefault="00A73F01" w:rsidP="00A73F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7608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г. Кедровый</w:t>
      </w:r>
    </w:p>
    <w:p w:rsidR="00A73F01" w:rsidRDefault="00A73F01" w:rsidP="00A73F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A38CA" w:rsidRPr="004A38CA" w:rsidRDefault="004A38CA" w:rsidP="004A38CA">
      <w:pPr>
        <w:suppressAutoHyphens/>
        <w:spacing w:after="0" w:line="283" w:lineRule="exact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4A38CA">
        <w:rPr>
          <w:rFonts w:ascii="Times New Roman" w:eastAsia="Times New Roman" w:hAnsi="Times New Roman" w:cs="Times New Roman"/>
          <w:sz w:val="24"/>
          <w:szCs w:val="24"/>
          <w:lang w:eastAsia="ar-SA"/>
        </w:rPr>
        <w:t>О признании утратившими силу некоторых постановлений Администрации города Кедрового</w:t>
      </w:r>
    </w:p>
    <w:p w:rsidR="004A38CA" w:rsidRPr="004A38CA" w:rsidRDefault="004A38CA" w:rsidP="004A38CA">
      <w:pPr>
        <w:suppressAutoHyphens/>
        <w:spacing w:after="0" w:line="200" w:lineRule="atLeast"/>
        <w:ind w:firstLine="708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4A38CA" w:rsidRPr="004A38CA" w:rsidRDefault="004A38CA" w:rsidP="004A38C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4A38CA">
        <w:rPr>
          <w:rFonts w:ascii="Times New Roman" w:eastAsia="Times New Roman" w:hAnsi="Times New Roman" w:cs="Times New Roman"/>
          <w:sz w:val="24"/>
          <w:szCs w:val="24"/>
          <w:lang w:eastAsia="ar-SA"/>
        </w:rPr>
        <w:t>В целях совершенствования нормативно-правовой базы</w:t>
      </w:r>
    </w:p>
    <w:p w:rsidR="004A38CA" w:rsidRPr="004A38CA" w:rsidRDefault="004A38CA" w:rsidP="004A38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4A38CA" w:rsidRPr="004A38CA" w:rsidRDefault="004A38CA" w:rsidP="004A38CA">
      <w:pPr>
        <w:suppressAutoHyphens/>
        <w:spacing w:after="0" w:line="283" w:lineRule="exact"/>
        <w:jc w:val="center"/>
        <w:rPr>
          <w:rFonts w:ascii="Times New Roman" w:eastAsia="Times New Roman" w:hAnsi="Times New Roman" w:cs="Times New Roman"/>
          <w:sz w:val="24"/>
          <w:szCs w:val="28"/>
          <w:lang w:eastAsia="ar-SA"/>
        </w:rPr>
      </w:pPr>
      <w:r w:rsidRPr="004A38CA">
        <w:rPr>
          <w:rFonts w:ascii="Times New Roman" w:eastAsia="Times New Roman" w:hAnsi="Times New Roman" w:cs="Times New Roman"/>
          <w:sz w:val="24"/>
          <w:szCs w:val="28"/>
          <w:lang w:eastAsia="ar-SA"/>
        </w:rPr>
        <w:t>ПОСТАНОВЛЯЕТ:</w:t>
      </w:r>
    </w:p>
    <w:p w:rsidR="00A73F01" w:rsidRPr="00FF53F0" w:rsidRDefault="00A73F01" w:rsidP="004A38CA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A73F01" w:rsidRDefault="004A38CA" w:rsidP="00A73F0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A73F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A73F01" w:rsidRPr="00424A6F">
        <w:rPr>
          <w:rFonts w:ascii="Times New Roman" w:hAnsi="Times New Roman" w:cs="Times New Roman"/>
          <w:sz w:val="24"/>
          <w:szCs w:val="24"/>
        </w:rPr>
        <w:t xml:space="preserve">Признать утратившими силу постановления Администрации </w:t>
      </w:r>
      <w:r w:rsidR="00A73F01">
        <w:rPr>
          <w:rFonts w:ascii="Times New Roman" w:hAnsi="Times New Roman" w:cs="Times New Roman"/>
          <w:sz w:val="24"/>
          <w:szCs w:val="24"/>
        </w:rPr>
        <w:t>города Кедрового:</w:t>
      </w:r>
    </w:p>
    <w:p w:rsidR="00A73F01" w:rsidRPr="00F9189E" w:rsidRDefault="00A73F01" w:rsidP="00A73F0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от </w:t>
      </w:r>
      <w:r w:rsidR="00F9189E">
        <w:rPr>
          <w:rFonts w:ascii="Times New Roman" w:eastAsia="Times New Roman" w:hAnsi="Times New Roman" w:cs="Times New Roman"/>
          <w:sz w:val="24"/>
          <w:szCs w:val="24"/>
          <w:lang w:eastAsia="ru-RU"/>
        </w:rPr>
        <w:t>20.06.</w:t>
      </w:r>
      <w:r w:rsidR="00BE231E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="00F9189E">
        <w:rPr>
          <w:rFonts w:ascii="Times New Roman" w:eastAsia="Times New Roman" w:hAnsi="Times New Roman" w:cs="Times New Roman"/>
          <w:sz w:val="24"/>
          <w:szCs w:val="24"/>
          <w:lang w:eastAsia="ru-RU"/>
        </w:rPr>
        <w:t>12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F9189E">
        <w:rPr>
          <w:rFonts w:ascii="Times New Roman" w:eastAsia="Times New Roman" w:hAnsi="Times New Roman" w:cs="Times New Roman"/>
          <w:sz w:val="24"/>
          <w:szCs w:val="24"/>
          <w:lang w:eastAsia="ru-RU"/>
        </w:rPr>
        <w:t>370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9189E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F9189E" w:rsidRPr="00F9189E">
        <w:rPr>
          <w:rFonts w:ascii="Times New Roman" w:hAnsi="Times New Roman" w:cs="Times New Roman"/>
          <w:color w:val="000000"/>
          <w:sz w:val="24"/>
          <w:szCs w:val="24"/>
        </w:rPr>
        <w:t xml:space="preserve">Об утверждении административного регламента по предоставлению муниципальной услуги </w:t>
      </w:r>
      <w:r w:rsidR="00F9189E" w:rsidRPr="00F9189E">
        <w:rPr>
          <w:rFonts w:ascii="Times New Roman" w:hAnsi="Times New Roman" w:cs="Times New Roman"/>
          <w:bCs/>
          <w:kern w:val="32"/>
          <w:sz w:val="24"/>
          <w:szCs w:val="24"/>
        </w:rPr>
        <w:t>«Выдача разрешений о переводе или об отказе в переводе жилого помещения в нежилое или нежилого помещения в жилое помещение»</w:t>
      </w:r>
      <w:r w:rsidRPr="00F9189E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A73F01" w:rsidRPr="00107E1D" w:rsidRDefault="00A73F01" w:rsidP="00A73F0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от </w:t>
      </w:r>
      <w:r w:rsidR="00F918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24.12.2015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№ </w:t>
      </w:r>
      <w:r w:rsidR="00F9189E">
        <w:rPr>
          <w:rFonts w:ascii="Times New Roman" w:eastAsia="Times New Roman" w:hAnsi="Times New Roman" w:cs="Times New Roman"/>
          <w:sz w:val="24"/>
          <w:szCs w:val="24"/>
          <w:lang w:eastAsia="ru-RU"/>
        </w:rPr>
        <w:t>598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07E1D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F9189E" w:rsidRPr="00177C13">
        <w:rPr>
          <w:rFonts w:ascii="Times New Roman" w:hAnsi="Times New Roman" w:cs="Times New Roman"/>
          <w:sz w:val="24"/>
          <w:szCs w:val="24"/>
        </w:rPr>
        <w:t>О</w:t>
      </w:r>
      <w:r w:rsidR="00F9189E">
        <w:rPr>
          <w:rFonts w:ascii="Times New Roman" w:hAnsi="Times New Roman" w:cs="Times New Roman"/>
          <w:sz w:val="24"/>
          <w:szCs w:val="24"/>
        </w:rPr>
        <w:t xml:space="preserve"> внесении изменений </w:t>
      </w:r>
      <w:r w:rsidR="00F9189E" w:rsidRPr="00177C13">
        <w:rPr>
          <w:rFonts w:ascii="Times New Roman" w:hAnsi="Times New Roman" w:cs="Times New Roman"/>
          <w:sz w:val="24"/>
          <w:szCs w:val="24"/>
        </w:rPr>
        <w:t xml:space="preserve">в постановление Администрации города Кедрового от </w:t>
      </w:r>
      <w:r w:rsidR="00F9189E">
        <w:rPr>
          <w:rFonts w:ascii="Times New Roman" w:hAnsi="Times New Roman" w:cs="Times New Roman"/>
          <w:sz w:val="24"/>
          <w:szCs w:val="24"/>
        </w:rPr>
        <w:t>20.06.2012</w:t>
      </w:r>
      <w:r w:rsidR="00F9189E" w:rsidRPr="00177C13">
        <w:rPr>
          <w:rFonts w:ascii="Times New Roman" w:hAnsi="Times New Roman" w:cs="Times New Roman"/>
          <w:sz w:val="24"/>
          <w:szCs w:val="24"/>
        </w:rPr>
        <w:t xml:space="preserve"> № </w:t>
      </w:r>
      <w:r w:rsidR="00F9189E">
        <w:rPr>
          <w:rFonts w:ascii="Times New Roman" w:hAnsi="Times New Roman" w:cs="Times New Roman"/>
          <w:sz w:val="24"/>
          <w:szCs w:val="24"/>
        </w:rPr>
        <w:t>370</w:t>
      </w:r>
      <w:r w:rsidR="00F9189E" w:rsidRPr="00177C13">
        <w:rPr>
          <w:rFonts w:ascii="Times New Roman" w:hAnsi="Times New Roman" w:cs="Times New Roman"/>
          <w:sz w:val="24"/>
          <w:szCs w:val="24"/>
        </w:rPr>
        <w:t xml:space="preserve"> «</w:t>
      </w:r>
      <w:r w:rsidR="00F9189E" w:rsidRPr="00454244">
        <w:rPr>
          <w:rFonts w:ascii="Times New Roman" w:hAnsi="Times New Roman" w:cs="Times New Roman"/>
          <w:color w:val="000000"/>
          <w:sz w:val="24"/>
          <w:szCs w:val="24"/>
        </w:rPr>
        <w:t xml:space="preserve">Об утверждении административного регламента по предоставлению муниципальной услуги </w:t>
      </w:r>
      <w:r w:rsidR="00F9189E" w:rsidRPr="00454244">
        <w:rPr>
          <w:rFonts w:ascii="Times New Roman" w:hAnsi="Times New Roman" w:cs="Times New Roman"/>
          <w:bCs/>
          <w:kern w:val="32"/>
          <w:sz w:val="24"/>
          <w:szCs w:val="24"/>
        </w:rPr>
        <w:t>«Выдача разрешений о переводе или об отказе в переводе жилого помещения в нежилое или нежилого помещения в жилое помещение»</w:t>
      </w:r>
      <w:r w:rsidRPr="00107E1D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A73F01" w:rsidRPr="00176705" w:rsidRDefault="00A73F01" w:rsidP="00A73F0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F9189E">
        <w:rPr>
          <w:rFonts w:ascii="Times New Roman" w:eastAsia="Times New Roman" w:hAnsi="Times New Roman" w:cs="Times New Roman"/>
          <w:sz w:val="24"/>
          <w:szCs w:val="24"/>
          <w:lang w:eastAsia="ru-RU"/>
        </w:rPr>
        <w:t>25.05.2016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F9189E">
        <w:rPr>
          <w:rFonts w:ascii="Times New Roman" w:eastAsia="Times New Roman" w:hAnsi="Times New Roman" w:cs="Times New Roman"/>
          <w:sz w:val="24"/>
          <w:szCs w:val="24"/>
          <w:lang w:eastAsia="ru-RU"/>
        </w:rPr>
        <w:t>324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76705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F9189E" w:rsidRPr="00177C13">
        <w:rPr>
          <w:rFonts w:ascii="Times New Roman" w:hAnsi="Times New Roman" w:cs="Times New Roman"/>
          <w:sz w:val="24"/>
          <w:szCs w:val="24"/>
        </w:rPr>
        <w:t>О</w:t>
      </w:r>
      <w:r w:rsidR="00F9189E">
        <w:rPr>
          <w:rFonts w:ascii="Times New Roman" w:hAnsi="Times New Roman" w:cs="Times New Roman"/>
          <w:sz w:val="24"/>
          <w:szCs w:val="24"/>
        </w:rPr>
        <w:t xml:space="preserve"> внесении изменений </w:t>
      </w:r>
      <w:r w:rsidR="00F9189E" w:rsidRPr="00177C13">
        <w:rPr>
          <w:rFonts w:ascii="Times New Roman" w:hAnsi="Times New Roman" w:cs="Times New Roman"/>
          <w:sz w:val="24"/>
          <w:szCs w:val="24"/>
        </w:rPr>
        <w:t xml:space="preserve">в постановление Администрации города Кедрового от </w:t>
      </w:r>
      <w:r w:rsidR="00F9189E">
        <w:rPr>
          <w:rFonts w:ascii="Times New Roman" w:hAnsi="Times New Roman" w:cs="Times New Roman"/>
          <w:sz w:val="24"/>
          <w:szCs w:val="24"/>
        </w:rPr>
        <w:t>20.06.2012</w:t>
      </w:r>
      <w:r w:rsidR="00F9189E" w:rsidRPr="00177C13">
        <w:rPr>
          <w:rFonts w:ascii="Times New Roman" w:hAnsi="Times New Roman" w:cs="Times New Roman"/>
          <w:sz w:val="24"/>
          <w:szCs w:val="24"/>
        </w:rPr>
        <w:t xml:space="preserve"> № </w:t>
      </w:r>
      <w:r w:rsidR="00F9189E">
        <w:rPr>
          <w:rFonts w:ascii="Times New Roman" w:hAnsi="Times New Roman" w:cs="Times New Roman"/>
          <w:sz w:val="24"/>
          <w:szCs w:val="24"/>
        </w:rPr>
        <w:t>370</w:t>
      </w:r>
      <w:r w:rsidR="00F9189E" w:rsidRPr="00177C13">
        <w:rPr>
          <w:rFonts w:ascii="Times New Roman" w:hAnsi="Times New Roman" w:cs="Times New Roman"/>
          <w:sz w:val="24"/>
          <w:szCs w:val="24"/>
        </w:rPr>
        <w:t xml:space="preserve"> «</w:t>
      </w:r>
      <w:r w:rsidR="00F9189E" w:rsidRPr="00454244">
        <w:rPr>
          <w:rFonts w:ascii="Times New Roman" w:hAnsi="Times New Roman" w:cs="Times New Roman"/>
          <w:color w:val="000000"/>
          <w:sz w:val="24"/>
          <w:szCs w:val="24"/>
        </w:rPr>
        <w:t xml:space="preserve">Об утверждении административного регламента по предоставлению муниципальной услуги </w:t>
      </w:r>
      <w:r w:rsidR="00F9189E" w:rsidRPr="00454244">
        <w:rPr>
          <w:rFonts w:ascii="Times New Roman" w:hAnsi="Times New Roman" w:cs="Times New Roman"/>
          <w:bCs/>
          <w:kern w:val="32"/>
          <w:sz w:val="24"/>
          <w:szCs w:val="24"/>
        </w:rPr>
        <w:t>«Выдача разрешений о переводе или об отказе в переводе жилого помещения в нежилое или нежилого помещения в жилое помещение»</w:t>
      </w:r>
      <w:r w:rsidRPr="00176705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A73F01" w:rsidRDefault="00A73F01" w:rsidP="00A73F0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от </w:t>
      </w:r>
      <w:r w:rsidR="00F9189E">
        <w:rPr>
          <w:rFonts w:ascii="Times New Roman" w:eastAsia="Times New Roman" w:hAnsi="Times New Roman" w:cs="Times New Roman"/>
          <w:sz w:val="24"/>
          <w:szCs w:val="24"/>
          <w:lang w:eastAsia="ru-RU"/>
        </w:rPr>
        <w:t>05.12.2018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F9189E">
        <w:rPr>
          <w:rFonts w:ascii="Times New Roman" w:eastAsia="Times New Roman" w:hAnsi="Times New Roman" w:cs="Times New Roman"/>
          <w:sz w:val="24"/>
          <w:szCs w:val="24"/>
          <w:lang w:eastAsia="ru-RU"/>
        </w:rPr>
        <w:t>576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D04A0" w:rsidRPr="00176705">
        <w:rPr>
          <w:rFonts w:ascii="Times New Roman" w:hAnsi="Times New Roman" w:cs="Times New Roman"/>
          <w:sz w:val="24"/>
          <w:szCs w:val="24"/>
        </w:rPr>
        <w:t>«</w:t>
      </w:r>
      <w:r w:rsidR="00F9189E" w:rsidRPr="00177C13">
        <w:rPr>
          <w:rFonts w:ascii="Times New Roman" w:hAnsi="Times New Roman" w:cs="Times New Roman"/>
          <w:sz w:val="24"/>
          <w:szCs w:val="24"/>
        </w:rPr>
        <w:t>О</w:t>
      </w:r>
      <w:r w:rsidR="00F9189E">
        <w:rPr>
          <w:rFonts w:ascii="Times New Roman" w:hAnsi="Times New Roman" w:cs="Times New Roman"/>
          <w:sz w:val="24"/>
          <w:szCs w:val="24"/>
        </w:rPr>
        <w:t xml:space="preserve"> внесении изменений </w:t>
      </w:r>
      <w:r w:rsidR="00F9189E" w:rsidRPr="00177C13">
        <w:rPr>
          <w:rFonts w:ascii="Times New Roman" w:hAnsi="Times New Roman" w:cs="Times New Roman"/>
          <w:sz w:val="24"/>
          <w:szCs w:val="24"/>
        </w:rPr>
        <w:t xml:space="preserve">в постановление Администрации города Кедрового от </w:t>
      </w:r>
      <w:r w:rsidR="00F9189E">
        <w:rPr>
          <w:rFonts w:ascii="Times New Roman" w:hAnsi="Times New Roman" w:cs="Times New Roman"/>
          <w:sz w:val="24"/>
          <w:szCs w:val="24"/>
        </w:rPr>
        <w:t>20.06.2012</w:t>
      </w:r>
      <w:r w:rsidR="00F9189E" w:rsidRPr="00177C13">
        <w:rPr>
          <w:rFonts w:ascii="Times New Roman" w:hAnsi="Times New Roman" w:cs="Times New Roman"/>
          <w:sz w:val="24"/>
          <w:szCs w:val="24"/>
        </w:rPr>
        <w:t xml:space="preserve"> № </w:t>
      </w:r>
      <w:r w:rsidR="00F9189E">
        <w:rPr>
          <w:rFonts w:ascii="Times New Roman" w:hAnsi="Times New Roman" w:cs="Times New Roman"/>
          <w:sz w:val="24"/>
          <w:szCs w:val="24"/>
        </w:rPr>
        <w:t>370</w:t>
      </w:r>
      <w:r w:rsidR="00F9189E" w:rsidRPr="00177C13">
        <w:rPr>
          <w:rFonts w:ascii="Times New Roman" w:hAnsi="Times New Roman" w:cs="Times New Roman"/>
          <w:sz w:val="24"/>
          <w:szCs w:val="24"/>
        </w:rPr>
        <w:t xml:space="preserve"> «</w:t>
      </w:r>
      <w:r w:rsidR="00F9189E" w:rsidRPr="00454244">
        <w:rPr>
          <w:rFonts w:ascii="Times New Roman" w:hAnsi="Times New Roman" w:cs="Times New Roman"/>
          <w:color w:val="000000"/>
          <w:sz w:val="24"/>
          <w:szCs w:val="24"/>
        </w:rPr>
        <w:t xml:space="preserve">Об утверждении административного регламента по предоставлению муниципальной услуги </w:t>
      </w:r>
      <w:r w:rsidR="00F9189E" w:rsidRPr="00454244">
        <w:rPr>
          <w:rFonts w:ascii="Times New Roman" w:hAnsi="Times New Roman" w:cs="Times New Roman"/>
          <w:bCs/>
          <w:kern w:val="32"/>
          <w:sz w:val="24"/>
          <w:szCs w:val="24"/>
        </w:rPr>
        <w:t>«Выдача разрешений о переводе или об отказе в переводе жилого помещения в нежилое или нежилого помещения в жилое помещение»</w:t>
      </w:r>
      <w:r w:rsidR="00F9189E">
        <w:rPr>
          <w:rFonts w:ascii="Times New Roman" w:hAnsi="Times New Roman" w:cs="Times New Roman"/>
          <w:sz w:val="24"/>
          <w:szCs w:val="24"/>
        </w:rPr>
        <w:t>;</w:t>
      </w:r>
    </w:p>
    <w:p w:rsidR="00F9189E" w:rsidRDefault="00F9189E" w:rsidP="00A73F01">
      <w:pPr>
        <w:spacing w:after="0"/>
        <w:ind w:firstLine="709"/>
        <w:jc w:val="both"/>
        <w:rPr>
          <w:rFonts w:ascii="Times New Roman" w:hAnsi="Times New Roman" w:cs="Times New Roman"/>
          <w:bCs/>
          <w:kern w:val="32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07.04.2020 № 153 </w:t>
      </w:r>
      <w:r w:rsidRPr="00176705">
        <w:rPr>
          <w:rFonts w:ascii="Times New Roman" w:hAnsi="Times New Roman" w:cs="Times New Roman"/>
          <w:sz w:val="24"/>
          <w:szCs w:val="24"/>
        </w:rPr>
        <w:t>«</w:t>
      </w:r>
      <w:r w:rsidRPr="00177C13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 xml:space="preserve"> внесении изменений </w:t>
      </w:r>
      <w:r w:rsidRPr="00177C13">
        <w:rPr>
          <w:rFonts w:ascii="Times New Roman" w:hAnsi="Times New Roman" w:cs="Times New Roman"/>
          <w:sz w:val="24"/>
          <w:szCs w:val="24"/>
        </w:rPr>
        <w:t xml:space="preserve">в постановление Администрации города Кедрового от </w:t>
      </w:r>
      <w:r>
        <w:rPr>
          <w:rFonts w:ascii="Times New Roman" w:hAnsi="Times New Roman" w:cs="Times New Roman"/>
          <w:sz w:val="24"/>
          <w:szCs w:val="24"/>
        </w:rPr>
        <w:t>20.06.2012</w:t>
      </w:r>
      <w:r w:rsidRPr="00177C13">
        <w:rPr>
          <w:rFonts w:ascii="Times New Roman" w:hAnsi="Times New Roman" w:cs="Times New Roman"/>
          <w:sz w:val="24"/>
          <w:szCs w:val="24"/>
        </w:rPr>
        <w:t xml:space="preserve"> № </w:t>
      </w:r>
      <w:r>
        <w:rPr>
          <w:rFonts w:ascii="Times New Roman" w:hAnsi="Times New Roman" w:cs="Times New Roman"/>
          <w:sz w:val="24"/>
          <w:szCs w:val="24"/>
        </w:rPr>
        <w:t>370</w:t>
      </w:r>
      <w:r w:rsidRPr="00177C13">
        <w:rPr>
          <w:rFonts w:ascii="Times New Roman" w:hAnsi="Times New Roman" w:cs="Times New Roman"/>
          <w:sz w:val="24"/>
          <w:szCs w:val="24"/>
        </w:rPr>
        <w:t xml:space="preserve"> «</w:t>
      </w:r>
      <w:r w:rsidRPr="00454244">
        <w:rPr>
          <w:rFonts w:ascii="Times New Roman" w:hAnsi="Times New Roman" w:cs="Times New Roman"/>
          <w:color w:val="000000"/>
          <w:sz w:val="24"/>
          <w:szCs w:val="24"/>
        </w:rPr>
        <w:t xml:space="preserve">Об утверждении административного регламента по предоставлению муниципальной услуги </w:t>
      </w:r>
      <w:r w:rsidRPr="00454244">
        <w:rPr>
          <w:rFonts w:ascii="Times New Roman" w:hAnsi="Times New Roman" w:cs="Times New Roman"/>
          <w:bCs/>
          <w:kern w:val="32"/>
          <w:sz w:val="24"/>
          <w:szCs w:val="24"/>
        </w:rPr>
        <w:t>«Выдача разрешений о переводе или об отказе в переводе жилого помещения в нежилое или нежилого помещения в жилое помещение»</w:t>
      </w:r>
      <w:r>
        <w:rPr>
          <w:rFonts w:ascii="Times New Roman" w:hAnsi="Times New Roman" w:cs="Times New Roman"/>
          <w:bCs/>
          <w:kern w:val="32"/>
          <w:sz w:val="24"/>
          <w:szCs w:val="24"/>
        </w:rPr>
        <w:t>;</w:t>
      </w:r>
    </w:p>
    <w:p w:rsidR="00F9189E" w:rsidRDefault="00F9189E" w:rsidP="00A73F01">
      <w:pPr>
        <w:spacing w:after="0"/>
        <w:ind w:firstLine="709"/>
        <w:jc w:val="both"/>
        <w:rPr>
          <w:rFonts w:ascii="Times New Roman" w:hAnsi="Times New Roman" w:cs="Times New Roman"/>
          <w:bCs/>
          <w:kern w:val="32"/>
          <w:sz w:val="24"/>
          <w:szCs w:val="24"/>
        </w:rPr>
      </w:pPr>
      <w:r>
        <w:rPr>
          <w:rFonts w:ascii="Times New Roman" w:hAnsi="Times New Roman" w:cs="Times New Roman"/>
          <w:bCs/>
          <w:kern w:val="32"/>
          <w:sz w:val="24"/>
          <w:szCs w:val="24"/>
        </w:rPr>
        <w:t xml:space="preserve">-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29.12.2021 № 320 </w:t>
      </w:r>
      <w:r w:rsidRPr="00176705">
        <w:rPr>
          <w:rFonts w:ascii="Times New Roman" w:hAnsi="Times New Roman" w:cs="Times New Roman"/>
          <w:sz w:val="24"/>
          <w:szCs w:val="24"/>
        </w:rPr>
        <w:t>«</w:t>
      </w:r>
      <w:r w:rsidRPr="00177C13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 xml:space="preserve"> внесении изменений </w:t>
      </w:r>
      <w:r w:rsidRPr="00177C13">
        <w:rPr>
          <w:rFonts w:ascii="Times New Roman" w:hAnsi="Times New Roman" w:cs="Times New Roman"/>
          <w:sz w:val="24"/>
          <w:szCs w:val="24"/>
        </w:rPr>
        <w:t xml:space="preserve">в постановление Администрации города Кедрового от </w:t>
      </w:r>
      <w:r>
        <w:rPr>
          <w:rFonts w:ascii="Times New Roman" w:hAnsi="Times New Roman" w:cs="Times New Roman"/>
          <w:sz w:val="24"/>
          <w:szCs w:val="24"/>
        </w:rPr>
        <w:t>20.06.2012</w:t>
      </w:r>
      <w:r w:rsidRPr="00177C13">
        <w:rPr>
          <w:rFonts w:ascii="Times New Roman" w:hAnsi="Times New Roman" w:cs="Times New Roman"/>
          <w:sz w:val="24"/>
          <w:szCs w:val="24"/>
        </w:rPr>
        <w:t xml:space="preserve"> № </w:t>
      </w:r>
      <w:r>
        <w:rPr>
          <w:rFonts w:ascii="Times New Roman" w:hAnsi="Times New Roman" w:cs="Times New Roman"/>
          <w:sz w:val="24"/>
          <w:szCs w:val="24"/>
        </w:rPr>
        <w:t>370</w:t>
      </w:r>
      <w:r w:rsidRPr="00177C13">
        <w:rPr>
          <w:rFonts w:ascii="Times New Roman" w:hAnsi="Times New Roman" w:cs="Times New Roman"/>
          <w:sz w:val="24"/>
          <w:szCs w:val="24"/>
        </w:rPr>
        <w:t xml:space="preserve"> «</w:t>
      </w:r>
      <w:r w:rsidRPr="00454244">
        <w:rPr>
          <w:rFonts w:ascii="Times New Roman" w:hAnsi="Times New Roman" w:cs="Times New Roman"/>
          <w:color w:val="000000"/>
          <w:sz w:val="24"/>
          <w:szCs w:val="24"/>
        </w:rPr>
        <w:t xml:space="preserve">Об утверждении административного регламента по предоставлению муниципальной услуги </w:t>
      </w:r>
      <w:r w:rsidRPr="00454244">
        <w:rPr>
          <w:rFonts w:ascii="Times New Roman" w:hAnsi="Times New Roman" w:cs="Times New Roman"/>
          <w:bCs/>
          <w:kern w:val="32"/>
          <w:sz w:val="24"/>
          <w:szCs w:val="24"/>
        </w:rPr>
        <w:t>«Выдача разрешений о переводе или об отказе в переводе жилого помещения в нежилое или нежилого помещения в жилое помещение»</w:t>
      </w:r>
    </w:p>
    <w:p w:rsidR="00F9189E" w:rsidRDefault="00F9189E" w:rsidP="00A73F0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kern w:val="32"/>
          <w:sz w:val="24"/>
          <w:szCs w:val="24"/>
        </w:rPr>
        <w:t xml:space="preserve">-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15.08.2022 № 194 </w:t>
      </w:r>
      <w:r w:rsidRPr="00176705">
        <w:rPr>
          <w:rFonts w:ascii="Times New Roman" w:hAnsi="Times New Roman" w:cs="Times New Roman"/>
          <w:sz w:val="24"/>
          <w:szCs w:val="24"/>
        </w:rPr>
        <w:t>«</w:t>
      </w:r>
      <w:r w:rsidRPr="00177C13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 xml:space="preserve"> внесении изменений </w:t>
      </w:r>
      <w:r w:rsidRPr="00177C13">
        <w:rPr>
          <w:rFonts w:ascii="Times New Roman" w:hAnsi="Times New Roman" w:cs="Times New Roman"/>
          <w:sz w:val="24"/>
          <w:szCs w:val="24"/>
        </w:rPr>
        <w:t xml:space="preserve">в постановление Администрации города Кедрового от </w:t>
      </w:r>
      <w:r>
        <w:rPr>
          <w:rFonts w:ascii="Times New Roman" w:hAnsi="Times New Roman" w:cs="Times New Roman"/>
          <w:sz w:val="24"/>
          <w:szCs w:val="24"/>
        </w:rPr>
        <w:t>20.06.2012</w:t>
      </w:r>
      <w:r w:rsidRPr="00177C13">
        <w:rPr>
          <w:rFonts w:ascii="Times New Roman" w:hAnsi="Times New Roman" w:cs="Times New Roman"/>
          <w:sz w:val="24"/>
          <w:szCs w:val="24"/>
        </w:rPr>
        <w:t xml:space="preserve"> № </w:t>
      </w:r>
      <w:r>
        <w:rPr>
          <w:rFonts w:ascii="Times New Roman" w:hAnsi="Times New Roman" w:cs="Times New Roman"/>
          <w:sz w:val="24"/>
          <w:szCs w:val="24"/>
        </w:rPr>
        <w:t>370</w:t>
      </w:r>
      <w:r w:rsidRPr="00177C13">
        <w:rPr>
          <w:rFonts w:ascii="Times New Roman" w:hAnsi="Times New Roman" w:cs="Times New Roman"/>
          <w:sz w:val="24"/>
          <w:szCs w:val="24"/>
        </w:rPr>
        <w:t xml:space="preserve"> «</w:t>
      </w:r>
      <w:r w:rsidRPr="00454244">
        <w:rPr>
          <w:rFonts w:ascii="Times New Roman" w:hAnsi="Times New Roman" w:cs="Times New Roman"/>
          <w:color w:val="000000"/>
          <w:sz w:val="24"/>
          <w:szCs w:val="24"/>
        </w:rPr>
        <w:t xml:space="preserve">Об утверждении административного регламента по предоставлению муниципальной услуги </w:t>
      </w:r>
      <w:r w:rsidRPr="00454244">
        <w:rPr>
          <w:rFonts w:ascii="Times New Roman" w:hAnsi="Times New Roman" w:cs="Times New Roman"/>
          <w:bCs/>
          <w:kern w:val="32"/>
          <w:sz w:val="24"/>
          <w:szCs w:val="24"/>
        </w:rPr>
        <w:t>«Выдача разрешений о переводе или об отказе в переводе жилого помещения в нежилое или нежилого помещения в жилое помещение»</w:t>
      </w:r>
    </w:p>
    <w:p w:rsidR="00F9189E" w:rsidRDefault="00F9189E" w:rsidP="00A73F0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73F01" w:rsidRPr="00621C3C" w:rsidRDefault="004A38CA" w:rsidP="00A73F0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A73F01" w:rsidRPr="00621C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Постановление вступает в силу со дня официального опубликования. </w:t>
      </w:r>
    </w:p>
    <w:p w:rsidR="00A73F01" w:rsidRPr="00621C3C" w:rsidRDefault="004A38CA" w:rsidP="00A73F0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A73F01" w:rsidRPr="00621C3C">
        <w:rPr>
          <w:rFonts w:ascii="Times New Roman" w:eastAsia="Times New Roman" w:hAnsi="Times New Roman" w:cs="Times New Roman"/>
          <w:sz w:val="24"/>
          <w:szCs w:val="24"/>
          <w:lang w:eastAsia="ru-RU"/>
        </w:rPr>
        <w:t>. Опубликовать постановление в Информационном бюллетене городского округа «Город Кедровый», разместить на официальном сайте Администрации города Кедрового в информационно-телекоммуникационной сети «Интернет»: http://www.kedradm.ru.</w:t>
      </w:r>
    </w:p>
    <w:p w:rsidR="00A73F01" w:rsidRPr="00621C3C" w:rsidRDefault="004A38CA" w:rsidP="00A73F0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A73F01" w:rsidRPr="00621C3C">
        <w:rPr>
          <w:rFonts w:ascii="Times New Roman" w:eastAsia="Times New Roman" w:hAnsi="Times New Roman" w:cs="Times New Roman"/>
          <w:sz w:val="24"/>
          <w:szCs w:val="24"/>
          <w:lang w:eastAsia="ru-RU"/>
        </w:rPr>
        <w:t>. Контроль за исполнением настоящего постановления возложить на Первого заместителя Мэра города Кедрового.</w:t>
      </w:r>
    </w:p>
    <w:p w:rsidR="00A73F01" w:rsidRDefault="00A73F01" w:rsidP="00A73F01">
      <w:pPr>
        <w:tabs>
          <w:tab w:val="left" w:pos="54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F9189E" w:rsidRDefault="00F9189E" w:rsidP="00A73F01">
      <w:pPr>
        <w:tabs>
          <w:tab w:val="left" w:pos="54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F9189E" w:rsidRPr="00621C3C" w:rsidRDefault="00F9189E" w:rsidP="00A73F01">
      <w:pPr>
        <w:tabs>
          <w:tab w:val="left" w:pos="54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A73F01" w:rsidRPr="00621C3C" w:rsidRDefault="00BE231E" w:rsidP="00A73F0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М</w:t>
      </w:r>
      <w:r w:rsidR="00A73F01" w:rsidRPr="00621C3C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эр</w:t>
      </w:r>
      <w:r w:rsidR="00A73F01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</w:t>
      </w:r>
      <w:r w:rsidR="00A73F01" w:rsidRPr="00621C3C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города Кедрового                                                                                 </w:t>
      </w:r>
      <w:r w:rsidR="00910DFE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 </w:t>
      </w:r>
      <w:r w:rsidR="000C1D65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 </w:t>
      </w:r>
      <w:r w:rsidR="00910DFE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  </w:t>
      </w:r>
      <w:r w:rsidR="00A73F01" w:rsidRPr="00621C3C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</w:t>
      </w:r>
      <w:r w:rsidR="00176705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Н.А. Соловьева</w:t>
      </w:r>
    </w:p>
    <w:p w:rsidR="00A73F01" w:rsidRPr="00621C3C" w:rsidRDefault="00A73F01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A73F01" w:rsidRPr="00621C3C" w:rsidRDefault="00A73F01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A73F01" w:rsidRDefault="00A73F01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F9189E" w:rsidRDefault="00F9189E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F9189E" w:rsidRDefault="00F9189E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F9189E" w:rsidRDefault="00F9189E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F9189E" w:rsidRDefault="00F9189E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F9189E" w:rsidRDefault="00F9189E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F9189E" w:rsidRDefault="00F9189E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F9189E" w:rsidRDefault="00F9189E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F9189E" w:rsidRDefault="00F9189E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F9189E" w:rsidRDefault="00F9189E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F9189E" w:rsidRDefault="00F9189E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F9189E" w:rsidRDefault="00F9189E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F9189E" w:rsidRDefault="00F9189E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F9189E" w:rsidRDefault="00F9189E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F9189E" w:rsidRDefault="00F9189E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F9189E" w:rsidRDefault="00F9189E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F9189E" w:rsidRDefault="00F9189E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F9189E" w:rsidRDefault="00F9189E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F9189E" w:rsidRDefault="00F9189E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F9189E" w:rsidRDefault="00F9189E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F9189E" w:rsidRDefault="00F9189E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F9189E" w:rsidRDefault="00F9189E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F9189E" w:rsidRDefault="00F9189E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F9189E" w:rsidRDefault="00F9189E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F9189E" w:rsidRDefault="00F9189E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F9189E" w:rsidRDefault="00F9189E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F9189E" w:rsidRDefault="00F9189E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F9189E" w:rsidRDefault="00F9189E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F9189E" w:rsidRDefault="00F9189E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F9189E" w:rsidRDefault="00F9189E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F9189E" w:rsidRDefault="00F9189E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F9189E" w:rsidRDefault="00F9189E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F9189E" w:rsidRDefault="00F9189E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F9189E" w:rsidRDefault="00F9189E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F9189E" w:rsidRDefault="00F9189E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F9189E" w:rsidRDefault="00F9189E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F9189E" w:rsidRDefault="00F9189E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F9189E" w:rsidRDefault="00F9189E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F9189E" w:rsidRDefault="00F9189E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F9189E" w:rsidRDefault="00F9189E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F9189E" w:rsidRDefault="00F9189E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F9189E" w:rsidRDefault="00F9189E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F9189E" w:rsidRDefault="00F9189E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F9189E" w:rsidRDefault="00F9189E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F9189E" w:rsidRDefault="00F9189E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F9189E" w:rsidRPr="00621C3C" w:rsidRDefault="00F9189E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0C1D65" w:rsidRPr="00621C3C" w:rsidRDefault="000C1D65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A73F01" w:rsidRPr="00621C3C" w:rsidRDefault="00CD214E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4"/>
          <w:lang w:eastAsia="ru-RU"/>
        </w:rPr>
        <w:t>Иванченко Т.В.</w:t>
      </w:r>
    </w:p>
    <w:p w:rsidR="00E4122C" w:rsidRDefault="00A73F01" w:rsidP="004A38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 w:rsidRPr="00621C3C">
        <w:rPr>
          <w:rFonts w:ascii="Times New Roman" w:eastAsia="Times New Roman" w:hAnsi="Times New Roman" w:cs="Times New Roman"/>
          <w:sz w:val="20"/>
          <w:szCs w:val="24"/>
          <w:lang w:eastAsia="ru-RU"/>
        </w:rPr>
        <w:t>8</w:t>
      </w:r>
      <w:r>
        <w:rPr>
          <w:rFonts w:ascii="Times New Roman" w:eastAsia="Times New Roman" w:hAnsi="Times New Roman" w:cs="Times New Roman"/>
          <w:sz w:val="20"/>
          <w:szCs w:val="24"/>
          <w:lang w:eastAsia="ru-RU"/>
        </w:rPr>
        <w:t>(</w:t>
      </w:r>
      <w:r w:rsidRPr="00621C3C">
        <w:rPr>
          <w:rFonts w:ascii="Times New Roman" w:eastAsia="Times New Roman" w:hAnsi="Times New Roman" w:cs="Times New Roman"/>
          <w:sz w:val="20"/>
          <w:szCs w:val="24"/>
          <w:lang w:eastAsia="ru-RU"/>
        </w:rPr>
        <w:t>38250) 35-</w:t>
      </w:r>
      <w:r w:rsidR="00107E1D">
        <w:rPr>
          <w:rFonts w:ascii="Times New Roman" w:eastAsia="Times New Roman" w:hAnsi="Times New Roman" w:cs="Times New Roman"/>
          <w:sz w:val="20"/>
          <w:szCs w:val="24"/>
          <w:lang w:eastAsia="ru-RU"/>
        </w:rPr>
        <w:t>418</w:t>
      </w:r>
    </w:p>
    <w:sectPr w:rsidR="00E4122C" w:rsidSect="00E4122C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B1B95"/>
    <w:rsid w:val="000173E9"/>
    <w:rsid w:val="000C1D65"/>
    <w:rsid w:val="00107E1D"/>
    <w:rsid w:val="00121FB5"/>
    <w:rsid w:val="00176705"/>
    <w:rsid w:val="00325A6E"/>
    <w:rsid w:val="003A42E5"/>
    <w:rsid w:val="003E2963"/>
    <w:rsid w:val="004A38CA"/>
    <w:rsid w:val="008360F0"/>
    <w:rsid w:val="00910DFE"/>
    <w:rsid w:val="009B635E"/>
    <w:rsid w:val="009D04A0"/>
    <w:rsid w:val="00A422D7"/>
    <w:rsid w:val="00A73F01"/>
    <w:rsid w:val="00BB1B95"/>
    <w:rsid w:val="00BD22E4"/>
    <w:rsid w:val="00BE231E"/>
    <w:rsid w:val="00CD214E"/>
    <w:rsid w:val="00DA4FF5"/>
    <w:rsid w:val="00DE2858"/>
    <w:rsid w:val="00E4122C"/>
    <w:rsid w:val="00F918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3F0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73F01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3A42E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A42E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464</Words>
  <Characters>2650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PEA</dc:creator>
  <cp:keywords/>
  <dc:description/>
  <cp:lastModifiedBy>Пользователь</cp:lastModifiedBy>
  <cp:revision>11</cp:revision>
  <cp:lastPrinted>2022-11-30T06:41:00Z</cp:lastPrinted>
  <dcterms:created xsi:type="dcterms:W3CDTF">2022-09-21T04:58:00Z</dcterms:created>
  <dcterms:modified xsi:type="dcterms:W3CDTF">2022-11-30T10:05:00Z</dcterms:modified>
</cp:coreProperties>
</file>