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55" w:rsidRPr="00485D55" w:rsidRDefault="00485D55" w:rsidP="0048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финансов и экономики администрации</w:t>
      </w:r>
    </w:p>
    <w:p w:rsidR="00485D55" w:rsidRPr="00485D55" w:rsidRDefault="00485D55" w:rsidP="0048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4A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85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Кедровый</w:t>
      </w:r>
      <w:r w:rsidR="004A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5D55" w:rsidRPr="00485D55" w:rsidRDefault="00485D55" w:rsidP="00485D55">
      <w:pPr>
        <w:tabs>
          <w:tab w:val="left" w:pos="1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D55" w:rsidRPr="00485D55" w:rsidRDefault="00485D55" w:rsidP="00485D55">
      <w:pPr>
        <w:tabs>
          <w:tab w:val="left" w:pos="1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5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485D55" w:rsidRPr="00485D55" w:rsidRDefault="00485D55" w:rsidP="00485D55">
      <w:pPr>
        <w:tabs>
          <w:tab w:val="left" w:pos="1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D55" w:rsidRPr="00485D55" w:rsidRDefault="000D00EA" w:rsidP="00485D55">
      <w:pPr>
        <w:tabs>
          <w:tab w:val="left" w:pos="1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51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5D55"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85D55" w:rsidRPr="00485D55" w:rsidRDefault="00485D55" w:rsidP="0048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485D55" w:rsidRDefault="00485D55" w:rsidP="0048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Кедровый</w:t>
      </w:r>
    </w:p>
    <w:p w:rsidR="00485D55" w:rsidRDefault="00485D55" w:rsidP="00485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55" w:rsidRDefault="00485D55" w:rsidP="00485D5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местного бюджета по расходам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финансирования дефицита</w:t>
      </w:r>
      <w:r w:rsidR="003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</w:p>
    <w:p w:rsidR="006D3CBD" w:rsidRDefault="006D3CBD" w:rsidP="00485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55" w:rsidRPr="00C12A24" w:rsidRDefault="006D3CBD" w:rsidP="00485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приказа от 25.05.2022 № 10-п</w:t>
      </w:r>
      <w:r w:rsidR="00C7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12.07.2023 № 15-п</w:t>
      </w:r>
      <w:r w:rsidRPr="00C12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3CBD" w:rsidRPr="00485D55" w:rsidRDefault="006D3CBD" w:rsidP="00485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55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B286B" w:rsidRPr="000B286B">
        <w:rPr>
          <w:rFonts w:ascii="Times New Roman" w:hAnsi="Times New Roman" w:cs="Times New Roman"/>
          <w:sz w:val="24"/>
          <w:szCs w:val="24"/>
        </w:rPr>
        <w:t>статьями 219 и 219.</w:t>
      </w:r>
      <w:r w:rsidR="000B286B">
        <w:rPr>
          <w:rFonts w:ascii="Times New Roman" w:hAnsi="Times New Roman" w:cs="Times New Roman"/>
          <w:sz w:val="24"/>
          <w:szCs w:val="24"/>
        </w:rPr>
        <w:t>2</w:t>
      </w:r>
      <w:r w:rsidRPr="00485D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485D55" w:rsidRPr="00485D55">
        <w:rPr>
          <w:rFonts w:ascii="Times New Roman" w:hAnsi="Times New Roman" w:cs="Times New Roman"/>
          <w:sz w:val="24"/>
          <w:szCs w:val="24"/>
        </w:rPr>
        <w:t xml:space="preserve">решением Думы города Кедрового от 24.12.2010 № 82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="00485D55" w:rsidRPr="00485D55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="00485D55" w:rsidRPr="00485D55">
        <w:rPr>
          <w:rFonts w:ascii="Times New Roman" w:hAnsi="Times New Roman" w:cs="Times New Roman"/>
          <w:sz w:val="24"/>
          <w:szCs w:val="24"/>
        </w:rPr>
        <w:t>Город 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</w:p>
    <w:p w:rsidR="00485D55" w:rsidRPr="00485D55" w:rsidRDefault="00485D55" w:rsidP="004A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D55" w:rsidRPr="00485D55" w:rsidRDefault="00485D55" w:rsidP="004A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85D55" w:rsidRPr="00485D55" w:rsidRDefault="00485D55" w:rsidP="004A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85D5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85D55">
        <w:rPr>
          <w:rFonts w:ascii="Times New Roman" w:hAnsi="Times New Roman" w:cs="Times New Roman"/>
          <w:sz w:val="24"/>
          <w:szCs w:val="24"/>
        </w:rPr>
        <w:t xml:space="preserve"> исполнения местного бюджета по расходам и источникам финансирования дефицита </w:t>
      </w:r>
      <w:r w:rsidR="003B66E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85D55">
        <w:rPr>
          <w:rFonts w:ascii="Times New Roman" w:hAnsi="Times New Roman" w:cs="Times New Roman"/>
          <w:sz w:val="24"/>
          <w:szCs w:val="24"/>
        </w:rPr>
        <w:t>бюджета</w:t>
      </w:r>
      <w:r w:rsidR="004A3866">
        <w:rPr>
          <w:rFonts w:ascii="Times New Roman" w:hAnsi="Times New Roman" w:cs="Times New Roman"/>
          <w:sz w:val="24"/>
          <w:szCs w:val="24"/>
        </w:rPr>
        <w:t>,</w:t>
      </w:r>
      <w:r w:rsidRPr="00485D5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B286B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2.</w:t>
      </w:r>
      <w:r w:rsidR="000B286B">
        <w:rPr>
          <w:rFonts w:ascii="Times New Roman" w:hAnsi="Times New Roman" w:cs="Times New Roman"/>
          <w:sz w:val="24"/>
          <w:szCs w:val="24"/>
        </w:rPr>
        <w:t xml:space="preserve"> </w:t>
      </w:r>
      <w:r w:rsidR="000B286B" w:rsidRPr="000B286B">
        <w:rPr>
          <w:rFonts w:ascii="Times New Roman" w:hAnsi="Times New Roman" w:cs="Times New Roman"/>
          <w:sz w:val="24"/>
          <w:szCs w:val="24"/>
        </w:rPr>
        <w:t xml:space="preserve">Признать утратившими силу приказы отдела финансов и экономики администрации муниципального образования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="000B286B" w:rsidRPr="000B286B">
        <w:rPr>
          <w:rFonts w:ascii="Times New Roman" w:hAnsi="Times New Roman" w:cs="Times New Roman"/>
          <w:sz w:val="24"/>
          <w:szCs w:val="24"/>
        </w:rPr>
        <w:t>Город 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="000B286B" w:rsidRPr="000B286B">
        <w:rPr>
          <w:rFonts w:ascii="Times New Roman" w:hAnsi="Times New Roman" w:cs="Times New Roman"/>
          <w:sz w:val="24"/>
          <w:szCs w:val="24"/>
        </w:rPr>
        <w:t>:</w:t>
      </w:r>
    </w:p>
    <w:p w:rsidR="004A3866" w:rsidRDefault="000B286B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924" w:rsidRPr="00485D55">
        <w:rPr>
          <w:rFonts w:ascii="Times New Roman" w:hAnsi="Times New Roman" w:cs="Times New Roman"/>
          <w:sz w:val="24"/>
          <w:szCs w:val="24"/>
        </w:rPr>
        <w:t xml:space="preserve"> </w:t>
      </w:r>
      <w:r w:rsidR="004A3866">
        <w:rPr>
          <w:rFonts w:ascii="Times New Roman" w:hAnsi="Times New Roman" w:cs="Times New Roman"/>
          <w:sz w:val="24"/>
          <w:szCs w:val="24"/>
        </w:rPr>
        <w:t>от 12.03.2010 № 4-п «</w:t>
      </w:r>
      <w:r w:rsidR="004A3866" w:rsidRPr="004A3866">
        <w:rPr>
          <w:rFonts w:ascii="Times New Roman" w:hAnsi="Times New Roman" w:cs="Times New Roman"/>
          <w:sz w:val="24"/>
          <w:szCs w:val="24"/>
        </w:rPr>
        <w:t>Об утверждении Порядка исполнения местного бюджета по расходам и источникам финансирования дефицита местного бюджета</w:t>
      </w:r>
      <w:r w:rsidR="004A3866">
        <w:rPr>
          <w:rFonts w:ascii="Times New Roman" w:hAnsi="Times New Roman" w:cs="Times New Roman"/>
          <w:sz w:val="24"/>
          <w:szCs w:val="24"/>
        </w:rPr>
        <w:t>»;</w:t>
      </w:r>
    </w:p>
    <w:p w:rsidR="004A3866" w:rsidRDefault="004A3866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22.12.2010 № 33-п «</w:t>
      </w:r>
      <w:r w:rsidRPr="004A38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от 12.03.2010 № 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866">
        <w:rPr>
          <w:rFonts w:ascii="Times New Roman" w:hAnsi="Times New Roman" w:cs="Times New Roman"/>
          <w:sz w:val="24"/>
          <w:szCs w:val="24"/>
        </w:rPr>
        <w:t>Об утверждении Порядка исполнения местного бюджета по расходам и источникам финансирования дефицита местного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B286B" w:rsidRDefault="004A3866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19.03.2012 № 13-п «</w:t>
      </w:r>
      <w:r w:rsidRPr="004A3866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от 12.03.2010 № 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866">
        <w:rPr>
          <w:rFonts w:ascii="Times New Roman" w:hAnsi="Times New Roman" w:cs="Times New Roman"/>
          <w:sz w:val="24"/>
          <w:szCs w:val="24"/>
        </w:rPr>
        <w:t>Об утверждении Порядка исполнения местного бюджета по расходам и источникам финансирования дефицита местного бюджета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286B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3. </w:t>
      </w:r>
      <w:r w:rsidR="000B286B" w:rsidRPr="000B286B">
        <w:rPr>
          <w:rFonts w:ascii="Times New Roman" w:hAnsi="Times New Roman" w:cs="Times New Roman"/>
          <w:sz w:val="24"/>
          <w:szCs w:val="24"/>
        </w:rPr>
        <w:t xml:space="preserve">Приказ вступает в силу со дня </w:t>
      </w:r>
      <w:r w:rsidR="004A386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B286B" w:rsidRPr="000B286B">
        <w:rPr>
          <w:rFonts w:ascii="Times New Roman" w:hAnsi="Times New Roman" w:cs="Times New Roman"/>
          <w:sz w:val="24"/>
          <w:szCs w:val="24"/>
        </w:rPr>
        <w:t>.</w:t>
      </w:r>
    </w:p>
    <w:p w:rsidR="000B286B" w:rsidRPr="000B286B" w:rsidRDefault="000B286B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286B">
        <w:rPr>
          <w:rFonts w:ascii="Times New Roman" w:hAnsi="Times New Roman" w:cs="Times New Roman"/>
          <w:sz w:val="24"/>
          <w:szCs w:val="24"/>
        </w:rPr>
        <w:t xml:space="preserve">Опубликовать настоящий приказ в Информационном бюллетене городского округа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0B286B">
        <w:rPr>
          <w:rFonts w:ascii="Times New Roman" w:hAnsi="Times New Roman" w:cs="Times New Roman"/>
          <w:sz w:val="24"/>
          <w:szCs w:val="24"/>
        </w:rPr>
        <w:t>Город 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0B286B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0B286B">
        <w:rPr>
          <w:rFonts w:ascii="Times New Roman" w:hAnsi="Times New Roman" w:cs="Times New Roman"/>
          <w:sz w:val="24"/>
          <w:szCs w:val="24"/>
        </w:rPr>
        <w:t>Интернет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0B286B">
        <w:rPr>
          <w:rFonts w:ascii="Times New Roman" w:hAnsi="Times New Roman" w:cs="Times New Roman"/>
          <w:sz w:val="24"/>
          <w:szCs w:val="24"/>
        </w:rPr>
        <w:t>: http://www.kedradm.tomsk.ru.</w:t>
      </w:r>
    </w:p>
    <w:p w:rsidR="000B286B" w:rsidRPr="000B286B" w:rsidRDefault="000B286B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286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B286B" w:rsidRDefault="000B286B" w:rsidP="000B286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0B286B" w:rsidRDefault="000B286B" w:rsidP="000B286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0B286B" w:rsidRDefault="000B286B" w:rsidP="000B286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0B286B" w:rsidRPr="00BB7383" w:rsidRDefault="000B286B" w:rsidP="000B286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BB7383">
        <w:rPr>
          <w:sz w:val="24"/>
          <w:szCs w:val="24"/>
        </w:rPr>
        <w:t>Руководитель</w:t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 w:rsidRPr="00BB7383">
        <w:rPr>
          <w:sz w:val="24"/>
          <w:szCs w:val="24"/>
        </w:rPr>
        <w:tab/>
      </w:r>
      <w:r>
        <w:rPr>
          <w:sz w:val="24"/>
          <w:szCs w:val="24"/>
        </w:rPr>
        <w:t>О.С. Барвенко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D55" w:rsidRDefault="00485D55" w:rsidP="0048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5D55" w:rsidRPr="00485D55" w:rsidRDefault="00485D55" w:rsidP="00485D5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85D55" w:rsidRPr="00485D55" w:rsidRDefault="00485D55" w:rsidP="00485D5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финансов и экономики </w:t>
      </w:r>
    </w:p>
    <w:p w:rsidR="00485D55" w:rsidRPr="00485D55" w:rsidRDefault="00485D55" w:rsidP="00485D55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0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51B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48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B951B8">
        <w:rPr>
          <w:rFonts w:ascii="Times New Roman" w:eastAsia="Times New Roman" w:hAnsi="Times New Roman" w:cs="Times New Roman"/>
          <w:sz w:val="24"/>
          <w:szCs w:val="24"/>
          <w:lang w:eastAsia="ru-RU"/>
        </w:rPr>
        <w:t>8-п</w:t>
      </w:r>
    </w:p>
    <w:p w:rsidR="00485D55" w:rsidRPr="00485D55" w:rsidRDefault="00485D55" w:rsidP="0048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24" w:rsidRPr="00485D55" w:rsidRDefault="00191924" w:rsidP="00485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ПОРЯДОК</w:t>
      </w:r>
    </w:p>
    <w:p w:rsidR="00191924" w:rsidRPr="00485D55" w:rsidRDefault="00191924" w:rsidP="00485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ИСПОЛНЕНИЯ МЕСТНОГО БЮДЖЕТА ПО РАСХОДАМ И</w:t>
      </w:r>
    </w:p>
    <w:p w:rsidR="00191924" w:rsidRPr="00485D55" w:rsidRDefault="00191924" w:rsidP="00485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</w:t>
      </w:r>
      <w:r w:rsidR="003B66E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85D55">
        <w:rPr>
          <w:rFonts w:ascii="Times New Roman" w:hAnsi="Times New Roman" w:cs="Times New Roman"/>
          <w:sz w:val="24"/>
          <w:szCs w:val="24"/>
        </w:rPr>
        <w:t>БЮДЖЕТА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5" w:history="1">
        <w:r w:rsidRPr="00485D5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85D55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муниципальном образовании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485D55">
        <w:rPr>
          <w:rFonts w:ascii="Times New Roman" w:hAnsi="Times New Roman" w:cs="Times New Roman"/>
          <w:sz w:val="24"/>
          <w:szCs w:val="24"/>
        </w:rPr>
        <w:t>Город 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485D55">
        <w:rPr>
          <w:rFonts w:ascii="Times New Roman" w:hAnsi="Times New Roman" w:cs="Times New Roman"/>
          <w:sz w:val="24"/>
          <w:szCs w:val="24"/>
        </w:rPr>
        <w:t>, утвержденным решением Думы города Кедрового от 24.12.2010 № 82, и устанавливает порядок исполнения местного бюджета по расходам и источникам финансирования дефицита бюджета на очередной финансовый год.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2. Исполнение местного бюджета по расходам осуществляется </w:t>
      </w:r>
      <w:r w:rsidR="00250119">
        <w:rPr>
          <w:rFonts w:ascii="Times New Roman" w:hAnsi="Times New Roman" w:cs="Times New Roman"/>
          <w:sz w:val="24"/>
          <w:szCs w:val="24"/>
        </w:rPr>
        <w:t xml:space="preserve">получателями средств </w:t>
      </w:r>
      <w:r w:rsidR="00250119" w:rsidRPr="00485D55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50119">
        <w:rPr>
          <w:rFonts w:ascii="Times New Roman" w:hAnsi="Times New Roman" w:cs="Times New Roman"/>
          <w:sz w:val="24"/>
          <w:szCs w:val="24"/>
        </w:rPr>
        <w:t xml:space="preserve"> (далее – ПБС)</w:t>
      </w:r>
      <w:r w:rsidRPr="00485D55">
        <w:rPr>
          <w:rFonts w:ascii="Times New Roman" w:hAnsi="Times New Roman" w:cs="Times New Roman"/>
          <w:sz w:val="24"/>
          <w:szCs w:val="24"/>
        </w:rPr>
        <w:t xml:space="preserve">.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(далее - администратор источников). Отдел финансов и экономики администрации муниципального образования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485D55">
        <w:rPr>
          <w:rFonts w:ascii="Times New Roman" w:hAnsi="Times New Roman" w:cs="Times New Roman"/>
          <w:sz w:val="24"/>
          <w:szCs w:val="24"/>
        </w:rPr>
        <w:t>Город 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485D55">
        <w:rPr>
          <w:rFonts w:ascii="Times New Roman" w:hAnsi="Times New Roman" w:cs="Times New Roman"/>
          <w:sz w:val="24"/>
          <w:szCs w:val="24"/>
        </w:rPr>
        <w:t xml:space="preserve"> (далее - Отдел финансов и экономики) организует исполнение местного бюджета с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485D55">
        <w:rPr>
          <w:rFonts w:ascii="Times New Roman" w:hAnsi="Times New Roman" w:cs="Times New Roman"/>
          <w:sz w:val="24"/>
          <w:szCs w:val="24"/>
        </w:rPr>
        <w:t>АЦК-Финансы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485D55">
        <w:rPr>
          <w:rFonts w:ascii="Times New Roman" w:hAnsi="Times New Roman" w:cs="Times New Roman"/>
          <w:sz w:val="24"/>
          <w:szCs w:val="24"/>
        </w:rPr>
        <w:t xml:space="preserve"> (далее - автоматизированная система).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3. Учет операций по </w:t>
      </w:r>
      <w:r w:rsidR="00C411F1" w:rsidRPr="00205D6B">
        <w:rPr>
          <w:rFonts w:ascii="Times New Roman" w:hAnsi="Times New Roman" w:cs="Times New Roman"/>
          <w:sz w:val="24"/>
          <w:szCs w:val="24"/>
        </w:rPr>
        <w:t>перечислениям</w:t>
      </w:r>
      <w:r w:rsidR="00C411F1" w:rsidRPr="00485D55">
        <w:rPr>
          <w:rFonts w:ascii="Times New Roman" w:hAnsi="Times New Roman" w:cs="Times New Roman"/>
          <w:sz w:val="24"/>
          <w:szCs w:val="24"/>
        </w:rPr>
        <w:t xml:space="preserve"> </w:t>
      </w:r>
      <w:r w:rsidRPr="00485D55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осуществляется на лицевых счетах, открытых </w:t>
      </w:r>
      <w:r w:rsidR="00087390">
        <w:rPr>
          <w:rFonts w:ascii="Times New Roman" w:hAnsi="Times New Roman" w:cs="Times New Roman"/>
          <w:sz w:val="24"/>
          <w:szCs w:val="24"/>
        </w:rPr>
        <w:t>П</w:t>
      </w:r>
      <w:r w:rsidR="00AC45CE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Томской области (далее - УФК) в порядке, установленном Федеральным казначейством.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4. В целях организации основных этапов исполнения местного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обязательств и расходов Отдел финансов и экономики в автоматизированной системе открывает и ведет лицевые счета </w:t>
      </w:r>
      <w:r w:rsidR="00250119">
        <w:rPr>
          <w:rFonts w:ascii="Times New Roman" w:hAnsi="Times New Roman" w:cs="Times New Roman"/>
          <w:sz w:val="24"/>
          <w:szCs w:val="24"/>
        </w:rPr>
        <w:t>ПБС</w:t>
      </w:r>
      <w:r w:rsidRPr="00485D55">
        <w:rPr>
          <w:rFonts w:ascii="Times New Roman" w:hAnsi="Times New Roman" w:cs="Times New Roman"/>
          <w:sz w:val="24"/>
          <w:szCs w:val="24"/>
        </w:rPr>
        <w:t>, администраторов источников.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2. ПРИНЯТИЕ БЮДЖЕТНЫХ ОБЯЗАТЕЛЬСТВ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C74AFF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FF">
        <w:rPr>
          <w:rFonts w:ascii="Times New Roman" w:hAnsi="Times New Roman" w:cs="Times New Roman"/>
          <w:sz w:val="24"/>
          <w:szCs w:val="24"/>
        </w:rPr>
        <w:t xml:space="preserve">5. ПБС принимает бюджетные обязательства и вносит изменения в ранее принятые бюджетные обязательства </w:t>
      </w:r>
      <w:proofErr w:type="gramStart"/>
      <w:r w:rsidRPr="00C74AFF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C74AFF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191924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6. </w:t>
      </w:r>
      <w:r w:rsidR="00250119">
        <w:rPr>
          <w:rFonts w:ascii="Times New Roman" w:hAnsi="Times New Roman" w:cs="Times New Roman"/>
          <w:sz w:val="24"/>
          <w:szCs w:val="24"/>
        </w:rPr>
        <w:t>П</w:t>
      </w:r>
      <w:r w:rsidR="008A19BB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 xml:space="preserve"> принимает бюджетные обязательства путем заключения </w:t>
      </w:r>
      <w:r w:rsidR="003F49AD" w:rsidRPr="00485D55">
        <w:rPr>
          <w:rFonts w:ascii="Times New Roman" w:hAnsi="Times New Roman" w:cs="Times New Roman"/>
          <w:sz w:val="24"/>
          <w:szCs w:val="24"/>
        </w:rPr>
        <w:t>муниципальных</w:t>
      </w:r>
      <w:r w:rsidRPr="00485D55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нормативным правовым актом, соглашением.</w:t>
      </w:r>
    </w:p>
    <w:p w:rsidR="00C411F1" w:rsidRDefault="00C411F1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6B">
        <w:rPr>
          <w:rFonts w:ascii="Times New Roman" w:hAnsi="Times New Roman" w:cs="Times New Roman"/>
          <w:sz w:val="24"/>
          <w:szCs w:val="24"/>
        </w:rPr>
        <w:t>ПБС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C74AFF" w:rsidRPr="00485D55" w:rsidRDefault="00C74AFF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FF">
        <w:rPr>
          <w:rFonts w:ascii="Times New Roman" w:hAnsi="Times New Roman" w:cs="Times New Roman"/>
          <w:sz w:val="24"/>
          <w:szCs w:val="24"/>
        </w:rPr>
        <w:t>ПБС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3. ПОДТВЕРЖДЕНИЕ ДЕНЕЖНЫХ ОБЯЗАТЕЛЬСТВ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250119">
        <w:rPr>
          <w:rFonts w:ascii="Times New Roman" w:hAnsi="Times New Roman" w:cs="Times New Roman"/>
          <w:sz w:val="24"/>
          <w:szCs w:val="24"/>
        </w:rPr>
        <w:t>П</w:t>
      </w:r>
      <w:r w:rsidR="008A19BB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>, администратор источников обязан уплатить бюджету,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8. </w:t>
      </w:r>
      <w:r w:rsidR="00250119">
        <w:rPr>
          <w:rFonts w:ascii="Times New Roman" w:hAnsi="Times New Roman" w:cs="Times New Roman"/>
          <w:sz w:val="24"/>
          <w:szCs w:val="24"/>
        </w:rPr>
        <w:t>П</w:t>
      </w:r>
      <w:r w:rsidR="008A19BB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 xml:space="preserve">, администратор источников подтверждает обязанность оплатить за счет средств местного бюджета денежные обязательства в соответствии с </w:t>
      </w:r>
      <w:r w:rsidR="00C411F1" w:rsidRPr="00205D6B">
        <w:rPr>
          <w:rFonts w:ascii="Times New Roman" w:hAnsi="Times New Roman" w:cs="Times New Roman"/>
          <w:sz w:val="24"/>
          <w:szCs w:val="24"/>
        </w:rPr>
        <w:t>расчетными (платежными)</w:t>
      </w:r>
      <w:r w:rsidRPr="00485D55">
        <w:rPr>
          <w:rFonts w:ascii="Times New Roman" w:hAnsi="Times New Roman" w:cs="Times New Roman"/>
          <w:sz w:val="24"/>
          <w:szCs w:val="24"/>
        </w:rPr>
        <w:t xml:space="preserve"> и иными документами, необходимыми для санкционирования их оплаты, путем формирования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485D55">
        <w:rPr>
          <w:rFonts w:ascii="Times New Roman" w:hAnsi="Times New Roman" w:cs="Times New Roman"/>
          <w:sz w:val="24"/>
          <w:szCs w:val="24"/>
        </w:rPr>
        <w:t>Заявки на оплату расходов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Pr="00485D55">
        <w:rPr>
          <w:rFonts w:ascii="Times New Roman" w:hAnsi="Times New Roman" w:cs="Times New Roman"/>
          <w:sz w:val="24"/>
          <w:szCs w:val="24"/>
        </w:rPr>
        <w:t xml:space="preserve"> (далее - Заявка) в автоматизированной системе. Заявка по форме является аналогом платежного </w:t>
      </w:r>
      <w:hyperlink r:id="rId6" w:history="1">
        <w:r w:rsidRPr="00485D55">
          <w:rPr>
            <w:rFonts w:ascii="Times New Roman" w:hAnsi="Times New Roman" w:cs="Times New Roman"/>
            <w:sz w:val="24"/>
            <w:szCs w:val="24"/>
          </w:rPr>
          <w:t>поручения</w:t>
        </w:r>
      </w:hyperlink>
      <w:r w:rsidRPr="00485D55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485D55">
          <w:rPr>
            <w:rFonts w:ascii="Times New Roman" w:hAnsi="Times New Roman" w:cs="Times New Roman"/>
            <w:sz w:val="24"/>
            <w:szCs w:val="24"/>
          </w:rPr>
          <w:t>форма 0401060</w:t>
        </w:r>
      </w:hyperlink>
      <w:r w:rsidRPr="00485D55">
        <w:rPr>
          <w:rFonts w:ascii="Times New Roman" w:hAnsi="Times New Roman" w:cs="Times New Roman"/>
          <w:sz w:val="24"/>
          <w:szCs w:val="24"/>
        </w:rPr>
        <w:t>) и заполняется в соответствии с требованиями Банка России по оформлению платежных поручений.</w:t>
      </w:r>
    </w:p>
    <w:p w:rsidR="008A19BB" w:rsidRPr="00E94AD6" w:rsidRDefault="00191924" w:rsidP="008A19BB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9. </w:t>
      </w:r>
      <w:r w:rsidR="008A19BB">
        <w:rPr>
          <w:rFonts w:ascii="Times New Roman" w:hAnsi="Times New Roman" w:cs="Times New Roman"/>
          <w:sz w:val="24"/>
          <w:szCs w:val="24"/>
        </w:rPr>
        <w:t xml:space="preserve">Заявки формируются </w:t>
      </w:r>
      <w:r w:rsidR="00135F5E">
        <w:rPr>
          <w:rFonts w:ascii="Times New Roman" w:hAnsi="Times New Roman" w:cs="Times New Roman"/>
          <w:sz w:val="24"/>
          <w:szCs w:val="24"/>
        </w:rPr>
        <w:t>П</w:t>
      </w:r>
      <w:r w:rsidR="008A19BB">
        <w:rPr>
          <w:rFonts w:ascii="Times New Roman" w:hAnsi="Times New Roman" w:cs="Times New Roman"/>
          <w:sz w:val="24"/>
          <w:szCs w:val="24"/>
        </w:rPr>
        <w:t xml:space="preserve">БС или муниципальными учреждениями, которым в соответствии с законодательством переданы полномочия по ведения бухгалтерского учета, в том числе по формированию Заявок (далее </w:t>
      </w:r>
      <w:r w:rsidR="00250119">
        <w:rPr>
          <w:rFonts w:ascii="Times New Roman" w:hAnsi="Times New Roman" w:cs="Times New Roman"/>
          <w:sz w:val="24"/>
          <w:szCs w:val="24"/>
        </w:rPr>
        <w:t>– совместно именуемые</w:t>
      </w:r>
      <w:r w:rsidR="008A19BB">
        <w:rPr>
          <w:rFonts w:ascii="Times New Roman" w:hAnsi="Times New Roman" w:cs="Times New Roman"/>
          <w:sz w:val="24"/>
          <w:szCs w:val="24"/>
        </w:rPr>
        <w:t xml:space="preserve"> </w:t>
      </w:r>
      <w:r w:rsidR="00250119">
        <w:rPr>
          <w:rFonts w:ascii="Times New Roman" w:hAnsi="Times New Roman" w:cs="Times New Roman"/>
          <w:sz w:val="24"/>
          <w:szCs w:val="24"/>
        </w:rPr>
        <w:t>«</w:t>
      </w:r>
      <w:r w:rsidR="008A19BB">
        <w:rPr>
          <w:rFonts w:ascii="Times New Roman" w:hAnsi="Times New Roman" w:cs="Times New Roman"/>
          <w:sz w:val="24"/>
          <w:szCs w:val="24"/>
        </w:rPr>
        <w:t>Ответственные учреждения</w:t>
      </w:r>
      <w:r w:rsidR="00250119">
        <w:rPr>
          <w:rFonts w:ascii="Times New Roman" w:hAnsi="Times New Roman" w:cs="Times New Roman"/>
          <w:sz w:val="24"/>
          <w:szCs w:val="24"/>
        </w:rPr>
        <w:t>»</w:t>
      </w:r>
      <w:r w:rsidR="008A19BB">
        <w:rPr>
          <w:rFonts w:ascii="Times New Roman" w:hAnsi="Times New Roman" w:cs="Times New Roman"/>
          <w:sz w:val="24"/>
          <w:szCs w:val="24"/>
        </w:rPr>
        <w:t xml:space="preserve">). В случае формирования Заявок муниципальными учреждениями, которым в соответствии с законодательством переданы полномочия по ведения бухгалтерского учета, в том числе по формированию Заявок, </w:t>
      </w:r>
      <w:r w:rsidR="00087390">
        <w:rPr>
          <w:rFonts w:ascii="Times New Roman" w:hAnsi="Times New Roman" w:cs="Times New Roman"/>
          <w:sz w:val="24"/>
          <w:szCs w:val="24"/>
        </w:rPr>
        <w:t>П</w:t>
      </w:r>
      <w:r w:rsidR="008A19BB">
        <w:rPr>
          <w:rFonts w:ascii="Times New Roman" w:hAnsi="Times New Roman" w:cs="Times New Roman"/>
          <w:sz w:val="24"/>
          <w:szCs w:val="24"/>
        </w:rPr>
        <w:t xml:space="preserve">БС предоставляют в Отдел финансов и экономики копию документа, на основании которого переданы полномочия по ведения бухгалтерского учета, в том числе по формированию Заявок, и </w:t>
      </w:r>
      <w:r w:rsidR="00C411F1">
        <w:rPr>
          <w:rFonts w:ascii="Times New Roman" w:hAnsi="Times New Roman" w:cs="Times New Roman"/>
          <w:sz w:val="24"/>
          <w:szCs w:val="24"/>
        </w:rPr>
        <w:t xml:space="preserve">карточку образцов подписей и оттиска печати (далее – карточка образцов подписей) </w:t>
      </w:r>
      <w:r w:rsidR="008A19BB">
        <w:rPr>
          <w:rFonts w:ascii="Times New Roman" w:hAnsi="Times New Roman" w:cs="Times New Roman"/>
          <w:sz w:val="24"/>
          <w:szCs w:val="24"/>
        </w:rPr>
        <w:t xml:space="preserve">подписей </w:t>
      </w:r>
      <w:r w:rsidR="00250119">
        <w:rPr>
          <w:rFonts w:ascii="Times New Roman" w:hAnsi="Times New Roman" w:cs="Times New Roman"/>
          <w:sz w:val="24"/>
          <w:szCs w:val="24"/>
        </w:rPr>
        <w:t>муниципального учреждения, которому в соответствии с законодательством переданы полномочия по ведения бухгалтерского учета, в том числе по формированию Заявок</w:t>
      </w:r>
      <w:r w:rsidR="008A19BB">
        <w:rPr>
          <w:rFonts w:ascii="Times New Roman" w:hAnsi="Times New Roman" w:cs="Times New Roman"/>
          <w:sz w:val="24"/>
          <w:szCs w:val="24"/>
        </w:rPr>
        <w:t>.</w:t>
      </w:r>
    </w:p>
    <w:p w:rsidR="008A19BB" w:rsidRDefault="00191924" w:rsidP="008A19BB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10. </w:t>
      </w:r>
      <w:r w:rsidR="008A19BB" w:rsidRPr="00E94AD6">
        <w:rPr>
          <w:rFonts w:ascii="Times New Roman" w:hAnsi="Times New Roman" w:cs="Times New Roman"/>
          <w:sz w:val="24"/>
          <w:szCs w:val="24"/>
        </w:rPr>
        <w:t xml:space="preserve">Заявка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</w:t>
      </w:r>
      <w:r w:rsidR="008A19BB">
        <w:rPr>
          <w:rFonts w:ascii="Times New Roman" w:hAnsi="Times New Roman" w:cs="Times New Roman"/>
          <w:sz w:val="24"/>
          <w:szCs w:val="24"/>
        </w:rPr>
        <w:t>Ответственного учреждения</w:t>
      </w:r>
      <w:r w:rsidR="008A19BB" w:rsidRPr="00E94AD6">
        <w:rPr>
          <w:rFonts w:ascii="Times New Roman" w:hAnsi="Times New Roman" w:cs="Times New Roman"/>
          <w:sz w:val="24"/>
          <w:szCs w:val="24"/>
        </w:rPr>
        <w:t>, указанными в карточке образцов подписей.</w:t>
      </w:r>
      <w:r w:rsidR="008A19BB" w:rsidRPr="00DF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24" w:rsidRPr="00537644" w:rsidRDefault="00C411F1" w:rsidP="008A1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6B">
        <w:rPr>
          <w:rFonts w:ascii="Times New Roman" w:hAnsi="Times New Roman" w:cs="Times New Roman"/>
          <w:sz w:val="24"/>
          <w:szCs w:val="24"/>
        </w:rPr>
        <w:t>11. Администраторы источников формируют в автоматизированной системе распоряжения на выплату денежных средств в пределах свободного остатка кассового плана по источникам на соответствующий месяц. На основании распоряжений на выплату денежных средств Отдел финансов и экономики формирует расчетные (платежные) документы для отправки в УФК, которые подписываются электронными подписями руководителя и главного бухгалтера или иными уполномоченными лицами, указанными в карточке образцов подписей.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44">
        <w:rPr>
          <w:rFonts w:ascii="Times New Roman" w:hAnsi="Times New Roman" w:cs="Times New Roman"/>
          <w:sz w:val="24"/>
          <w:szCs w:val="24"/>
        </w:rPr>
        <w:t xml:space="preserve">12. </w:t>
      </w:r>
      <w:r w:rsidR="00087390">
        <w:rPr>
          <w:rFonts w:ascii="Times New Roman" w:hAnsi="Times New Roman" w:cs="Times New Roman"/>
          <w:sz w:val="24"/>
          <w:szCs w:val="24"/>
        </w:rPr>
        <w:t>П</w:t>
      </w:r>
      <w:r w:rsidR="008A10BB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УФК, подтверждают денежные обязательства в порядке, </w:t>
      </w:r>
      <w:r w:rsidR="00C411F1" w:rsidRPr="00205D6B">
        <w:rPr>
          <w:rFonts w:ascii="Times New Roman" w:hAnsi="Times New Roman" w:cs="Times New Roman"/>
          <w:sz w:val="24"/>
          <w:szCs w:val="24"/>
        </w:rPr>
        <w:t>установленном Министерством финансов Российской Федерации и Федеральным казначейством</w:t>
      </w:r>
      <w:r w:rsidRPr="00485D55">
        <w:rPr>
          <w:rFonts w:ascii="Times New Roman" w:hAnsi="Times New Roman" w:cs="Times New Roman"/>
          <w:sz w:val="24"/>
          <w:szCs w:val="24"/>
        </w:rPr>
        <w:t>.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4. САНКЦИОНИРОВАНИЕ ОПЛАТЫ ДЕНЕЖНЫХ ОБЯЗАТЕЛЬСТВ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13. В целях осуществления Отдел</w:t>
      </w:r>
      <w:r w:rsidR="001C7958" w:rsidRPr="00485D55">
        <w:rPr>
          <w:rFonts w:ascii="Times New Roman" w:hAnsi="Times New Roman" w:cs="Times New Roman"/>
          <w:sz w:val="24"/>
          <w:szCs w:val="24"/>
        </w:rPr>
        <w:t>ом</w:t>
      </w:r>
      <w:r w:rsidRPr="00485D55">
        <w:rPr>
          <w:rFonts w:ascii="Times New Roman" w:hAnsi="Times New Roman" w:cs="Times New Roman"/>
          <w:sz w:val="24"/>
          <w:szCs w:val="24"/>
        </w:rPr>
        <w:t xml:space="preserve"> финансов и экономики функций санкционирования оплаты денежных </w:t>
      </w:r>
      <w:r w:rsidRPr="003D5981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D363D">
        <w:rPr>
          <w:rFonts w:ascii="Times New Roman" w:hAnsi="Times New Roman" w:cs="Times New Roman"/>
          <w:sz w:val="24"/>
          <w:szCs w:val="24"/>
        </w:rPr>
        <w:t>Ответственные учреждения</w:t>
      </w:r>
      <w:r w:rsidRPr="003D5981">
        <w:rPr>
          <w:rFonts w:ascii="Times New Roman" w:hAnsi="Times New Roman" w:cs="Times New Roman"/>
          <w:sz w:val="24"/>
          <w:szCs w:val="24"/>
        </w:rPr>
        <w:t xml:space="preserve">, администраторы источников </w:t>
      </w:r>
      <w:r w:rsidR="00C411F1" w:rsidRPr="00205D6B">
        <w:rPr>
          <w:rFonts w:ascii="Times New Roman" w:hAnsi="Times New Roman" w:cs="Times New Roman"/>
          <w:sz w:val="24"/>
          <w:szCs w:val="24"/>
        </w:rPr>
        <w:t>прикрепляют к Заявке электронные копии документов, служащие основанием для осуществления перечислений</w:t>
      </w:r>
      <w:r w:rsidRPr="00485D55">
        <w:rPr>
          <w:rFonts w:ascii="Times New Roman" w:hAnsi="Times New Roman" w:cs="Times New Roman"/>
          <w:sz w:val="24"/>
          <w:szCs w:val="24"/>
        </w:rPr>
        <w:t>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Данные требования не распространяются на санкционирование оплаты денежных обязательств, связанных: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а) с социальными выплатами населению (с исполнением публичных нормативных обязательств перед физическими лицами, подлежащими исполнению в денежной форме);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б) с предоставлением бюджетных инвестиций юридическим лицам, не являющимся государственными (муниципальными) учреждениями;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в)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г) с обслуживанием </w:t>
      </w:r>
      <w:r w:rsidR="001C7958" w:rsidRPr="00485D55">
        <w:rPr>
          <w:rFonts w:ascii="Times New Roman" w:hAnsi="Times New Roman" w:cs="Times New Roman"/>
          <w:sz w:val="24"/>
          <w:szCs w:val="24"/>
        </w:rPr>
        <w:t>муниципального</w:t>
      </w:r>
      <w:r w:rsidRPr="00485D55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191924" w:rsidRPr="00485D55" w:rsidRDefault="001C7958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д</w:t>
      </w:r>
      <w:r w:rsidR="00191924" w:rsidRPr="00485D55">
        <w:rPr>
          <w:rFonts w:ascii="Times New Roman" w:hAnsi="Times New Roman" w:cs="Times New Roman"/>
          <w:sz w:val="24"/>
          <w:szCs w:val="24"/>
        </w:rPr>
        <w:t xml:space="preserve">) с исполнением судебных актов по искам к </w:t>
      </w:r>
      <w:r w:rsidRPr="00485D55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4A3866">
        <w:rPr>
          <w:rFonts w:ascii="Times New Roman" w:hAnsi="Times New Roman" w:cs="Times New Roman"/>
          <w:sz w:val="24"/>
          <w:szCs w:val="24"/>
        </w:rPr>
        <w:t>«</w:t>
      </w:r>
      <w:r w:rsidRPr="00485D55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485D55">
        <w:rPr>
          <w:rFonts w:ascii="Times New Roman" w:hAnsi="Times New Roman" w:cs="Times New Roman"/>
          <w:sz w:val="24"/>
          <w:szCs w:val="24"/>
        </w:rPr>
        <w:lastRenderedPageBreak/>
        <w:t>Кедровый</w:t>
      </w:r>
      <w:r w:rsidR="004A3866">
        <w:rPr>
          <w:rFonts w:ascii="Times New Roman" w:hAnsi="Times New Roman" w:cs="Times New Roman"/>
          <w:sz w:val="24"/>
          <w:szCs w:val="24"/>
        </w:rPr>
        <w:t>»</w:t>
      </w:r>
      <w:r w:rsidR="00191924" w:rsidRPr="00485D55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Pr="00485D5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91924" w:rsidRPr="00485D55">
        <w:rPr>
          <w:rFonts w:ascii="Times New Roman" w:hAnsi="Times New Roman" w:cs="Times New Roman"/>
          <w:sz w:val="24"/>
          <w:szCs w:val="24"/>
        </w:rPr>
        <w:t xml:space="preserve"> либо должностных лиц этих органов;</w:t>
      </w:r>
    </w:p>
    <w:p w:rsidR="00191924" w:rsidRDefault="006E521F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91924" w:rsidRPr="00537644">
        <w:rPr>
          <w:rFonts w:ascii="Times New Roman" w:hAnsi="Times New Roman" w:cs="Times New Roman"/>
          <w:sz w:val="24"/>
          <w:szCs w:val="24"/>
        </w:rPr>
        <w:t>) с исполнением судебных актов, предусматривающих</w:t>
      </w:r>
      <w:r w:rsidR="00191924" w:rsidRPr="00485D55">
        <w:rPr>
          <w:rFonts w:ascii="Times New Roman" w:hAnsi="Times New Roman" w:cs="Times New Roman"/>
          <w:sz w:val="24"/>
          <w:szCs w:val="24"/>
        </w:rPr>
        <w:t xml:space="preserve"> обращение взыскания на средства местного бюджета по денежным обязательствам </w:t>
      </w:r>
      <w:r w:rsidR="001C7958" w:rsidRPr="00485D55">
        <w:rPr>
          <w:rFonts w:ascii="Times New Roman" w:hAnsi="Times New Roman" w:cs="Times New Roman"/>
          <w:sz w:val="24"/>
          <w:szCs w:val="24"/>
        </w:rPr>
        <w:t>муниципальных</w:t>
      </w:r>
      <w:r w:rsidR="00537644">
        <w:rPr>
          <w:rFonts w:ascii="Times New Roman" w:hAnsi="Times New Roman" w:cs="Times New Roman"/>
          <w:sz w:val="24"/>
          <w:szCs w:val="24"/>
        </w:rPr>
        <w:t xml:space="preserve"> казенных учреждений;</w:t>
      </w:r>
    </w:p>
    <w:p w:rsidR="00537644" w:rsidRPr="00485D55" w:rsidRDefault="006E521F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37644">
        <w:rPr>
          <w:rFonts w:ascii="Times New Roman" w:hAnsi="Times New Roman" w:cs="Times New Roman"/>
          <w:sz w:val="24"/>
          <w:szCs w:val="24"/>
        </w:rPr>
        <w:t>) с исполнением исполнительных документов.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14. Отдел финансов и экономики</w:t>
      </w:r>
      <w:r w:rsidR="00485D55" w:rsidRPr="00485D55">
        <w:rPr>
          <w:rFonts w:ascii="Times New Roman" w:hAnsi="Times New Roman" w:cs="Times New Roman"/>
          <w:sz w:val="24"/>
          <w:szCs w:val="24"/>
        </w:rPr>
        <w:t xml:space="preserve"> в течение трех рабочих дней, включая день поступления Заявки, </w:t>
      </w:r>
      <w:r w:rsidRPr="00485D55">
        <w:rPr>
          <w:rFonts w:ascii="Times New Roman" w:hAnsi="Times New Roman" w:cs="Times New Roman"/>
          <w:sz w:val="24"/>
          <w:szCs w:val="24"/>
        </w:rPr>
        <w:t xml:space="preserve">осуществляет проверку Заявок в соответствии с </w:t>
      </w:r>
      <w:hyperlink r:id="rId8" w:history="1">
        <w:r w:rsidRPr="00485D5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85D55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</w:t>
      </w:r>
      <w:r w:rsidR="00AD363D">
        <w:rPr>
          <w:rFonts w:ascii="Times New Roman" w:hAnsi="Times New Roman" w:cs="Times New Roman"/>
          <w:sz w:val="24"/>
          <w:szCs w:val="24"/>
        </w:rPr>
        <w:t>П</w:t>
      </w:r>
      <w:r w:rsidR="00AB6DC1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местного бюджета, утвержденным приказом Отдел</w:t>
      </w:r>
      <w:r w:rsidR="001C7958" w:rsidRPr="00485D55">
        <w:rPr>
          <w:rFonts w:ascii="Times New Roman" w:hAnsi="Times New Roman" w:cs="Times New Roman"/>
          <w:sz w:val="24"/>
          <w:szCs w:val="24"/>
        </w:rPr>
        <w:t>а</w:t>
      </w:r>
      <w:r w:rsidRPr="00485D55">
        <w:rPr>
          <w:rFonts w:ascii="Times New Roman" w:hAnsi="Times New Roman" w:cs="Times New Roman"/>
          <w:sz w:val="24"/>
          <w:szCs w:val="24"/>
        </w:rPr>
        <w:t xml:space="preserve"> финансов и экономики</w:t>
      </w:r>
      <w:r w:rsidR="001C7958" w:rsidRPr="00485D55">
        <w:rPr>
          <w:rFonts w:ascii="Times New Roman" w:hAnsi="Times New Roman" w:cs="Times New Roman"/>
          <w:sz w:val="24"/>
          <w:szCs w:val="24"/>
        </w:rPr>
        <w:t xml:space="preserve"> </w:t>
      </w:r>
      <w:r w:rsidRPr="00485D55">
        <w:rPr>
          <w:rFonts w:ascii="Times New Roman" w:hAnsi="Times New Roman" w:cs="Times New Roman"/>
          <w:sz w:val="24"/>
          <w:szCs w:val="24"/>
        </w:rPr>
        <w:t>(далее - Порядок санкционирования).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15.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16. Для осуществления предварительного контроля Отдел финансов и экономики запрашивает у </w:t>
      </w:r>
      <w:r w:rsidR="00AD363D">
        <w:rPr>
          <w:rFonts w:ascii="Times New Roman" w:hAnsi="Times New Roman" w:cs="Times New Roman"/>
          <w:sz w:val="24"/>
          <w:szCs w:val="24"/>
        </w:rPr>
        <w:t>Ответственного учреждения</w:t>
      </w:r>
      <w:r w:rsidRPr="00485D55">
        <w:rPr>
          <w:rFonts w:ascii="Times New Roman" w:hAnsi="Times New Roman" w:cs="Times New Roman"/>
          <w:sz w:val="24"/>
          <w:szCs w:val="24"/>
        </w:rPr>
        <w:t>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17. Отдел финансов и экономики отказывает в исполнении заявки по основаниям, установленным </w:t>
      </w:r>
      <w:hyperlink r:id="rId9" w:history="1">
        <w:r w:rsidRPr="00485D5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85D55">
        <w:rPr>
          <w:rFonts w:ascii="Times New Roman" w:hAnsi="Times New Roman" w:cs="Times New Roman"/>
          <w:sz w:val="24"/>
          <w:szCs w:val="24"/>
        </w:rPr>
        <w:t xml:space="preserve"> санкционирования.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18. Заявка принимается к исполнению в случае ее соответствия установленным требованиям. Уполномоченный сотрудник </w:t>
      </w:r>
      <w:r w:rsidR="00215322" w:rsidRPr="00485D55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Pr="00485D55">
        <w:rPr>
          <w:rFonts w:ascii="Times New Roman" w:hAnsi="Times New Roman" w:cs="Times New Roman"/>
          <w:sz w:val="24"/>
          <w:szCs w:val="24"/>
        </w:rPr>
        <w:t xml:space="preserve"> по итогам осуществленной проверки формирует в автоматизированной системе Распоряжение на перечисление средств с текущего счета и подписывает его своей электронной подписью, подтверждая санкционирование оплаты денежных обязательств </w:t>
      </w:r>
      <w:r w:rsidR="00AD363D">
        <w:rPr>
          <w:rFonts w:ascii="Times New Roman" w:hAnsi="Times New Roman" w:cs="Times New Roman"/>
          <w:sz w:val="24"/>
          <w:szCs w:val="24"/>
        </w:rPr>
        <w:t>П</w:t>
      </w:r>
      <w:r w:rsidR="00AB6DC1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>.</w:t>
      </w:r>
    </w:p>
    <w:p w:rsidR="00191924" w:rsidRPr="00485D55" w:rsidRDefault="00C411F1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6B">
        <w:rPr>
          <w:rFonts w:ascii="Times New Roman" w:hAnsi="Times New Roman" w:cs="Times New Roman"/>
          <w:sz w:val="24"/>
          <w:szCs w:val="24"/>
        </w:rPr>
        <w:t>19. Санкционирование оплаты денежных обязательств ПБС, лицевые счета которым открыты в УФК, осуществляются в порядке, установленном Министерством финансов Российской Федерации и Федеральным казначейством, а также с учетом Соглашения об осуществлении УФК отдельных функций по исполнению бюджета муниципального образования «Город Кедровый» при кассовом обслуживании исполнения местного бюджета УФК (при наличии такого Соглашения).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5. ПОДТВЕРЖДЕНИЕ ИСПОЛНЕНИЯ ДЕНЕЖНЫХ ОБЯЗАТЕЛЬСТВ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20. После окончания процедур санкционирования расходов местного бюджета, источников финансирования дефицита местного бюджета Отдел финансов и экономики формирует в автоматизированной системе </w:t>
      </w:r>
      <w:r w:rsidR="00C411F1" w:rsidRPr="00205D6B">
        <w:rPr>
          <w:rFonts w:ascii="Times New Roman" w:hAnsi="Times New Roman" w:cs="Times New Roman"/>
          <w:sz w:val="24"/>
          <w:szCs w:val="24"/>
        </w:rPr>
        <w:t>распоряжения о совершении казначейских платежей для списания денежных средств с единого счета областного бюджета и не позднее 16-00 часов текущего дня представляет их для исполнения</w:t>
      </w:r>
      <w:r w:rsidRPr="00485D55">
        <w:rPr>
          <w:rFonts w:ascii="Times New Roman" w:hAnsi="Times New Roman" w:cs="Times New Roman"/>
          <w:sz w:val="24"/>
          <w:szCs w:val="24"/>
        </w:rPr>
        <w:t xml:space="preserve"> в УФК в порядке, установленном Федеральным казначейством.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21. Отдел финансов и экономики отражает в автоматизированной системе расходы на лицевых счетах </w:t>
      </w:r>
      <w:r w:rsidR="00AD363D">
        <w:rPr>
          <w:rFonts w:ascii="Times New Roman" w:hAnsi="Times New Roman" w:cs="Times New Roman"/>
          <w:sz w:val="24"/>
          <w:szCs w:val="24"/>
        </w:rPr>
        <w:t>ПБС,</w:t>
      </w:r>
      <w:r w:rsidRPr="00485D55">
        <w:rPr>
          <w:rFonts w:ascii="Times New Roman" w:hAnsi="Times New Roman" w:cs="Times New Roman"/>
          <w:sz w:val="24"/>
          <w:szCs w:val="24"/>
        </w:rPr>
        <w:t xml:space="preserve"> администраторов источников операционным днем, когда произведено списание средств с единого счета местного бюджета.</w:t>
      </w:r>
    </w:p>
    <w:p w:rsidR="000E5A33" w:rsidRPr="009941C8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 xml:space="preserve">22. </w:t>
      </w:r>
      <w:r w:rsidR="000E5A33" w:rsidRPr="00485D55">
        <w:rPr>
          <w:rFonts w:ascii="Times New Roman" w:hAnsi="Times New Roman" w:cs="Times New Roman"/>
          <w:sz w:val="24"/>
          <w:szCs w:val="24"/>
        </w:rPr>
        <w:t xml:space="preserve">Отдел финансов и </w:t>
      </w:r>
      <w:r w:rsidR="000E5A33" w:rsidRPr="00941DF2">
        <w:rPr>
          <w:rFonts w:ascii="Times New Roman" w:hAnsi="Times New Roman" w:cs="Times New Roman"/>
          <w:sz w:val="24"/>
          <w:szCs w:val="24"/>
        </w:rPr>
        <w:t xml:space="preserve">экономики ежедневно формирует выписки из лицевых </w:t>
      </w:r>
      <w:r w:rsidR="009941C8" w:rsidRPr="00941DF2">
        <w:rPr>
          <w:rFonts w:ascii="Times New Roman" w:hAnsi="Times New Roman" w:cs="Times New Roman"/>
          <w:sz w:val="24"/>
          <w:szCs w:val="24"/>
        </w:rPr>
        <w:t xml:space="preserve">счетов </w:t>
      </w:r>
      <w:r w:rsidR="00AD363D">
        <w:rPr>
          <w:rFonts w:ascii="Times New Roman" w:hAnsi="Times New Roman" w:cs="Times New Roman"/>
          <w:sz w:val="24"/>
          <w:szCs w:val="24"/>
        </w:rPr>
        <w:t xml:space="preserve">ПБС, </w:t>
      </w:r>
      <w:r w:rsidR="000E5A33" w:rsidRPr="00941DF2">
        <w:rPr>
          <w:rFonts w:ascii="Times New Roman" w:hAnsi="Times New Roman" w:cs="Times New Roman"/>
          <w:sz w:val="24"/>
          <w:szCs w:val="24"/>
        </w:rPr>
        <w:t>администраторов источников с подписью исполнителя.</w:t>
      </w:r>
      <w:r w:rsidR="000E5A33" w:rsidRPr="00994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24" w:rsidRPr="00B951B8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C8">
        <w:rPr>
          <w:rFonts w:ascii="Times New Roman" w:hAnsi="Times New Roman" w:cs="Times New Roman"/>
          <w:sz w:val="24"/>
          <w:szCs w:val="24"/>
        </w:rPr>
        <w:t xml:space="preserve">При необходимости подтверждения операций, произведенных на лицевом счете, клиент представляет в Отдел финансов и экономики копию документа на бумажном носителе. Отдел финансов и экономики сверяет информацию в представленном документе с информацией в соответствующем электронном документе, хранящемся в автоматизированной системе, и при соответствии информации на документе проставляется отметка </w:t>
      </w:r>
      <w:r w:rsidR="009941C8" w:rsidRPr="009941C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9941C8">
        <w:rPr>
          <w:rFonts w:ascii="Times New Roman" w:hAnsi="Times New Roman" w:cs="Times New Roman"/>
          <w:sz w:val="24"/>
          <w:szCs w:val="24"/>
        </w:rPr>
        <w:t xml:space="preserve">с указанием даты, фамилии, </w:t>
      </w:r>
      <w:r w:rsidRPr="00B951B8">
        <w:rPr>
          <w:rFonts w:ascii="Times New Roman" w:hAnsi="Times New Roman" w:cs="Times New Roman"/>
          <w:sz w:val="24"/>
          <w:szCs w:val="24"/>
        </w:rPr>
        <w:t>инициалов и подписи уполномоченного работника Отдел</w:t>
      </w:r>
      <w:r w:rsidR="000E5A33" w:rsidRPr="00B951B8">
        <w:rPr>
          <w:rFonts w:ascii="Times New Roman" w:hAnsi="Times New Roman" w:cs="Times New Roman"/>
          <w:sz w:val="24"/>
          <w:szCs w:val="24"/>
        </w:rPr>
        <w:t>а</w:t>
      </w:r>
      <w:r w:rsidRPr="00B951B8">
        <w:rPr>
          <w:rFonts w:ascii="Times New Roman" w:hAnsi="Times New Roman" w:cs="Times New Roman"/>
          <w:sz w:val="24"/>
          <w:szCs w:val="24"/>
        </w:rPr>
        <w:t xml:space="preserve"> финансов и экономики.</w:t>
      </w:r>
    </w:p>
    <w:p w:rsidR="00191924" w:rsidRPr="00B951B8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B8">
        <w:rPr>
          <w:rFonts w:ascii="Times New Roman" w:hAnsi="Times New Roman" w:cs="Times New Roman"/>
          <w:sz w:val="24"/>
          <w:szCs w:val="24"/>
        </w:rPr>
        <w:t xml:space="preserve">23. Расходы местного бюджета </w:t>
      </w:r>
      <w:r w:rsidR="00AD363D">
        <w:rPr>
          <w:rFonts w:ascii="Times New Roman" w:hAnsi="Times New Roman" w:cs="Times New Roman"/>
          <w:sz w:val="24"/>
          <w:szCs w:val="24"/>
        </w:rPr>
        <w:t>ПБС</w:t>
      </w:r>
      <w:r w:rsidRPr="00B951B8">
        <w:rPr>
          <w:rFonts w:ascii="Times New Roman" w:hAnsi="Times New Roman" w:cs="Times New Roman"/>
          <w:sz w:val="24"/>
          <w:szCs w:val="24"/>
        </w:rPr>
        <w:t>, осуществляемые наличными денежными средствами, производятся в порядке, установленном Федеральным казначейством.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B8">
        <w:rPr>
          <w:rFonts w:ascii="Times New Roman" w:hAnsi="Times New Roman" w:cs="Times New Roman"/>
          <w:sz w:val="24"/>
          <w:szCs w:val="24"/>
        </w:rPr>
        <w:t>24. Подтверждение</w:t>
      </w:r>
      <w:r w:rsidRPr="00485D55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обязательств </w:t>
      </w:r>
      <w:r w:rsidR="00087390">
        <w:rPr>
          <w:rFonts w:ascii="Times New Roman" w:hAnsi="Times New Roman" w:cs="Times New Roman"/>
          <w:sz w:val="24"/>
          <w:szCs w:val="24"/>
        </w:rPr>
        <w:t>П</w:t>
      </w:r>
      <w:r w:rsidR="008A10BB">
        <w:rPr>
          <w:rFonts w:ascii="Times New Roman" w:hAnsi="Times New Roman" w:cs="Times New Roman"/>
          <w:sz w:val="24"/>
          <w:szCs w:val="24"/>
        </w:rPr>
        <w:t>БС</w:t>
      </w:r>
      <w:r w:rsidRPr="00485D55">
        <w:rPr>
          <w:rFonts w:ascii="Times New Roman" w:hAnsi="Times New Roman" w:cs="Times New Roman"/>
          <w:sz w:val="24"/>
          <w:szCs w:val="24"/>
        </w:rPr>
        <w:t>, лицевые счета которым открыты в УФК, осуществляется в порядк</w:t>
      </w:r>
      <w:bookmarkStart w:id="1" w:name="_GoBack"/>
      <w:bookmarkEnd w:id="1"/>
      <w:r w:rsidRPr="00485D55">
        <w:rPr>
          <w:rFonts w:ascii="Times New Roman" w:hAnsi="Times New Roman" w:cs="Times New Roman"/>
          <w:sz w:val="24"/>
          <w:szCs w:val="24"/>
        </w:rPr>
        <w:t xml:space="preserve">е, установленном УФК в соответствии с требованиями </w:t>
      </w:r>
      <w:r w:rsidRPr="00485D55">
        <w:rPr>
          <w:rFonts w:ascii="Times New Roman" w:hAnsi="Times New Roman" w:cs="Times New Roman"/>
          <w:sz w:val="24"/>
          <w:szCs w:val="24"/>
        </w:rPr>
        <w:lastRenderedPageBreak/>
        <w:t>нормативных актов Министерства финансов Российской Федерации и Федерального казначейства.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85D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6. ВНЕСЕНИЕ ИЗМЕНЕНИЙ В ПРОИЗВЕДЕННЫЕ РАСХОДЫ</w:t>
      </w:r>
    </w:p>
    <w:p w:rsidR="00191924" w:rsidRPr="00485D55" w:rsidRDefault="00191924" w:rsidP="00485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25. Изменения в произведенные расходы при исполнении местного бюджета вносятся в случаях: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а) изменения законодательства в части бюджетной классификации Российской Федерации;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б)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191924" w:rsidRPr="00485D55" w:rsidRDefault="00191924" w:rsidP="004A3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55">
        <w:rPr>
          <w:rFonts w:ascii="Times New Roman" w:hAnsi="Times New Roman" w:cs="Times New Roman"/>
          <w:sz w:val="24"/>
          <w:szCs w:val="24"/>
        </w:rPr>
        <w:t>в) при разборе поступлений в части восстановления неклассифицированных расходов.</w:t>
      </w:r>
    </w:p>
    <w:p w:rsidR="00191924" w:rsidRPr="00485D55" w:rsidRDefault="00191924" w:rsidP="004A3866">
      <w:pPr>
        <w:pStyle w:val="ConsPlusNormal"/>
        <w:ind w:firstLine="709"/>
        <w:jc w:val="both"/>
      </w:pPr>
      <w:r w:rsidRPr="00485D55">
        <w:rPr>
          <w:rFonts w:ascii="Times New Roman" w:hAnsi="Times New Roman" w:cs="Times New Roman"/>
          <w:sz w:val="24"/>
          <w:szCs w:val="24"/>
        </w:rPr>
        <w:t>26. Для внесения изменений в расходы, отраженные на лицевых счетах, открытых в Отдел</w:t>
      </w:r>
      <w:r w:rsidR="000E5A33" w:rsidRPr="00485D55">
        <w:rPr>
          <w:rFonts w:ascii="Times New Roman" w:hAnsi="Times New Roman" w:cs="Times New Roman"/>
          <w:sz w:val="24"/>
          <w:szCs w:val="24"/>
        </w:rPr>
        <w:t>е</w:t>
      </w:r>
      <w:r w:rsidRPr="00485D55">
        <w:rPr>
          <w:rFonts w:ascii="Times New Roman" w:hAnsi="Times New Roman" w:cs="Times New Roman"/>
          <w:sz w:val="24"/>
          <w:szCs w:val="24"/>
        </w:rPr>
        <w:t xml:space="preserve"> финансов и экономики и в УФК, Отдел финансов и экономики оформляет Уведомления об уточнении вида и принадлежности платежа и представляет их в УФК в порядке, установленном Федеральным казначейством.</w:t>
      </w:r>
    </w:p>
    <w:sectPr w:rsidR="00191924" w:rsidRPr="00485D55" w:rsidSect="00600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06211"/>
    <w:multiLevelType w:val="hybridMultilevel"/>
    <w:tmpl w:val="D6AAC5C8"/>
    <w:lvl w:ilvl="0" w:tplc="B2F01A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4"/>
    <w:rsid w:val="00087390"/>
    <w:rsid w:val="000A4B53"/>
    <w:rsid w:val="000B286B"/>
    <w:rsid w:val="000D00EA"/>
    <w:rsid w:val="000E5A33"/>
    <w:rsid w:val="00126D07"/>
    <w:rsid w:val="00135F5E"/>
    <w:rsid w:val="00191924"/>
    <w:rsid w:val="001B5B6A"/>
    <w:rsid w:val="001C7958"/>
    <w:rsid w:val="00215322"/>
    <w:rsid w:val="00250119"/>
    <w:rsid w:val="003B66E3"/>
    <w:rsid w:val="003D5981"/>
    <w:rsid w:val="003F49AD"/>
    <w:rsid w:val="00431425"/>
    <w:rsid w:val="00485D55"/>
    <w:rsid w:val="004A3866"/>
    <w:rsid w:val="00537644"/>
    <w:rsid w:val="006004D5"/>
    <w:rsid w:val="006D3CBD"/>
    <w:rsid w:val="006E521F"/>
    <w:rsid w:val="00705A1D"/>
    <w:rsid w:val="008A10BB"/>
    <w:rsid w:val="008A19BB"/>
    <w:rsid w:val="008C725B"/>
    <w:rsid w:val="00941DF2"/>
    <w:rsid w:val="009941C8"/>
    <w:rsid w:val="00A92084"/>
    <w:rsid w:val="00AB6DC1"/>
    <w:rsid w:val="00AC45CE"/>
    <w:rsid w:val="00AD363D"/>
    <w:rsid w:val="00B951B8"/>
    <w:rsid w:val="00C12A24"/>
    <w:rsid w:val="00C411F1"/>
    <w:rsid w:val="00C74AFF"/>
    <w:rsid w:val="00C80276"/>
    <w:rsid w:val="00D02A7C"/>
    <w:rsid w:val="00E257E1"/>
    <w:rsid w:val="00E403C2"/>
    <w:rsid w:val="00EC59D0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9B95-289C-4516-8D1F-F0CF59A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1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91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DFBD0EA20761A295F401091A97D22C5881B3778CC18DAD69C1A12E4E2B176BB1ADF1517A9FA99B45222A2FB789426C3F82E2D8212698CAA7B0DB4iBG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DFBD0EA20761A295F400692C52326C780463E7FC6158A83C01C45BBB2B723FB5AD94054EDF398B35976F2BC26CD7487B3232F9C0E698FiBG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DFBD0EA20761A295F400692C52326C782403A71CD158A83C01C45BBB2B723FB5AD94054EDF398B55976F2BC26CD7487B3232F9C0E698FiBG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8DFBD0EA20761A295F400692C52326C78142337CC6158A83C01C45BBB2B723FB5AD94252E8F393E00366F6F570C06987AC3D2C820Ei6G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DFBD0EA20761A295F401091A97D22C5881B3778CC18DAD69C1A12E4E2B176BB1ADF1517A9FA99B45222A2FB789426C3F82E2D8212698CAA7B0DB4iB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2022-04-05T04:55:00Z</cp:lastPrinted>
  <dcterms:created xsi:type="dcterms:W3CDTF">2022-06-01T08:19:00Z</dcterms:created>
  <dcterms:modified xsi:type="dcterms:W3CDTF">2023-07-12T10:43:00Z</dcterms:modified>
</cp:coreProperties>
</file>