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8A2C58"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3570B">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6A5D5E"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6A5D5E" w:rsidRPr="006A5D5E">
        <w:rPr>
          <w:rFonts w:ascii="Times New Roman" w:hAnsi="Times New Roman" w:cs="Times New Roman"/>
          <w:b/>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6A5D5E"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AB1F86"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314C3" w:rsidRPr="00D72BA3">
        <w:rPr>
          <w:rFonts w:ascii="Times New Roman" w:hAnsi="Times New Roman"/>
          <w:sz w:val="24"/>
          <w:szCs w:val="24"/>
        </w:rPr>
        <w:t xml:space="preserve"> </w:t>
      </w:r>
      <w:r w:rsidR="002314C3" w:rsidRPr="00404733">
        <w:rPr>
          <w:rFonts w:ascii="Times New Roman" w:hAnsi="Times New Roman" w:cs="Times New Roman"/>
          <w:sz w:val="24"/>
          <w:szCs w:val="24"/>
        </w:rPr>
        <w:t>физическ</w:t>
      </w:r>
      <w:r w:rsidR="00E41D42">
        <w:rPr>
          <w:rFonts w:ascii="Times New Roman" w:hAnsi="Times New Roman" w:cs="Times New Roman"/>
          <w:sz w:val="24"/>
          <w:szCs w:val="24"/>
        </w:rPr>
        <w:t>ое лицо, индивидуальный предприниматель</w:t>
      </w:r>
      <w:r w:rsidR="002314C3" w:rsidRPr="00404733">
        <w:rPr>
          <w:rFonts w:ascii="Times New Roman" w:hAnsi="Times New Roman" w:cs="Times New Roman"/>
          <w:sz w:val="24"/>
          <w:szCs w:val="24"/>
        </w:rPr>
        <w:t xml:space="preserve"> и юридическ</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е лиц</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 либо его уполномоченные представители (далее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C738F3"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Start w:id="0" w:name="_GoBack"/>
      <w:bookmarkEnd w:id="0"/>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6D2261" w:rsidRDefault="00727106" w:rsidP="0072710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E25BA" w:rsidRPr="00E16089" w:rsidRDefault="00FE25BA" w:rsidP="00FE25BA">
      <w:pPr>
        <w:pStyle w:val="Default"/>
        <w:ind w:firstLine="709"/>
        <w:jc w:val="both"/>
      </w:pPr>
      <w:r>
        <w:t xml:space="preserve">- </w:t>
      </w:r>
      <w:r w:rsidRPr="00E16089">
        <w:t xml:space="preserve">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p>
    <w:p w:rsidR="00251C34" w:rsidRPr="00FE25BA" w:rsidRDefault="00FE25BA"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hAnsi="Times New Roman" w:cs="Times New Roman"/>
          <w:sz w:val="24"/>
          <w:szCs w:val="24"/>
        </w:rPr>
        <w:t>- Постановлением Правительства Российской Федерации от 30.04.2014 № 403 «Об исчерпывающем перечне процедур в сфере жилищного строительства»</w:t>
      </w:r>
      <w:r w:rsidR="00251C34" w:rsidRPr="00FE25BA">
        <w:rPr>
          <w:rFonts w:ascii="Times New Roman" w:eastAsia="Times New Roman" w:hAnsi="Times New Roman" w:cs="Times New Roman"/>
          <w:sz w:val="24"/>
          <w:szCs w:val="24"/>
          <w:lang w:eastAsia="ru-RU"/>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544F22"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w:t>
      </w:r>
      <w:r w:rsidR="00E82EBB">
        <w:rPr>
          <w:rFonts w:ascii="Times New Roman" w:eastAsia="Times New Roman" w:hAnsi="Times New Roman" w:cs="Times New Roman"/>
          <w:sz w:val="24"/>
          <w:szCs w:val="24"/>
          <w:lang w:eastAsia="ru-RU"/>
        </w:rPr>
        <w:t xml:space="preserve">копия </w:t>
      </w:r>
      <w:r w:rsidR="00E82EBB" w:rsidRPr="00D06F5C">
        <w:rPr>
          <w:rFonts w:ascii="Times New Roman" w:eastAsia="Times New Roman" w:hAnsi="Times New Roman" w:cs="Times New Roman"/>
          <w:sz w:val="24"/>
          <w:szCs w:val="24"/>
          <w:lang w:eastAsia="ru-RU"/>
        </w:rPr>
        <w:t>документ</w:t>
      </w:r>
      <w:r w:rsidR="00E82EBB">
        <w:rPr>
          <w:rFonts w:ascii="Times New Roman" w:eastAsia="Times New Roman" w:hAnsi="Times New Roman" w:cs="Times New Roman"/>
          <w:sz w:val="24"/>
          <w:szCs w:val="24"/>
          <w:lang w:eastAsia="ru-RU"/>
        </w:rPr>
        <w:t>а, удостоверяющего</w:t>
      </w:r>
      <w:r w:rsidR="00E82EBB" w:rsidRPr="00D06F5C">
        <w:rPr>
          <w:rFonts w:ascii="Times New Roman" w:eastAsia="Times New Roman" w:hAnsi="Times New Roman" w:cs="Times New Roman"/>
          <w:sz w:val="24"/>
          <w:szCs w:val="24"/>
          <w:lang w:eastAsia="ru-RU"/>
        </w:rPr>
        <w:t xml:space="preserve"> лично</w:t>
      </w:r>
      <w:r w:rsidR="00254DA5">
        <w:rPr>
          <w:rFonts w:ascii="Times New Roman" w:eastAsia="Times New Roman" w:hAnsi="Times New Roman" w:cs="Times New Roman"/>
          <w:sz w:val="24"/>
          <w:szCs w:val="24"/>
          <w:lang w:eastAsia="ru-RU"/>
        </w:rPr>
        <w:t>сть заявителя или представителя</w:t>
      </w:r>
      <w:r w:rsidR="00E82EBB" w:rsidRPr="00D06F5C">
        <w:rPr>
          <w:rFonts w:ascii="Times New Roman" w:eastAsia="Times New Roman" w:hAnsi="Times New Roman" w:cs="Times New Roman"/>
          <w:sz w:val="24"/>
          <w:szCs w:val="24"/>
          <w:lang w:eastAsia="ru-RU"/>
        </w:rPr>
        <w:t>,</w:t>
      </w:r>
      <w:r w:rsidR="00E82EBB" w:rsidRPr="00CB0E4E">
        <w:rPr>
          <w:rFonts w:ascii="Times New Roman" w:eastAsia="Times New Roman" w:hAnsi="Times New Roman" w:cs="Times New Roman"/>
          <w:sz w:val="24"/>
          <w:szCs w:val="24"/>
          <w:lang w:eastAsia="ru-RU"/>
        </w:rPr>
        <w:t xml:space="preserve"> либо иного документа, удостоверяющего личность, в соответствии с</w:t>
      </w:r>
      <w:r w:rsidR="00E82EBB" w:rsidRPr="00CB0E4E">
        <w:rPr>
          <w:rFonts w:ascii="Times New Roman" w:eastAsia="Times New Roman" w:hAnsi="Times New Roman" w:cs="Times New Roman"/>
          <w:color w:val="000000"/>
          <w:sz w:val="24"/>
          <w:szCs w:val="24"/>
          <w:lang w:eastAsia="ru-RU"/>
        </w:rPr>
        <w:t xml:space="preserve"> </w:t>
      </w:r>
      <w:hyperlink r:id="rId14" w:history="1">
        <w:r w:rsidR="00E82EBB" w:rsidRPr="00CB0E4E">
          <w:rPr>
            <w:rFonts w:ascii="Times New Roman" w:eastAsia="Times New Roman" w:hAnsi="Times New Roman" w:cs="Times New Roman"/>
            <w:color w:val="000000"/>
            <w:sz w:val="24"/>
            <w:szCs w:val="24"/>
            <w:lang w:eastAsia="ru-RU"/>
          </w:rPr>
          <w:t>законодательством</w:t>
        </w:r>
      </w:hyperlink>
      <w:r w:rsidR="00E82EBB" w:rsidRPr="00CB0E4E">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00E82EBB" w:rsidRPr="00CB0E4E">
          <w:rPr>
            <w:rFonts w:ascii="Times New Roman" w:eastAsia="Times New Roman" w:hAnsi="Times New Roman" w:cs="Times New Roman"/>
            <w:color w:val="000000"/>
            <w:sz w:val="24"/>
            <w:szCs w:val="24"/>
            <w:lang w:eastAsia="ru-RU"/>
          </w:rPr>
          <w:t>частью 18 статьи 14.1</w:t>
        </w:r>
      </w:hyperlink>
      <w:r w:rsidR="00E82EBB" w:rsidRPr="00CB0E4E">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r w:rsidR="00E82EBB" w:rsidRPr="00D06F5C">
        <w:rPr>
          <w:rFonts w:ascii="Times New Roman" w:eastAsia="Times New Roman" w:hAnsi="Times New Roman" w:cs="Times New Roman"/>
          <w:sz w:val="24"/>
          <w:szCs w:val="24"/>
          <w:lang w:eastAsia="ru-RU"/>
        </w:rPr>
        <w:t xml:space="preserve"> в случае представления заявления и прилагаемых к нему документов</w:t>
      </w:r>
      <w:r w:rsidR="00E82EBB">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 xml:space="preserve">посредством личного обращения в </w:t>
      </w:r>
      <w:r w:rsidR="00E82EBB">
        <w:rPr>
          <w:rFonts w:ascii="Times New Roman" w:eastAsia="Times New Roman" w:hAnsi="Times New Roman" w:cs="Times New Roman"/>
          <w:sz w:val="24"/>
          <w:szCs w:val="24"/>
          <w:lang w:eastAsia="ru-RU"/>
        </w:rPr>
        <w:t>Администрацию</w:t>
      </w:r>
      <w:r w:rsidR="00E82EBB" w:rsidRPr="00D06F5C">
        <w:rPr>
          <w:rFonts w:ascii="Times New Roman" w:eastAsia="Times New Roman" w:hAnsi="Times New Roman" w:cs="Times New Roman"/>
          <w:sz w:val="24"/>
          <w:szCs w:val="24"/>
          <w:lang w:eastAsia="ru-RU"/>
        </w:rPr>
        <w:t xml:space="preserve">, в том числе через </w:t>
      </w:r>
      <w:r w:rsidR="00E82EBB">
        <w:rPr>
          <w:rFonts w:ascii="Times New Roman" w:eastAsia="Times New Roman" w:hAnsi="Times New Roman" w:cs="Times New Roman"/>
          <w:sz w:val="24"/>
          <w:szCs w:val="24"/>
          <w:lang w:eastAsia="ru-RU"/>
        </w:rPr>
        <w:t>МФЦ</w:t>
      </w:r>
      <w:r w:rsidR="00E82EBB" w:rsidRPr="00D06F5C">
        <w:rPr>
          <w:rFonts w:ascii="Times New Roman" w:eastAsia="Times New Roman" w:hAnsi="Times New Roman" w:cs="Times New Roman"/>
          <w:sz w:val="24"/>
          <w:szCs w:val="24"/>
          <w:lang w:eastAsia="ru-RU"/>
        </w:rPr>
        <w:t>.</w:t>
      </w:r>
    </w:p>
    <w:p w:rsidR="00E82EBB" w:rsidRPr="00D06F5C"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130C7D" w:rsidRDefault="00544F22"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Pr="00D06F5C"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54DA5" w:rsidRPr="00254DA5" w:rsidRDefault="00544F22" w:rsidP="00130C7D">
      <w:pPr>
        <w:widowControl w:val="0"/>
        <w:tabs>
          <w:tab w:val="left" w:pos="1971"/>
        </w:tabs>
        <w:autoSpaceDE w:val="0"/>
        <w:autoSpaceDN w:val="0"/>
        <w:spacing w:after="0" w:line="240" w:lineRule="auto"/>
        <w:ind w:right="-1" w:firstLine="709"/>
        <w:jc w:val="both"/>
        <w:rPr>
          <w:rFonts w:ascii="Times New Roman" w:hAnsi="Times New Roman" w:cs="Times New Roman"/>
          <w:sz w:val="24"/>
          <w:szCs w:val="24"/>
        </w:rPr>
      </w:pPr>
      <w:r w:rsidRPr="00254DA5">
        <w:rPr>
          <w:rFonts w:ascii="Times New Roman" w:eastAsia="Times New Roman" w:hAnsi="Times New Roman" w:cs="Times New Roman"/>
          <w:sz w:val="24"/>
          <w:szCs w:val="24"/>
          <w:lang w:eastAsia="ru-RU"/>
        </w:rPr>
        <w:t>д</w:t>
      </w:r>
      <w:r w:rsidR="00E82EBB" w:rsidRPr="00254DA5">
        <w:rPr>
          <w:rFonts w:ascii="Times New Roman" w:eastAsia="Times New Roman" w:hAnsi="Times New Roman" w:cs="Times New Roman"/>
          <w:sz w:val="24"/>
          <w:szCs w:val="24"/>
          <w:lang w:eastAsia="ru-RU"/>
        </w:rPr>
        <w:t xml:space="preserve">) </w:t>
      </w:r>
      <w:r w:rsidR="00254DA5" w:rsidRPr="00254DA5">
        <w:rPr>
          <w:rFonts w:ascii="Times New Roman" w:hAnsi="Times New Roman" w:cs="Times New Roman"/>
          <w:sz w:val="24"/>
          <w:szCs w:val="24"/>
        </w:rPr>
        <w:t>правоустанавливающие</w:t>
      </w:r>
      <w:r w:rsidR="00254DA5" w:rsidRPr="00254DA5">
        <w:rPr>
          <w:rFonts w:ascii="Times New Roman" w:hAnsi="Times New Roman" w:cs="Times New Roman"/>
          <w:spacing w:val="49"/>
          <w:sz w:val="24"/>
          <w:szCs w:val="24"/>
        </w:rPr>
        <w:t xml:space="preserve"> </w:t>
      </w:r>
      <w:r w:rsidR="00254DA5" w:rsidRPr="00254DA5">
        <w:rPr>
          <w:rFonts w:ascii="Times New Roman" w:hAnsi="Times New Roman" w:cs="Times New Roman"/>
          <w:sz w:val="24"/>
          <w:szCs w:val="24"/>
        </w:rPr>
        <w:t>документы</w:t>
      </w:r>
      <w:r w:rsidR="00254DA5" w:rsidRPr="00254DA5">
        <w:rPr>
          <w:rFonts w:ascii="Times New Roman" w:hAnsi="Times New Roman" w:cs="Times New Roman"/>
          <w:spacing w:val="50"/>
          <w:sz w:val="24"/>
          <w:szCs w:val="24"/>
        </w:rPr>
        <w:t xml:space="preserve"> </w:t>
      </w:r>
      <w:r w:rsidR="00254DA5" w:rsidRPr="00254DA5">
        <w:rPr>
          <w:rFonts w:ascii="Times New Roman" w:hAnsi="Times New Roman" w:cs="Times New Roman"/>
          <w:sz w:val="24"/>
          <w:szCs w:val="24"/>
        </w:rPr>
        <w:t>на</w:t>
      </w:r>
      <w:r w:rsidR="00254DA5" w:rsidRPr="00254DA5">
        <w:rPr>
          <w:rFonts w:ascii="Times New Roman" w:hAnsi="Times New Roman" w:cs="Times New Roman"/>
          <w:spacing w:val="51"/>
          <w:sz w:val="24"/>
          <w:szCs w:val="24"/>
        </w:rPr>
        <w:t xml:space="preserve"> </w:t>
      </w:r>
      <w:r w:rsidR="00254DA5" w:rsidRPr="00254DA5">
        <w:rPr>
          <w:rFonts w:ascii="Times New Roman" w:hAnsi="Times New Roman" w:cs="Times New Roman"/>
          <w:sz w:val="24"/>
          <w:szCs w:val="24"/>
        </w:rPr>
        <w:t>объекты</w:t>
      </w:r>
      <w:r w:rsidR="00254DA5" w:rsidRPr="00254DA5">
        <w:rPr>
          <w:rFonts w:ascii="Times New Roman" w:hAnsi="Times New Roman" w:cs="Times New Roman"/>
          <w:spacing w:val="51"/>
          <w:sz w:val="24"/>
          <w:szCs w:val="24"/>
        </w:rPr>
        <w:t xml:space="preserve"> </w:t>
      </w:r>
      <w:r w:rsidR="00254DA5" w:rsidRPr="00254DA5">
        <w:rPr>
          <w:rFonts w:ascii="Times New Roman" w:hAnsi="Times New Roman" w:cs="Times New Roman"/>
          <w:sz w:val="24"/>
          <w:szCs w:val="24"/>
        </w:rPr>
        <w:t>недвижимости,</w:t>
      </w:r>
      <w:r w:rsidR="00254DA5" w:rsidRPr="00254DA5">
        <w:rPr>
          <w:rFonts w:ascii="Times New Roman" w:hAnsi="Times New Roman" w:cs="Times New Roman"/>
          <w:spacing w:val="49"/>
          <w:sz w:val="24"/>
          <w:szCs w:val="24"/>
        </w:rPr>
        <w:t xml:space="preserve"> </w:t>
      </w:r>
      <w:r w:rsidR="00254DA5" w:rsidRPr="00254DA5">
        <w:rPr>
          <w:rFonts w:ascii="Times New Roman" w:hAnsi="Times New Roman" w:cs="Times New Roman"/>
          <w:sz w:val="24"/>
          <w:szCs w:val="24"/>
        </w:rPr>
        <w:t>права</w:t>
      </w:r>
      <w:r w:rsidR="00254DA5" w:rsidRPr="00254DA5">
        <w:rPr>
          <w:rFonts w:ascii="Times New Roman" w:hAnsi="Times New Roman" w:cs="Times New Roman"/>
          <w:spacing w:val="-62"/>
          <w:sz w:val="24"/>
          <w:szCs w:val="24"/>
        </w:rPr>
        <w:t xml:space="preserve"> </w:t>
      </w:r>
      <w:r w:rsidR="00254DA5" w:rsidRPr="00254DA5">
        <w:rPr>
          <w:rFonts w:ascii="Times New Roman" w:hAnsi="Times New Roman" w:cs="Times New Roman"/>
          <w:sz w:val="24"/>
          <w:szCs w:val="24"/>
        </w:rPr>
        <w:t>на</w:t>
      </w:r>
      <w:r w:rsidR="00130C7D">
        <w:rPr>
          <w:rFonts w:ascii="Times New Roman" w:hAnsi="Times New Roman" w:cs="Times New Roman"/>
          <w:sz w:val="24"/>
          <w:szCs w:val="24"/>
        </w:rPr>
        <w:t xml:space="preserve"> </w:t>
      </w:r>
      <w:r w:rsidR="00254DA5" w:rsidRPr="00254DA5">
        <w:rPr>
          <w:rFonts w:ascii="Times New Roman" w:hAnsi="Times New Roman" w:cs="Times New Roman"/>
          <w:sz w:val="24"/>
          <w:szCs w:val="24"/>
        </w:rPr>
        <w:t>которые</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не</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зарегистрированы</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в</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Едином</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государственном</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реестре</w:t>
      </w:r>
      <w:r w:rsidR="00254DA5" w:rsidRPr="00254DA5">
        <w:rPr>
          <w:rFonts w:ascii="Times New Roman" w:hAnsi="Times New Roman" w:cs="Times New Roman"/>
          <w:spacing w:val="1"/>
          <w:sz w:val="24"/>
          <w:szCs w:val="24"/>
        </w:rPr>
        <w:t xml:space="preserve"> </w:t>
      </w:r>
      <w:r w:rsidR="00254DA5" w:rsidRPr="00254DA5">
        <w:rPr>
          <w:rFonts w:ascii="Times New Roman" w:hAnsi="Times New Roman" w:cs="Times New Roman"/>
          <w:sz w:val="24"/>
          <w:szCs w:val="24"/>
        </w:rPr>
        <w:t>недвижимости;</w:t>
      </w:r>
    </w:p>
    <w:p w:rsidR="00E82EBB" w:rsidRPr="00254DA5" w:rsidRDefault="00254DA5" w:rsidP="00254DA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4DA5">
        <w:rPr>
          <w:rFonts w:ascii="Times New Roman" w:hAnsi="Times New Roman" w:cs="Times New Roman"/>
          <w:sz w:val="24"/>
          <w:szCs w:val="24"/>
        </w:rPr>
        <w:t>е) нотариально заверенное согласие всех правообладателей земельного</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участка</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и/или</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объекта</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капитального</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строительства,</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в</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отношении</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которых</w:t>
      </w:r>
      <w:r w:rsidRPr="00254DA5">
        <w:rPr>
          <w:rFonts w:ascii="Times New Roman" w:hAnsi="Times New Roman" w:cs="Times New Roman"/>
          <w:spacing w:val="-62"/>
          <w:sz w:val="24"/>
          <w:szCs w:val="24"/>
        </w:rPr>
        <w:t xml:space="preserve"> </w:t>
      </w:r>
      <w:r w:rsidRPr="00254DA5">
        <w:rPr>
          <w:rFonts w:ascii="Times New Roman" w:hAnsi="Times New Roman" w:cs="Times New Roman"/>
          <w:sz w:val="24"/>
          <w:szCs w:val="24"/>
        </w:rPr>
        <w:t>напрашивается</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разрешение</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на</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отклонение</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от</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предельных</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параметров</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разрешенного</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строительства,</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реконструкции</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объекта</w:t>
      </w:r>
      <w:r w:rsidRPr="00254DA5">
        <w:rPr>
          <w:rFonts w:ascii="Times New Roman" w:hAnsi="Times New Roman" w:cs="Times New Roman"/>
          <w:spacing w:val="66"/>
          <w:sz w:val="24"/>
          <w:szCs w:val="24"/>
        </w:rPr>
        <w:t xml:space="preserve"> </w:t>
      </w:r>
      <w:r w:rsidRPr="00254DA5">
        <w:rPr>
          <w:rFonts w:ascii="Times New Roman" w:hAnsi="Times New Roman" w:cs="Times New Roman"/>
          <w:sz w:val="24"/>
          <w:szCs w:val="24"/>
        </w:rPr>
        <w:t>капитального</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строительства,</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либо</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документ,</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удостоверяющий</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полномочия</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заявителя</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как</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представителя</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всех</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правообладателей</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земельного</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участка</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и/или</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объекта</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капитального</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строительства</w:t>
      </w:r>
      <w:r w:rsidRPr="00254DA5">
        <w:rPr>
          <w:rFonts w:ascii="Times New Roman" w:hAnsi="Times New Roman" w:cs="Times New Roman"/>
          <w:spacing w:val="17"/>
          <w:sz w:val="24"/>
          <w:szCs w:val="24"/>
        </w:rPr>
        <w:t xml:space="preserve"> </w:t>
      </w:r>
      <w:r w:rsidRPr="00254DA5">
        <w:rPr>
          <w:rFonts w:ascii="Times New Roman" w:hAnsi="Times New Roman" w:cs="Times New Roman"/>
          <w:sz w:val="24"/>
          <w:szCs w:val="24"/>
        </w:rPr>
        <w:t>при</w:t>
      </w:r>
      <w:r w:rsidRPr="00254DA5">
        <w:rPr>
          <w:rFonts w:ascii="Times New Roman" w:hAnsi="Times New Roman" w:cs="Times New Roman"/>
          <w:spacing w:val="-1"/>
          <w:sz w:val="24"/>
          <w:szCs w:val="24"/>
        </w:rPr>
        <w:t xml:space="preserve"> </w:t>
      </w:r>
      <w:r w:rsidRPr="00254DA5">
        <w:rPr>
          <w:rFonts w:ascii="Times New Roman" w:hAnsi="Times New Roman" w:cs="Times New Roman"/>
          <w:sz w:val="24"/>
          <w:szCs w:val="24"/>
        </w:rPr>
        <w:t>направлении</w:t>
      </w:r>
      <w:r w:rsidRPr="00254DA5">
        <w:rPr>
          <w:rFonts w:ascii="Times New Roman" w:hAnsi="Times New Roman" w:cs="Times New Roman"/>
          <w:spacing w:val="40"/>
          <w:sz w:val="24"/>
          <w:szCs w:val="24"/>
        </w:rPr>
        <w:t xml:space="preserve"> </w:t>
      </w:r>
      <w:r w:rsidRPr="00254DA5">
        <w:rPr>
          <w:rFonts w:ascii="Times New Roman" w:hAnsi="Times New Roman" w:cs="Times New Roman"/>
          <w:sz w:val="24"/>
          <w:szCs w:val="24"/>
        </w:rPr>
        <w:t>заявления</w:t>
      </w:r>
      <w:r w:rsidR="00E82EBB" w:rsidRPr="00254DA5">
        <w:rPr>
          <w:rFonts w:ascii="Times New Roman" w:eastAsia="Times New Roman" w:hAnsi="Times New Roman" w:cs="Times New Roman"/>
          <w:sz w:val="24"/>
          <w:szCs w:val="24"/>
          <w:lang w:eastAsia="ru-RU"/>
        </w:rPr>
        <w:t>.</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E82EBB" w:rsidRDefault="00A358A1"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Ответственность за полноту и достоверность.</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приведенной</w:t>
      </w:r>
      <w:r w:rsidR="0007786B" w:rsidRPr="00130C7D">
        <w:rPr>
          <w:rFonts w:ascii="Times New Roman" w:eastAsia="Times New Roman" w:hAnsi="Times New Roman" w:cs="Times New Roman"/>
          <w:sz w:val="24"/>
          <w:szCs w:val="24"/>
          <w:lang w:eastAsia="ru-RU"/>
        </w:rPr>
        <w:t xml:space="preserve"> в приложении № 1 к на</w:t>
      </w:r>
      <w:r w:rsidR="0007786B" w:rsidRPr="00CD3A8C">
        <w:rPr>
          <w:rFonts w:ascii="Times New Roman" w:eastAsia="Times New Roman" w:hAnsi="Times New Roman" w:cs="Times New Roman"/>
          <w:sz w:val="24"/>
          <w:szCs w:val="24"/>
          <w:lang w:eastAsia="ru-RU"/>
        </w:rPr>
        <w:t>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544F22">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5318B0" w:rsidRPr="005318B0" w:rsidRDefault="00121312" w:rsidP="005318B0">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 xml:space="preserve">а) </w:t>
      </w:r>
      <w:r w:rsidR="005318B0" w:rsidRPr="005318B0">
        <w:rPr>
          <w:rFonts w:ascii="Times New Roman" w:hAnsi="Times New Roman" w:cs="Times New Roman"/>
          <w:sz w:val="24"/>
          <w:szCs w:val="24"/>
        </w:rPr>
        <w:t>выписка</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из</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ЕГРН</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на</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земельный</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участок</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для</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определения</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правообладателя</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из</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Федеральной</w:t>
      </w:r>
      <w:r w:rsidR="005318B0" w:rsidRPr="005318B0">
        <w:rPr>
          <w:rFonts w:ascii="Times New Roman" w:hAnsi="Times New Roman" w:cs="Times New Roman"/>
          <w:spacing w:val="1"/>
          <w:sz w:val="24"/>
          <w:szCs w:val="24"/>
        </w:rPr>
        <w:t xml:space="preserve"> </w:t>
      </w:r>
      <w:r w:rsidR="005318B0" w:rsidRPr="005318B0">
        <w:rPr>
          <w:rFonts w:ascii="Times New Roman" w:hAnsi="Times New Roman" w:cs="Times New Roman"/>
          <w:sz w:val="24"/>
          <w:szCs w:val="24"/>
        </w:rPr>
        <w:t>службы</w:t>
      </w:r>
      <w:r w:rsidR="005318B0" w:rsidRPr="005318B0">
        <w:rPr>
          <w:rFonts w:ascii="Times New Roman" w:hAnsi="Times New Roman" w:cs="Times New Roman"/>
          <w:spacing w:val="66"/>
          <w:sz w:val="24"/>
          <w:szCs w:val="24"/>
        </w:rPr>
        <w:t xml:space="preserve"> </w:t>
      </w:r>
      <w:r w:rsidR="005318B0" w:rsidRPr="005318B0">
        <w:rPr>
          <w:rFonts w:ascii="Times New Roman" w:hAnsi="Times New Roman" w:cs="Times New Roman"/>
          <w:sz w:val="24"/>
          <w:szCs w:val="24"/>
        </w:rPr>
        <w:t>государственной</w:t>
      </w:r>
      <w:r w:rsidR="005318B0" w:rsidRPr="005318B0">
        <w:rPr>
          <w:rFonts w:ascii="Times New Roman" w:hAnsi="Times New Roman" w:cs="Times New Roman"/>
          <w:spacing w:val="66"/>
          <w:sz w:val="24"/>
          <w:szCs w:val="24"/>
        </w:rPr>
        <w:t xml:space="preserve"> </w:t>
      </w:r>
      <w:r w:rsidR="005318B0" w:rsidRPr="005318B0">
        <w:rPr>
          <w:rFonts w:ascii="Times New Roman" w:hAnsi="Times New Roman" w:cs="Times New Roman"/>
          <w:sz w:val="24"/>
          <w:szCs w:val="24"/>
        </w:rPr>
        <w:t>регистрации,</w:t>
      </w:r>
      <w:r w:rsidR="005318B0" w:rsidRPr="005318B0">
        <w:rPr>
          <w:rFonts w:ascii="Times New Roman" w:hAnsi="Times New Roman" w:cs="Times New Roman"/>
          <w:spacing w:val="-62"/>
          <w:sz w:val="24"/>
          <w:szCs w:val="24"/>
        </w:rPr>
        <w:t xml:space="preserve"> </w:t>
      </w:r>
      <w:r w:rsidR="005318B0" w:rsidRPr="005318B0">
        <w:rPr>
          <w:rFonts w:ascii="Times New Roman" w:hAnsi="Times New Roman" w:cs="Times New Roman"/>
          <w:sz w:val="24"/>
          <w:szCs w:val="24"/>
        </w:rPr>
        <w:t>кадастра</w:t>
      </w:r>
      <w:r w:rsidR="005318B0" w:rsidRPr="005318B0">
        <w:rPr>
          <w:rFonts w:ascii="Times New Roman" w:hAnsi="Times New Roman" w:cs="Times New Roman"/>
          <w:spacing w:val="-2"/>
          <w:sz w:val="24"/>
          <w:szCs w:val="24"/>
        </w:rPr>
        <w:t xml:space="preserve"> </w:t>
      </w:r>
      <w:r w:rsidR="005318B0" w:rsidRPr="005318B0">
        <w:rPr>
          <w:rFonts w:ascii="Times New Roman" w:hAnsi="Times New Roman" w:cs="Times New Roman"/>
          <w:sz w:val="24"/>
          <w:szCs w:val="24"/>
        </w:rPr>
        <w:t>и картографии;</w:t>
      </w:r>
    </w:p>
    <w:p w:rsidR="005318B0" w:rsidRPr="005318B0" w:rsidRDefault="005318B0" w:rsidP="005318B0">
      <w:pPr>
        <w:widowControl w:val="0"/>
        <w:tabs>
          <w:tab w:val="left" w:pos="2242"/>
        </w:tabs>
        <w:autoSpaceDE w:val="0"/>
        <w:autoSpaceDN w:val="0"/>
        <w:spacing w:after="0" w:line="237"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б) выписка</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из</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ЕГРН</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на</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объект</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капитального</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строительства</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из</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Федеральной</w:t>
      </w:r>
      <w:r w:rsidRPr="005318B0">
        <w:rPr>
          <w:rFonts w:ascii="Times New Roman" w:hAnsi="Times New Roman" w:cs="Times New Roman"/>
          <w:spacing w:val="-3"/>
          <w:sz w:val="24"/>
          <w:szCs w:val="24"/>
        </w:rPr>
        <w:t xml:space="preserve"> </w:t>
      </w:r>
      <w:r w:rsidRPr="005318B0">
        <w:rPr>
          <w:rFonts w:ascii="Times New Roman" w:hAnsi="Times New Roman" w:cs="Times New Roman"/>
          <w:sz w:val="24"/>
          <w:szCs w:val="24"/>
        </w:rPr>
        <w:t>службы</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государственной</w:t>
      </w:r>
      <w:r w:rsidRPr="005318B0">
        <w:rPr>
          <w:rFonts w:ascii="Times New Roman" w:hAnsi="Times New Roman" w:cs="Times New Roman"/>
          <w:spacing w:val="-3"/>
          <w:sz w:val="24"/>
          <w:szCs w:val="24"/>
        </w:rPr>
        <w:t xml:space="preserve"> </w:t>
      </w:r>
      <w:r w:rsidRPr="005318B0">
        <w:rPr>
          <w:rFonts w:ascii="Times New Roman" w:hAnsi="Times New Roman" w:cs="Times New Roman"/>
          <w:sz w:val="24"/>
          <w:szCs w:val="24"/>
        </w:rPr>
        <w:t>регистрации,</w:t>
      </w:r>
      <w:r w:rsidRPr="005318B0">
        <w:rPr>
          <w:rFonts w:ascii="Times New Roman" w:hAnsi="Times New Roman" w:cs="Times New Roman"/>
          <w:spacing w:val="38"/>
          <w:sz w:val="24"/>
          <w:szCs w:val="24"/>
        </w:rPr>
        <w:t xml:space="preserve"> </w:t>
      </w:r>
      <w:r w:rsidRPr="005318B0">
        <w:rPr>
          <w:rFonts w:ascii="Times New Roman" w:hAnsi="Times New Roman" w:cs="Times New Roman"/>
          <w:sz w:val="24"/>
          <w:szCs w:val="24"/>
        </w:rPr>
        <w:t>кадастра</w:t>
      </w:r>
      <w:r w:rsidRPr="005318B0">
        <w:rPr>
          <w:rFonts w:ascii="Times New Roman" w:hAnsi="Times New Roman" w:cs="Times New Roman"/>
          <w:spacing w:val="-4"/>
          <w:sz w:val="24"/>
          <w:szCs w:val="24"/>
        </w:rPr>
        <w:t xml:space="preserve"> </w:t>
      </w:r>
      <w:r w:rsidRPr="005318B0">
        <w:rPr>
          <w:rFonts w:ascii="Times New Roman" w:hAnsi="Times New Roman" w:cs="Times New Roman"/>
          <w:sz w:val="24"/>
          <w:szCs w:val="24"/>
        </w:rPr>
        <w:t>и картографии;</w:t>
      </w:r>
    </w:p>
    <w:p w:rsidR="005318B0" w:rsidRPr="005318B0" w:rsidRDefault="005318B0" w:rsidP="005318B0">
      <w:pPr>
        <w:widowControl w:val="0"/>
        <w:tabs>
          <w:tab w:val="left" w:pos="2242"/>
        </w:tabs>
        <w:autoSpaceDE w:val="0"/>
        <w:autoSpaceDN w:val="0"/>
        <w:spacing w:before="1"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в) в случае обращения юридического лица запрашивается выписка из</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Единого государственного реестра юридических лиц из Федеральной налоговой</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службы;</w:t>
      </w:r>
    </w:p>
    <w:p w:rsidR="005318B0" w:rsidRPr="005318B0" w:rsidRDefault="005318B0" w:rsidP="005318B0">
      <w:pPr>
        <w:widowControl w:val="0"/>
        <w:autoSpaceDE w:val="0"/>
        <w:autoSpaceDN w:val="0"/>
        <w:adjustRightInd w:val="0"/>
        <w:spacing w:after="0" w:line="240" w:lineRule="auto"/>
        <w:ind w:right="77" w:firstLine="709"/>
        <w:jc w:val="both"/>
        <w:rPr>
          <w:rFonts w:ascii="Times New Roman" w:hAnsi="Times New Roman" w:cs="Times New Roman"/>
          <w:sz w:val="24"/>
          <w:szCs w:val="24"/>
        </w:rPr>
      </w:pPr>
      <w:r w:rsidRPr="005318B0">
        <w:rPr>
          <w:rFonts w:ascii="Times New Roman" w:hAnsi="Times New Roman" w:cs="Times New Roman"/>
          <w:sz w:val="24"/>
          <w:szCs w:val="24"/>
        </w:rPr>
        <w:t>г) в</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случае</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обращения</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индивидуального</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предпринимателя</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запрашивается выписка из Единого государственного реестра индивидуальных</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предпринимателей</w:t>
      </w:r>
      <w:r w:rsidRPr="005318B0">
        <w:rPr>
          <w:rFonts w:ascii="Times New Roman" w:hAnsi="Times New Roman" w:cs="Times New Roman"/>
          <w:spacing w:val="-1"/>
          <w:sz w:val="24"/>
          <w:szCs w:val="24"/>
        </w:rPr>
        <w:t xml:space="preserve"> </w:t>
      </w:r>
      <w:r w:rsidRPr="005318B0">
        <w:rPr>
          <w:rFonts w:ascii="Times New Roman" w:hAnsi="Times New Roman" w:cs="Times New Roman"/>
          <w:sz w:val="24"/>
          <w:szCs w:val="24"/>
        </w:rPr>
        <w:t>из</w:t>
      </w:r>
      <w:r w:rsidRPr="005318B0">
        <w:rPr>
          <w:rFonts w:ascii="Times New Roman" w:hAnsi="Times New Roman" w:cs="Times New Roman"/>
          <w:spacing w:val="3"/>
          <w:sz w:val="24"/>
          <w:szCs w:val="24"/>
        </w:rPr>
        <w:t xml:space="preserve"> </w:t>
      </w:r>
      <w:r w:rsidRPr="005318B0">
        <w:rPr>
          <w:rFonts w:ascii="Times New Roman" w:hAnsi="Times New Roman" w:cs="Times New Roman"/>
          <w:sz w:val="24"/>
          <w:szCs w:val="24"/>
        </w:rPr>
        <w:t>Федеральной</w:t>
      </w:r>
      <w:r w:rsidRPr="005318B0">
        <w:rPr>
          <w:rFonts w:ascii="Times New Roman" w:hAnsi="Times New Roman" w:cs="Times New Roman"/>
          <w:spacing w:val="41"/>
          <w:sz w:val="24"/>
          <w:szCs w:val="24"/>
        </w:rPr>
        <w:t xml:space="preserve"> </w:t>
      </w:r>
      <w:r w:rsidRPr="005318B0">
        <w:rPr>
          <w:rFonts w:ascii="Times New Roman" w:hAnsi="Times New Roman" w:cs="Times New Roman"/>
          <w:sz w:val="24"/>
          <w:szCs w:val="24"/>
        </w:rPr>
        <w:t>налоговой службы.</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9B289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9B289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9B2893">
      <w:pPr>
        <w:spacing w:after="0" w:line="240" w:lineRule="auto"/>
        <w:ind w:firstLine="709"/>
        <w:jc w:val="both"/>
        <w:rPr>
          <w:rFonts w:ascii="Times New Roman" w:hAnsi="Times New Roman" w:cs="Times New Roman"/>
          <w:sz w:val="24"/>
          <w:szCs w:val="24"/>
          <w:lang w:eastAsia="ru-RU"/>
        </w:rPr>
      </w:pPr>
    </w:p>
    <w:p w:rsidR="00983497" w:rsidRPr="00CB27F8" w:rsidRDefault="00983497" w:rsidP="009B289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B289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7568" w:rsidRPr="00B55999" w:rsidRDefault="00CA7568" w:rsidP="009B2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sidR="00EE418E">
        <w:rPr>
          <w:rFonts w:ascii="Times New Roman" w:eastAsia="Times New Roman" w:hAnsi="Times New Roman" w:cs="Times New Roman"/>
          <w:color w:val="000000" w:themeColor="text1"/>
          <w:sz w:val="24"/>
          <w:szCs w:val="24"/>
          <w:lang w:eastAsia="ru-RU"/>
        </w:rPr>
        <w:t>47</w:t>
      </w:r>
      <w:r>
        <w:rPr>
          <w:rFonts w:ascii="Times New Roman" w:eastAsia="Times New Roman" w:hAnsi="Times New Roman" w:cs="Times New Roman"/>
          <w:color w:val="000000" w:themeColor="text1"/>
          <w:sz w:val="24"/>
          <w:szCs w:val="24"/>
          <w:lang w:eastAsia="ru-RU"/>
        </w:rPr>
        <w:t xml:space="preserve"> (</w:t>
      </w:r>
      <w:r w:rsidR="00EE418E">
        <w:rPr>
          <w:rFonts w:ascii="Times New Roman" w:eastAsia="Times New Roman" w:hAnsi="Times New Roman" w:cs="Times New Roman"/>
          <w:color w:val="000000" w:themeColor="text1"/>
          <w:sz w:val="24"/>
          <w:szCs w:val="24"/>
          <w:lang w:eastAsia="ru-RU"/>
        </w:rPr>
        <w:t>сорока семи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9B2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и документы, указанные в подпунктах </w:t>
      </w:r>
      <w:r w:rsidRPr="002314C3">
        <w:rPr>
          <w:rFonts w:ascii="Times New Roman" w:hAnsi="Times New Roman" w:cs="Times New Roman"/>
          <w:sz w:val="24"/>
          <w:szCs w:val="24"/>
        </w:rPr>
        <w:t>«б» - «</w:t>
      </w:r>
      <w:r w:rsidR="00544F22">
        <w:rPr>
          <w:rFonts w:ascii="Times New Roman" w:hAnsi="Times New Roman" w:cs="Times New Roman"/>
          <w:sz w:val="24"/>
          <w:szCs w:val="24"/>
        </w:rPr>
        <w:t>е</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Pr="00A6213D"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A6213D" w:rsidRPr="00A6213D">
        <w:rPr>
          <w:rFonts w:ascii="Times New Roman" w:hAnsi="Times New Roman" w:cs="Times New Roman"/>
          <w:sz w:val="24"/>
          <w:szCs w:val="24"/>
        </w:rPr>
        <w:t>решение о предоставлении разрешения на отклонение от предельных</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строительства</w:t>
      </w:r>
      <w:r w:rsidRPr="00A6213D">
        <w:rPr>
          <w:rFonts w:ascii="Times New Roman" w:hAnsi="Times New Roman" w:cs="Times New Roman"/>
          <w:sz w:val="24"/>
          <w:szCs w:val="24"/>
        </w:rPr>
        <w:t>.</w:t>
      </w:r>
    </w:p>
    <w:p w:rsidR="00A6213D" w:rsidRDefault="00A6213D"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w:t>
      </w:r>
      <w:r w:rsidRPr="00A6213D">
        <w:rPr>
          <w:rFonts w:ascii="Times New Roman" w:hAnsi="Times New Roman" w:cs="Times New Roman"/>
          <w:sz w:val="24"/>
          <w:szCs w:val="24"/>
        </w:rPr>
        <w:t>о предоставлении разрешения на отклонение от предельных</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параметров разрешенного строительства, реконструкции объекта капитального</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строительства</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электронного документа либо документа на бумажном носителе</w:t>
      </w:r>
      <w:r w:rsidR="009B2893">
        <w:rPr>
          <w:rFonts w:ascii="Times New Roman" w:hAnsi="Times New Roman" w:cs="Times New Roman"/>
          <w:sz w:val="24"/>
          <w:szCs w:val="24"/>
        </w:rPr>
        <w:t>.</w:t>
      </w: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решение об отказе в </w:t>
      </w:r>
      <w:r w:rsidR="00A6213D" w:rsidRPr="00A6213D">
        <w:rPr>
          <w:rFonts w:ascii="Times New Roman" w:hAnsi="Times New Roman" w:cs="Times New Roman"/>
          <w:sz w:val="24"/>
          <w:szCs w:val="24"/>
        </w:rPr>
        <w:t>предоставлении разрешения на отклонение от предельных</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строительства</w:t>
      </w:r>
      <w:r w:rsidR="006E30CB">
        <w:rPr>
          <w:rFonts w:ascii="Times New Roman" w:hAnsi="Times New Roman" w:cs="Times New Roman"/>
          <w:sz w:val="24"/>
          <w:szCs w:val="24"/>
        </w:rPr>
        <w:t xml:space="preserve"> при наличии оснований, указанных в пункте </w:t>
      </w:r>
      <w:r>
        <w:rPr>
          <w:rFonts w:ascii="Times New Roman" w:hAnsi="Times New Roman" w:cs="Times New Roman"/>
          <w:sz w:val="24"/>
          <w:szCs w:val="24"/>
        </w:rPr>
        <w:t>3</w:t>
      </w:r>
      <w:r w:rsidR="006E30CB">
        <w:rPr>
          <w:rFonts w:ascii="Times New Roman" w:hAnsi="Times New Roman" w:cs="Times New Roman"/>
          <w:sz w:val="24"/>
          <w:szCs w:val="24"/>
        </w:rPr>
        <w:t>3</w:t>
      </w:r>
      <w:r w:rsidR="00A54229" w:rsidRPr="00A54229">
        <w:rPr>
          <w:rFonts w:ascii="Times New Roman" w:hAnsi="Times New Roman" w:cs="Times New Roman"/>
          <w:sz w:val="24"/>
          <w:szCs w:val="24"/>
        </w:rPr>
        <w:t xml:space="preserve"> настоящего Административного регламента. </w:t>
      </w:r>
    </w:p>
    <w:p w:rsidR="00FE3CFB" w:rsidRDefault="00A54229"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в </w:t>
      </w:r>
      <w:r w:rsidR="00A6213D" w:rsidRPr="00A6213D">
        <w:rPr>
          <w:rFonts w:ascii="Times New Roman" w:hAnsi="Times New Roman" w:cs="Times New Roman"/>
          <w:sz w:val="24"/>
          <w:szCs w:val="24"/>
        </w:rPr>
        <w:t>предоставлении разрешения на отклонение от предельных</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A6213D" w:rsidRPr="00A6213D">
        <w:rPr>
          <w:rFonts w:ascii="Times New Roman" w:hAnsi="Times New Roman" w:cs="Times New Roman"/>
          <w:spacing w:val="1"/>
          <w:sz w:val="24"/>
          <w:szCs w:val="24"/>
        </w:rPr>
        <w:t xml:space="preserve"> </w:t>
      </w:r>
      <w:r w:rsidR="00A6213D" w:rsidRPr="00A6213D">
        <w:rPr>
          <w:rFonts w:ascii="Times New Roman" w:hAnsi="Times New Roman" w:cs="Times New Roman"/>
          <w:sz w:val="24"/>
          <w:szCs w:val="24"/>
        </w:rPr>
        <w:t>строительства</w:t>
      </w:r>
      <w:r w:rsidR="00A6213D" w:rsidRPr="00A54229">
        <w:rPr>
          <w:rFonts w:ascii="Times New Roman" w:hAnsi="Times New Roman" w:cs="Times New Roman"/>
          <w:sz w:val="24"/>
          <w:szCs w:val="24"/>
        </w:rPr>
        <w:t xml:space="preserve"> </w:t>
      </w:r>
      <w:r w:rsidRPr="00A54229">
        <w:rPr>
          <w:rFonts w:ascii="Times New Roman" w:hAnsi="Times New Roman" w:cs="Times New Roman"/>
          <w:sz w:val="24"/>
          <w:szCs w:val="24"/>
        </w:rPr>
        <w:t xml:space="preserve">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Pr="009B2893">
        <w:rPr>
          <w:rFonts w:ascii="Times New Roman" w:hAnsi="Times New Roman" w:cs="Times New Roman"/>
          <w:sz w:val="24"/>
          <w:szCs w:val="24"/>
        </w:rPr>
        <w:t xml:space="preserve">согласно приложению </w:t>
      </w:r>
      <w:r w:rsidR="00FE3CFB" w:rsidRPr="009B2893">
        <w:rPr>
          <w:rFonts w:ascii="Times New Roman" w:hAnsi="Times New Roman" w:cs="Times New Roman"/>
          <w:sz w:val="24"/>
          <w:szCs w:val="24"/>
        </w:rPr>
        <w:t xml:space="preserve">№ </w:t>
      </w:r>
      <w:r w:rsidR="009B2893" w:rsidRPr="009B2893">
        <w:rPr>
          <w:rFonts w:ascii="Times New Roman" w:hAnsi="Times New Roman" w:cs="Times New Roman"/>
          <w:sz w:val="24"/>
          <w:szCs w:val="24"/>
        </w:rPr>
        <w:t>2</w:t>
      </w:r>
      <w:r w:rsidRPr="009B2893">
        <w:rPr>
          <w:rFonts w:ascii="Times New Roman" w:hAnsi="Times New Roman" w:cs="Times New Roman"/>
          <w:sz w:val="24"/>
          <w:szCs w:val="24"/>
        </w:rPr>
        <w:t xml:space="preserve"> к</w:t>
      </w:r>
      <w:r w:rsidRPr="00A54229">
        <w:rPr>
          <w:rFonts w:ascii="Times New Roman" w:hAnsi="Times New Roman" w:cs="Times New Roman"/>
          <w:sz w:val="24"/>
          <w:szCs w:val="24"/>
        </w:rPr>
        <w:t xml:space="preserve">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6"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7"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3498D" w:rsidRDefault="0043498D" w:rsidP="00981AF7">
      <w:pPr>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7D6669">
        <w:rPr>
          <w:rFonts w:ascii="Times New Roman" w:eastAsia="Times New Roman" w:hAnsi="Times New Roman" w:cs="Times New Roman"/>
          <w:sz w:val="24"/>
          <w:szCs w:val="24"/>
          <w:lang w:eastAsia="ru-RU"/>
        </w:rPr>
        <w:t>решения</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130C7D">
        <w:rPr>
          <w:rFonts w:ascii="Times New Roman" w:hAnsi="Times New Roman" w:cs="Times New Roman"/>
          <w:sz w:val="24"/>
          <w:szCs w:val="24"/>
        </w:rPr>
        <w:t>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9633C5">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рабочих дня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9633C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трех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sidRPr="006C5D09">
        <w:rPr>
          <w:rFonts w:ascii="Times New Roman" w:hAnsi="Times New Roman" w:cs="Times New Roman"/>
          <w:sz w:val="24"/>
          <w:szCs w:val="24"/>
        </w:rPr>
        <w:t xml:space="preserve">2) </w:t>
      </w:r>
      <w:r w:rsidR="006C5D09" w:rsidRPr="006C5D09">
        <w:rPr>
          <w:rFonts w:ascii="Times New Roman" w:hAnsi="Times New Roman" w:cs="Times New Roman"/>
          <w:sz w:val="24"/>
          <w:szCs w:val="24"/>
        </w:rPr>
        <w:t>Федеральной</w:t>
      </w:r>
      <w:r w:rsidR="006C5D09" w:rsidRPr="00A80601">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Pr="006D2261">
        <w:rPr>
          <w:rFonts w:ascii="Times New Roman" w:hAnsi="Times New Roman" w:cs="Times New Roman"/>
          <w:sz w:val="24"/>
          <w:szCs w:val="24"/>
        </w:rPr>
        <w:t>.</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551001" w:rsidRPr="00A6213D" w:rsidRDefault="00006045" w:rsidP="0055100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551001" w:rsidRPr="00A6213D">
        <w:rPr>
          <w:rFonts w:ascii="Times New Roman" w:hAnsi="Times New Roman" w:cs="Times New Roman"/>
          <w:sz w:val="24"/>
          <w:szCs w:val="24"/>
        </w:rPr>
        <w:t>решение о предоставлении разрешения на отклонение от предельных</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строительства</w:t>
      </w:r>
      <w:r w:rsidR="00551001">
        <w:rPr>
          <w:rFonts w:ascii="Times New Roman" w:hAnsi="Times New Roman" w:cs="Times New Roman"/>
          <w:sz w:val="24"/>
          <w:szCs w:val="24"/>
        </w:rPr>
        <w:t xml:space="preserve"> (далее – разрешение)</w:t>
      </w:r>
      <w:r w:rsidR="00551001" w:rsidRPr="00A6213D">
        <w:rPr>
          <w:rFonts w:ascii="Times New Roman" w:hAnsi="Times New Roman" w:cs="Times New Roman"/>
          <w:sz w:val="24"/>
          <w:szCs w:val="24"/>
        </w:rPr>
        <w:t>.</w:t>
      </w:r>
    </w:p>
    <w:p w:rsidR="00551001" w:rsidRDefault="00551001" w:rsidP="0055100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54229">
        <w:rPr>
          <w:rFonts w:ascii="Times New Roman" w:hAnsi="Times New Roman" w:cs="Times New Roman"/>
          <w:sz w:val="24"/>
          <w:szCs w:val="24"/>
        </w:rPr>
        <w:t xml:space="preserve">) решение об отказе в </w:t>
      </w:r>
      <w:r w:rsidRPr="00A6213D">
        <w:rPr>
          <w:rFonts w:ascii="Times New Roman" w:hAnsi="Times New Roman" w:cs="Times New Roman"/>
          <w:sz w:val="24"/>
          <w:szCs w:val="24"/>
        </w:rPr>
        <w:t>предоставлении разрешения на отклонение от предельных</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параметров разрешенного строительства, реконструкции объекта капитального</w:t>
      </w:r>
      <w:r w:rsidRPr="00A6213D">
        <w:rPr>
          <w:rFonts w:ascii="Times New Roman" w:hAnsi="Times New Roman" w:cs="Times New Roman"/>
          <w:spacing w:val="1"/>
          <w:sz w:val="24"/>
          <w:szCs w:val="24"/>
        </w:rPr>
        <w:t xml:space="preserve"> </w:t>
      </w:r>
      <w:r w:rsidRPr="00A6213D">
        <w:rPr>
          <w:rFonts w:ascii="Times New Roman" w:hAnsi="Times New Roman" w:cs="Times New Roman"/>
          <w:sz w:val="24"/>
          <w:szCs w:val="24"/>
        </w:rPr>
        <w:t>строительства</w:t>
      </w:r>
      <w:r>
        <w:rPr>
          <w:rFonts w:ascii="Times New Roman" w:hAnsi="Times New Roman" w:cs="Times New Roman"/>
          <w:sz w:val="24"/>
          <w:szCs w:val="24"/>
        </w:rPr>
        <w:t xml:space="preserve"> (далее – решение об отказе).</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предоставлении разрешения на отклонение от предельных</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параметров разрешенного строительства, реконструкции объекта капитального</w:t>
      </w:r>
      <w:r w:rsidR="00551001" w:rsidRPr="00A6213D">
        <w:rPr>
          <w:rFonts w:ascii="Times New Roman" w:hAnsi="Times New Roman" w:cs="Times New Roman"/>
          <w:spacing w:val="1"/>
          <w:sz w:val="24"/>
          <w:szCs w:val="24"/>
        </w:rPr>
        <w:t xml:space="preserve"> </w:t>
      </w:r>
      <w:r w:rsidR="00551001" w:rsidRPr="00A6213D">
        <w:rPr>
          <w:rFonts w:ascii="Times New Roman" w:hAnsi="Times New Roman" w:cs="Times New Roman"/>
          <w:sz w:val="24"/>
          <w:szCs w:val="24"/>
        </w:rPr>
        <w:t>строительства</w:t>
      </w:r>
      <w:r w:rsidRPr="00B55999">
        <w:rPr>
          <w:rFonts w:ascii="Times New Roman" w:eastAsia="Times New Roman" w:hAnsi="Times New Roman" w:cs="Times New Roman"/>
          <w:sz w:val="24"/>
          <w:szCs w:val="24"/>
          <w:lang w:eastAsia="ru-RU"/>
        </w:rPr>
        <w:t xml:space="preserve"> по форме, согласно </w:t>
      </w:r>
      <w:r w:rsidRPr="009B2893">
        <w:rPr>
          <w:rFonts w:ascii="Times New Roman" w:eastAsia="Times New Roman" w:hAnsi="Times New Roman" w:cs="Times New Roman"/>
          <w:sz w:val="24"/>
          <w:szCs w:val="24"/>
          <w:lang w:eastAsia="ru-RU"/>
        </w:rPr>
        <w:t xml:space="preserve">Приложению № </w:t>
      </w:r>
      <w:r w:rsidR="009B2893" w:rsidRPr="009B2893">
        <w:rPr>
          <w:rFonts w:ascii="Times New Roman" w:eastAsia="Times New Roman" w:hAnsi="Times New Roman" w:cs="Times New Roman"/>
          <w:sz w:val="24"/>
          <w:szCs w:val="24"/>
          <w:lang w:eastAsia="ru-RU"/>
        </w:rPr>
        <w:t>2</w:t>
      </w:r>
      <w:r w:rsidRPr="009B2893">
        <w:t xml:space="preserve"> </w:t>
      </w:r>
      <w:r w:rsidRPr="009B2893">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9633C5">
        <w:rPr>
          <w:rFonts w:ascii="Times New Roman" w:eastAsia="Times New Roman" w:hAnsi="Times New Roman" w:cs="Times New Roman"/>
          <w:sz w:val="24"/>
          <w:szCs w:val="24"/>
          <w:lang w:eastAsia="ru-RU"/>
        </w:rPr>
        <w:t>3</w:t>
      </w:r>
      <w:r w:rsidR="00253246">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 xml:space="preserve">тридцать </w:t>
      </w:r>
      <w:r w:rsidR="00253246">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w:t>
      </w:r>
      <w:r w:rsidR="00253246">
        <w:rPr>
          <w:rFonts w:ascii="Times New Roman" w:eastAsia="Times New Roman" w:hAnsi="Times New Roman" w:cs="Times New Roman"/>
          <w:sz w:val="24"/>
          <w:szCs w:val="24"/>
          <w:lang w:eastAsia="ru-RU"/>
        </w:rPr>
        <w:t>я</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9633C5">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рабоч</w:t>
      </w:r>
      <w:r w:rsidR="009633C5">
        <w:rPr>
          <w:rFonts w:ascii="Times New Roman" w:eastAsia="Times New Roman" w:hAnsi="Times New Roman" w:cs="Times New Roman"/>
          <w:sz w:val="24"/>
          <w:szCs w:val="24"/>
          <w:lang w:eastAsia="ru-RU"/>
        </w:rPr>
        <w:t>их</w:t>
      </w:r>
      <w:r w:rsidRPr="00B55999">
        <w:rPr>
          <w:rFonts w:ascii="Times New Roman" w:eastAsia="Times New Roman" w:hAnsi="Times New Roman" w:cs="Times New Roman"/>
          <w:sz w:val="24"/>
          <w:szCs w:val="24"/>
          <w:lang w:eastAsia="ru-RU"/>
        </w:rPr>
        <w:t xml:space="preserve"> д</w:t>
      </w:r>
      <w:r w:rsidR="009633C5">
        <w:rPr>
          <w:rFonts w:ascii="Times New Roman" w:eastAsia="Times New Roman" w:hAnsi="Times New Roman" w:cs="Times New Roman"/>
          <w:sz w:val="24"/>
          <w:szCs w:val="24"/>
          <w:lang w:eastAsia="ru-RU"/>
        </w:rPr>
        <w:t>ня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 xml:space="preserve">разрешения </w:t>
      </w:r>
      <w:r w:rsidRPr="00335E0C">
        <w:rPr>
          <w:rFonts w:ascii="Times New Roman" w:eastAsia="Times New Roman" w:hAnsi="Times New Roman" w:cs="Times New Roman"/>
          <w:b/>
          <w:sz w:val="24"/>
          <w:szCs w:val="24"/>
          <w:lang w:eastAsia="ru-RU"/>
        </w:rPr>
        <w:t xml:space="preserve">или решения об отказе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 xml:space="preserve">разрешения </w:t>
      </w:r>
      <w:r w:rsidRPr="00335E0C">
        <w:rPr>
          <w:rFonts w:ascii="Times New Roman" w:hAnsi="Times New Roman" w:cs="Times New Roman"/>
          <w:sz w:val="24"/>
          <w:szCs w:val="24"/>
        </w:rPr>
        <w:t>или решения об отказе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C37B28">
        <w:rPr>
          <w:rFonts w:ascii="Times New Roman" w:hAnsi="Times New Roman" w:cs="Times New Roman"/>
          <w:sz w:val="24"/>
          <w:szCs w:val="24"/>
        </w:rPr>
        <w:t xml:space="preserve">разрешения </w:t>
      </w:r>
      <w:r w:rsidR="00C37B28"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C37B28">
        <w:rPr>
          <w:rFonts w:ascii="Times New Roman" w:hAnsi="Times New Roman" w:cs="Times New Roman"/>
          <w:sz w:val="24"/>
          <w:szCs w:val="24"/>
        </w:rPr>
        <w:t xml:space="preserve">разрешения </w:t>
      </w:r>
      <w:r w:rsidR="00C37B28"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по форме согласно </w:t>
      </w:r>
      <w:r w:rsidRPr="009B2893">
        <w:rPr>
          <w:rFonts w:ascii="Times New Roman" w:hAnsi="Times New Roman" w:cs="Times New Roman"/>
          <w:sz w:val="24"/>
          <w:szCs w:val="24"/>
        </w:rPr>
        <w:t>Приложению № 4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9B2893">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D8187C">
        <w:rPr>
          <w:rFonts w:ascii="Times New Roman" w:hAnsi="Times New Roman" w:cs="Times New Roman"/>
          <w:sz w:val="24"/>
          <w:szCs w:val="24"/>
        </w:rPr>
        <w:t xml:space="preserve">разрешения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9B2893">
        <w:rPr>
          <w:rFonts w:ascii="Times New Roman" w:eastAsia="Times New Roman" w:hAnsi="Times New Roman" w:cs="Times New Roman"/>
          <w:sz w:val="24"/>
          <w:szCs w:val="24"/>
          <w:lang w:eastAsia="ru-RU"/>
        </w:rPr>
        <w:t>согласно 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D8187C">
        <w:rPr>
          <w:rFonts w:ascii="Times New Roman" w:hAnsi="Times New Roman" w:cs="Times New Roman"/>
          <w:sz w:val="24"/>
          <w:szCs w:val="24"/>
        </w:rPr>
        <w:t>разрешении или решении</w:t>
      </w:r>
      <w:r w:rsidR="00D8187C" w:rsidRPr="00335E0C">
        <w:rPr>
          <w:rFonts w:ascii="Times New Roman" w:hAnsi="Times New Roman" w:cs="Times New Roman"/>
          <w:sz w:val="24"/>
          <w:szCs w:val="24"/>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E379A3">
        <w:rPr>
          <w:rFonts w:ascii="Times New Roman" w:hAnsi="Times New Roman" w:cs="Times New Roman"/>
          <w:sz w:val="24"/>
          <w:szCs w:val="24"/>
        </w:rPr>
        <w:t xml:space="preserve">разрешение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е</w:t>
      </w:r>
      <w:r w:rsidR="00E379A3" w:rsidRPr="00335E0C">
        <w:rPr>
          <w:rFonts w:ascii="Times New Roman" w:hAnsi="Times New Roman" w:cs="Times New Roman"/>
          <w:sz w:val="24"/>
          <w:szCs w:val="24"/>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E379A3">
        <w:rPr>
          <w:rFonts w:ascii="Times New Roman" w:hAnsi="Times New Roman" w:cs="Times New Roman"/>
          <w:sz w:val="24"/>
          <w:szCs w:val="24"/>
        </w:rPr>
        <w:t xml:space="preserve">разрешении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и</w:t>
      </w:r>
      <w:r w:rsidR="00E379A3" w:rsidRPr="00335E0C">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9B2893">
        <w:rPr>
          <w:rFonts w:ascii="Times New Roman" w:eastAsia="Times New Roman" w:hAnsi="Times New Roman" w:cs="Times New Roman"/>
          <w:sz w:val="24"/>
          <w:szCs w:val="24"/>
          <w:lang w:eastAsia="ru-RU"/>
        </w:rPr>
        <w:t>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9"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5A35D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6853BA" w:rsidRPr="006853BA" w:rsidRDefault="006E3F36" w:rsidP="006853BA">
      <w:pPr>
        <w:ind w:left="5387"/>
        <w:rPr>
          <w:rFonts w:ascii="Times New Roman" w:hAnsi="Times New Roman" w:cs="Times New Roman"/>
          <w:sz w:val="24"/>
          <w:szCs w:val="24"/>
        </w:rPr>
      </w:pPr>
      <w:r w:rsidRPr="006853BA">
        <w:rPr>
          <w:rFonts w:ascii="Times New Roman" w:hAnsi="Times New Roman" w:cs="Times New Roman"/>
          <w:sz w:val="24"/>
          <w:szCs w:val="24"/>
        </w:rPr>
        <w:t xml:space="preserve">В Администрацию </w:t>
      </w:r>
      <w:r w:rsidR="006853BA" w:rsidRPr="006853BA">
        <w:rPr>
          <w:rFonts w:ascii="Times New Roman" w:hAnsi="Times New Roman" w:cs="Times New Roman"/>
          <w:sz w:val="24"/>
          <w:szCs w:val="24"/>
        </w:rPr>
        <w:t>города Кедрового</w:t>
      </w:r>
    </w:p>
    <w:p w:rsidR="006E3F36" w:rsidRPr="006853BA" w:rsidRDefault="006E3F36" w:rsidP="006853BA">
      <w:pPr>
        <w:ind w:left="5387"/>
        <w:rPr>
          <w:rFonts w:ascii="Times New Roman" w:eastAsia="Times New Roman" w:hAnsi="Times New Roman" w:cs="Times New Roman"/>
          <w:sz w:val="20"/>
          <w:szCs w:val="20"/>
          <w:lang w:eastAsia="ru-RU"/>
        </w:rPr>
      </w:pPr>
      <w:r w:rsidRPr="006853BA">
        <w:rPr>
          <w:rFonts w:ascii="Times New Roman" w:hAnsi="Times New Roman" w:cs="Times New Roman"/>
          <w:sz w:val="24"/>
          <w:szCs w:val="24"/>
        </w:rPr>
        <w:t>от ______________________________</w:t>
      </w:r>
      <w:r w:rsidRPr="006853BA">
        <w:rPr>
          <w:rFonts w:ascii="Times New Roman" w:hAnsi="Times New Roman" w:cs="Times New Roman"/>
          <w:sz w:val="20"/>
          <w:szCs w:val="20"/>
        </w:rPr>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эл. почта, телефон</w:t>
      </w:r>
      <w:r w:rsidR="006853BA">
        <w:rPr>
          <w:rFonts w:ascii="Times New Roman" w:hAnsi="Times New Roman" w:cs="Times New Roman"/>
          <w:sz w:val="20"/>
          <w:szCs w:val="20"/>
        </w:rPr>
        <w:t>)</w:t>
      </w:r>
    </w:p>
    <w:p w:rsidR="00573A37" w:rsidRPr="006E3F36" w:rsidRDefault="00573A37" w:rsidP="006E3F36">
      <w:pPr>
        <w:jc w:val="both"/>
        <w:rPr>
          <w:rFonts w:ascii="Times New Roman" w:eastAsia="Times New Roman" w:hAnsi="Times New Roman" w:cs="Times New Roman"/>
          <w:sz w:val="24"/>
          <w:szCs w:val="24"/>
          <w:lang w:eastAsia="ru-RU"/>
        </w:rPr>
      </w:pPr>
    </w:p>
    <w:p w:rsidR="006E3F36" w:rsidRPr="006E3F36" w:rsidRDefault="006E3F36" w:rsidP="006E3F36">
      <w:pPr>
        <w:jc w:val="center"/>
        <w:rPr>
          <w:rFonts w:ascii="Times New Roman" w:hAnsi="Times New Roman" w:cs="Times New Roman"/>
          <w:b/>
          <w:sz w:val="24"/>
          <w:szCs w:val="24"/>
        </w:rPr>
      </w:pPr>
      <w:r w:rsidRPr="006E3F36">
        <w:rPr>
          <w:rFonts w:ascii="Times New Roman" w:hAnsi="Times New Roman" w:cs="Times New Roman"/>
          <w:b/>
          <w:sz w:val="24"/>
          <w:szCs w:val="24"/>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E3F36" w:rsidRDefault="006E3F36" w:rsidP="006E3F36">
      <w:pPr>
        <w:jc w:val="both"/>
        <w:rPr>
          <w:rFonts w:ascii="Times New Roman" w:hAnsi="Times New Roman" w:cs="Times New Roman"/>
          <w:sz w:val="24"/>
          <w:szCs w:val="24"/>
        </w:rPr>
      </w:pPr>
    </w:p>
    <w:p w:rsidR="006E3F36" w:rsidRDefault="006E3F36" w:rsidP="006E3F36">
      <w:pPr>
        <w:ind w:firstLine="709"/>
        <w:jc w:val="both"/>
        <w:rPr>
          <w:rFonts w:ascii="Times New Roman" w:hAnsi="Times New Roman" w:cs="Times New Roman"/>
          <w:sz w:val="24"/>
          <w:szCs w:val="24"/>
        </w:rPr>
      </w:pPr>
      <w:r w:rsidRPr="006E3F36">
        <w:rPr>
          <w:rFonts w:ascii="Times New Roman" w:hAnsi="Times New Roman" w:cs="Times New Roman"/>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w:t>
      </w:r>
      <w:r>
        <w:rPr>
          <w:rFonts w:ascii="Times New Roman" w:hAnsi="Times New Roman" w:cs="Times New Roman"/>
          <w:sz w:val="24"/>
          <w:szCs w:val="24"/>
        </w:rPr>
        <w:t>___________________________________________</w:t>
      </w:r>
    </w:p>
    <w:p w:rsidR="006E3F36" w:rsidRDefault="006E3F36" w:rsidP="006E3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Pr="006E3F36">
        <w:rPr>
          <w:rFonts w:ascii="Times New Roman" w:hAnsi="Times New Roman" w:cs="Times New Roman"/>
          <w:sz w:val="24"/>
          <w:szCs w:val="24"/>
        </w:rPr>
        <w:t xml:space="preserve">______________________________ </w:t>
      </w:r>
    </w:p>
    <w:p w:rsidR="006E3F36" w:rsidRPr="006E3F36" w:rsidRDefault="006E3F36" w:rsidP="006E3F36">
      <w:pPr>
        <w:spacing w:after="0" w:line="240" w:lineRule="auto"/>
        <w:ind w:firstLine="709"/>
        <w:jc w:val="both"/>
        <w:rPr>
          <w:rFonts w:ascii="Times New Roman" w:hAnsi="Times New Roman" w:cs="Times New Roman"/>
          <w:sz w:val="20"/>
          <w:szCs w:val="20"/>
        </w:rPr>
      </w:pPr>
      <w:r w:rsidRPr="006E3F36">
        <w:rPr>
          <w:rFonts w:ascii="Times New Roman" w:hAnsi="Times New Roman" w:cs="Times New Roman"/>
          <w:sz w:val="20"/>
          <w:szCs w:val="20"/>
        </w:rPr>
        <w:t xml:space="preserve">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 </w:t>
      </w:r>
    </w:p>
    <w:p w:rsidR="006E3F36" w:rsidRDefault="006E3F36" w:rsidP="006E3F36">
      <w:pPr>
        <w:ind w:firstLine="709"/>
        <w:jc w:val="both"/>
        <w:rPr>
          <w:rFonts w:ascii="Times New Roman" w:hAnsi="Times New Roman" w:cs="Times New Roman"/>
          <w:sz w:val="24"/>
          <w:szCs w:val="24"/>
        </w:rPr>
      </w:pPr>
    </w:p>
    <w:p w:rsidR="006E3F36" w:rsidRDefault="006E3F36" w:rsidP="006E3F36">
      <w:pPr>
        <w:ind w:firstLine="709"/>
        <w:jc w:val="both"/>
        <w:rPr>
          <w:rFonts w:ascii="Times New Roman" w:hAnsi="Times New Roman" w:cs="Times New Roman"/>
          <w:sz w:val="24"/>
          <w:szCs w:val="24"/>
        </w:rPr>
      </w:pPr>
      <w:r w:rsidRPr="006E3F36">
        <w:rPr>
          <w:rFonts w:ascii="Times New Roman" w:hAnsi="Times New Roman" w:cs="Times New Roman"/>
          <w:sz w:val="24"/>
          <w:szCs w:val="24"/>
        </w:rPr>
        <w:t>Параметры планируемых к размещению объектов капитального строительства _______________________________</w:t>
      </w:r>
      <w:r>
        <w:rPr>
          <w:rFonts w:ascii="Times New Roman" w:hAnsi="Times New Roman" w:cs="Times New Roman"/>
          <w:sz w:val="24"/>
          <w:szCs w:val="24"/>
        </w:rPr>
        <w:t>___</w:t>
      </w:r>
      <w:r w:rsidRPr="006E3F36">
        <w:rPr>
          <w:rFonts w:ascii="Times New Roman" w:hAnsi="Times New Roman" w:cs="Times New Roman"/>
          <w:sz w:val="24"/>
          <w:szCs w:val="24"/>
        </w:rPr>
        <w:t xml:space="preserve">___________________________________________ </w:t>
      </w:r>
    </w:p>
    <w:p w:rsidR="006E3F36" w:rsidRDefault="006E3F36" w:rsidP="006E3F36">
      <w:pPr>
        <w:ind w:firstLine="709"/>
        <w:jc w:val="both"/>
        <w:rPr>
          <w:rFonts w:ascii="Times New Roman" w:hAnsi="Times New Roman" w:cs="Times New Roman"/>
          <w:sz w:val="24"/>
          <w:szCs w:val="24"/>
        </w:rPr>
      </w:pPr>
      <w:r w:rsidRPr="006E3F36">
        <w:rPr>
          <w:rFonts w:ascii="Times New Roman" w:hAnsi="Times New Roman" w:cs="Times New Roman"/>
          <w:sz w:val="24"/>
          <w:szCs w:val="24"/>
        </w:rPr>
        <w:t xml:space="preserve">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_______________________________________________________________________ </w:t>
      </w: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4"/>
          <w:szCs w:val="24"/>
        </w:rPr>
        <w:t xml:space="preserve">К заявлению прилагаются следующие документы: </w:t>
      </w: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0"/>
          <w:szCs w:val="20"/>
        </w:rPr>
        <w:t>(указывается перечень прилагаемых документов)</w:t>
      </w:r>
      <w:r w:rsidRPr="006E3F36">
        <w:rPr>
          <w:rFonts w:ascii="Times New Roman" w:hAnsi="Times New Roman" w:cs="Times New Roman"/>
          <w:sz w:val="24"/>
          <w:szCs w:val="24"/>
        </w:rPr>
        <w:t xml:space="preserve"> </w:t>
      </w:r>
    </w:p>
    <w:p w:rsidR="006E3F36" w:rsidRDefault="006E3F36" w:rsidP="006E3F36">
      <w:pPr>
        <w:spacing w:after="0" w:line="240" w:lineRule="auto"/>
        <w:ind w:firstLine="709"/>
        <w:jc w:val="both"/>
        <w:rPr>
          <w:rFonts w:ascii="Times New Roman" w:hAnsi="Times New Roman" w:cs="Times New Roman"/>
          <w:sz w:val="24"/>
          <w:szCs w:val="24"/>
        </w:rPr>
      </w:pP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4"/>
          <w:szCs w:val="24"/>
        </w:rPr>
        <w:t xml:space="preserve">Результат предоставления муниципальной услуги, прошу предоставить: </w:t>
      </w:r>
    </w:p>
    <w:p w:rsidR="006E3F36" w:rsidRDefault="006E3F36" w:rsidP="006E3F36">
      <w:pPr>
        <w:spacing w:after="0" w:line="240" w:lineRule="auto"/>
        <w:ind w:firstLine="709"/>
        <w:jc w:val="both"/>
        <w:rPr>
          <w:rFonts w:ascii="Times New Roman" w:hAnsi="Times New Roman" w:cs="Times New Roman"/>
          <w:sz w:val="24"/>
          <w:szCs w:val="24"/>
        </w:rPr>
      </w:pPr>
      <w:r w:rsidRPr="006E3F36">
        <w:rPr>
          <w:rFonts w:ascii="Times New Roman" w:hAnsi="Times New Roman" w:cs="Times New Roman"/>
          <w:sz w:val="20"/>
          <w:szCs w:val="20"/>
        </w:rPr>
        <w:t>(указать способ получения результата предоставления муниципальной услуги)</w:t>
      </w:r>
      <w:r w:rsidRPr="006E3F36">
        <w:rPr>
          <w:rFonts w:ascii="Times New Roman" w:hAnsi="Times New Roman" w:cs="Times New Roman"/>
          <w:sz w:val="24"/>
          <w:szCs w:val="24"/>
        </w:rPr>
        <w:t xml:space="preserve">. </w:t>
      </w:r>
    </w:p>
    <w:p w:rsidR="006E3F36" w:rsidRDefault="006E3F36" w:rsidP="006E3F36">
      <w:pPr>
        <w:spacing w:after="0" w:line="240" w:lineRule="auto"/>
        <w:ind w:firstLine="709"/>
        <w:jc w:val="both"/>
        <w:rPr>
          <w:rFonts w:ascii="Times New Roman" w:hAnsi="Times New Roman" w:cs="Times New Roman"/>
          <w:sz w:val="24"/>
          <w:szCs w:val="24"/>
        </w:rPr>
      </w:pPr>
    </w:p>
    <w:p w:rsidR="006E3F36" w:rsidRDefault="006E3F36" w:rsidP="006E3F36">
      <w:pPr>
        <w:spacing w:after="0" w:line="240" w:lineRule="auto"/>
        <w:jc w:val="both"/>
        <w:rPr>
          <w:rFonts w:ascii="Times New Roman" w:hAnsi="Times New Roman" w:cs="Times New Roman"/>
          <w:sz w:val="24"/>
          <w:szCs w:val="24"/>
        </w:rPr>
      </w:pPr>
      <w:r w:rsidRPr="006E3F36">
        <w:rPr>
          <w:rFonts w:ascii="Times New Roman" w:hAnsi="Times New Roman" w:cs="Times New Roman"/>
          <w:sz w:val="24"/>
          <w:szCs w:val="24"/>
        </w:rPr>
        <w:t xml:space="preserve">______________________ ___________________________ ___________________________ </w:t>
      </w:r>
      <w:r>
        <w:rPr>
          <w:rFonts w:ascii="Times New Roman" w:hAnsi="Times New Roman" w:cs="Times New Roman"/>
          <w:sz w:val="24"/>
          <w:szCs w:val="24"/>
        </w:rPr>
        <w:t xml:space="preserve">  </w:t>
      </w:r>
    </w:p>
    <w:p w:rsidR="00573A37" w:rsidRPr="006E3F36" w:rsidRDefault="006E3F36" w:rsidP="006E3F3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6E3F36">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E3F36">
        <w:rPr>
          <w:rFonts w:ascii="Times New Roman" w:hAnsi="Times New Roman" w:cs="Times New Roman"/>
          <w:sz w:val="24"/>
          <w:szCs w:val="24"/>
        </w:rPr>
        <w:t>подпись) (фамилия, имя, отчество (при наличии)</w:t>
      </w:r>
      <w:r w:rsidR="00B069F0" w:rsidRPr="006E3F36">
        <w:rPr>
          <w:rFonts w:ascii="Times New Roman" w:eastAsia="Times New Roman" w:hAnsi="Times New Roman" w:cs="Times New Roman"/>
          <w:sz w:val="24"/>
          <w:szCs w:val="24"/>
          <w:lang w:eastAsia="ru-RU"/>
        </w:rPr>
        <w:t xml:space="preserve">    </w:t>
      </w:r>
    </w:p>
    <w:p w:rsidR="00573A37" w:rsidRPr="00573A37" w:rsidRDefault="00573A37" w:rsidP="00573A37">
      <w:pPr>
        <w:rPr>
          <w:rFonts w:ascii="Times New Roman" w:eastAsia="Times New Roman" w:hAnsi="Times New Roman" w:cs="Times New Roman"/>
          <w:sz w:val="20"/>
          <w:szCs w:val="20"/>
          <w:lang w:eastAsia="ru-RU"/>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w:t>
      </w:r>
      <w:r w:rsidR="005A35D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5A35D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36056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Pr>
                <w:rFonts w:ascii="Times New Roman" w:hAnsi="Times New Roman" w:cs="Times New Roman"/>
                <w:sz w:val="20"/>
                <w:szCs w:val="20"/>
              </w:rPr>
              <w:t>разрешения на ввод объекта в эксплуатацию</w:t>
            </w:r>
            <w:r w:rsidRPr="00744AC6">
              <w:rPr>
                <w:rFonts w:ascii="Times New Roman" w:hAnsi="Times New Roman" w:cs="Times New Roman"/>
                <w:sz w:val="20"/>
                <w:szCs w:val="20"/>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130C7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разрешения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00390D">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00390D">
            <w:pPr>
              <w:tabs>
                <w:tab w:val="left" w:pos="7290"/>
              </w:tabs>
              <w:rPr>
                <w:rFonts w:ascii="Times New Roman" w:hAnsi="Times New Roman" w:cs="Times New Roman"/>
                <w:sz w:val="20"/>
                <w:szCs w:val="20"/>
              </w:rPr>
            </w:pPr>
            <w:r w:rsidRPr="00130C7D">
              <w:rPr>
                <w:rFonts w:ascii="Times New Roman" w:hAnsi="Times New Roman" w:cs="Times New Roman"/>
                <w:sz w:val="20"/>
                <w:szCs w:val="20"/>
              </w:rPr>
              <w:t xml:space="preserve">заявление о выдаче </w:t>
            </w:r>
            <w:r w:rsidR="00DD76E9" w:rsidRPr="00130C7D">
              <w:rPr>
                <w:rFonts w:ascii="Times New Roman" w:hAnsi="Times New Roman" w:cs="Times New Roman"/>
                <w:sz w:val="20"/>
                <w:szCs w:val="20"/>
              </w:rPr>
              <w:t xml:space="preserve">разрешения на ввод объекта в эксплуатацию </w:t>
            </w:r>
            <w:r w:rsidRPr="00130C7D">
              <w:rPr>
                <w:rFonts w:ascii="Times New Roman" w:hAnsi="Times New Roman" w:cs="Times New Roman"/>
                <w:sz w:val="20"/>
                <w:szCs w:val="20"/>
              </w:rPr>
              <w:t>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5A35DB">
      <w:pPr>
        <w:tabs>
          <w:tab w:val="left" w:pos="2430"/>
        </w:tabs>
        <w:spacing w:after="0"/>
        <w:ind w:left="10915"/>
        <w:jc w:val="both"/>
        <w:rPr>
          <w:rFonts w:ascii="Times New Roman" w:hAnsi="Times New Roman" w:cs="Times New Roman"/>
          <w:sz w:val="24"/>
          <w:szCs w:val="24"/>
        </w:rPr>
      </w:pPr>
      <w:r w:rsidRPr="007F4633">
        <w:rPr>
          <w:rFonts w:ascii="Times New Roman" w:hAnsi="Times New Roman" w:cs="Times New Roman"/>
          <w:sz w:val="24"/>
          <w:szCs w:val="24"/>
        </w:rPr>
        <w:t>«</w:t>
      </w:r>
      <w:r w:rsidR="005A35D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C26D4B" w:rsidP="00DD76E9">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C26D4B" w:rsidP="00DD76E9">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C26D4B" w:rsidP="00C26D4B">
            <w:pPr>
              <w:jc w:val="center"/>
              <w:rPr>
                <w:rFonts w:ascii="Times New Roman" w:hAnsi="Times New Roman" w:cs="Times New Roman"/>
                <w:sz w:val="20"/>
                <w:szCs w:val="20"/>
              </w:rPr>
            </w:pPr>
            <w:r>
              <w:rPr>
                <w:rFonts w:ascii="Times New Roman" w:hAnsi="Times New Roman" w:cs="Times New Roman"/>
                <w:sz w:val="20"/>
                <w:szCs w:val="20"/>
              </w:rPr>
              <w:t>32</w:t>
            </w:r>
            <w:r w:rsidR="00DD76E9" w:rsidRPr="00B564EA">
              <w:rPr>
                <w:rFonts w:ascii="Times New Roman" w:hAnsi="Times New Roman" w:cs="Times New Roman"/>
                <w:sz w:val="20"/>
                <w:szCs w:val="20"/>
              </w:rPr>
              <w:t xml:space="preserve"> рабочих дн</w:t>
            </w:r>
            <w:r>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C26D4B" w:rsidP="00DD76E9">
            <w:pPr>
              <w:jc w:val="center"/>
              <w:rPr>
                <w:rFonts w:ascii="Times New Roman" w:hAnsi="Times New Roman" w:cs="Times New Roman"/>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C26D4B" w:rsidP="00DD76E9">
            <w:pPr>
              <w:jc w:val="center"/>
              <w:rPr>
                <w:rFonts w:ascii="Times New Roman" w:hAnsi="Times New Roman" w:cs="Times New Roman"/>
                <w:sz w:val="20"/>
                <w:szCs w:val="20"/>
              </w:rPr>
            </w:pPr>
            <w:r>
              <w:rPr>
                <w:rFonts w:ascii="Times New Roman" w:hAnsi="Times New Roman" w:cs="Times New Roman"/>
                <w:sz w:val="20"/>
                <w:szCs w:val="20"/>
              </w:rPr>
              <w:t>47</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A366F2">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366F2">
              <w:rPr>
                <w:rFonts w:ascii="Times New Roman" w:hAnsi="Times New Roman" w:cs="Times New Roman"/>
                <w:sz w:val="20"/>
                <w:szCs w:val="20"/>
              </w:rPr>
              <w:t>разрешения на ввод объекта в эксплуатацию</w:t>
            </w:r>
            <w:r w:rsidRPr="00B564EA">
              <w:t xml:space="preserve"> </w:t>
            </w:r>
            <w:r w:rsidRPr="00B564EA">
              <w:rPr>
                <w:rFonts w:ascii="Times New Roman" w:hAnsi="Times New Roman" w:cs="Times New Roman"/>
                <w:sz w:val="20"/>
                <w:szCs w:val="20"/>
              </w:rPr>
              <w:t xml:space="preserve">или решения об отказе в выдаче </w:t>
            </w:r>
            <w:r w:rsidR="00A366F2">
              <w:rPr>
                <w:rFonts w:ascii="Times New Roman" w:hAnsi="Times New Roman" w:cs="Times New Roman"/>
                <w:sz w:val="20"/>
                <w:szCs w:val="20"/>
              </w:rPr>
              <w:t>разрешения на ввод объекта в эксплуатацию</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DB7CBE">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w:t>
            </w:r>
            <w:r w:rsidR="00DB7CBE">
              <w:rPr>
                <w:rFonts w:ascii="Times New Roman" w:hAnsi="Times New Roman" w:cs="Times New Roman"/>
                <w:sz w:val="20"/>
                <w:szCs w:val="20"/>
              </w:rPr>
              <w:t xml:space="preserve"> разрешения</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DB7CBE">
              <w:rPr>
                <w:rFonts w:ascii="Times New Roman" w:hAnsi="Times New Roman" w:cs="Times New Roman"/>
                <w:sz w:val="20"/>
                <w:szCs w:val="20"/>
              </w:rPr>
              <w:t>разрешения</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DB7CBE">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DB7CBE">
              <w:rPr>
                <w:rFonts w:ascii="Times New Roman" w:hAnsi="Times New Roman" w:cs="Times New Roman"/>
                <w:sz w:val="20"/>
                <w:szCs w:val="20"/>
              </w:rPr>
              <w:t>разрешении</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Приложение№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AC7A4B">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AC7A4B">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w:t>
      </w:r>
      <w:r w:rsidR="00AC7A4B"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745651">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разрешения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разрешени</w:t>
      </w:r>
      <w:r w:rsidR="00026D22">
        <w:rPr>
          <w:rFonts w:ascii="Times New Roman" w:hAnsi="Times New Roman" w:cs="Times New Roman"/>
          <w:sz w:val="24"/>
          <w:szCs w:val="24"/>
        </w:rPr>
        <w:t xml:space="preserve">и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026D22">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разрешение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разрешения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 xml:space="preserve">Приложение № 5 </w:t>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666F9C"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3F0845">
        <w:rPr>
          <w:rFonts w:ascii="Times New Roman" w:hAnsi="Times New Roman" w:cs="Times New Roman"/>
          <w:b/>
          <w:sz w:val="24"/>
          <w:szCs w:val="24"/>
        </w:rPr>
        <w:t xml:space="preserve">разрешения </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3F0845">
        <w:rPr>
          <w:rFonts w:ascii="Times New Roman" w:hAnsi="Times New Roman" w:cs="Times New Roman"/>
          <w:sz w:val="24"/>
          <w:szCs w:val="24"/>
        </w:rPr>
        <w:t xml:space="preserve">разрешения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3F0845">
        <w:rPr>
          <w:rFonts w:ascii="Times New Roman" w:hAnsi="Times New Roman" w:cs="Times New Roman"/>
          <w:sz w:val="24"/>
          <w:szCs w:val="24"/>
        </w:rPr>
        <w:t>разрешения</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666F9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3F0845">
              <w:rPr>
                <w:rFonts w:ascii="Times New Roman" w:hAnsi="Times New Roman" w:cs="Times New Roman"/>
                <w:sz w:val="20"/>
                <w:szCs w:val="20"/>
              </w:rPr>
              <w:t xml:space="preserve">разрешения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DD76E9" w:rsidRPr="00C756BF" w:rsidRDefault="00DD76E9" w:rsidP="00666F9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3F0845">
              <w:rPr>
                <w:rFonts w:ascii="Times New Roman" w:hAnsi="Times New Roman" w:cs="Times New Roman"/>
                <w:sz w:val="20"/>
                <w:szCs w:val="20"/>
              </w:rPr>
              <w:t xml:space="preserve">разрешения </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3F0845">
        <w:rPr>
          <w:rFonts w:ascii="Times New Roman" w:hAnsi="Times New Roman" w:cs="Times New Roman"/>
          <w:sz w:val="24"/>
          <w:szCs w:val="24"/>
        </w:rPr>
        <w:t xml:space="preserve">разрешения </w:t>
      </w:r>
      <w:r w:rsidRPr="00C756BF">
        <w:rPr>
          <w:rFonts w:ascii="Times New Roman" w:hAnsi="Times New Roman" w:cs="Times New Roman"/>
          <w:sz w:val="24"/>
          <w:szCs w:val="24"/>
        </w:rPr>
        <w:t>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 6</w:t>
      </w:r>
      <w:r w:rsidRPr="00B475DA">
        <w:rPr>
          <w:rFonts w:ascii="Times New Roman" w:hAnsi="Times New Roman" w:cs="Times New Roman"/>
          <w:sz w:val="24"/>
          <w:szCs w:val="24"/>
        </w:rPr>
        <w:t xml:space="preserve"> </w:t>
      </w:r>
    </w:p>
    <w:p w:rsidR="00DD76E9" w:rsidRPr="00B475DA" w:rsidRDefault="00DD76E9" w:rsidP="00666F9C">
      <w:pPr>
        <w:tabs>
          <w:tab w:val="left" w:pos="1275"/>
        </w:tabs>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666F9C"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475DA">
        <w:rPr>
          <w:rFonts w:ascii="Times New Roman" w:hAnsi="Times New Roman" w:cs="Times New Roman"/>
          <w:sz w:val="24"/>
          <w:szCs w:val="24"/>
        </w:rPr>
        <w:t xml:space="preserve">» </w:t>
      </w:r>
    </w:p>
    <w:p w:rsidR="00DD76E9" w:rsidRPr="00B475DA" w:rsidRDefault="00DD76E9" w:rsidP="0074565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 xml:space="preserve">разрешении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разрешении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666F9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 xml:space="preserve">разрешение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 xml:space="preserve">разрешение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 xml:space="preserve">разрешении </w:t>
            </w:r>
          </w:p>
        </w:tc>
        <w:tc>
          <w:tcPr>
            <w:tcW w:w="2126"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 xml:space="preserve">разрешении </w:t>
            </w:r>
          </w:p>
        </w:tc>
        <w:tc>
          <w:tcPr>
            <w:tcW w:w="4105" w:type="dxa"/>
          </w:tcPr>
          <w:p w:rsidR="00DD76E9" w:rsidRPr="00EE0935" w:rsidRDefault="00DD76E9" w:rsidP="00666F9C">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CF572C">
              <w:rPr>
                <w:rFonts w:ascii="Times New Roman" w:hAnsi="Times New Roman" w:cs="Times New Roman"/>
                <w:sz w:val="20"/>
                <w:szCs w:val="20"/>
              </w:rPr>
              <w:t xml:space="preserve">разрешения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разрешении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666F9C"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 xml:space="preserve">разрешение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 xml:space="preserve">разрешении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666F9C">
        <w:rPr>
          <w:rFonts w:ascii="Times New Roman" w:hAnsi="Times New Roman" w:cs="Times New Roman"/>
          <w:sz w:val="24"/>
          <w:szCs w:val="24"/>
        </w:rPr>
        <w:t>разрешение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 xml:space="preserve">разрешении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 xml:space="preserve">разрешении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666F9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 xml:space="preserve">разрешении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 xml:space="preserve">разрешении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6C8" w:rsidRDefault="00C976C8" w:rsidP="00F9687D">
      <w:pPr>
        <w:spacing w:after="0" w:line="240" w:lineRule="auto"/>
      </w:pPr>
      <w:r>
        <w:separator/>
      </w:r>
    </w:p>
  </w:endnote>
  <w:endnote w:type="continuationSeparator" w:id="0">
    <w:p w:rsidR="00C976C8" w:rsidRDefault="00C976C8"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6C8" w:rsidRDefault="00C976C8" w:rsidP="00F9687D">
      <w:pPr>
        <w:spacing w:after="0" w:line="240" w:lineRule="auto"/>
      </w:pPr>
      <w:r>
        <w:separator/>
      </w:r>
    </w:p>
  </w:footnote>
  <w:footnote w:type="continuationSeparator" w:id="0">
    <w:p w:rsidR="00C976C8" w:rsidRDefault="00C976C8" w:rsidP="00F9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jc w:val="left"/>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jc w:val="left"/>
      </w:pPr>
      <w:rPr>
        <w:rFonts w:hint="default"/>
        <w:spacing w:val="-3"/>
        <w:w w:val="100"/>
        <w:lang w:val="ru-RU" w:eastAsia="en-US" w:bidi="ar-SA"/>
      </w:rPr>
    </w:lvl>
    <w:lvl w:ilvl="3">
      <w:start w:val="1"/>
      <w:numFmt w:val="decimal"/>
      <w:lvlText w:val="%4)"/>
      <w:lvlJc w:val="left"/>
      <w:pPr>
        <w:ind w:left="801" w:hanging="1064"/>
        <w:jc w:val="left"/>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jc w:val="left"/>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2084A"/>
    <w:rsid w:val="000214BC"/>
    <w:rsid w:val="00022713"/>
    <w:rsid w:val="00023D3C"/>
    <w:rsid w:val="00026D22"/>
    <w:rsid w:val="0002771A"/>
    <w:rsid w:val="00030A4A"/>
    <w:rsid w:val="00030F00"/>
    <w:rsid w:val="000314C3"/>
    <w:rsid w:val="000321BC"/>
    <w:rsid w:val="00034295"/>
    <w:rsid w:val="00036A19"/>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5B45"/>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16581"/>
    <w:rsid w:val="00121312"/>
    <w:rsid w:val="001251CD"/>
    <w:rsid w:val="0013083A"/>
    <w:rsid w:val="00130C7D"/>
    <w:rsid w:val="001310D4"/>
    <w:rsid w:val="00132B1C"/>
    <w:rsid w:val="00140B0E"/>
    <w:rsid w:val="001425BE"/>
    <w:rsid w:val="00142E63"/>
    <w:rsid w:val="00143ECB"/>
    <w:rsid w:val="00145B42"/>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246"/>
    <w:rsid w:val="00253ED2"/>
    <w:rsid w:val="00254DA5"/>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F43"/>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6633"/>
    <w:rsid w:val="004526DD"/>
    <w:rsid w:val="004528A9"/>
    <w:rsid w:val="00454BBB"/>
    <w:rsid w:val="00476D20"/>
    <w:rsid w:val="00482F31"/>
    <w:rsid w:val="00495863"/>
    <w:rsid w:val="004961D9"/>
    <w:rsid w:val="00496E0A"/>
    <w:rsid w:val="004A0B8E"/>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B79"/>
    <w:rsid w:val="00511542"/>
    <w:rsid w:val="00515EB3"/>
    <w:rsid w:val="005318B0"/>
    <w:rsid w:val="00544F22"/>
    <w:rsid w:val="0054578D"/>
    <w:rsid w:val="00551001"/>
    <w:rsid w:val="0055285D"/>
    <w:rsid w:val="00552E78"/>
    <w:rsid w:val="00553041"/>
    <w:rsid w:val="005541D7"/>
    <w:rsid w:val="00554AD8"/>
    <w:rsid w:val="0055676B"/>
    <w:rsid w:val="005604ED"/>
    <w:rsid w:val="00573A37"/>
    <w:rsid w:val="005741A9"/>
    <w:rsid w:val="00574F09"/>
    <w:rsid w:val="005A35DB"/>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40CD"/>
    <w:rsid w:val="0064263C"/>
    <w:rsid w:val="00643082"/>
    <w:rsid w:val="006432C2"/>
    <w:rsid w:val="0064681A"/>
    <w:rsid w:val="0065193D"/>
    <w:rsid w:val="00651A4C"/>
    <w:rsid w:val="00652063"/>
    <w:rsid w:val="00654485"/>
    <w:rsid w:val="00662912"/>
    <w:rsid w:val="00666B52"/>
    <w:rsid w:val="00666F9C"/>
    <w:rsid w:val="006678DB"/>
    <w:rsid w:val="00670716"/>
    <w:rsid w:val="0067384D"/>
    <w:rsid w:val="00681955"/>
    <w:rsid w:val="006829EA"/>
    <w:rsid w:val="006853BA"/>
    <w:rsid w:val="00685957"/>
    <w:rsid w:val="0069149A"/>
    <w:rsid w:val="006A054F"/>
    <w:rsid w:val="006A5D5E"/>
    <w:rsid w:val="006B05DB"/>
    <w:rsid w:val="006B312A"/>
    <w:rsid w:val="006B334B"/>
    <w:rsid w:val="006B5315"/>
    <w:rsid w:val="006C20F2"/>
    <w:rsid w:val="006C54CF"/>
    <w:rsid w:val="006C5D09"/>
    <w:rsid w:val="006D1831"/>
    <w:rsid w:val="006E047F"/>
    <w:rsid w:val="006E0BAA"/>
    <w:rsid w:val="006E15D6"/>
    <w:rsid w:val="006E266E"/>
    <w:rsid w:val="006E30CB"/>
    <w:rsid w:val="006E3F36"/>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5651"/>
    <w:rsid w:val="007468C5"/>
    <w:rsid w:val="007474B7"/>
    <w:rsid w:val="00760192"/>
    <w:rsid w:val="00761D17"/>
    <w:rsid w:val="007642C5"/>
    <w:rsid w:val="00776122"/>
    <w:rsid w:val="007765A2"/>
    <w:rsid w:val="00781288"/>
    <w:rsid w:val="00783E7B"/>
    <w:rsid w:val="00787836"/>
    <w:rsid w:val="00790953"/>
    <w:rsid w:val="007936BF"/>
    <w:rsid w:val="0079790B"/>
    <w:rsid w:val="007A3064"/>
    <w:rsid w:val="007A3639"/>
    <w:rsid w:val="007B5663"/>
    <w:rsid w:val="007B7566"/>
    <w:rsid w:val="007C102A"/>
    <w:rsid w:val="007C1B4B"/>
    <w:rsid w:val="007C3A7F"/>
    <w:rsid w:val="007C5175"/>
    <w:rsid w:val="007D0047"/>
    <w:rsid w:val="007D22A6"/>
    <w:rsid w:val="007D2348"/>
    <w:rsid w:val="007D2810"/>
    <w:rsid w:val="007D6669"/>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52169"/>
    <w:rsid w:val="00960239"/>
    <w:rsid w:val="009633C5"/>
    <w:rsid w:val="009645E5"/>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2893"/>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13D"/>
    <w:rsid w:val="00A62863"/>
    <w:rsid w:val="00A63D03"/>
    <w:rsid w:val="00A66F34"/>
    <w:rsid w:val="00A707D0"/>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C2B79"/>
    <w:rsid w:val="00AC3788"/>
    <w:rsid w:val="00AC6D24"/>
    <w:rsid w:val="00AC7A4B"/>
    <w:rsid w:val="00AC7C76"/>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E07DA"/>
    <w:rsid w:val="00BE2A4F"/>
    <w:rsid w:val="00BE2F6D"/>
    <w:rsid w:val="00BE63CE"/>
    <w:rsid w:val="00BF321C"/>
    <w:rsid w:val="00BF6DBB"/>
    <w:rsid w:val="00C00339"/>
    <w:rsid w:val="00C10F1F"/>
    <w:rsid w:val="00C1225D"/>
    <w:rsid w:val="00C15866"/>
    <w:rsid w:val="00C20A66"/>
    <w:rsid w:val="00C2210B"/>
    <w:rsid w:val="00C2309D"/>
    <w:rsid w:val="00C23316"/>
    <w:rsid w:val="00C23C9B"/>
    <w:rsid w:val="00C25EFD"/>
    <w:rsid w:val="00C26D4B"/>
    <w:rsid w:val="00C327E9"/>
    <w:rsid w:val="00C36720"/>
    <w:rsid w:val="00C37577"/>
    <w:rsid w:val="00C37B28"/>
    <w:rsid w:val="00C400C2"/>
    <w:rsid w:val="00C44379"/>
    <w:rsid w:val="00C45FA0"/>
    <w:rsid w:val="00C47334"/>
    <w:rsid w:val="00C5043F"/>
    <w:rsid w:val="00C51D03"/>
    <w:rsid w:val="00C537C3"/>
    <w:rsid w:val="00C54969"/>
    <w:rsid w:val="00C619E1"/>
    <w:rsid w:val="00C631E1"/>
    <w:rsid w:val="00C6713A"/>
    <w:rsid w:val="00C738F3"/>
    <w:rsid w:val="00C747D0"/>
    <w:rsid w:val="00C74BD8"/>
    <w:rsid w:val="00C74E8D"/>
    <w:rsid w:val="00C82441"/>
    <w:rsid w:val="00C82F01"/>
    <w:rsid w:val="00C856CF"/>
    <w:rsid w:val="00C86546"/>
    <w:rsid w:val="00C91254"/>
    <w:rsid w:val="00C92741"/>
    <w:rsid w:val="00C976C8"/>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187C"/>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CBE"/>
    <w:rsid w:val="00DB7E8E"/>
    <w:rsid w:val="00DC0534"/>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418E"/>
    <w:rsid w:val="00EE6021"/>
    <w:rsid w:val="00EF08C4"/>
    <w:rsid w:val="00EF1ECD"/>
    <w:rsid w:val="00EF3753"/>
    <w:rsid w:val="00EF3829"/>
    <w:rsid w:val="00EF4F93"/>
    <w:rsid w:val="00EF69C8"/>
    <w:rsid w:val="00EF7313"/>
    <w:rsid w:val="00F001CE"/>
    <w:rsid w:val="00F02231"/>
    <w:rsid w:val="00F03B69"/>
    <w:rsid w:val="00F05B73"/>
    <w:rsid w:val="00F1100F"/>
    <w:rsid w:val="00F2217A"/>
    <w:rsid w:val="00F277A2"/>
    <w:rsid w:val="00F32501"/>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4F326386C0462CC68D3673A784D5DDA647DDFA90CCEFFBBC2885176E6726595C2B7610099F7811271ED02E40FCB186B9C9280AADBAjEz3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mailto:kedroums@tomsk.gov.ru" TargetMode="External"/><Relationship Id="rId2" Type="http://schemas.openxmlformats.org/officeDocument/2006/relationships/numbering" Target="numbering.xml"/><Relationship Id="rId16" Type="http://schemas.openxmlformats.org/officeDocument/2006/relationships/hyperlink" Target="mailto:kedradm@gov70.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consultantplus://offline/ref=1FB9F9154CAE9BB552E44355739C1FBED088E3A36DC64EF1B61A89F88126817CAA2B69ACBB78A91120FCAFB68259CD861A31568C59t1q2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DE4B01D8A61AE9E94FC987FD3035FBACC917862353F3BEE649B8C3D2B0DC9EE33C05EAB26663518D329965A8D7C46BF8AE130A242AB7F4Du579D"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1FB9F9154CAE9BB552E44355739C1FBED58CECA06DC24EF1B61A89F88126817CAA2B69AEB37EA24576B3AEEAC60EDE861E31548A451264DCtDq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E62E-058A-49C8-9D44-90F51A6B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3432</TotalTime>
  <Pages>37</Pages>
  <Words>14567</Words>
  <Characters>83033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175</cp:revision>
  <dcterms:created xsi:type="dcterms:W3CDTF">2022-08-30T10:24:00Z</dcterms:created>
  <dcterms:modified xsi:type="dcterms:W3CDTF">2023-04-10T03:39:00Z</dcterms:modified>
</cp:coreProperties>
</file>