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9A5E09" w:rsidRPr="008B0F25" w:rsidRDefault="009A5E09" w:rsidP="009A5E09">
      <w:pPr>
        <w:ind w:firstLine="709"/>
        <w:jc w:val="center"/>
        <w:rPr>
          <w:bCs/>
          <w:kern w:val="32"/>
        </w:rPr>
      </w:pPr>
      <w:r>
        <w:rPr>
          <w:color w:val="000000"/>
        </w:rPr>
        <w:t>«</w:t>
      </w:r>
      <w:r>
        <w:t>О внесении изменений в постановление Администрации города Кедрового от 11.07.2023 № 258 «</w:t>
      </w:r>
      <w:r w:rsidRPr="008B0F25"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B0F25">
        <w:rPr>
          <w:bCs/>
          <w:kern w:val="32"/>
        </w:rPr>
        <w:t>»</w:t>
      </w:r>
    </w:p>
    <w:p w:rsidR="009202CD" w:rsidRPr="00A9416E" w:rsidRDefault="009202CD" w:rsidP="00A9416E">
      <w:pPr>
        <w:pStyle w:val="aff1"/>
        <w:rPr>
          <w:b w:val="0"/>
          <w:sz w:val="24"/>
          <w:lang w:val="ru-RU"/>
        </w:rPr>
      </w:pPr>
    </w:p>
    <w:p w:rsidR="009202CD" w:rsidRPr="00A9416E" w:rsidRDefault="00A9416E" w:rsidP="00A9416E">
      <w:pPr>
        <w:pStyle w:val="aff1"/>
        <w:ind w:firstLine="709"/>
        <w:jc w:val="both"/>
        <w:rPr>
          <w:b w:val="0"/>
          <w:sz w:val="24"/>
          <w:lang w:val="ru-RU"/>
        </w:rPr>
      </w:pPr>
      <w:r w:rsidRPr="00A9416E">
        <w:rPr>
          <w:b w:val="0"/>
          <w:sz w:val="24"/>
        </w:rPr>
        <w:t xml:space="preserve">В соответствии с Федеральным законом от </w:t>
      </w:r>
      <w:r>
        <w:rPr>
          <w:b w:val="0"/>
          <w:sz w:val="24"/>
          <w:lang w:val="ru-RU"/>
        </w:rPr>
        <w:t>25</w:t>
      </w:r>
      <w:r w:rsidRPr="00A9416E">
        <w:rPr>
          <w:b w:val="0"/>
          <w:sz w:val="24"/>
        </w:rPr>
        <w:t>.</w:t>
      </w:r>
      <w:r>
        <w:rPr>
          <w:b w:val="0"/>
          <w:sz w:val="24"/>
          <w:lang w:val="ru-RU"/>
        </w:rPr>
        <w:t>12</w:t>
      </w:r>
      <w:r w:rsidRPr="00A9416E">
        <w:rPr>
          <w:b w:val="0"/>
          <w:sz w:val="24"/>
        </w:rPr>
        <w:t>.20</w:t>
      </w:r>
      <w:r>
        <w:rPr>
          <w:b w:val="0"/>
          <w:sz w:val="24"/>
          <w:lang w:val="ru-RU"/>
        </w:rPr>
        <w:t>23</w:t>
      </w:r>
      <w:r w:rsidRPr="00A9416E">
        <w:rPr>
          <w:b w:val="0"/>
          <w:sz w:val="24"/>
        </w:rPr>
        <w:t xml:space="preserve"> № </w:t>
      </w:r>
      <w:r>
        <w:rPr>
          <w:b w:val="0"/>
          <w:sz w:val="24"/>
          <w:lang w:val="ru-RU"/>
        </w:rPr>
        <w:t>627</w:t>
      </w:r>
      <w:r w:rsidRPr="00A9416E">
        <w:rPr>
          <w:b w:val="0"/>
          <w:sz w:val="24"/>
        </w:rPr>
        <w:t>-ФЗ «О</w:t>
      </w:r>
      <w:r>
        <w:rPr>
          <w:b w:val="0"/>
          <w:sz w:val="24"/>
          <w:lang w:val="ru-RU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Pr="00A9416E">
        <w:rPr>
          <w:b w:val="0"/>
          <w:sz w:val="24"/>
        </w:rPr>
        <w:t xml:space="preserve">», в соответствии с </w:t>
      </w:r>
      <w:hyperlink r:id="rId9" w:tgtFrame="_blank" w:history="1">
        <w:r w:rsidRPr="00A9416E">
          <w:rPr>
            <w:rStyle w:val="a6"/>
            <w:b w:val="0"/>
            <w:color w:val="auto"/>
            <w:sz w:val="24"/>
            <w:u w:val="none"/>
          </w:rPr>
          <w:t>Градостроительным кодексом Российской Федерации</w:t>
        </w:r>
      </w:hyperlink>
      <w:r w:rsidRPr="00A9416E">
        <w:rPr>
          <w:b w:val="0"/>
          <w:sz w:val="24"/>
        </w:rPr>
        <w:t>,</w:t>
      </w:r>
      <w:r>
        <w:rPr>
          <w:b w:val="0"/>
          <w:sz w:val="24"/>
          <w:lang w:val="ru-RU"/>
        </w:rPr>
        <w:t xml:space="preserve"> в целях привидения в соответствие с действующим законодательством</w:t>
      </w:r>
    </w:p>
    <w:p w:rsidR="00A9416E" w:rsidRPr="00A9416E" w:rsidRDefault="00A9416E" w:rsidP="009202CD">
      <w:pPr>
        <w:pStyle w:val="aff1"/>
        <w:ind w:firstLine="709"/>
        <w:jc w:val="both"/>
        <w:rPr>
          <w:b w:val="0"/>
          <w:sz w:val="24"/>
          <w:lang w:val="ru-RU"/>
        </w:rPr>
      </w:pPr>
    </w:p>
    <w:p w:rsidR="009202CD" w:rsidRPr="00FF70F4" w:rsidRDefault="009202CD" w:rsidP="009202CD">
      <w:pPr>
        <w:pStyle w:val="aff1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9202CD" w:rsidRPr="00FF70F4" w:rsidRDefault="009202CD" w:rsidP="009202CD">
      <w:pPr>
        <w:pStyle w:val="aff1"/>
        <w:jc w:val="both"/>
        <w:rPr>
          <w:b w:val="0"/>
          <w:sz w:val="24"/>
        </w:rPr>
      </w:pPr>
    </w:p>
    <w:p w:rsidR="009202CD" w:rsidRPr="00A639C0" w:rsidRDefault="009202CD" w:rsidP="0022497B">
      <w:pPr>
        <w:ind w:firstLine="708"/>
        <w:jc w:val="both"/>
        <w:rPr>
          <w:bCs/>
          <w:kern w:val="32"/>
        </w:rPr>
      </w:pPr>
      <w:r>
        <w:t>1.</w:t>
      </w:r>
      <w:r w:rsidRPr="00E83602">
        <w:t xml:space="preserve"> </w:t>
      </w:r>
      <w:r>
        <w:t xml:space="preserve">Внести </w:t>
      </w:r>
      <w:r w:rsidRPr="00A639C0">
        <w:t xml:space="preserve">в </w:t>
      </w:r>
      <w:r w:rsidR="00A639C0" w:rsidRPr="00A639C0">
        <w:t>административный</w:t>
      </w:r>
      <w:r w:rsidRPr="00A639C0">
        <w:t xml:space="preserve"> регламент </w:t>
      </w:r>
      <w:r w:rsidR="00A639C0" w:rsidRPr="00A639C0">
        <w:t>по предоставлению муниципальной услуги</w:t>
      </w:r>
      <w:r w:rsidR="00A639C0">
        <w:rPr>
          <w:b/>
        </w:rPr>
        <w:t xml:space="preserve"> </w:t>
      </w:r>
      <w:r w:rsidR="00A639C0" w:rsidRPr="00B55999">
        <w:t>«</w:t>
      </w:r>
      <w:r w:rsidR="009A5E09" w:rsidRPr="008B0F25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639C0" w:rsidRPr="00B55999">
        <w:rPr>
          <w:bCs/>
          <w:kern w:val="32"/>
        </w:rPr>
        <w:t>»</w:t>
      </w:r>
      <w:r w:rsidR="00A639C0">
        <w:rPr>
          <w:bCs/>
          <w:kern w:val="32"/>
        </w:rPr>
        <w:t xml:space="preserve">, </w:t>
      </w:r>
      <w:r>
        <w:t xml:space="preserve">утвержденный постановлением Администрации города Кедрового от </w:t>
      </w:r>
      <w:r w:rsidR="009A5E09">
        <w:t>11</w:t>
      </w:r>
      <w:r>
        <w:t>.</w:t>
      </w:r>
      <w:r w:rsidR="009A5E09">
        <w:t>07</w:t>
      </w:r>
      <w:r>
        <w:t>.202</w:t>
      </w:r>
      <w:r w:rsidR="009A5E09">
        <w:t>3</w:t>
      </w:r>
      <w:r>
        <w:t xml:space="preserve"> № 2</w:t>
      </w:r>
      <w:r w:rsidR="009A5E09">
        <w:t>58</w:t>
      </w:r>
      <w:r>
        <w:t>, следующие изменения: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</w:t>
      </w:r>
      <w:r w:rsidR="00786786">
        <w:rPr>
          <w:b w:val="0"/>
          <w:sz w:val="24"/>
          <w:lang w:val="ru-RU"/>
        </w:rPr>
        <w:t xml:space="preserve">) в </w:t>
      </w:r>
      <w:r w:rsidR="0022497B">
        <w:rPr>
          <w:b w:val="0"/>
          <w:sz w:val="24"/>
          <w:lang w:val="ru-RU"/>
        </w:rPr>
        <w:t>подпункт «</w:t>
      </w:r>
      <w:r w:rsidR="00786786">
        <w:rPr>
          <w:b w:val="0"/>
          <w:sz w:val="24"/>
          <w:lang w:val="ru-RU"/>
        </w:rPr>
        <w:t>л</w:t>
      </w:r>
      <w:r w:rsidR="0022497B">
        <w:rPr>
          <w:b w:val="0"/>
          <w:sz w:val="24"/>
          <w:lang w:val="ru-RU"/>
        </w:rPr>
        <w:t xml:space="preserve">» пункта 24 </w:t>
      </w:r>
      <w:r w:rsidR="00E428AC">
        <w:rPr>
          <w:b w:val="0"/>
          <w:sz w:val="24"/>
          <w:lang w:val="ru-RU"/>
        </w:rPr>
        <w:t>изложить в новой редакции</w:t>
      </w:r>
      <w:r>
        <w:rPr>
          <w:b w:val="0"/>
          <w:sz w:val="24"/>
          <w:lang w:val="ru-RU"/>
        </w:rPr>
        <w:t>:</w:t>
      </w:r>
    </w:p>
    <w:p w:rsidR="00392176" w:rsidRDefault="0022497B" w:rsidP="0039217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b/>
        </w:rPr>
        <w:t xml:space="preserve">- </w:t>
      </w:r>
      <w:r w:rsidR="00392176">
        <w:rPr>
          <w:rFonts w:eastAsiaTheme="minorHAnsi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="00392176">
        <w:rPr>
          <w:rFonts w:eastAsiaTheme="minorHAnsi"/>
          <w:lang w:eastAsia="en-US"/>
        </w:rPr>
        <w:t>ии и (или) решения не требуется;</w:t>
      </w:r>
    </w:p>
    <w:p w:rsidR="00392176" w:rsidRDefault="0096399E" w:rsidP="0039217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подпункт</w:t>
      </w:r>
      <w:r w:rsidR="0039217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23 дополнить словами:</w:t>
      </w:r>
    </w:p>
    <w:p w:rsidR="009506B7" w:rsidRDefault="0096399E" w:rsidP="009506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«- </w:t>
      </w:r>
      <w:r w:rsidR="009506B7">
        <w:rPr>
          <w:rFonts w:eastAsiaTheme="minorHAnsi"/>
          <w:lang w:eastAsia="en-US"/>
        </w:rPr>
        <w:t xml:space="preserve"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</w:t>
      </w:r>
      <w:r w:rsidR="009506B7">
        <w:rPr>
          <w:rFonts w:eastAsiaTheme="minorHAnsi"/>
          <w:lang w:eastAsia="en-US"/>
        </w:rPr>
        <w:t xml:space="preserve">разрешения могут осуществляться </w:t>
      </w:r>
      <w:r w:rsidR="009506B7">
        <w:rPr>
          <w:rFonts w:eastAsiaTheme="minorHAnsi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</w:t>
      </w:r>
      <w:r w:rsidR="009506B7">
        <w:rPr>
          <w:rFonts w:eastAsiaTheme="minorHAnsi"/>
          <w:lang w:eastAsia="en-US"/>
        </w:rPr>
        <w:t>;</w:t>
      </w:r>
    </w:p>
    <w:p w:rsidR="004223FA" w:rsidRDefault="009506B7" w:rsidP="009506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3) в пункте 21</w:t>
      </w:r>
      <w:r w:rsidR="004223FA">
        <w:rPr>
          <w:rFonts w:eastAsiaTheme="minorHAnsi"/>
          <w:lang w:eastAsia="en-US"/>
        </w:rPr>
        <w:t>:</w:t>
      </w:r>
    </w:p>
    <w:p w:rsidR="009506B7" w:rsidRDefault="004223FA" w:rsidP="009506B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а) слова «- </w:t>
      </w:r>
      <w:r w:rsidRPr="00E16089">
        <w:t>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</w:t>
      </w:r>
      <w:r>
        <w:rPr>
          <w:rFonts w:eastAsiaTheme="minorHAnsi"/>
          <w:lang w:eastAsia="en-US"/>
        </w:rPr>
        <w:t xml:space="preserve"> заменить словами: «- </w:t>
      </w:r>
      <w:r w:rsidRPr="00E16089">
        <w:t xml:space="preserve">Приказом Министерства строительства и жилищно-коммунального хозяйства Российской Федерации от </w:t>
      </w:r>
      <w:r>
        <w:t>03</w:t>
      </w:r>
      <w:r w:rsidRPr="00E16089">
        <w:t>.0</w:t>
      </w:r>
      <w:r>
        <w:t>6</w:t>
      </w:r>
      <w:r w:rsidRPr="00E16089">
        <w:t>.20</w:t>
      </w:r>
      <w:r>
        <w:t>22</w:t>
      </w:r>
      <w:r w:rsidRPr="00E16089">
        <w:t xml:space="preserve"> № </w:t>
      </w:r>
      <w:r>
        <w:t>446</w:t>
      </w:r>
      <w:r w:rsidRPr="00E16089">
        <w:t>/пр «Об утверждении формы разрешения на строительство и формы разрешения на ввод объекта в эксплуатацию»</w:t>
      </w:r>
      <w:r>
        <w:t>;</w:t>
      </w:r>
    </w:p>
    <w:p w:rsidR="004223FA" w:rsidRDefault="004223FA" w:rsidP="009506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б) слова «- </w:t>
      </w:r>
      <w:r w:rsidRPr="00FE25BA">
        <w:t>Постановлением Правительства Российской Федерации от 30.04.2014 № 403 «Об исчерпывающем перечне процедур в сфере жилищного строительства»</w:t>
      </w:r>
      <w:r>
        <w:t xml:space="preserve"> </w:t>
      </w:r>
      <w:r w:rsidR="00437190">
        <w:t>исключить</w:t>
      </w:r>
      <w:r w:rsidR="00266BFD">
        <w:t>.</w:t>
      </w:r>
    </w:p>
    <w:p w:rsidR="00802FA9" w:rsidRPr="00802FA9" w:rsidRDefault="00802FA9" w:rsidP="003921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FF70F4">
        <w:t>2. Настоящее постановление вступает в силу со дня официального подписания.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3.Разместить на официальном сайте Администрации города Кедрового в информационно-телекоммуникационной сети «Интер</w:t>
      </w:r>
      <w:r>
        <w:rPr>
          <w:b w:val="0"/>
          <w:sz w:val="24"/>
        </w:rPr>
        <w:t xml:space="preserve">нет»:  </w:t>
      </w:r>
      <w:hyperlink r:id="rId10" w:history="1">
        <w:r w:rsidRPr="00E540D8">
          <w:rPr>
            <w:rStyle w:val="a6"/>
            <w:b w:val="0"/>
            <w:sz w:val="24"/>
          </w:rPr>
          <w:t>http://www.kedradm.ru</w:t>
        </w:r>
      </w:hyperlink>
      <w:r w:rsidRPr="00FF70F4">
        <w:rPr>
          <w:b w:val="0"/>
          <w:sz w:val="24"/>
        </w:rPr>
        <w:t>.</w:t>
      </w:r>
    </w:p>
    <w:p w:rsidR="009202CD" w:rsidRPr="00FF70F4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4. Контроль за исполнением </w:t>
      </w:r>
      <w:r>
        <w:rPr>
          <w:b w:val="0"/>
          <w:sz w:val="24"/>
          <w:lang w:val="ru-RU"/>
        </w:rPr>
        <w:t>настоящего</w:t>
      </w:r>
      <w:r w:rsidRPr="00FF70F4">
        <w:rPr>
          <w:b w:val="0"/>
          <w:sz w:val="24"/>
        </w:rPr>
        <w:t xml:space="preserve"> постановления возложить на Первого заместителя Мэра города Кедрового.</w:t>
      </w:r>
    </w:p>
    <w:p w:rsidR="009202CD" w:rsidRDefault="009202CD" w:rsidP="009202CD">
      <w:pPr>
        <w:pStyle w:val="aff1"/>
        <w:jc w:val="both"/>
        <w:rPr>
          <w:b w:val="0"/>
          <w:sz w:val="24"/>
        </w:rPr>
      </w:pPr>
    </w:p>
    <w:p w:rsidR="009202CD" w:rsidRDefault="009202CD" w:rsidP="00266BFD">
      <w:pPr>
        <w:pStyle w:val="aff1"/>
        <w:jc w:val="both"/>
        <w:rPr>
          <w:b w:val="0"/>
          <w:sz w:val="24"/>
        </w:rPr>
      </w:pPr>
    </w:p>
    <w:p w:rsidR="00266BFD" w:rsidRDefault="00266BFD" w:rsidP="00266BFD">
      <w:pPr>
        <w:pStyle w:val="aff1"/>
        <w:jc w:val="both"/>
        <w:rPr>
          <w:b w:val="0"/>
          <w:sz w:val="24"/>
        </w:rPr>
      </w:pPr>
      <w:bookmarkStart w:id="0" w:name="_GoBack"/>
      <w:bookmarkEnd w:id="0"/>
    </w:p>
    <w:p w:rsidR="009202CD" w:rsidRPr="004F564C" w:rsidRDefault="009202CD" w:rsidP="009202CD">
      <w:pPr>
        <w:pStyle w:val="aff1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Мэр города Кедрового                                                                                              </w:t>
      </w:r>
      <w:r>
        <w:rPr>
          <w:b w:val="0"/>
          <w:sz w:val="24"/>
          <w:lang w:val="ru-RU"/>
        </w:rPr>
        <w:t xml:space="preserve">   </w:t>
      </w:r>
      <w:r w:rsidRPr="00FF70F4">
        <w:rPr>
          <w:b w:val="0"/>
          <w:sz w:val="24"/>
        </w:rPr>
        <w:t xml:space="preserve"> Н.А.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>Соловьева</w:t>
      </w:r>
    </w:p>
    <w:p w:rsidR="009202CD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9202CD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437190" w:rsidRDefault="00437190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266BFD" w:rsidRDefault="00266BF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D73F59" w:rsidRDefault="00D73F59" w:rsidP="004E1305">
      <w:pPr>
        <w:pStyle w:val="aff1"/>
        <w:tabs>
          <w:tab w:val="left" w:pos="0"/>
          <w:tab w:val="left" w:pos="284"/>
        </w:tabs>
        <w:jc w:val="both"/>
        <w:rPr>
          <w:b w:val="0"/>
          <w:sz w:val="20"/>
          <w:szCs w:val="20"/>
          <w:lang w:val="ru-RU"/>
        </w:rPr>
      </w:pPr>
    </w:p>
    <w:p w:rsidR="009202CD" w:rsidRPr="00C92FC6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  <w:lang w:val="ru-RU"/>
        </w:rPr>
        <w:t>Юшта Ирина Валерьевна</w:t>
      </w:r>
    </w:p>
    <w:p w:rsidR="004108E4" w:rsidRPr="00844472" w:rsidRDefault="009202CD" w:rsidP="00844472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</w:p>
    <w:sectPr w:rsidR="004108E4" w:rsidRPr="00844472" w:rsidSect="009202CD">
      <w:pgSz w:w="11906" w:h="16838"/>
      <w:pgMar w:top="567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5C" w:rsidRDefault="0039775C" w:rsidP="008E56C8">
      <w:r>
        <w:separator/>
      </w:r>
    </w:p>
  </w:endnote>
  <w:endnote w:type="continuationSeparator" w:id="0">
    <w:p w:rsidR="0039775C" w:rsidRDefault="0039775C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5C" w:rsidRDefault="0039775C" w:rsidP="008E56C8">
      <w:r>
        <w:separator/>
      </w:r>
    </w:p>
  </w:footnote>
  <w:footnote w:type="continuationSeparator" w:id="0">
    <w:p w:rsidR="0039775C" w:rsidRDefault="0039775C" w:rsidP="008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3F59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2115F5"/>
    <w:rsid w:val="002163E0"/>
    <w:rsid w:val="0022497B"/>
    <w:rsid w:val="002350CC"/>
    <w:rsid w:val="0025330F"/>
    <w:rsid w:val="0025537C"/>
    <w:rsid w:val="00266BFD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2176"/>
    <w:rsid w:val="00397337"/>
    <w:rsid w:val="0039775C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223FA"/>
    <w:rsid w:val="004300DF"/>
    <w:rsid w:val="00437190"/>
    <w:rsid w:val="00442918"/>
    <w:rsid w:val="004457D2"/>
    <w:rsid w:val="00447403"/>
    <w:rsid w:val="00456FDD"/>
    <w:rsid w:val="00460CBF"/>
    <w:rsid w:val="00463860"/>
    <w:rsid w:val="00473AAE"/>
    <w:rsid w:val="004860D8"/>
    <w:rsid w:val="004A0523"/>
    <w:rsid w:val="004A32E6"/>
    <w:rsid w:val="004B4998"/>
    <w:rsid w:val="004C2C79"/>
    <w:rsid w:val="004C66C4"/>
    <w:rsid w:val="004D2B6F"/>
    <w:rsid w:val="004E1305"/>
    <w:rsid w:val="0050418D"/>
    <w:rsid w:val="005111E1"/>
    <w:rsid w:val="00516217"/>
    <w:rsid w:val="00521B17"/>
    <w:rsid w:val="005333E9"/>
    <w:rsid w:val="00537DD5"/>
    <w:rsid w:val="0055470A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A7E3C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86786"/>
    <w:rsid w:val="007A5959"/>
    <w:rsid w:val="007A719D"/>
    <w:rsid w:val="007A7E00"/>
    <w:rsid w:val="007D10DB"/>
    <w:rsid w:val="007E5601"/>
    <w:rsid w:val="007E7E7B"/>
    <w:rsid w:val="007F636A"/>
    <w:rsid w:val="00802FA9"/>
    <w:rsid w:val="008133E1"/>
    <w:rsid w:val="00815168"/>
    <w:rsid w:val="00823CCF"/>
    <w:rsid w:val="008264C1"/>
    <w:rsid w:val="00826823"/>
    <w:rsid w:val="00830253"/>
    <w:rsid w:val="00835A12"/>
    <w:rsid w:val="0084447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02CD"/>
    <w:rsid w:val="00935518"/>
    <w:rsid w:val="0094212B"/>
    <w:rsid w:val="00944179"/>
    <w:rsid w:val="009506B7"/>
    <w:rsid w:val="00952C98"/>
    <w:rsid w:val="009530B3"/>
    <w:rsid w:val="0096399E"/>
    <w:rsid w:val="0096485E"/>
    <w:rsid w:val="0097043D"/>
    <w:rsid w:val="009711DB"/>
    <w:rsid w:val="0098478E"/>
    <w:rsid w:val="00990E85"/>
    <w:rsid w:val="009A5E09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39C0"/>
    <w:rsid w:val="00A675E0"/>
    <w:rsid w:val="00A726DE"/>
    <w:rsid w:val="00A9416E"/>
    <w:rsid w:val="00A95DFD"/>
    <w:rsid w:val="00AA456B"/>
    <w:rsid w:val="00AB1B69"/>
    <w:rsid w:val="00AB4F5E"/>
    <w:rsid w:val="00AB53B3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87299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642F2"/>
    <w:rsid w:val="00D70F49"/>
    <w:rsid w:val="00D73F5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28AC"/>
    <w:rsid w:val="00E4416F"/>
    <w:rsid w:val="00E52998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C1903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16F57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paragraph" w:customStyle="1" w:styleId="aff1">
    <w:name w:val="Название"/>
    <w:aliases w:val=" Знак5"/>
    <w:basedOn w:val="a"/>
    <w:link w:val="aff2"/>
    <w:qFormat/>
    <w:rsid w:val="009202CD"/>
    <w:pPr>
      <w:jc w:val="center"/>
    </w:pPr>
    <w:rPr>
      <w:b/>
      <w:bCs/>
      <w:sz w:val="28"/>
      <w:lang w:val="x-none" w:eastAsia="x-none"/>
    </w:rPr>
  </w:style>
  <w:style w:type="character" w:customStyle="1" w:styleId="aff2">
    <w:name w:val="Название Знак"/>
    <w:aliases w:val=" Знак5 Знак"/>
    <w:link w:val="aff1"/>
    <w:rsid w:val="009202C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BA2D2D-ACC4-4534-A17E-B1E46B51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145</cp:revision>
  <cp:lastPrinted>2024-02-14T03:13:00Z</cp:lastPrinted>
  <dcterms:created xsi:type="dcterms:W3CDTF">2021-06-22T04:10:00Z</dcterms:created>
  <dcterms:modified xsi:type="dcterms:W3CDTF">2024-02-14T07:22:00Z</dcterms:modified>
</cp:coreProperties>
</file>