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AD043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631"/>
        <w:gridCol w:w="3402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3E6633" w:rsidP="003E663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06.03.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D24DD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13FC5" w:rsidRPr="00837E58" w:rsidRDefault="00B13FC5" w:rsidP="00AD0439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3E6633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3E6633">
              <w:rPr>
                <w:bCs/>
                <w:sz w:val="24"/>
                <w:szCs w:val="24"/>
              </w:rPr>
              <w:t>9</w:t>
            </w:r>
          </w:p>
        </w:tc>
      </w:tr>
    </w:tbl>
    <w:p w:rsidR="00B13FC5" w:rsidRPr="00837E58" w:rsidRDefault="00B13FC5" w:rsidP="00AD0439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AD0439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B13FC5" w:rsidRPr="00837E58" w:rsidRDefault="00D24DDE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bookmarkStart w:id="0" w:name="_GoBack"/>
      <w:r w:rsidRPr="00D24DDE">
        <w:rPr>
          <w:sz w:val="24"/>
          <w:szCs w:val="24"/>
        </w:rPr>
        <w:t>Об утверждении перечня соревнован</w:t>
      </w:r>
      <w:r>
        <w:rPr>
          <w:sz w:val="24"/>
          <w:szCs w:val="24"/>
        </w:rPr>
        <w:t>ий, конкурсов, иных мероприятий</w:t>
      </w:r>
      <w:r w:rsidRPr="00D24DDE">
        <w:rPr>
          <w:sz w:val="24"/>
          <w:szCs w:val="24"/>
        </w:rPr>
        <w:t>, по результатам участия в которых доходы физических лиц в виде грантов, премий, призов и (или) подарков в денежной и (или) натуральной формах</w:t>
      </w:r>
      <w:r w:rsidR="00E109D6">
        <w:rPr>
          <w:sz w:val="24"/>
          <w:szCs w:val="24"/>
        </w:rPr>
        <w:t xml:space="preserve">, </w:t>
      </w:r>
      <w:r w:rsidR="00E109D6" w:rsidRPr="00E109D6">
        <w:rPr>
          <w:sz w:val="24"/>
          <w:szCs w:val="24"/>
        </w:rPr>
        <w:t xml:space="preserve">в виде оплаты стоимости проезда к месту проведения таких соревнований, конкурсов и иных мероприятий и обратно, питания </w:t>
      </w:r>
      <w:r w:rsidR="00AD0439">
        <w:rPr>
          <w:sz w:val="24"/>
          <w:szCs w:val="24"/>
        </w:rPr>
        <w:br/>
      </w:r>
      <w:r w:rsidR="00E109D6" w:rsidRPr="00E109D6">
        <w:rPr>
          <w:sz w:val="24"/>
          <w:szCs w:val="24"/>
        </w:rPr>
        <w:t xml:space="preserve">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</w:t>
      </w:r>
      <w:r w:rsidR="00AD0439">
        <w:rPr>
          <w:sz w:val="24"/>
          <w:szCs w:val="24"/>
        </w:rPr>
        <w:br/>
      </w:r>
      <w:r w:rsidR="00E109D6" w:rsidRPr="00E109D6">
        <w:rPr>
          <w:sz w:val="24"/>
          <w:szCs w:val="24"/>
        </w:rPr>
        <w:t xml:space="preserve">за счет средств бюджета </w:t>
      </w:r>
      <w:r w:rsidR="00E109D6">
        <w:rPr>
          <w:sz w:val="24"/>
          <w:szCs w:val="24"/>
        </w:rPr>
        <w:t>города Кедрового</w:t>
      </w:r>
      <w:r w:rsidR="00E109D6" w:rsidRPr="00E109D6">
        <w:rPr>
          <w:sz w:val="24"/>
          <w:szCs w:val="24"/>
        </w:rPr>
        <w:t xml:space="preserve">, </w:t>
      </w:r>
      <w:r w:rsidRPr="00D24DDE">
        <w:rPr>
          <w:sz w:val="24"/>
          <w:szCs w:val="24"/>
        </w:rPr>
        <w:t xml:space="preserve">не подлежат налогообложению </w:t>
      </w:r>
    </w:p>
    <w:bookmarkEnd w:id="0"/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163964" w:rsidRPr="00A62172" w:rsidRDefault="00163964" w:rsidP="0086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B13FC5" w:rsidRPr="00837E58">
        <w:rPr>
          <w:bCs/>
          <w:sz w:val="24"/>
          <w:szCs w:val="24"/>
        </w:rPr>
        <w:t xml:space="preserve"> </w:t>
      </w:r>
      <w:r w:rsidR="00E1520A" w:rsidRPr="00E1520A">
        <w:rPr>
          <w:bCs/>
          <w:sz w:val="24"/>
          <w:szCs w:val="24"/>
        </w:rPr>
        <w:t>соответствии с пунктом 6.4 статьи 217 Налогового кодекса Российской Федерации</w:t>
      </w:r>
    </w:p>
    <w:p w:rsidR="00B13FC5" w:rsidRPr="00837E58" w:rsidRDefault="00B13FC5" w:rsidP="00B13FC5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BD4A52" w:rsidRDefault="00E1520A" w:rsidP="00E1520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Pr="00E1520A">
        <w:rPr>
          <w:sz w:val="24"/>
          <w:szCs w:val="24"/>
        </w:rPr>
        <w:t>переч</w:t>
      </w:r>
      <w:r>
        <w:rPr>
          <w:sz w:val="24"/>
          <w:szCs w:val="24"/>
        </w:rPr>
        <w:t>ень</w:t>
      </w:r>
      <w:r w:rsidRPr="00E1520A">
        <w:rPr>
          <w:sz w:val="24"/>
          <w:szCs w:val="24"/>
        </w:rPr>
        <w:t xml:space="preserve"> соревнований, конкурсов, иных мероприятий, по результатам участия в которых доходы физических лиц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города Кедрового</w:t>
      </w:r>
      <w:r w:rsidR="00F369D9" w:rsidRPr="00F369D9">
        <w:rPr>
          <w:sz w:val="24"/>
          <w:szCs w:val="24"/>
        </w:rPr>
        <w:t xml:space="preserve"> не подлежат налогообложению</w:t>
      </w:r>
      <w:r w:rsidRPr="00E1520A">
        <w:rPr>
          <w:sz w:val="24"/>
          <w:szCs w:val="24"/>
        </w:rPr>
        <w:t xml:space="preserve">, </w:t>
      </w:r>
      <w:r w:rsidR="00F369D9">
        <w:rPr>
          <w:sz w:val="24"/>
          <w:szCs w:val="24"/>
        </w:rPr>
        <w:t>согласно приложению к настоящему решению</w:t>
      </w:r>
      <w:r>
        <w:rPr>
          <w:sz w:val="24"/>
          <w:szCs w:val="24"/>
        </w:rPr>
        <w:t xml:space="preserve">. </w:t>
      </w:r>
    </w:p>
    <w:p w:rsidR="00B13FC5" w:rsidRPr="00F40FF5" w:rsidRDefault="00B13FC5" w:rsidP="00B74DE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>Опубликовать настоящее решение в Информационном бюллетене городского округа «Город Кедровый», р</w:t>
      </w:r>
      <w:r w:rsidR="00694D22">
        <w:rPr>
          <w:sz w:val="24"/>
          <w:szCs w:val="24"/>
        </w:rPr>
        <w:t>азместить на официальном сайте А</w:t>
      </w:r>
      <w:r w:rsidRPr="00F40FF5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8" w:history="1">
        <w:r w:rsidRPr="00F40FF5">
          <w:rPr>
            <w:sz w:val="24"/>
            <w:szCs w:val="24"/>
          </w:rPr>
          <w:t>www.кedradm.ru</w:t>
        </w:r>
      </w:hyperlink>
      <w:r w:rsidRPr="00F40FF5">
        <w:rPr>
          <w:sz w:val="24"/>
          <w:szCs w:val="24"/>
        </w:rPr>
        <w:t>.</w:t>
      </w:r>
    </w:p>
    <w:p w:rsidR="00F40FF5" w:rsidRDefault="00B13FC5" w:rsidP="00F40F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 xml:space="preserve">Настоящее решение вступает в </w:t>
      </w:r>
      <w:r w:rsidR="00F40FF5">
        <w:rPr>
          <w:sz w:val="24"/>
          <w:szCs w:val="24"/>
        </w:rPr>
        <w:t xml:space="preserve">силу </w:t>
      </w:r>
      <w:r w:rsidR="00570B22">
        <w:rPr>
          <w:sz w:val="24"/>
          <w:szCs w:val="24"/>
        </w:rPr>
        <w:t>со дня официального опубликования</w:t>
      </w:r>
      <w:r w:rsidR="00E1520A" w:rsidRPr="00E1520A">
        <w:rPr>
          <w:sz w:val="28"/>
          <w:szCs w:val="28"/>
        </w:rPr>
        <w:t xml:space="preserve"> </w:t>
      </w:r>
      <w:r w:rsidR="00E1520A" w:rsidRPr="00E1520A">
        <w:rPr>
          <w:sz w:val="24"/>
          <w:szCs w:val="24"/>
        </w:rPr>
        <w:t>и распространяет своё действие на правоотношения, возникшие с 01 января 2024 года.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F40FF5" w:rsidRDefault="00F40FF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714"/>
        <w:gridCol w:w="4677"/>
      </w:tblGrid>
      <w:tr w:rsidR="00B13FC5" w:rsidRPr="00837E58" w:rsidTr="00AD0439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Гоза</w:t>
            </w:r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192D45" w:rsidRDefault="00192D4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F369D9" w:rsidRPr="00F369D9" w:rsidRDefault="00F369D9" w:rsidP="00AD0439">
      <w:pPr>
        <w:ind w:left="5954"/>
        <w:rPr>
          <w:sz w:val="24"/>
          <w:szCs w:val="24"/>
        </w:rPr>
      </w:pPr>
      <w:r w:rsidRPr="00F369D9">
        <w:rPr>
          <w:sz w:val="24"/>
          <w:szCs w:val="24"/>
        </w:rPr>
        <w:lastRenderedPageBreak/>
        <w:t>Приложение</w:t>
      </w:r>
    </w:p>
    <w:p w:rsidR="00AD0439" w:rsidRDefault="00AD0439" w:rsidP="00AD0439">
      <w:pPr>
        <w:ind w:left="5954"/>
        <w:rPr>
          <w:sz w:val="24"/>
          <w:szCs w:val="24"/>
        </w:rPr>
      </w:pPr>
      <w:r>
        <w:rPr>
          <w:sz w:val="24"/>
          <w:szCs w:val="24"/>
        </w:rPr>
        <w:t>У</w:t>
      </w:r>
      <w:r w:rsidR="00F369D9" w:rsidRPr="00F369D9">
        <w:rPr>
          <w:sz w:val="24"/>
          <w:szCs w:val="24"/>
        </w:rPr>
        <w:t xml:space="preserve">тверждено </w:t>
      </w:r>
    </w:p>
    <w:p w:rsidR="00F369D9" w:rsidRPr="00F369D9" w:rsidRDefault="00AD0439" w:rsidP="00AD0439">
      <w:pPr>
        <w:ind w:left="5954"/>
        <w:rPr>
          <w:sz w:val="24"/>
          <w:szCs w:val="24"/>
        </w:rPr>
      </w:pPr>
      <w:r w:rsidRPr="00F369D9">
        <w:rPr>
          <w:sz w:val="24"/>
          <w:szCs w:val="24"/>
        </w:rPr>
        <w:t>Р</w:t>
      </w:r>
      <w:r w:rsidR="00F369D9" w:rsidRPr="00F369D9">
        <w:rPr>
          <w:sz w:val="24"/>
          <w:szCs w:val="24"/>
        </w:rPr>
        <w:t>ешением</w:t>
      </w:r>
      <w:r>
        <w:rPr>
          <w:sz w:val="24"/>
          <w:szCs w:val="24"/>
        </w:rPr>
        <w:t xml:space="preserve"> </w:t>
      </w:r>
      <w:r w:rsidR="00F369D9" w:rsidRPr="00F369D9">
        <w:rPr>
          <w:sz w:val="24"/>
          <w:szCs w:val="24"/>
        </w:rPr>
        <w:t>Думы города Кедрового</w:t>
      </w:r>
    </w:p>
    <w:p w:rsidR="00E1520A" w:rsidRDefault="00F369D9" w:rsidP="00AD0439">
      <w:pPr>
        <w:autoSpaceDE w:val="0"/>
        <w:autoSpaceDN w:val="0"/>
        <w:adjustRightInd w:val="0"/>
        <w:ind w:left="5954"/>
        <w:rPr>
          <w:b/>
          <w:sz w:val="24"/>
          <w:szCs w:val="24"/>
        </w:rPr>
      </w:pPr>
      <w:r w:rsidRPr="00F369D9">
        <w:rPr>
          <w:sz w:val="24"/>
          <w:szCs w:val="24"/>
        </w:rPr>
        <w:t xml:space="preserve">от </w:t>
      </w:r>
      <w:r w:rsidR="003E6633">
        <w:rPr>
          <w:sz w:val="24"/>
          <w:szCs w:val="24"/>
        </w:rPr>
        <w:t>06.03.</w:t>
      </w:r>
      <w:r>
        <w:rPr>
          <w:sz w:val="24"/>
          <w:szCs w:val="24"/>
        </w:rPr>
        <w:t>2024</w:t>
      </w:r>
      <w:r w:rsidR="00AD0439">
        <w:rPr>
          <w:sz w:val="24"/>
          <w:szCs w:val="24"/>
        </w:rPr>
        <w:t xml:space="preserve"> </w:t>
      </w:r>
      <w:r w:rsidRPr="00F369D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E6633">
        <w:rPr>
          <w:sz w:val="24"/>
          <w:szCs w:val="24"/>
        </w:rPr>
        <w:t>9</w:t>
      </w: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F369D9" w:rsidP="00192D4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1520A">
        <w:rPr>
          <w:sz w:val="24"/>
          <w:szCs w:val="24"/>
        </w:rPr>
        <w:t>ереч</w:t>
      </w:r>
      <w:r>
        <w:rPr>
          <w:sz w:val="24"/>
          <w:szCs w:val="24"/>
        </w:rPr>
        <w:t>ень</w:t>
      </w:r>
      <w:r w:rsidRPr="00E1520A">
        <w:rPr>
          <w:sz w:val="24"/>
          <w:szCs w:val="24"/>
        </w:rPr>
        <w:t xml:space="preserve"> соревнований, конкурсов, иных мероприятий, по результатам участия в которых доходы физических лиц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</w:t>
      </w:r>
      <w:r>
        <w:rPr>
          <w:sz w:val="24"/>
          <w:szCs w:val="24"/>
        </w:rPr>
        <w:t xml:space="preserve">    </w:t>
      </w:r>
      <w:r w:rsidRPr="00E1520A">
        <w:rPr>
          <w:sz w:val="24"/>
          <w:szCs w:val="24"/>
        </w:rPr>
        <w:t xml:space="preserve"> 1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города Кедрового</w:t>
      </w:r>
      <w:r w:rsidRPr="00F369D9">
        <w:rPr>
          <w:sz w:val="24"/>
          <w:szCs w:val="24"/>
        </w:rPr>
        <w:t xml:space="preserve"> не подлежат налогообложению</w:t>
      </w:r>
    </w:p>
    <w:p w:rsidR="00F369D9" w:rsidRDefault="00F369D9" w:rsidP="00192D4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F369D9" w:rsidTr="00F369D9">
        <w:tc>
          <w:tcPr>
            <w:tcW w:w="846" w:type="dxa"/>
          </w:tcPr>
          <w:p w:rsidR="00F369D9" w:rsidRDefault="00F369D9" w:rsidP="00F369D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782" w:type="dxa"/>
          </w:tcPr>
          <w:p w:rsidR="00F369D9" w:rsidRDefault="00F369D9" w:rsidP="00F36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369D9" w:rsidTr="00F369D9">
        <w:tc>
          <w:tcPr>
            <w:tcW w:w="846" w:type="dxa"/>
          </w:tcPr>
          <w:p w:rsidR="00F369D9" w:rsidRPr="0013413B" w:rsidRDefault="0013413B" w:rsidP="00134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13B">
              <w:rPr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F369D9" w:rsidRPr="0013413B" w:rsidRDefault="0013413B" w:rsidP="00134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413B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 xml:space="preserve"> </w:t>
            </w:r>
            <w:r w:rsidRPr="0013413B">
              <w:rPr>
                <w:sz w:val="24"/>
                <w:szCs w:val="24"/>
              </w:rPr>
              <w:t xml:space="preserve">«Читаем всей семьей» на лучшую читающую семью в муниципальном образовании «Город Кедровый» </w:t>
            </w:r>
          </w:p>
        </w:tc>
      </w:tr>
      <w:tr w:rsidR="00F369D9" w:rsidTr="00F369D9">
        <w:tc>
          <w:tcPr>
            <w:tcW w:w="846" w:type="dxa"/>
          </w:tcPr>
          <w:p w:rsidR="00F369D9" w:rsidRPr="0013413B" w:rsidRDefault="0013413B" w:rsidP="00134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13B">
              <w:rPr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:rsidR="00F369D9" w:rsidRPr="0013413B" w:rsidRDefault="0013413B" w:rsidP="00F369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413B">
              <w:rPr>
                <w:sz w:val="24"/>
                <w:szCs w:val="24"/>
              </w:rPr>
              <w:t>Грант Мэра города Кедрового для медалистов, победителей и призеров районных олимпиад школьников</w:t>
            </w:r>
          </w:p>
        </w:tc>
      </w:tr>
      <w:tr w:rsidR="00F369D9" w:rsidTr="00F369D9">
        <w:tc>
          <w:tcPr>
            <w:tcW w:w="846" w:type="dxa"/>
          </w:tcPr>
          <w:p w:rsidR="00F369D9" w:rsidRPr="0013413B" w:rsidRDefault="0013413B" w:rsidP="00134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413B">
              <w:rPr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:rsidR="00F369D9" w:rsidRDefault="00EA6A89" w:rsidP="00EA6A8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169A7">
              <w:rPr>
                <w:sz w:val="24"/>
                <w:szCs w:val="24"/>
              </w:rPr>
              <w:t>Муниципальные мероприятия</w:t>
            </w:r>
            <w:r>
              <w:rPr>
                <w:sz w:val="24"/>
                <w:szCs w:val="24"/>
              </w:rPr>
              <w:t xml:space="preserve">, </w:t>
            </w:r>
            <w:r w:rsidRPr="001169A7">
              <w:rPr>
                <w:sz w:val="24"/>
                <w:szCs w:val="24"/>
              </w:rPr>
              <w:t>посвященные</w:t>
            </w:r>
            <w:r>
              <w:rPr>
                <w:sz w:val="24"/>
                <w:szCs w:val="24"/>
              </w:rPr>
              <w:t xml:space="preserve"> Дням защиты от экологической опасности</w:t>
            </w:r>
          </w:p>
        </w:tc>
      </w:tr>
      <w:tr w:rsidR="00EA6A89" w:rsidTr="00F369D9">
        <w:tc>
          <w:tcPr>
            <w:tcW w:w="846" w:type="dxa"/>
          </w:tcPr>
          <w:p w:rsidR="00EA6A89" w:rsidRPr="0013413B" w:rsidRDefault="00EA6A89" w:rsidP="00134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2" w:type="dxa"/>
          </w:tcPr>
          <w:p w:rsidR="00EA6A89" w:rsidRPr="001169A7" w:rsidRDefault="00EA6A89" w:rsidP="00EA6A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6A89">
              <w:rPr>
                <w:sz w:val="24"/>
                <w:szCs w:val="24"/>
              </w:rPr>
              <w:t>Муниципальные мероприятия, посвященные</w:t>
            </w:r>
            <w:r>
              <w:rPr>
                <w:sz w:val="24"/>
                <w:szCs w:val="24"/>
              </w:rPr>
              <w:t xml:space="preserve"> Дню</w:t>
            </w:r>
            <w:r w:rsidRPr="00EA6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 в Великой Отечественной войне</w:t>
            </w:r>
          </w:p>
        </w:tc>
      </w:tr>
      <w:tr w:rsidR="00F369D9" w:rsidTr="00F369D9">
        <w:tc>
          <w:tcPr>
            <w:tcW w:w="846" w:type="dxa"/>
          </w:tcPr>
          <w:p w:rsidR="00F369D9" w:rsidRPr="00F14A7B" w:rsidRDefault="00EA6A89" w:rsidP="001341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2" w:type="dxa"/>
          </w:tcPr>
          <w:p w:rsidR="00F369D9" w:rsidRDefault="00EA6A89" w:rsidP="00F369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6A89">
              <w:rPr>
                <w:sz w:val="24"/>
                <w:szCs w:val="24"/>
              </w:rPr>
              <w:t>Муниципальные мероприятия, посвященные Дню семьи</w:t>
            </w:r>
          </w:p>
          <w:p w:rsidR="00EA6A89" w:rsidRPr="00EA6A89" w:rsidRDefault="00EA6A89" w:rsidP="00F369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3A1A" w:rsidTr="00F369D9">
        <w:tc>
          <w:tcPr>
            <w:tcW w:w="846" w:type="dxa"/>
          </w:tcPr>
          <w:p w:rsidR="00BA3A1A" w:rsidRPr="00EA6A89" w:rsidRDefault="00EA6A89" w:rsidP="00EA6A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82" w:type="dxa"/>
          </w:tcPr>
          <w:p w:rsidR="00BA3A1A" w:rsidRDefault="00EA6A89" w:rsidP="00F369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6A89">
              <w:rPr>
                <w:sz w:val="24"/>
                <w:szCs w:val="24"/>
              </w:rPr>
              <w:t>Муниципальные мероприятия, посвященные Дню пожилого человека</w:t>
            </w:r>
          </w:p>
          <w:p w:rsidR="00EA6A89" w:rsidRPr="00EA6A89" w:rsidRDefault="00EA6A89" w:rsidP="00F369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6A89" w:rsidTr="00F369D9">
        <w:tc>
          <w:tcPr>
            <w:tcW w:w="846" w:type="dxa"/>
          </w:tcPr>
          <w:p w:rsidR="00EA6A89" w:rsidRPr="00EA6A89" w:rsidRDefault="00EA6A89" w:rsidP="00EA6A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2" w:type="dxa"/>
          </w:tcPr>
          <w:p w:rsidR="00EA6A89" w:rsidRDefault="00EA6A89" w:rsidP="00F369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6A89">
              <w:rPr>
                <w:sz w:val="24"/>
                <w:szCs w:val="24"/>
              </w:rPr>
              <w:t>Муниципальные мероприятия, посвященные Международному Дню инвалидов</w:t>
            </w:r>
          </w:p>
          <w:p w:rsidR="00EA6A89" w:rsidRPr="00EA6A89" w:rsidRDefault="00EA6A89" w:rsidP="00F369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6A89" w:rsidTr="00F369D9">
        <w:tc>
          <w:tcPr>
            <w:tcW w:w="846" w:type="dxa"/>
          </w:tcPr>
          <w:p w:rsidR="00EA6A89" w:rsidRDefault="00EA6A89" w:rsidP="00EA6A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2" w:type="dxa"/>
          </w:tcPr>
          <w:p w:rsidR="00EA6A89" w:rsidRPr="00EA6A89" w:rsidRDefault="00EA6A89" w:rsidP="00635F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  <w:r w:rsidR="00635F08">
              <w:rPr>
                <w:sz w:val="24"/>
                <w:szCs w:val="24"/>
              </w:rPr>
              <w:t xml:space="preserve"> Всероссийского физкультурно-спортивного комплекса «Готов к труду и обороне»</w:t>
            </w:r>
            <w:r>
              <w:rPr>
                <w:sz w:val="24"/>
                <w:szCs w:val="24"/>
              </w:rPr>
              <w:t xml:space="preserve"> среди трудовых коллективов муниципального образования «</w:t>
            </w:r>
            <w:r w:rsidR="00635F08">
              <w:rPr>
                <w:sz w:val="24"/>
                <w:szCs w:val="24"/>
              </w:rPr>
              <w:t>Город Ке</w:t>
            </w:r>
            <w:r>
              <w:rPr>
                <w:sz w:val="24"/>
                <w:szCs w:val="24"/>
              </w:rPr>
              <w:t>дровый</w:t>
            </w:r>
            <w:r w:rsidR="00635F08">
              <w:rPr>
                <w:sz w:val="24"/>
                <w:szCs w:val="24"/>
              </w:rPr>
              <w:t>»</w:t>
            </w:r>
          </w:p>
        </w:tc>
      </w:tr>
    </w:tbl>
    <w:p w:rsidR="00F369D9" w:rsidRDefault="00F369D9" w:rsidP="00F369D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520A" w:rsidRDefault="00E1520A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E1520A" w:rsidSect="00F40FF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0A" w:rsidRDefault="00E1520A" w:rsidP="00E1520A">
      <w:r>
        <w:separator/>
      </w:r>
    </w:p>
  </w:endnote>
  <w:endnote w:type="continuationSeparator" w:id="0">
    <w:p w:rsidR="00E1520A" w:rsidRDefault="00E1520A" w:rsidP="00E1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0A" w:rsidRDefault="00E1520A" w:rsidP="00E1520A">
      <w:r>
        <w:separator/>
      </w:r>
    </w:p>
  </w:footnote>
  <w:footnote w:type="continuationSeparator" w:id="0">
    <w:p w:rsidR="00E1520A" w:rsidRDefault="00E1520A" w:rsidP="00E1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0A4358"/>
    <w:rsid w:val="0013413B"/>
    <w:rsid w:val="0014108B"/>
    <w:rsid w:val="00157257"/>
    <w:rsid w:val="00163964"/>
    <w:rsid w:val="001762E2"/>
    <w:rsid w:val="0017763E"/>
    <w:rsid w:val="00192D45"/>
    <w:rsid w:val="001B5B6A"/>
    <w:rsid w:val="001E1FAA"/>
    <w:rsid w:val="00213E9A"/>
    <w:rsid w:val="0027039C"/>
    <w:rsid w:val="00273B5E"/>
    <w:rsid w:val="003C5BC5"/>
    <w:rsid w:val="003E6633"/>
    <w:rsid w:val="004005E9"/>
    <w:rsid w:val="00425E75"/>
    <w:rsid w:val="00476821"/>
    <w:rsid w:val="004B5889"/>
    <w:rsid w:val="004F2CC2"/>
    <w:rsid w:val="00537BE0"/>
    <w:rsid w:val="00570B22"/>
    <w:rsid w:val="00595C75"/>
    <w:rsid w:val="00635F08"/>
    <w:rsid w:val="006471F5"/>
    <w:rsid w:val="00694D22"/>
    <w:rsid w:val="007A3557"/>
    <w:rsid w:val="007E596E"/>
    <w:rsid w:val="00800670"/>
    <w:rsid w:val="008428C0"/>
    <w:rsid w:val="008672D6"/>
    <w:rsid w:val="00895184"/>
    <w:rsid w:val="008C725B"/>
    <w:rsid w:val="0091202C"/>
    <w:rsid w:val="009569DD"/>
    <w:rsid w:val="00961BDD"/>
    <w:rsid w:val="00A662F3"/>
    <w:rsid w:val="00AB5DCE"/>
    <w:rsid w:val="00AD0439"/>
    <w:rsid w:val="00B13FC5"/>
    <w:rsid w:val="00B9063A"/>
    <w:rsid w:val="00BA3A1A"/>
    <w:rsid w:val="00BC5BC4"/>
    <w:rsid w:val="00BD4A52"/>
    <w:rsid w:val="00C571C5"/>
    <w:rsid w:val="00C8335C"/>
    <w:rsid w:val="00CD7E93"/>
    <w:rsid w:val="00D10CF4"/>
    <w:rsid w:val="00D24DDE"/>
    <w:rsid w:val="00DA604C"/>
    <w:rsid w:val="00DC3931"/>
    <w:rsid w:val="00E0656B"/>
    <w:rsid w:val="00E109D6"/>
    <w:rsid w:val="00E1520A"/>
    <w:rsid w:val="00EA6A89"/>
    <w:rsid w:val="00F14A7B"/>
    <w:rsid w:val="00F369D9"/>
    <w:rsid w:val="00F40FF5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B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D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52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52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04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04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2</cp:revision>
  <cp:lastPrinted>2024-03-11T07:55:00Z</cp:lastPrinted>
  <dcterms:created xsi:type="dcterms:W3CDTF">2024-03-11T08:06:00Z</dcterms:created>
  <dcterms:modified xsi:type="dcterms:W3CDTF">2024-03-11T08:06:00Z</dcterms:modified>
</cp:coreProperties>
</file>